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EF72F4" w:rsidP="00EF72F4" w14:paraId="5C3EDCF3" w14:textId="01ED1C2D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-300x300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14:paraId="527B2354" w14:textId="77777777" w:rsidTr="00603584">
        <w:tblPrEx>
          <w:tblW w:w="10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20DDC" w:rsidRPr="005D0997" w:rsidP="00E1605F" w14:paraId="50BAECFB" w14:textId="4C37E274">
            <w:pPr>
              <w:bidi w:val="0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:rsidR="00A20DDC" w:rsidRPr="005D0997" w:rsidP="00A20DDC" w14:paraId="3A173054" w14:textId="77777777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20DDC" w:rsidRPr="00B90FB1" w:rsidP="00B90FB1" w14:paraId="42463B6D" w14:textId="18C52E8F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A20DDC" w:rsidRPr="00B90FB1" w:rsidP="00B90FB1" w14:paraId="6D586359" w14:textId="08C3DFCF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A20DDC" w:rsidRPr="00B90FB1" w:rsidP="00B90FB1" w14:paraId="0941BDB3" w14:textId="44D60D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>متوسطة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20DDC" w:rsidRPr="005D0997" w:rsidP="00346C30" w14:paraId="4A55A3D6" w14:textId="005EA06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14:paraId="4C2EF666" w14:textId="77777777" w:rsidTr="00603584">
        <w:tblPrEx>
          <w:tblW w:w="10779" w:type="dxa"/>
          <w:jc w:val="center"/>
          <w:tblLook w:val="04A0"/>
        </w:tblPrEx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2F4" w:rsidRPr="00B90FB1" w:rsidP="00346C30" w14:paraId="7BA38B96" w14:textId="70AB28E6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16ACB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47A0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 w:rsidR="003147A0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</w:t>
            </w:r>
            <w:r w:rsidR="00E1605F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="007D0F6D">
              <w:rPr>
                <w:rFonts w:ascii="Arial" w:eastAsia="Helvetica" w:hAnsi="Arial" w:cs="Arial" w:hint="cs"/>
                <w:sz w:val="32"/>
                <w:szCs w:val="32"/>
                <w:rtl/>
              </w:rPr>
              <w:t xml:space="preserve"> </w:t>
            </w:r>
            <w:r w:rsidR="00083A86">
              <w:rPr>
                <w:rFonts w:ascii="Arial" w:eastAsia="Helvetica" w:hAnsi="Arial" w:cs="Arial" w:hint="cs"/>
                <w:sz w:val="32"/>
                <w:szCs w:val="32"/>
                <w:rtl/>
              </w:rPr>
              <w:t>1444</w:t>
            </w:r>
            <w:r w:rsidR="007D0F6D">
              <w:rPr>
                <w:rFonts w:ascii="Arial" w:eastAsia="Helvetica" w:hAnsi="Arial" w:cs="Arial" w:hint="cs"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14:paraId="39DDB60C" w14:textId="77777777" w:rsidTr="00603584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0DDC" w:rsidRPr="00A20DDC" w:rsidP="00346C30" w14:paraId="61416FF1" w14:textId="6B5A40FC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0DDC" w:rsidRPr="00A20DDC" w:rsidP="00346C30" w14:paraId="2670563B" w14:textId="007BEA4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0DDC" w:rsidRPr="00A20DDC" w:rsidP="00346C30" w14:paraId="3EA8DB91" w14:textId="2CD75A7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0DDC" w:rsidRPr="00A20DDC" w:rsidP="00346C30" w14:paraId="4A4450D4" w14:textId="59F62D2D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14:paraId="5DFC53C5" w14:textId="77777777"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5E6C264B" w14:textId="5CB67BAB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760606BA" w14:textId="4124E1F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 w:rsidR="00115B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ثالث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603CF498" w14:textId="7838C58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38D85331" w14:textId="542FEBF1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14:paraId="741A1A75" w14:textId="77777777" w:rsidTr="00603584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0DDC" w:rsidRPr="00A20DDC" w:rsidP="00346C30" w14:paraId="16FAD6E9" w14:textId="1DFA885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0DDC" w:rsidRPr="00A20DDC" w:rsidP="00346C30" w14:paraId="5632C0C5" w14:textId="64E269C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14:paraId="0DB9B804" w14:textId="77777777"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DDC" w:rsidP="00346C30" w14:paraId="7EC15DD0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:rsidR="00B90FB1" w:rsidRPr="00A20DDC" w:rsidP="00346C30" w14:paraId="6A7C2F54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 w14:paraId="79DF7C8A" w14:textId="6272D5AD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3498499" w14:textId="77777777" w:rsidTr="00603584">
        <w:tblPrEx>
          <w:tblW w:w="10779" w:type="dxa"/>
          <w:jc w:val="center"/>
          <w:tblLook w:val="04A0"/>
        </w:tblPrEx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8E1" w:rsidRPr="00A20DDC" w:rsidP="00346C30" w14:paraId="74BEB598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3195EF14" w14:textId="77777777" w:rsidTr="00603584">
        <w:tblPrEx>
          <w:tblW w:w="10779" w:type="dxa"/>
          <w:jc w:val="center"/>
          <w:tblLook w:val="04A0"/>
        </w:tblPrEx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3584" w:rsidRPr="00A5308C" w:rsidP="00346C30" w14:paraId="55F42ED8" w14:textId="3ECBA5A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3584" w:rsidRPr="00A5308C" w:rsidP="00346C30" w14:paraId="13B601A4" w14:textId="259DBA0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3584" w:rsidRPr="00A5308C" w:rsidP="00346C30" w14:paraId="4869BD01" w14:textId="2EF65C49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3584" w:rsidRPr="00A5308C" w:rsidP="00346C30" w14:paraId="1EEE288A" w14:textId="3C3F29C5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14:paraId="2A3D0564" w14:textId="77777777"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3584" w:rsidRPr="00A5308C" w:rsidP="00346C30" w14:paraId="1B23D6B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 w14:paraId="48F16D5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 w14:paraId="70FD9A25" w14:textId="62D824B2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 w14:paraId="5D413938" w14:textId="50DD7ABD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6598B57" w14:textId="77777777" w:rsidTr="00D31ACE">
        <w:tblPrEx>
          <w:tblW w:w="10779" w:type="dxa"/>
          <w:jc w:val="center"/>
          <w:tblLook w:val="04A0"/>
        </w:tblPrEx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3584" w:rsidRPr="005D0997" w:rsidP="00346C30" w14:paraId="5AF3A83F" w14:textId="0F77990A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3584" w:rsidRPr="005D0997" w:rsidP="00346C30" w14:paraId="508A5E30" w14:textId="3371D18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84" w:rsidRPr="005D0997" w:rsidP="00346C30" w14:paraId="674C4774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84" w:rsidRPr="005D0997" w:rsidP="00346C30" w14:paraId="51410494" w14:textId="115BB628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1076DA" w:rsidP="001076DA" w14:paraId="3BB815F1" w14:textId="77777777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:rsidR="00AE6DCD" w:rsidP="001076DA" w14:paraId="2B479785" w14:textId="77777777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>عزيزي الطالب : استعن بالله ثم اجب على الأسئلة التالية :</w:t>
      </w:r>
      <w:r w:rsidR="00820C8D"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</w:t>
      </w:r>
      <w:r w:rsidR="00820C8D"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:rsidR="00A878CF" w:rsidP="001076DA" w14:paraId="33B18154" w14:textId="1339CBAE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9"/>
        <w:gridCol w:w="9098"/>
        <w:gridCol w:w="632"/>
        <w:gridCol w:w="718"/>
      </w:tblGrid>
      <w:tr w14:paraId="423DCAF3" w14:textId="77777777" w:rsidTr="00820C8D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:rsidR="00820C8D" w:rsidRPr="001076DA" w:rsidP="00820C8D" w14:paraId="6A6AAB12" w14:textId="279C075F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AE6DCD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</w:t>
            </w:r>
            <w:r w:rsidR="00064A60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:rsidR="00820C8D" w:rsidRPr="001076DA" w:rsidP="00820C8D" w14:paraId="7C116432" w14:textId="045FCDE6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14:paraId="13479F9C" w14:textId="77777777" w:rsidTr="00820C8D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:rsidR="00820C8D" w:rsidRPr="001076DA" w:rsidP="00820C8D" w14:paraId="55A3B4E6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:rsidR="00820C8D" w:rsidRPr="001076DA" w:rsidP="00820C8D" w14:paraId="6D4F38EC" w14:textId="016FA5CC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14:paraId="33F361FE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P="00D340BE" w14:paraId="707D352E" w14:textId="1B0321A5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:rsidR="00D340BE" w:rsidRPr="00D340BE" w:rsidP="00D340BE" w14:paraId="0E6E13C9" w14:textId="373DA28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صفحات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تخزن في جهاز يسمى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الحاسب الخادم </w:t>
            </w:r>
          </w:p>
        </w:tc>
        <w:tc>
          <w:tcPr>
            <w:tcW w:w="632" w:type="dxa"/>
          </w:tcPr>
          <w:p w:rsidR="00D340BE" w:rsidRPr="001076DA" w:rsidP="00D340BE" w14:paraId="2FF9B30E" w14:textId="2197A02D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1956D9EF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260F326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54594DB6" w14:textId="184FD78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:rsidR="00D340BE" w:rsidRPr="00D340BE" w:rsidP="00D340BE" w14:paraId="01070FD2" w14:textId="429E7658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>تتميز الشبكات الاجتماعية بأنها مجانية</w:t>
            </w:r>
          </w:p>
        </w:tc>
        <w:tc>
          <w:tcPr>
            <w:tcW w:w="632" w:type="dxa"/>
          </w:tcPr>
          <w:p w:rsidR="00D340BE" w:rsidRPr="001076DA" w:rsidP="00D340BE" w14:paraId="06F69075" w14:textId="50E8ADFF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3C108F94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528742C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7C020DB1" w14:textId="0BFD8EC9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:rsidR="00D340BE" w:rsidRPr="00D340BE" w:rsidP="00D340BE" w14:paraId="75D4371C" w14:textId="245D9A72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يتم الوصول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إلى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بكتابة عنوان الصفحة في برامج التصفح </w:t>
            </w:r>
          </w:p>
        </w:tc>
        <w:tc>
          <w:tcPr>
            <w:tcW w:w="632" w:type="dxa"/>
          </w:tcPr>
          <w:p w:rsidR="00D340BE" w:rsidRPr="001076DA" w:rsidP="00D340BE" w14:paraId="69531818" w14:textId="0967ECB4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33D0325A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8CB906E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32D8DA55" w14:textId="72FB34C9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:rsidR="00D340BE" w:rsidRPr="00D340BE" w:rsidP="00D340BE" w14:paraId="443CAE91" w14:textId="09E71DFD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من وسائل البحث عن المعلومات عبر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الإنترنت الكتاب الورقي</w:t>
            </w:r>
          </w:p>
        </w:tc>
        <w:tc>
          <w:tcPr>
            <w:tcW w:w="632" w:type="dxa"/>
          </w:tcPr>
          <w:p w:rsidR="00D340BE" w:rsidRPr="001076DA" w:rsidP="00D340BE" w14:paraId="6701D9A6" w14:textId="72F0596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4D07A18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1CE0EAD" w14:textId="77777777"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D340BE" w:rsidRPr="001076DA" w:rsidP="00D340BE" w14:paraId="69396297" w14:textId="2A24EE2B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:rsidR="00D340BE" w:rsidRPr="00D340BE" w:rsidP="00D340BE" w14:paraId="598824CE" w14:textId="0971F83A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>كثرة الألوان الصارخة و الزخارف في الموقع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تدل على موثوقية الموقع</w:t>
            </w:r>
          </w:p>
        </w:tc>
        <w:tc>
          <w:tcPr>
            <w:tcW w:w="632" w:type="dxa"/>
          </w:tcPr>
          <w:p w:rsidR="00D340BE" w:rsidRPr="001076DA" w:rsidP="00D340BE" w14:paraId="56F8C688" w14:textId="09A3B8F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D340BE" w:rsidRPr="001076DA" w:rsidP="00D340BE" w14:paraId="20E5252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:rsidR="00477390" w:rsidRPr="001076DA" w:rsidP="00820C8D" w14:paraId="589608D2" w14:textId="33E77503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49"/>
        <w:gridCol w:w="9630"/>
        <w:gridCol w:w="809"/>
      </w:tblGrid>
      <w:tr w14:paraId="4028E47F" w14:textId="77777777" w:rsidTr="000E17FE">
        <w:tblPrEx>
          <w:tblW w:w="0" w:type="auto"/>
          <w:tblLook w:val="04A0"/>
        </w:tblPrEx>
        <w:tc>
          <w:tcPr>
            <w:tcW w:w="10179" w:type="dxa"/>
            <w:gridSpan w:val="2"/>
            <w:vMerge w:val="restart"/>
            <w:vAlign w:val="center"/>
          </w:tcPr>
          <w:p w:rsidR="00820C8D" w:rsidRPr="003072E1" w:rsidP="00A261FC" w14:paraId="6302FE99" w14:textId="76E513DD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="00064A60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 w:rsidR="00064A60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820C8D" w:rsidRPr="003072E1" w:rsidP="00A261FC" w14:paraId="04EE2C5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20E8B07" w14:textId="77777777" w:rsidTr="000E17FE">
        <w:tblPrEx>
          <w:tblW w:w="0" w:type="auto"/>
          <w:tblLook w:val="04A0"/>
        </w:tblPrEx>
        <w:tc>
          <w:tcPr>
            <w:tcW w:w="10179" w:type="dxa"/>
            <w:gridSpan w:val="2"/>
            <w:vMerge/>
            <w:vAlign w:val="center"/>
          </w:tcPr>
          <w:p w:rsidR="00820C8D" w:rsidRPr="003072E1" w:rsidP="00A261FC" w14:paraId="58645278" w14:textId="77777777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:rsidR="00820C8D" w:rsidRPr="003072E1" w:rsidP="00A261FC" w14:paraId="1BBCB8E9" w14:textId="0F3ACB4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14:paraId="69D071AB" w14:textId="77777777" w:rsidTr="00B20ADF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2D299015" w14:textId="175F5F4A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D340BE" w:rsidRPr="00214137" w:rsidP="00214137" w14:paraId="2E894BA6" w14:textId="5E0B68FD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نوع خدمة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المستخدمة في شراء حاسب محمول من موقع أمازون هو: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427E6D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C03032A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CA58E99" w14:textId="3414E47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214137" w:rsidP="00D340BE" w14:paraId="765C8FD8" w14:textId="608B35CB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80752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809E71C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A9D270C" w14:textId="208D962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49EFA118" w14:textId="6B2190CB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البريد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903F63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439D6D9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EF4076C" w14:textId="72C71A3B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62CD8396" w14:textId="384C15CA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التجارة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13E0B0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E551565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9F40B5C" w14:textId="5B463A20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2264CD7F" w14:textId="4246E6A9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02C4B6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61169E9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712283E7" w14:textId="65E47E0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214137" w:rsidP="00D340BE" w14:paraId="542B284E" w14:textId="27291A8A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الترتيب الصحيح لكتابة الموقع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هو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16B62E0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21E8E12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D99983B" w14:textId="1006C9A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7871CA53" w14:textId="625EB865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www.google.com.sa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06BC98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E40D80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9E79818" w14:textId="4001FF1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44C2D57E" w14:textId="6EBE4F54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.com.www.sa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185178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2FE8F31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6A10DCD" w14:textId="27A4AFE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6B9B2086" w14:textId="618478CA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sa.google.com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93BB79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C6BF8BB" w14:textId="77777777"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4C5A1B2" w14:textId="3C40114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4CD8FAE3" w14:textId="4DC2C009">
            <w:pPr>
              <w:spacing w:after="0" w:line="240" w:lineRule="auto"/>
              <w:rPr>
                <w:rFonts w:ascii="Cambria" w:hAnsi="Cambria" w:cs="Muna"/>
                <w:sz w:val="24"/>
                <w:szCs w:val="24"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www.com.google.sa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B1DAC6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C494853" w14:textId="77777777" w:rsidTr="002D7E8A">
        <w:tblPrEx>
          <w:tblW w:w="0" w:type="auto"/>
          <w:tblLook w:val="04A0"/>
        </w:tblPrEx>
        <w:trPr>
          <w:trHeight w:val="610"/>
        </w:trPr>
        <w:tc>
          <w:tcPr>
            <w:tcW w:w="10988" w:type="dxa"/>
            <w:gridSpan w:val="3"/>
            <w:vAlign w:val="center"/>
          </w:tcPr>
          <w:p w:rsidR="00D340BE" w:rsidP="00D340BE" w14:paraId="5AA227A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267CABB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3A11A6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00C57F26" w14:textId="17D3F95A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:rsidR="00D340BE" w:rsidP="00D340BE" w14:paraId="58DF899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P="00D340BE" w14:paraId="1D7F6529" w14:textId="77777777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D340BE" w:rsidRPr="003072E1" w:rsidP="00D340BE" w14:paraId="3C8959DD" w14:textId="283C98A0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4D4D6B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6EA3B2E5" w14:textId="7E9B745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214137" w:rsidP="00D340BE" w14:paraId="1912FD32" w14:textId="7A9F2132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ملف مشترك لكتابة مقترحات الطلاب حول معمل الحاسب هو مثال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على: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0888205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0082E26" w14:textId="77777777" w:rsidTr="00BA2B5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4C0EBCB" w14:textId="721365D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214137" w:rsidP="00214137" w14:paraId="2822CDDF" w14:textId="6D7A8592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A40B90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6DBC49F" w14:textId="77777777" w:rsidTr="003C6B5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435E3E47" w14:textId="68B283AF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1187F0C1" w14:textId="70ED2754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شبكات التواصل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272BD01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6C902FA" w14:textId="77777777" w:rsidTr="00E240B8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37CBDC25" w14:textId="2372D0C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214137" w14:paraId="22C93F13" w14:textId="0584F37A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الحكومة الإلكترونية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D85884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522AD4F" w14:textId="77777777" w:rsidTr="001325E7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93C12BE" w14:textId="06C033F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340BE" w:rsidRPr="00214137" w:rsidP="00214137" w14:paraId="40A7EC00" w14:textId="418DAB21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البحث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51581D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EE6BCA0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58DBC907" w14:textId="177BC6F3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D8530C" w:rsidP="00214137" w14:paraId="02BBF101" w14:textId="5681F8EA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يعتبر موقع 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>الفيسبوك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من: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7F19769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69A2810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3D7886BE" w14:textId="72FFCB8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53D5FC4A" w14:textId="4E6E4DB0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33C97D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4220938" w14:textId="77777777" w:rsidTr="003C69D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CEEF7B6" w14:textId="5D98752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46A1B963" w14:textId="367BA03B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551F49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B19EF4E" w14:textId="77777777" w:rsidTr="003C69D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443CE33" w14:textId="4CFE545F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084A26D1" w14:textId="2F13020B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>شبكات التواصل الاجتماعية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FBFC5F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D448887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77BD448" w14:textId="19A157EB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448BAC7E" w14:textId="349A02C9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ق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واميس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ال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إل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كتروني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D652B8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EE80E13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207B1F72" w14:textId="6770CF0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D8530C" w:rsidP="00214137" w14:paraId="2E72267E" w14:textId="48369A0F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من وسائل البحث عن المعلومات عبر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الإنترنت: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C3B6D9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0DAD999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CB23D27" w14:textId="76DAB3F2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214137" w:rsidP="00214137" w14:paraId="3CE0F90E" w14:textId="22363678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الصحف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DBF598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93C5B38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8E58E4B" w14:textId="65889D50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69907796" w14:textId="67A50DB3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6648930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A927458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3426C0FC" w14:textId="4507F2D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214137" w:rsidP="00D340BE" w14:paraId="4DC64901" w14:textId="10D8E7F2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الكتاب الورقي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AEB93D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5054C12" w14:textId="77777777"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2784CC6" w14:textId="5CFCB1D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214137" w:rsidP="00D340BE" w14:paraId="2C261256" w14:textId="2E001CBB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الموسوعات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B9A2EE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9352FA3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502F9872" w14:textId="5A9329F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5314CF" w:rsidP="00D340BE" w14:paraId="4CF837E3" w14:textId="20912FF5">
            <w:pPr>
              <w:spacing w:after="0" w:line="240" w:lineRule="auto"/>
              <w:contextualSpacing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rtl/>
              </w:rPr>
              <w:t>برنامج يستخدم في المؤتمرات المرئية والمحادثات الصوتية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984DD9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D3BEC88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1536371" w14:textId="3EEDF10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571ADFA9" w14:textId="159A18AA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تيمز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D0328A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EF80B7A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D726CF4" w14:textId="5458D78B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09CAA309" w14:textId="1CD9D83F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وورد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DDD544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C16EAE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89A86F0" w14:textId="6F51C643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2B375871" w14:textId="0623ABCC">
            <w:pPr>
              <w:spacing w:after="0" w:line="240" w:lineRule="auto"/>
              <w:contextualSpacing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أكسل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0548A3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5563A33" w14:textId="77777777" w:rsidTr="00214137">
        <w:tblPrEx>
          <w:tblW w:w="0" w:type="auto"/>
          <w:tblLook w:val="04A0"/>
        </w:tblPrEx>
        <w:trPr>
          <w:trHeight w:val="333"/>
        </w:trPr>
        <w:tc>
          <w:tcPr>
            <w:tcW w:w="549" w:type="dxa"/>
            <w:vAlign w:val="center"/>
          </w:tcPr>
          <w:p w:rsidR="00D340BE" w:rsidRPr="003072E1" w:rsidP="00D340BE" w14:paraId="73589075" w14:textId="2F2FDF3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D8530C" w:rsidP="00D340BE" w14:paraId="27AAC274" w14:textId="25C932D5">
            <w:pPr>
              <w:spacing w:after="0" w:line="240" w:lineRule="auto"/>
              <w:rPr>
                <w:rFonts w:ascii="Muna" w:hAnsi="Muna" w:cs="Muna"/>
                <w:sz w:val="24"/>
                <w:szCs w:val="24"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بوربوينت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CF2AFF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2A6A12C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7061A2AD" w14:textId="0723E94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124CF4" w:rsidP="00D340BE" w14:paraId="6CAACC84" w14:textId="57DE0EC2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من محركات البحث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6F74E5F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8179C95" w14:textId="77777777"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11D4520" w14:textId="3DD8EF05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D340BE" w:rsidRPr="00D31ACE" w:rsidP="00D340BE" w14:paraId="3AF1B699" w14:textId="30D29978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كروم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65F6CCB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AFF410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AFF6ADE" w14:textId="5E9DD60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31ACE" w:rsidP="00D340BE" w14:paraId="53B37CD2" w14:textId="724002F0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إيدج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27C86AA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46EA196" w14:textId="77777777"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D1EFB14" w14:textId="6828E126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D340BE" w:rsidRPr="00D31ACE" w:rsidP="00D340BE" w14:paraId="58932314" w14:textId="476DCAF8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ياهو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1FB5970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096C2CE" w14:textId="77777777"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60603D64" w14:textId="03524C65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340BE" w:rsidRPr="00D31ACE" w:rsidP="00D340BE" w14:paraId="67201917" w14:textId="694C5AA4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سفاري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56F798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A7DFEE2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3443513A" w14:textId="62058E75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D340BE" w:rsidRPr="00A73969" w:rsidP="00D340BE" w14:paraId="158FDE83" w14:textId="4B87BC6D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عنوان بريد إلكتروني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4B58032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02FE532" w14:textId="77777777"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0B455FD9" w14:textId="1E07AEB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D340BE" w:rsidRPr="005314CF" w:rsidP="00D340BE" w14:paraId="7F7AD109" w14:textId="03396C9F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6" w:history="1">
              <w:r w:rsidRPr="005314CF" w:rsid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ali@google.com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25B231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FF954F7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7A9FE5F" w14:textId="2BDA46E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5314CF" w:rsidP="00D340BE" w14:paraId="4F907959" w14:textId="31A74937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7" w:history="1">
              <w:r w:rsidRPr="005314CF" w:rsid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ali@gmail.com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748C287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FF84482" w14:textId="77777777"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167ACF08" w14:textId="77B4102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D340BE" w:rsidRPr="005314CF" w:rsidP="00D340BE" w14:paraId="00651F15" w14:textId="29C51211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8" w:history="1">
              <w:r w:rsidRPr="005314CF" w:rsid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Gmail.com@ali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42660C7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14BB50" w14:textId="77777777"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5A1557D" w14:textId="51DCA85F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340BE" w:rsidRPr="005314CF" w:rsidP="00D340BE" w14:paraId="39595D73" w14:textId="458A5702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9" w:history="1">
              <w:r w:rsidRPr="005314CF" w:rsid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Google.com@ali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3462D1B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491B090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410F215F" w14:textId="7AFBCCF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5314CF" w:rsidP="00D340BE" w14:paraId="7C800B1B" w14:textId="3FE8EEA1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sz w:val="24"/>
                <w:szCs w:val="24"/>
                <w:rtl/>
              </w:rPr>
              <w:t xml:space="preserve">موقع أبشر من 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5737039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D26268D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5C9157A5" w14:textId="1BA1D98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340BE" w:rsidRPr="00D8530C" w:rsidP="00D340BE" w14:paraId="4EDC3C0B" w14:textId="4F34B024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71F8496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ADF748F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200E80E8" w14:textId="61C4931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67740278" w14:textId="5EF44B3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688FACA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C7B5971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E1B9A51" w14:textId="4D4C7F60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340BE" w:rsidRPr="00D8530C" w:rsidP="00D340BE" w14:paraId="03FC0646" w14:textId="40E7151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</w:t>
            </w:r>
            <w:r w:rsidR="00214137">
              <w:rPr>
                <w:rFonts w:ascii="Muna" w:hAnsi="Muna" w:cs="Muna" w:hint="cs"/>
                <w:sz w:val="24"/>
                <w:szCs w:val="24"/>
                <w:rtl/>
              </w:rPr>
              <w:t>مكتبات الرقمية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76894D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9DC9958" w14:textId="77777777"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340BE" w:rsidRPr="003072E1" w:rsidP="00D340BE" w14:paraId="7175FB43" w14:textId="0ABF566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340BE" w:rsidRPr="00D8530C" w:rsidP="00D340BE" w14:paraId="56352C34" w14:textId="39AEFA6B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الحكومية الإلكترونية</w:t>
            </w:r>
          </w:p>
        </w:tc>
        <w:tc>
          <w:tcPr>
            <w:tcW w:w="809" w:type="dxa"/>
            <w:vMerge/>
            <w:vAlign w:val="center"/>
          </w:tcPr>
          <w:p w:rsidR="00D340BE" w:rsidRPr="003072E1" w:rsidP="00D340BE" w14:paraId="50EDB24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3CC208A" w14:textId="77777777"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D340BE" w:rsidRPr="003072E1" w:rsidP="00D340BE" w14:paraId="6F3BBAB7" w14:textId="15B5C89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340BE" w:rsidRPr="00A73969" w:rsidP="00D340BE" w14:paraId="6176E50E" w14:textId="7EC43013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موقع مدرستي</w:t>
            </w:r>
          </w:p>
        </w:tc>
        <w:tc>
          <w:tcPr>
            <w:tcW w:w="809" w:type="dxa"/>
            <w:vMerge w:val="restart"/>
            <w:vAlign w:val="center"/>
          </w:tcPr>
          <w:p w:rsidR="00D340BE" w:rsidRPr="003072E1" w:rsidP="00D340BE" w14:paraId="293E3D8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DD39CF4" w14:textId="77777777" w:rsidTr="00B70D50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4D089521" w14:textId="4471EB4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214137" w:rsidRPr="00D31ACE" w:rsidP="00214137" w14:paraId="5D4DE63B" w14:textId="2BC9F6B5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10865E1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F9ABDD2" w14:textId="77777777" w:rsidTr="00B70D50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2F40CEA9" w14:textId="374EFCE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214137" w:rsidRPr="00D31ACE" w:rsidP="00214137" w14:paraId="6444EE1A" w14:textId="6ED6AD70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الخدمات التعليمية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436F4AF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A370AA7" w14:textId="77777777" w:rsidTr="00B70D50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72816D8C" w14:textId="6C4805F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214137" w:rsidRPr="00D31ACE" w:rsidP="00214137" w14:paraId="6A547903" w14:textId="173AE2EB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45B34A5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CD7454" w14:textId="77777777" w:rsidTr="00661F4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214137" w:rsidRPr="003072E1" w:rsidP="00214137" w14:paraId="733C0BDC" w14:textId="221A112D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214137" w:rsidRPr="00D31ACE" w:rsidP="00214137" w14:paraId="619FE9C9" w14:textId="303BBE6B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214137" w:rsidRPr="003072E1" w:rsidP="00214137" w14:paraId="4ED8AF6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9D03253" w14:textId="77777777" w:rsidTr="00330548">
        <w:tblPrEx>
          <w:tblW w:w="0" w:type="auto"/>
          <w:tblLook w:val="04A0"/>
        </w:tblPrEx>
        <w:trPr>
          <w:trHeight w:val="654"/>
        </w:trPr>
        <w:tc>
          <w:tcPr>
            <w:tcW w:w="10988" w:type="dxa"/>
            <w:gridSpan w:val="3"/>
            <w:vAlign w:val="center"/>
          </w:tcPr>
          <w:p w:rsidR="00214137" w:rsidRPr="003072E1" w:rsidP="00214137" w14:paraId="1913DB49" w14:textId="60EA182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:rsidR="003147A0" w:rsidP="00EF72F4" w14:paraId="3FE4FBAB" w14:textId="5716EB02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820C8D" w:rsidP="00EF72F4" w14:paraId="25428425" w14:textId="03D43FCF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820C8D" w:rsidRPr="00820C8D" w:rsidP="00EF72F4" w14:paraId="00A09CCE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3E5FB2" w:rsidP="00820C8D" w14:paraId="4690998E" w14:textId="616823C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A50966" w:rsidP="00820C8D" w14:paraId="73322FE8" w14:textId="6764DF93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A50966" w:rsidP="00820C8D" w14:paraId="23E1F3D4" w14:textId="2E53D54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A50966" w:rsidP="00820C8D" w14:paraId="612A90CF" w14:textId="39024AF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A50966" w:rsidP="00820C8D" w14:paraId="28039411" w14:textId="2C5426F2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A50966" w:rsidP="00820C8D" w14:paraId="3366D26E" w14:textId="0AA38880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A50966" w:rsidP="00820C8D" w14:paraId="3EB8555E" w14:textId="40AFB9D6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1765CC" w:rsidP="001765CC" w14:paraId="0D20EEEB" w14:textId="77777777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وزارة-التعليم-300x300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14:paraId="7400ED26" w14:textId="77777777" w:rsidTr="0061419E">
        <w:tblPrEx>
          <w:tblW w:w="10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1765CC" w:rsidRPr="005D0997" w:rsidP="0061419E" w14:paraId="437A705B" w14:textId="77777777">
            <w:pPr>
              <w:bidi w:val="0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:rsidR="001765CC" w:rsidRPr="005D0997" w:rsidP="0061419E" w14:paraId="4B353BBC" w14:textId="77777777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765CC" w:rsidRPr="00B90FB1" w:rsidP="0061419E" w14:paraId="54416B9E" w14:textId="1904AFC9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1765CC" w:rsidRPr="00B90FB1" w:rsidP="0061419E" w14:paraId="6CCA81CF" w14:textId="63D873C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1765CC" w:rsidRPr="00B90FB1" w:rsidP="0061419E" w14:paraId="2FE2D43E" w14:textId="01DF921D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1765CC" w:rsidRPr="005D0997" w:rsidP="0061419E" w14:paraId="2BF513AF" w14:textId="77777777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٢٠٣٠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14:paraId="4BE03587" w14:textId="77777777" w:rsidTr="0061419E">
        <w:tblPrEx>
          <w:tblW w:w="10779" w:type="dxa"/>
          <w:jc w:val="center"/>
          <w:tblLook w:val="04A0"/>
        </w:tblPrEx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B90FB1" w:rsidP="0061419E" w14:paraId="6296BD12" w14:textId="61D20E1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16ACB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37D26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 xml:space="preserve">١٤٤٤هـ </w:t>
            </w:r>
          </w:p>
        </w:tc>
      </w:tr>
      <w:tr w14:paraId="2B218B83" w14:textId="77777777" w:rsidTr="0061419E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65CC" w:rsidRPr="00A20DDC" w:rsidP="0061419E" w14:paraId="73725BA6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65CC" w:rsidRPr="00A20DDC" w:rsidP="0061419E" w14:paraId="0532E6D2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65CC" w:rsidRPr="00A20DDC" w:rsidP="0061419E" w14:paraId="0CCDAEFB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20DDC" w:rsidP="0061419E" w14:paraId="49BE787F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14:paraId="7052A18E" w14:textId="77777777"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40F1DF3B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1A0DAE95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ثالث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19EF3CEF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0A015626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14:paraId="3FDA5737" w14:textId="77777777" w:rsidTr="0061419E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20DDC" w:rsidP="0061419E" w14:paraId="2D0CB5C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20DDC" w:rsidP="0061419E" w14:paraId="5BA764F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14:paraId="471883FD" w14:textId="77777777"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P="0061419E" w14:paraId="3650A4E2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:rsidR="001765CC" w:rsidRPr="00A20DDC" w:rsidP="0061419E" w14:paraId="4ED24C04" w14:textId="70CA56AA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1765CC">
              <w:rPr>
                <w:rFonts w:ascii="Arial" w:eastAsia="Tahoma" w:hAnsi="Arial" w:cs="Waseem Light" w:hint="cs"/>
                <w:sz w:val="32"/>
                <w:szCs w:val="32"/>
                <w:rtl/>
              </w:rPr>
              <w:t>نموذج الإجابة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74BB0E17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BD8DC90" w14:textId="77777777" w:rsidTr="0061419E">
        <w:tblPrEx>
          <w:tblW w:w="10779" w:type="dxa"/>
          <w:jc w:val="center"/>
          <w:tblLook w:val="04A0"/>
        </w:tblPrEx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A20DDC" w:rsidP="0061419E" w14:paraId="128C4FA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0304CE24" w14:textId="77777777" w:rsidTr="0061419E">
        <w:tblPrEx>
          <w:tblW w:w="10779" w:type="dxa"/>
          <w:jc w:val="center"/>
          <w:tblLook w:val="04A0"/>
        </w:tblPrEx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5308C" w:rsidP="0061419E" w14:paraId="399255CE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5308C" w:rsidP="0061419E" w14:paraId="3DF2A357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5308C" w:rsidP="0061419E" w14:paraId="207122D7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A5308C" w:rsidP="0061419E" w14:paraId="2F524A9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14:paraId="7AAD2A93" w14:textId="77777777"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65CC" w:rsidRPr="00A5308C" w:rsidP="0061419E" w14:paraId="6A64E689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5308C" w:rsidP="0061419E" w14:paraId="3BECFD19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5308C" w:rsidP="0061419E" w14:paraId="0DB68512" w14:textId="78F501B4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CC" w:rsidRPr="00A5308C" w:rsidP="0061419E" w14:paraId="2E1BC6FA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652BA8F0" w14:textId="77777777" w:rsidTr="0061419E">
        <w:tblPrEx>
          <w:tblW w:w="10779" w:type="dxa"/>
          <w:jc w:val="center"/>
          <w:tblLook w:val="04A0"/>
        </w:tblPrEx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5D0997" w:rsidP="0061419E" w14:paraId="60474DB9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5CC" w:rsidRPr="005D0997" w:rsidP="0061419E" w14:paraId="2A7DAA05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5D0997" w:rsidP="0061419E" w14:paraId="31F0464D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5CC" w:rsidRPr="005D0997" w:rsidP="0061419E" w14:paraId="69C5D28F" w14:textId="77777777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1765CC" w:rsidP="001765CC" w14:paraId="56FCFC18" w14:textId="77777777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:rsidR="001765CC" w:rsidP="001765CC" w14:paraId="425FF6B1" w14:textId="77777777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الطالب : استعن بالله ثم اجب على الأسئلة التالية : </w:t>
      </w:r>
      <w:r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:rsidR="001765CC" w:rsidP="001765CC" w14:paraId="7687B333" w14:textId="77777777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9"/>
        <w:gridCol w:w="9098"/>
        <w:gridCol w:w="632"/>
        <w:gridCol w:w="718"/>
      </w:tblGrid>
      <w:tr w14:paraId="398654B3" w14:textId="77777777" w:rsidTr="0061419E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:rsidR="001765CC" w:rsidRPr="001076DA" w:rsidP="0061419E" w14:paraId="4EF28FA2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:rsidR="001765CC" w:rsidRPr="001076DA" w:rsidP="0061419E" w14:paraId="4A7D071A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14:paraId="50704336" w14:textId="77777777" w:rsidTr="0061419E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:rsidR="001765CC" w:rsidRPr="001076DA" w:rsidP="0061419E" w14:paraId="716C3236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:rsidR="001765CC" w:rsidRPr="001076DA" w:rsidP="0061419E" w14:paraId="5ECF43FE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14:paraId="3D454420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1765CC" w:rsidP="0061419E" w14:paraId="7DCF4395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:rsidR="001765CC" w:rsidRPr="00D340BE" w:rsidP="0061419E" w14:paraId="1360AA96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صفحات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تخزن في جهاز يسمى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الحاسب الخادم </w:t>
            </w:r>
          </w:p>
        </w:tc>
        <w:tc>
          <w:tcPr>
            <w:tcW w:w="632" w:type="dxa"/>
          </w:tcPr>
          <w:p w:rsidR="001765CC" w:rsidRPr="001076DA" w:rsidP="0061419E" w14:paraId="7E7CEEEA" w14:textId="48ED4525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:rsidR="001765CC" w:rsidRPr="001076DA" w:rsidP="0061419E" w14:paraId="19E69094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161EFD3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1765CC" w:rsidRPr="001076DA" w:rsidP="0061419E" w14:paraId="2553489B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:rsidR="001765CC" w:rsidRPr="00D340BE" w:rsidP="0061419E" w14:paraId="07153901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>تتميز الشبكات الاجتماعية بأنها مجانية</w:t>
            </w:r>
          </w:p>
        </w:tc>
        <w:tc>
          <w:tcPr>
            <w:tcW w:w="632" w:type="dxa"/>
          </w:tcPr>
          <w:p w:rsidR="001765CC" w:rsidRPr="001076DA" w:rsidP="0061419E" w14:paraId="543894E8" w14:textId="51827C8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:rsidR="001765CC" w:rsidRPr="001076DA" w:rsidP="0061419E" w14:paraId="19B5754E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11DF4F7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1765CC" w:rsidRPr="001076DA" w:rsidP="0061419E" w14:paraId="053A5E3A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:rsidR="001765CC" w:rsidRPr="00D340BE" w:rsidP="0061419E" w14:paraId="2B3D921E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يتم الوصول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إلى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بكتابة عنوان الصفحة في برامج التصفح </w:t>
            </w:r>
          </w:p>
        </w:tc>
        <w:tc>
          <w:tcPr>
            <w:tcW w:w="632" w:type="dxa"/>
          </w:tcPr>
          <w:p w:rsidR="001765CC" w:rsidRPr="001076DA" w:rsidP="0061419E" w14:paraId="741B4177" w14:textId="481806E5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:rsidR="001765CC" w:rsidRPr="001076DA" w:rsidP="0061419E" w14:paraId="54AB77C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8C435DD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377C92" w:rsidRPr="001076DA" w:rsidP="00377C92" w14:paraId="054B7702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:rsidR="00377C92" w:rsidRPr="00D340BE" w:rsidP="00377C92" w14:paraId="3B2141F2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من وسائل البحث عن المعلومات عبر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الإنترنت الكتاب الورقي</w:t>
            </w:r>
          </w:p>
        </w:tc>
        <w:tc>
          <w:tcPr>
            <w:tcW w:w="632" w:type="dxa"/>
          </w:tcPr>
          <w:p w:rsidR="00377C92" w:rsidRPr="001076DA" w:rsidP="00377C92" w14:paraId="05EBBFED" w14:textId="6F54E33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72210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:rsidR="00377C92" w:rsidRPr="001076DA" w:rsidP="00377C92" w14:paraId="402EA6DD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9A1A9EF" w14:textId="77777777"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377C92" w:rsidRPr="001076DA" w:rsidP="00377C92" w14:paraId="7A53475B" w14:textId="777777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:rsidR="00377C92" w:rsidRPr="00D340BE" w:rsidP="00377C92" w14:paraId="67E579B9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>كثرة الألوان الصارخة و الزخارف في الموقع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تدل على موثوقية الموقع</w:t>
            </w:r>
          </w:p>
        </w:tc>
        <w:tc>
          <w:tcPr>
            <w:tcW w:w="632" w:type="dxa"/>
          </w:tcPr>
          <w:p w:rsidR="00377C92" w:rsidRPr="001076DA" w:rsidP="00377C92" w14:paraId="697B9E39" w14:textId="269CAC77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72210A">
              <w:rPr>
                <w:rFonts w:ascii="Wingdings" w:eastAsia="Helvetica" w:hAnsi="Wingdings" w:cs="Muna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:rsidR="00377C92" w:rsidRPr="001076DA" w:rsidP="00377C92" w14:paraId="4671DFC0" w14:textId="77777777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:rsidR="001765CC" w:rsidRPr="001076DA" w:rsidP="001765CC" w14:paraId="6A00FFDA" w14:textId="77777777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49"/>
        <w:gridCol w:w="9630"/>
        <w:gridCol w:w="809"/>
      </w:tblGrid>
      <w:tr w14:paraId="65A73F23" w14:textId="77777777" w:rsidTr="0061419E">
        <w:tblPrEx>
          <w:tblW w:w="0" w:type="auto"/>
          <w:tblLook w:val="04A0"/>
        </w:tblPrEx>
        <w:tc>
          <w:tcPr>
            <w:tcW w:w="10179" w:type="dxa"/>
            <w:gridSpan w:val="2"/>
            <w:vMerge w:val="restart"/>
            <w:vAlign w:val="center"/>
          </w:tcPr>
          <w:p w:rsidR="001765CC" w:rsidRPr="003072E1" w:rsidP="0061419E" w14:paraId="436439B8" w14:textId="77777777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١٠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1765CC" w:rsidRPr="003072E1" w:rsidP="0061419E" w14:paraId="7707146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A25B925" w14:textId="77777777" w:rsidTr="0061419E">
        <w:tblPrEx>
          <w:tblW w:w="0" w:type="auto"/>
          <w:tblLook w:val="04A0"/>
        </w:tblPrEx>
        <w:tc>
          <w:tcPr>
            <w:tcW w:w="10179" w:type="dxa"/>
            <w:gridSpan w:val="2"/>
            <w:vMerge/>
            <w:vAlign w:val="center"/>
          </w:tcPr>
          <w:p w:rsidR="001765CC" w:rsidRPr="003072E1" w:rsidP="0061419E" w14:paraId="5C2DFBB4" w14:textId="77777777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:rsidR="001765CC" w:rsidRPr="003072E1" w:rsidP="0061419E" w14:paraId="6B1E07F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14:paraId="493633AA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143CB5D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1765CC" w:rsidRPr="00214137" w:rsidP="0061419E" w14:paraId="78195E4F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نوع خدمة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المستخدمة في شراء حاسب محمول من موقع أمازون هو: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0043EF0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6337AE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F68E33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214137" w:rsidP="0061419E" w14:paraId="35E190C5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97B9C9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E1CFEB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FF3AF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7D8645BC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البريد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32E311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5A93946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9648C6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216AD755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377C92"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  <w:t xml:space="preserve">التجارة </w:t>
            </w:r>
            <w:r w:rsidRPr="00377C92">
              <w:rPr>
                <w:rFonts w:ascii="Cambria" w:hAnsi="Cambria" w:cs="Muna" w:hint="cs"/>
                <w:sz w:val="24"/>
                <w:szCs w:val="24"/>
                <w:highlight w:val="lightGray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AD3AD3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4F2EDF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8071CE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13ECA808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78F6F3C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CFE0F66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669FDA1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214137" w:rsidP="0061419E" w14:paraId="1D7EC1DB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الترتيب الصحيح لكتابة الموقع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هو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22DFC10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028307E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9A1A9A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377C92" w:rsidP="0061419E" w14:paraId="09F721CD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</w:pPr>
            <w:r w:rsidRPr="00377C92">
              <w:rPr>
                <w:rFonts w:ascii="Cambria" w:hAnsi="Cambria" w:cs="Muna"/>
                <w:sz w:val="24"/>
                <w:szCs w:val="24"/>
                <w:highlight w:val="lightGray"/>
              </w:rPr>
              <w:t>www.google.com.sa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8D861A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432380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0D93B4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18C3BCAE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.com.www.sa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82A274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B82613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59CE8F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2FA340CD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sa.google.com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4F9BAD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C717B3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3D845E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4AFEC7B2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www.com.google.sa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B3FDF9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061620A" w14:textId="77777777" w:rsidTr="0061419E">
        <w:tblPrEx>
          <w:tblW w:w="0" w:type="auto"/>
          <w:tblLook w:val="04A0"/>
        </w:tblPrEx>
        <w:trPr>
          <w:trHeight w:val="610"/>
        </w:trPr>
        <w:tc>
          <w:tcPr>
            <w:tcW w:w="10988" w:type="dxa"/>
            <w:gridSpan w:val="3"/>
            <w:vAlign w:val="center"/>
          </w:tcPr>
          <w:p w:rsidR="001765CC" w:rsidP="0061419E" w14:paraId="38910B9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2F77013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0377696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1712C7D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:rsidR="001765CC" w:rsidP="0061419E" w14:paraId="46896AE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P="0061419E" w14:paraId="20D62989" w14:textId="77777777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1765CC" w:rsidRPr="003072E1" w:rsidP="0061419E" w14:paraId="5304208B" w14:textId="77777777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B471EF4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12FB08E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214137" w:rsidP="0061419E" w14:paraId="439155A4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ملف مشترك لكتابة مقترحات الطلاب حول معمل الحاسب هو مثال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على: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398F589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2ABC457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27B5F0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214137" w:rsidP="0061419E" w14:paraId="51F8F744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541D47">
              <w:rPr>
                <w:rFonts w:ascii="Cambria" w:hAnsi="Cambria" w:cs="Muna" w:hint="cs"/>
                <w:sz w:val="24"/>
                <w:szCs w:val="24"/>
                <w:highlight w:val="lightGray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732CB3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1270DDC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22982E0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43297B29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شبكات التواصل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966A07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C14999C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24B8AD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171A0C63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الحكومة الإلكترونية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D59E0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184695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D55E44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1765CC" w:rsidRPr="00214137" w:rsidP="0061419E" w14:paraId="0322E271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البحث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C55C57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5FDEA1A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3FC98DD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D8530C" w:rsidP="0061419E" w14:paraId="325422AA" w14:textId="77777777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يعتبر موقع 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>الفيسبوك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من: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60C2A34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8F0F69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90ABA1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4B91EB9B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8087EB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916B6C6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F2FB6E0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34876A92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4A10298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5F81F71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276EBEB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5E985FAE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541D47"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  <w:t>شبكات التواصل الاجتماعية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69B7C3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81E53A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ADB225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43C254B4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ق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واميس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ال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إل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كتروني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1384E3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3BEADDB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7E7AF65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D8530C" w:rsidP="0061419E" w14:paraId="4E486F6C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من وسائل البحث عن المعلومات عبر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الإنترنت: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4BE74E9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A2D1B7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5206A7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214137" w:rsidP="0061419E" w14:paraId="07A17B7A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الصحف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90AB0C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446CC62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825A4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46CF01CE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E8520C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E30C065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B1B828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214137" w:rsidP="0061419E" w14:paraId="796B2DFC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الكتاب الورقي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FD01E8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0DD8FD3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51ACD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214137" w:rsidP="0061419E" w14:paraId="7B61BA1B" w14:textId="7777777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541D47"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  <w:t xml:space="preserve">الموسوعات </w:t>
            </w:r>
            <w:r w:rsidRPr="00541D47">
              <w:rPr>
                <w:rFonts w:ascii="Cambria" w:hAnsi="Cambria" w:cs="Muna" w:hint="cs"/>
                <w:sz w:val="24"/>
                <w:szCs w:val="24"/>
                <w:highlight w:val="lightGray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F2D889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B59DA1D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0EE3677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5314CF" w:rsidP="0061419E" w14:paraId="4504596E" w14:textId="77777777">
            <w:pPr>
              <w:spacing w:after="0" w:line="240" w:lineRule="auto"/>
              <w:contextualSpacing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rtl/>
              </w:rPr>
              <w:t>برنامج يستخدم في المؤتمرات المرئية والمحادثات الصوتية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52E7A2B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587566F8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611154A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70E8E3B4" w14:textId="77777777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541D47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تيمز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1745F3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21C06CD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2AFC157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23CFE96B" w14:textId="77777777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وورد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7A3A856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3D9366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83DA63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701F3BBD" w14:textId="77777777">
            <w:pPr>
              <w:spacing w:after="0" w:line="240" w:lineRule="auto"/>
              <w:contextualSpacing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أكسل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7943A9E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EC4401D" w14:textId="77777777" w:rsidTr="0061419E">
        <w:tblPrEx>
          <w:tblW w:w="0" w:type="auto"/>
          <w:tblLook w:val="04A0"/>
        </w:tblPrEx>
        <w:trPr>
          <w:trHeight w:val="333"/>
        </w:trPr>
        <w:tc>
          <w:tcPr>
            <w:tcW w:w="549" w:type="dxa"/>
            <w:vAlign w:val="center"/>
          </w:tcPr>
          <w:p w:rsidR="001765CC" w:rsidRPr="003072E1" w:rsidP="0061419E" w14:paraId="2F096F5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D8530C" w:rsidP="0061419E" w14:paraId="1800B5CC" w14:textId="77777777">
            <w:pPr>
              <w:spacing w:after="0" w:line="240" w:lineRule="auto"/>
              <w:rPr>
                <w:rFonts w:ascii="Muna" w:hAnsi="Muna" w:cs="Muna"/>
                <w:sz w:val="24"/>
                <w:szCs w:val="24"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بوربوينت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E4B032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1F3B3041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59DC6FA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124CF4" w:rsidP="0061419E" w14:paraId="78B52333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من محركات البحث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5814562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8BDB56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CB6E5A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1765CC" w:rsidRPr="00D31ACE" w:rsidP="0061419E" w14:paraId="4F955923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كروم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F897E4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1A2F1C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0E5A4F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31ACE" w:rsidP="0061419E" w14:paraId="74F72C96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إيدج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49767CE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497EFC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43213D4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1765CC" w:rsidRPr="00541D47" w:rsidP="0061419E" w14:paraId="6D3971AF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highlight w:val="lightGray"/>
                <w:rtl/>
              </w:rPr>
            </w:pPr>
            <w:r w:rsidRPr="00541D47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ياهو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4FCB480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59310A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3D6124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1765CC" w:rsidRPr="00D31ACE" w:rsidP="0061419E" w14:paraId="168768F0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سفاري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3D1756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35873B6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25F2644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1765CC" w:rsidRPr="00A73969" w:rsidP="0061419E" w14:paraId="5EFEE092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عنوان بريد إلكتروني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72FA31E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6809FC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35BC10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1765CC" w:rsidRPr="005314CF" w:rsidP="0061419E" w14:paraId="2209981E" w14:textId="77777777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6" w:history="1">
              <w:r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ali@google.com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651D778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743EF6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F7EBF01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5314CF" w:rsidP="0061419E" w14:paraId="3C72732A" w14:textId="77777777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7" w:history="1">
              <w:r w:rsidRPr="00541D47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highlight w:val="lightGray"/>
                  <w:u w:val="none"/>
                </w:rPr>
                <w:t>ali@gmail.com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DB8D80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5E0D93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544486C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1765CC" w:rsidRPr="005314CF" w:rsidP="0061419E" w14:paraId="63F469BF" w14:textId="77777777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8" w:history="1">
              <w:r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Gmail.com@ali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289A738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C516578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7DFA3D4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1765CC" w:rsidRPr="005314CF" w:rsidP="0061419E" w14:paraId="040E3B12" w14:textId="77777777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9" w:history="1">
              <w:r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Google.com@ali</w:t>
              </w:r>
            </w:hyperlink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0FCC65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308F49F0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09AEAE7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5314CF" w:rsidP="0061419E" w14:paraId="0D671D04" w14:textId="77777777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sz w:val="24"/>
                <w:szCs w:val="24"/>
                <w:rtl/>
              </w:rPr>
              <w:t xml:space="preserve">موقع أبشر من 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47D0CE8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D04EA9B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414479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D8530C" w:rsidP="0061419E" w14:paraId="190A552D" w14:textId="77777777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3C726E7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1D606D3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10A8FD3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3E064C8B" w14:textId="77777777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2B3411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6EB2E57D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AD087D9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8530C" w:rsidP="0061419E" w14:paraId="7CF85657" w14:textId="77777777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E15358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BAA4080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601AD2C3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D8530C" w:rsidP="0061419E" w14:paraId="0014617A" w14:textId="77777777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 w:rsidRPr="00541D47">
              <w:rPr>
                <w:rFonts w:ascii="Muna" w:hAnsi="Muna" w:cs="Muna" w:hint="cs"/>
                <w:sz w:val="24"/>
                <w:szCs w:val="24"/>
                <w:highlight w:val="lightGray"/>
                <w:rtl/>
              </w:rPr>
              <w:t>الحكومية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28EC489C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24F48407" w14:textId="77777777"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 w:themeFill="background1" w:themeFillShade="BF"/>
            <w:vAlign w:val="center"/>
          </w:tcPr>
          <w:p w:rsidR="001765CC" w:rsidRPr="003072E1" w:rsidP="0061419E" w14:paraId="1D79159D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1765CC" w:rsidRPr="00A73969" w:rsidP="0061419E" w14:paraId="493EFAD5" w14:textId="7777777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موقع مدرستي</w:t>
            </w:r>
          </w:p>
        </w:tc>
        <w:tc>
          <w:tcPr>
            <w:tcW w:w="809" w:type="dxa"/>
            <w:vMerge w:val="restart"/>
            <w:vAlign w:val="center"/>
          </w:tcPr>
          <w:p w:rsidR="001765CC" w:rsidRPr="003072E1" w:rsidP="0061419E" w14:paraId="10298C35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C41A89A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5379D1E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1765CC" w:rsidRPr="00D31ACE" w:rsidP="0061419E" w14:paraId="0376E1E4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2C4A02E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4CD8FDA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0DEDF604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31ACE" w:rsidP="0061419E" w14:paraId="7D03A84E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541D47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الخدمات التعليمية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105CA2AA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0480AB74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3B876B06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1765CC" w:rsidRPr="00D31ACE" w:rsidP="0061419E" w14:paraId="552194FA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045D25D2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A0C0B09" w14:textId="77777777"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1765CC" w:rsidRPr="003072E1" w:rsidP="0061419E" w14:paraId="573E4387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1765CC" w:rsidRPr="00D31ACE" w:rsidP="0061419E" w14:paraId="0AB16957" w14:textId="7777777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:rsidR="001765CC" w:rsidRPr="003072E1" w:rsidP="0061419E" w14:paraId="5322D32B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14:paraId="7978B5CE" w14:textId="77777777" w:rsidTr="0061419E">
        <w:tblPrEx>
          <w:tblW w:w="0" w:type="auto"/>
          <w:tblLook w:val="04A0"/>
        </w:tblPrEx>
        <w:trPr>
          <w:trHeight w:val="654"/>
        </w:trPr>
        <w:tc>
          <w:tcPr>
            <w:tcW w:w="10988" w:type="dxa"/>
            <w:gridSpan w:val="3"/>
            <w:vAlign w:val="center"/>
          </w:tcPr>
          <w:p w:rsidR="001765CC" w:rsidRPr="003072E1" w:rsidP="0061419E" w14:paraId="3B10401F" w14:textId="7777777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:rsidR="001765CC" w:rsidP="001765CC" w14:paraId="26E3AA28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1765CC" w:rsidP="001765CC" w14:paraId="07038000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7D0F6D" w14:paraId="2C522DB5" w14:textId="52B0F3FA">
      <w:pPr>
        <w:bidi w:val="0"/>
        <w:spacing w:after="0" w:line="240" w:lineRule="auto"/>
        <w:rPr>
          <w:rFonts w:ascii="Arial" w:eastAsia="Helvetica" w:hAnsi="Arial" w:cs="Arial"/>
          <w:b/>
          <w:bCs/>
          <w:sz w:val="24"/>
          <w:szCs w:val="24"/>
          <w:rtl/>
        </w:rPr>
      </w:pPr>
      <w:r>
        <w:rPr>
          <w:rFonts w:ascii="Arial" w:eastAsia="Helvetica" w:hAnsi="Arial" w:cs="Arial"/>
          <w:b/>
          <w:bCs/>
          <w:sz w:val="24"/>
          <w:szCs w:val="24"/>
          <w:rtl/>
        </w:rPr>
        <w:br w:type="page"/>
      </w:r>
    </w:p>
    <w:p w:rsidR="007D0F6D" w:rsidRPr="00A07636" w:rsidP="007251AE" w14:paraId="17CB228A" w14:textId="77777777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</w:t>
      </w:r>
      <w:r w:rsidRPr="00A07636">
        <w:rPr>
          <w:b/>
          <w:bCs/>
          <w:sz w:val="44"/>
          <w:szCs w:val="44"/>
          <w:rtl/>
        </w:rPr>
        <w:t>الإبتدائية</w:t>
      </w:r>
      <w:r w:rsidRPr="00A07636">
        <w:rPr>
          <w:b/>
          <w:bCs/>
          <w:sz w:val="44"/>
          <w:szCs w:val="44"/>
          <w:rtl/>
        </w:rPr>
        <w:t>):</w:t>
      </w:r>
    </w:p>
    <w:p w:rsidR="007D0F6D" w:rsidRPr="00A07636" w:rsidP="007251AE" w14:paraId="66F8CD5D" w14:textId="77777777">
      <w:pPr>
        <w:bidi w:val="0"/>
        <w:jc w:val="center"/>
        <w:rPr>
          <w:b/>
          <w:bCs/>
          <w:sz w:val="144"/>
          <w:szCs w:val="144"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7D0F6D" w:rsidRPr="00A07636" w:rsidP="007251AE" w14:paraId="71EB62B1" w14:textId="77777777">
      <w:pPr>
        <w:bidi w:val="0"/>
        <w:jc w:val="center"/>
        <w:rPr>
          <w:b/>
          <w:bCs/>
          <w:sz w:val="44"/>
          <w:szCs w:val="44"/>
        </w:rPr>
      </w:pPr>
    </w:p>
    <w:p w:rsidR="007D0F6D" w:rsidRPr="00A07636" w:rsidP="007251AE" w14:paraId="6E360E71" w14:textId="77777777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7D0F6D" w:rsidRPr="00A07636" w:rsidP="007251AE" w14:paraId="2AD505DB" w14:textId="77777777">
      <w:pPr>
        <w:bidi w:val="0"/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7D0F6D" w:rsidRPr="00A07636" w:rsidP="007251AE" w14:paraId="494E5F53" w14:textId="77777777">
      <w:pPr>
        <w:jc w:val="center"/>
        <w:rPr>
          <w:b/>
          <w:bCs/>
          <w:sz w:val="44"/>
          <w:szCs w:val="44"/>
          <w:rtl/>
        </w:rPr>
      </w:pPr>
    </w:p>
    <w:p w:rsidR="007D0F6D" w:rsidRPr="00A07636" w:rsidP="007251AE" w14:paraId="5EABD8E7" w14:textId="77777777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7D0F6D" w:rsidRPr="00A07636" w:rsidP="007251AE" w14:paraId="01AD0963" w14:textId="77777777">
      <w:pPr>
        <w:jc w:val="center"/>
        <w:rPr>
          <w:b/>
          <w:bCs/>
          <w:sz w:val="144"/>
          <w:szCs w:val="1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7D0F6D" w:rsidRPr="00A07636" w:rsidP="007251AE" w14:paraId="664DCAEB" w14:textId="77777777">
      <w:pPr>
        <w:jc w:val="center"/>
        <w:rPr>
          <w:b/>
          <w:bCs/>
          <w:sz w:val="44"/>
          <w:szCs w:val="44"/>
        </w:rPr>
      </w:pPr>
    </w:p>
    <w:p w:rsidR="007D0F6D" w:rsidRPr="00A07636" w:rsidP="007251AE" w14:paraId="516E7CCD" w14:textId="77777777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7D0F6D" w:rsidRPr="00A07636" w:rsidP="007251AE" w14:paraId="16B6B6BE" w14:textId="77777777">
      <w:pPr>
        <w:jc w:val="center"/>
        <w:rPr>
          <w:b/>
          <w:bCs/>
          <w:sz w:val="44"/>
          <w:szCs w:val="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7D0F6D" w:rsidRPr="00A07636" w:rsidP="007251AE" w14:paraId="7A8D4A92" w14:textId="77777777">
      <w:pPr>
        <w:jc w:val="center"/>
        <w:rPr>
          <w:b/>
          <w:bCs/>
          <w:sz w:val="44"/>
          <w:szCs w:val="44"/>
        </w:rPr>
      </w:pPr>
    </w:p>
    <w:p w:rsidR="007D0F6D" w:rsidRPr="00A07636" w:rsidP="007251AE" w14:paraId="1972C20C" w14:textId="77777777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:rsidR="007D0F6D" w:rsidRPr="00A07636" w:rsidP="007251AE" w14:paraId="628AF556" w14:textId="77777777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7D0F6D" w:rsidRPr="00A07636" w14:paraId="07F2E02D" w14:textId="77777777">
      <w:pPr>
        <w:rPr>
          <w:b/>
          <w:bCs/>
        </w:rPr>
      </w:pPr>
    </w:p>
    <w:p w:rsidR="001765CC" w:rsidRPr="00820C8D" w:rsidP="001765CC" w14:paraId="698C9E1A" w14:textId="77777777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1765CC" w:rsidP="001765CC" w14:paraId="67B04AF3" w14:textId="77777777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1765CC" w:rsidP="001765CC" w14:paraId="71383014" w14:textId="77777777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1765CC" w:rsidP="001765CC" w14:paraId="13996D5F" w14:textId="77777777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:rsidR="001765CC" w:rsidP="001765CC" w14:paraId="0959952A" w14:textId="5185E19A">
      <w:pPr>
        <w:sectPr w:rsidSect="00A261FC">
          <w:pgSz w:w="11906" w:h="16838" w:code="9"/>
          <w:pgMar w:top="387" w:right="454" w:bottom="350" w:left="454" w:header="709" w:footer="0" w:gutter="0"/>
          <w:cols w:space="708"/>
          <w:titlePg/>
          <w:bidi/>
          <w:rtlGutter/>
          <w:docGrid w:linePitch="360"/>
        </w:sectPr>
      </w:pPr>
    </w:p>
    <w:p w:rsidR="00FE359A" w14:paraId="08C95DAA" w14:textId="77777777">
      <w:pPr>
        <w:rPr>
          <w:rFonts w:ascii="Calibri" w:eastAsia="Calibri" w:hAnsi="Calibri" w:cs="Arial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-690245</wp:posOffset>
                </wp:positionV>
                <wp:extent cx="2606040" cy="1620000"/>
                <wp:effectExtent l="19050" t="19050" r="41910" b="374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P="00653449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359A" w:rsidRPr="00760875" w:rsidP="00E16A5C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الصف الدراسي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680A94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المتوسط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P="00C950C9" w14:textId="176D7DF5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اختبار الفصل الدراسي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950C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 w:rsidR="00C54EB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0291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1444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هـ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Pr="00760875" w:rsidP="00E16A5C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ساعة و نصف</w:t>
                            </w:r>
                          </w:p>
                          <w:p w:rsidR="00FE359A" w:rsidRPr="00653449" w:rsidP="00653449" w14:textId="77777777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5" type="#_x0000_t202" style="width:205.2pt;height:127.56pt;margin-top:-54.35pt;margin-left:12.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71552" fillcolor="white" stroked="t" strokecolor="black" strokeweight="4.5pt">
                <v:stroke linestyle="thinThick"/>
                <v:textbox>
                  <w:txbxContent>
                    <w:p w:rsidR="00FE359A" w:rsidP="00653449" w14:paraId="7E3E2A80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p w:rsidR="00FE359A" w:rsidRPr="00760875" w:rsidP="00E16A5C" w14:paraId="31F17B6B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الصف الدراسي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680A94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المتوسط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P="00C950C9" w14:paraId="181888B9" w14:textId="176D7DF5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اختبار الفصل الدراسي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950C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 w:rsidR="00C54EB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0291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1444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هـ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P="00E16A5C" w14:paraId="0041D450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الزمن : 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ساعة و نصف</w:t>
                      </w:r>
                    </w:p>
                    <w:p w:rsidR="00FE359A" w:rsidRPr="00653449" w:rsidP="00653449" w14:paraId="787AAFE4" w14:textId="77777777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179705</wp:posOffset>
            </wp:positionV>
            <wp:extent cx="1029970" cy="664210"/>
            <wp:effectExtent l="0" t="0" r="0" b="2540"/>
            <wp:wrapThrough wrapText="bothSides">
              <wp:wrapPolygon>
                <wp:start x="0" y="0"/>
                <wp:lineTo x="0" y="21063"/>
                <wp:lineTo x="21174" y="21063"/>
                <wp:lineTo x="21174" y="0"/>
                <wp:lineTo x="0" y="0"/>
              </wp:wrapPolygon>
            </wp:wrapThrough>
            <wp:docPr id="9" name="صورة 9" descr="IMG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 descr="IMG_336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-464185</wp:posOffset>
                </wp:positionV>
                <wp:extent cx="1195705" cy="300355"/>
                <wp:effectExtent l="19050" t="19050" r="23495" b="23495"/>
                <wp:wrapSquare wrapText="bothSides"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F7ECA" w:rsidP="00D56D74" w14:textId="77777777">
                            <w:pPr>
                              <w:jc w:val="center"/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</w:pPr>
                            <w:r w:rsidRPr="007F7ECA"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:rsidR="00FE359A" w:rsidP="00D56D74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6" type="#_x0000_t202" style="width:94.15pt;height:23.65pt;margin-top:-36.55pt;margin-left:166.95pt;mso-height-percent:0;mso-height-relative:page;mso-width-percent:0;mso-width-relative:page;mso-wrap-distance-bottom:0;mso-wrap-distance-left:9pt;mso-wrap-distance-right:9pt;mso-wrap-distance-top:0;position:absolute;v-text-anchor:top;z-index:251664384" o:allowincell="f" fillcolor="white" stroked="t" strokecolor="black" strokeweight="3pt">
                <v:stroke linestyle="thinThin"/>
                <v:textbox>
                  <w:txbxContent>
                    <w:p w:rsidR="00FE359A" w:rsidRPr="007F7ECA" w:rsidP="00D56D74" w14:paraId="355E9864" w14:textId="77777777">
                      <w:pPr>
                        <w:jc w:val="center"/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</w:pPr>
                      <w:r w:rsidRPr="007F7ECA"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  <w:t>بسم الله الرحمن الرحيم</w:t>
                      </w:r>
                    </w:p>
                    <w:p w:rsidR="00FE359A" w:rsidP="00D56D74" w14:paraId="09090CE6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14861166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60875" w:rsidP="00653449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FE359A" w:rsidP="00FE359A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</w:p>
                          <w:p w:rsidR="00FE359A" w:rsidRPr="00760875" w:rsidP="00FE359A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مكتب التعليم بحقل</w:t>
                            </w:r>
                          </w:p>
                          <w:p w:rsidR="00FE359A" w:rsidRPr="00760875" w:rsidP="00E16A5C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ابتدائية و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متوسطة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الأولى ب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علقان </w:t>
                            </w:r>
                          </w:p>
                          <w:p w:rsidR="00FE359A" w:rsidRPr="00760875" w:rsidP="00027FBB" w14:textId="77777777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width:205.2pt;height:127.65pt;margin-top:-54.35pt;margin-left:379.6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62336" fillcolor="white" stroked="t" strokecolor="black" strokeweight="4.5pt">
                <v:stroke linestyle="thinThick"/>
                <v:textbox>
                  <w:txbxContent>
                    <w:p w:rsidR="00FE359A" w:rsidRPr="00760875" w:rsidP="00653449" w14:paraId="33CE637F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FE359A" w:rsidP="00FE359A" w14:paraId="0FCBC6FF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إدارة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بمنطقة تبوك</w:t>
                      </w:r>
                    </w:p>
                    <w:p w:rsidR="00FE359A" w:rsidRPr="00760875" w:rsidP="00FE359A" w14:paraId="179DDF88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مكتب التعليم بحقل</w:t>
                      </w:r>
                    </w:p>
                    <w:p w:rsidR="00FE359A" w:rsidRPr="00760875" w:rsidP="00E16A5C" w14:paraId="1E953568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ابتدائية و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متوسطة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الأولى ب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علقان </w:t>
                      </w:r>
                    </w:p>
                    <w:p w:rsidR="00FE359A" w:rsidRPr="00760875" w:rsidP="00027FBB" w14:paraId="5D2E97D1" w14:textId="77777777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59A" w:rsidP="00FE359A" w14:paraId="301B06CB" w14:textId="77777777">
      <w:pPr>
        <w:rPr>
          <w:rFonts w:ascii="Calibri" w:eastAsia="Calibri" w:hAnsi="Calibri" w:cs="Arial"/>
        </w:rPr>
      </w:pPr>
    </w:p>
    <w:p w:rsidR="00177489" w:rsidP="00FE359A" w14:paraId="17E070E4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theme="minorBidi"/>
          <w:rtl/>
        </w:rPr>
        <w:tab/>
      </w:r>
      <w:r>
        <w:rPr>
          <w:rFonts w:asciiTheme="minorHAnsi" w:eastAsiaTheme="minorHAnsi" w:hAnsiTheme="minorHAnsi" w:cstheme="minorBidi" w:hint="cs"/>
          <w:rtl/>
        </w:rPr>
        <w:t xml:space="preserve"> </w:t>
      </w:r>
    </w:p>
    <w:p w:rsidR="00FE359A" w:rsidP="00FE359A" w14:paraId="185797D3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73682795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FE359A" w:rsidP="00FE359A" w14:paraId="7DC3663A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789676</wp:posOffset>
                </wp:positionH>
                <wp:positionV relativeFrom="paragraph">
                  <wp:posOffset>22860</wp:posOffset>
                </wp:positionV>
                <wp:extent cx="3743696" cy="603849"/>
                <wp:effectExtent l="0" t="0" r="9525" b="63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96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9A" w:rsidRPr="00FE359A" w:rsidP="00FE359A" w14:textId="77777777">
                            <w:pPr>
                              <w:jc w:val="center"/>
                              <w:rPr>
                                <w:rFonts w:cs="Simple Bold Jut Out"/>
                                <w:sz w:val="28"/>
                                <w:szCs w:val="24"/>
                                <w:rtl/>
                              </w:rPr>
                            </w:pPr>
                            <w:r w:rsidRPr="00FE359A">
                              <w:rPr>
                                <w:rFonts w:cs="Simple Bold Jut Out" w:hint="cs"/>
                                <w:sz w:val="28"/>
                                <w:szCs w:val="24"/>
                                <w:rtl/>
                              </w:rPr>
                              <w:t>الاختبـار النـهائي لمادة المهارات الرقمية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width:294.78pt;height:47.55pt;margin-top:1.8pt;margin-left:62.18pt;mso-height-percent:0;mso-height-relative:margin;mso-width-percent:0;mso-width-relative:margin;mso-wrap-distance-bottom:0;mso-wrap-distance-left:9pt;mso-wrap-distance-right:9pt;mso-wrap-distance-top:0;position:absolute;v-text-anchor:top;z-index:251667456" fillcolor="white" stroked="f">
                <v:textbox>
                  <w:txbxContent>
                    <w:p w:rsidR="00FE359A" w:rsidRPr="00FE359A" w:rsidP="00FE359A" w14:paraId="4478B2E7" w14:textId="77777777">
                      <w:pPr>
                        <w:jc w:val="center"/>
                        <w:rPr>
                          <w:rFonts w:cs="Simple Bold Jut Out"/>
                          <w:sz w:val="28"/>
                          <w:szCs w:val="24"/>
                          <w:rtl/>
                        </w:rPr>
                      </w:pPr>
                      <w:r w:rsidRPr="00FE359A">
                        <w:rPr>
                          <w:rFonts w:cs="Simple Bold Jut Out" w:hint="cs"/>
                          <w:sz w:val="28"/>
                          <w:szCs w:val="24"/>
                          <w:rtl/>
                        </w:rPr>
                        <w:t>الاختبـار النـهائي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FE359A" w:rsidP="00FE359A" w14:paraId="4C35BCE0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FE359A" w:rsidP="00FE359A" w14:paraId="449BB651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="PT Bold Heading" w:hint="cs"/>
          <w:rtl/>
        </w:rPr>
        <w:t xml:space="preserve">                   اسم الطالب</w:t>
      </w:r>
      <w:r w:rsidR="007F07CC">
        <w:rPr>
          <w:rFonts w:asciiTheme="minorHAnsi" w:eastAsiaTheme="minorHAnsi" w:hAnsiTheme="minorHAnsi" w:cs="PT Bold Heading" w:hint="cs"/>
          <w:rtl/>
        </w:rPr>
        <w:t>ة</w:t>
      </w:r>
      <w:r>
        <w:rPr>
          <w:rFonts w:asciiTheme="minorHAnsi" w:eastAsiaTheme="minorHAnsi" w:hAnsiTheme="minorHAnsi" w:cs="PT Bold Heading" w:hint="cs"/>
          <w:rtl/>
        </w:rPr>
        <w:t xml:space="preserve"> رباعياً</w:t>
      </w:r>
      <w:r>
        <w:rPr>
          <w:rFonts w:asciiTheme="minorHAnsi" w:eastAsiaTheme="minorHAnsi" w:hAnsiTheme="minorHAnsi" w:cs="PT Bold Heading" w:hint="cs"/>
          <w:b/>
          <w:bCs/>
          <w:rtl/>
        </w:rPr>
        <w:t xml:space="preserve"> :</w:t>
      </w:r>
      <w:r>
        <w:rPr>
          <w:rFonts w:asciiTheme="minorHAnsi" w:eastAsiaTheme="minorHAnsi" w:hAnsiTheme="minorHAnsi" w:cs="PT Bold Heading" w:hint="cs"/>
          <w:rtl/>
        </w:rPr>
        <w:t>....................................</w:t>
      </w:r>
      <w:r w:rsidR="00E16A5C">
        <w:rPr>
          <w:rFonts w:asciiTheme="minorHAnsi" w:eastAsiaTheme="minorHAnsi" w:hAnsiTheme="minorHAnsi" w:cs="PT Bold Heading" w:hint="cs"/>
          <w:rtl/>
        </w:rPr>
        <w:t>..............................</w:t>
      </w:r>
      <w:r>
        <w:rPr>
          <w:rFonts w:asciiTheme="minorHAnsi" w:eastAsiaTheme="minorHAnsi" w:hAnsiTheme="minorHAnsi" w:cs="PT Bold Heading" w:hint="cs"/>
          <w:rtl/>
        </w:rPr>
        <w:t>..........  رقم</w:t>
      </w:r>
      <w:r>
        <w:rPr>
          <w:rFonts w:asciiTheme="minorHAnsi" w:eastAsiaTheme="minorHAnsi" w:hAnsiTheme="minorHAnsi" w:cs="PT Bold Heading" w:hint="cs"/>
          <w:b/>
          <w:bCs/>
          <w:rtl/>
        </w:rPr>
        <w:t xml:space="preserve"> الجلوس :</w:t>
      </w:r>
      <w:r w:rsidR="009E1A90">
        <w:rPr>
          <w:rFonts w:asciiTheme="minorHAnsi" w:eastAsiaTheme="minorHAnsi" w:hAnsiTheme="minorHAnsi" w:cs="PT Bold Heading" w:hint="cs"/>
          <w:rtl/>
        </w:rPr>
        <w:t xml:space="preserve"> </w:t>
      </w:r>
      <w:r>
        <w:rPr>
          <w:rFonts w:asciiTheme="minorHAnsi" w:eastAsiaTheme="minorHAnsi" w:hAnsiTheme="minorHAnsi" w:cs="PT Bold Heading" w:hint="cs"/>
          <w:rtl/>
        </w:rPr>
        <w:t xml:space="preserve">(   </w:t>
      </w:r>
      <w:r w:rsidR="00E16A5C">
        <w:rPr>
          <w:rFonts w:asciiTheme="minorHAnsi" w:eastAsiaTheme="minorHAnsi" w:hAnsiTheme="minorHAnsi" w:cs="PT Bold Heading" w:hint="cs"/>
          <w:rtl/>
        </w:rPr>
        <w:t xml:space="preserve">  </w:t>
      </w:r>
      <w:r>
        <w:rPr>
          <w:rFonts w:asciiTheme="minorHAnsi" w:eastAsiaTheme="minorHAnsi" w:hAnsiTheme="minorHAnsi" w:cs="PT Bold Heading" w:hint="cs"/>
          <w:rtl/>
        </w:rPr>
        <w:t xml:space="preserve">   </w:t>
      </w:r>
      <w:r w:rsidR="00E16A5C">
        <w:rPr>
          <w:rFonts w:asciiTheme="minorHAnsi" w:eastAsiaTheme="minorHAnsi" w:hAnsiTheme="minorHAnsi" w:cs="PT Bold Heading" w:hint="cs"/>
          <w:rtl/>
        </w:rPr>
        <w:t xml:space="preserve"> </w:t>
      </w:r>
      <w:r>
        <w:rPr>
          <w:rFonts w:asciiTheme="minorHAnsi" w:eastAsiaTheme="minorHAnsi" w:hAnsiTheme="minorHAnsi" w:cs="PT Bold Heading" w:hint="cs"/>
          <w:rtl/>
        </w:rPr>
        <w:t xml:space="preserve">   )</w:t>
      </w:r>
      <w:r>
        <w:rPr>
          <w:rFonts w:asciiTheme="minorHAnsi" w:eastAsiaTheme="minorHAnsi" w:hAnsiTheme="minorHAnsi" w:cs="Simple Bold Jut Out" w:hint="cs"/>
          <w:sz w:val="28"/>
          <w:rtl/>
        </w:rPr>
        <w:t xml:space="preserve"> </w:t>
      </w:r>
    </w:p>
    <w:p w:rsidR="007F07CC" w:rsidP="00FE359A" w14:paraId="24AE0C35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219710</wp:posOffset>
                </wp:positionV>
                <wp:extent cx="5624195" cy="2665095"/>
                <wp:effectExtent l="19050" t="19050" r="33655" b="4000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119"/>
                              <w:gridCol w:w="810"/>
                              <w:gridCol w:w="1581"/>
                              <w:gridCol w:w="1259"/>
                              <w:gridCol w:w="1170"/>
                              <w:gridCol w:w="1260"/>
                            </w:tblGrid>
                            <w:tr w14:paraId="7EAC98F3" w14:textId="77777777" w:rsidTr="007F07CC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P="0060018E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14:paraId="2B8FE827" w14:textId="77777777"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كتابة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E16A5C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</w:t>
                                  </w:r>
                                  <w:r w:rsidR="00E16A5C"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صححة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المراجع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14:paraId="713CEF5F" w14:textId="77777777"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FE359A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A2BFCE4" w14:textId="77777777"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9D48893" w14:textId="77777777"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FE359A" w14:textId="77777777">
                                  <w:pPr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الثالث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64DE51E" w14:textId="77777777"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FE359A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المجموع (15)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14:textId="77777777">
                                  <w:pPr>
                                    <w:rPr>
                                      <w:rFonts w:ascii="Calibri" w:eastAsia="Calibri" w:hAnsi="Calibri" w:cs="Arial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59A" w:rsidRPr="001B1CE3" w:rsidP="003B2E15" w14:textId="77777777">
                            <w:pPr>
                              <w:jc w:val="center"/>
                              <w:rPr>
                                <w:rFonts w:cs="Simple Bold Jut Out"/>
                                <w:sz w:val="20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9" type="#_x0000_t202" style="width:442.85pt;height:209.85pt;margin-top:17.3pt;margin-left:72.6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69504" fillcolor="white" stroked="t" strokecolor="black" strokeweight="4.5pt">
                <v:stroke linestyle="thinThick"/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119"/>
                        <w:gridCol w:w="810"/>
                        <w:gridCol w:w="1581"/>
                        <w:gridCol w:w="1259"/>
                        <w:gridCol w:w="1170"/>
                        <w:gridCol w:w="1260"/>
                      </w:tblGrid>
                      <w:tr w14:paraId="7EAC98F3" w14:textId="77777777" w:rsidTr="007F07CC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11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FE359A" w:rsidRPr="00760875" w:rsidP="00760875" w14:paraId="35EC025F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 w14:paraId="3A23BA2C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P="00760875" w14:paraId="07AA04A7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P="0060018E" w14:paraId="208125E7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P="00760875" w14:paraId="1597E158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</w:tr>
                      <w:tr w14:paraId="2B8FE827" w14:textId="77777777"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312"/>
                          <w:jc w:val="center"/>
                        </w:trPr>
                        <w:tc>
                          <w:tcPr>
                            <w:tcW w:w="111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3E749405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 w14:paraId="195F5378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 w14:paraId="7911D94A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E16A5C" w14:paraId="3CC9DCA7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الم</w:t>
                            </w:r>
                            <w:r w:rsidR="00E16A5C"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صححة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 w14:paraId="2722B462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المراجع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 w14:paraId="796ED28A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14:paraId="713CEF5F" w14:textId="77777777"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FE359A" w14:paraId="4AC9E8EC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3EF98DE3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06C50360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4F1F3F68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7CD06832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623A4A30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14:paraId="3A2BFCE4" w14:textId="77777777"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235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 w14:paraId="49B80AD8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3484D9B6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67A0DB67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210DF8C7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300DB586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18F9973F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14:paraId="19D48893" w14:textId="77777777"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FE359A" w14:paraId="449188BA" w14:textId="77777777">
                            <w:pPr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1E370F81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415A89BA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49627172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60A70A30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033EC33C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14:paraId="664DE51E" w14:textId="77777777"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231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FE359A" w14:paraId="09883697" w14:textId="77777777">
                            <w:pPr>
                              <w:jc w:val="center"/>
                              <w:rPr>
                                <w:rFonts w:ascii="Calibri" w:eastAsia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المجموع (15)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49A2F866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0C204E14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4E6013C1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56E2BFAF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14:paraId="53E07DFB" w14:textId="77777777">
                            <w:pPr>
                              <w:rPr>
                                <w:rFonts w:ascii="Calibri" w:eastAsia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E359A" w:rsidRPr="001B1CE3" w:rsidP="003B2E15" w14:paraId="555B8F0E" w14:textId="77777777">
                      <w:pPr>
                        <w:jc w:val="center"/>
                        <w:rPr>
                          <w:rFonts w:cs="Simple Bold Jut Out"/>
                          <w:sz w:val="20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7CC" w:rsidP="00FE359A" w14:paraId="44170B5F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431C053E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2501EB2D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55A7D40B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227E9AC4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6E0412D6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2D53A071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P="00FE359A" w14:paraId="7C3EDCE6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9125FE" w:rsidP="00FE359A" w14:paraId="12AD5932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9125FE" w:rsidP="00FE359A" w14:paraId="1F438D89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tbl>
      <w:tblPr>
        <w:tblStyle w:val="TableNormal"/>
        <w:bidiVisual/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570"/>
        <w:gridCol w:w="1080"/>
      </w:tblGrid>
      <w:tr w14:paraId="39F17C68" w14:textId="77777777" w:rsidTr="00932E89">
        <w:tblPrEx>
          <w:tblW w:w="936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 w14:paraId="7D998759" w14:textId="77777777">
            <w:pPr>
              <w:rPr>
                <w:rFonts w:ascii="Calibri" w:eastAsia="Calibri" w:hAnsi="Calibri"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asciiTheme="minorHAnsi" w:eastAsiaTheme="minorHAnsi" w:hAnsiTheme="minorHAnsi"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asciiTheme="minorHAnsi" w:eastAsiaTheme="minorHAnsi" w:hAnsiTheme="minorHAnsi" w:cs="Simple Bold Jut Out" w:hint="cs"/>
                <w:szCs w:val="20"/>
                <w:rtl/>
              </w:rPr>
              <w:t>سؤال الأول</w:t>
            </w:r>
            <w:r w:rsidRPr="00FD7297">
              <w:rPr>
                <w:rFonts w:asciiTheme="minorHAnsi" w:eastAsiaTheme="minorHAnsi" w:hAnsiTheme="minorHAnsi" w:cs="Simple Bold Jut Out" w:hint="cs"/>
                <w:b/>
                <w:bCs/>
                <w:noProof/>
                <w:sz w:val="18"/>
                <w:rtl/>
              </w:rPr>
              <w:t xml:space="preserve"> 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 w14:paraId="05EA6596" w14:textId="77777777">
            <w:pPr>
              <w:rPr>
                <w:rFonts w:ascii="Calibri" w:eastAsia="Calibri" w:hAnsi="Calibri"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>ضع</w:t>
            </w:r>
            <w:r w:rsidR="00813223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>ي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 xml:space="preserve"> علامة (</w:t>
            </w:r>
            <w:r w:rsidRPr="00FD7297">
              <w:rPr>
                <w:rFonts w:ascii="Wingdings 2" w:hAnsi="Wingdings 2" w:eastAsiaTheme="minorHAnsi" w:cs="Traditional Arabic"/>
                <w:b/>
                <w:bCs/>
                <w:color w:val="000000"/>
              </w:rPr>
              <w:sym w:font="Wingdings 2" w:char="F050"/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 xml:space="preserve">) أمام العبارة الصحيحة ، وعلامة ( </w:t>
            </w:r>
            <w:r w:rsidRPr="00FD7297">
              <w:rPr>
                <w:rFonts w:ascii="Marlett" w:hAnsi="Marlett" w:eastAsiaTheme="minorHAnsi" w:cs="mohammad bold art 1"/>
                <w:b/>
                <w:bCs/>
                <w:sz w:val="18"/>
                <w:szCs w:val="14"/>
              </w:rPr>
              <w:t>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 xml:space="preserve"> ) أمام العبارة الخاطئة فيما يلي 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P="00932E89" w14:paraId="0C47CF89" w14:textId="77777777">
            <w:pPr>
              <w:rPr>
                <w:rFonts w:ascii="Calibri" w:eastAsia="Calibri" w:hAnsi="Calibri" w:cs="Times New Roman"/>
                <w:b/>
                <w:bCs/>
                <w:noProof/>
                <w:sz w:val="20"/>
                <w:rtl/>
              </w:rPr>
            </w:pPr>
          </w:p>
        </w:tc>
      </w:tr>
      <w:tr w14:paraId="45E9B855" w14:textId="77777777" w:rsidTr="00932E89">
        <w:tblPrEx>
          <w:tblW w:w="9360" w:type="dxa"/>
          <w:tblInd w:w="558" w:type="dxa"/>
          <w:tblLook w:val="04A0"/>
        </w:tblPrEx>
        <w:trPr>
          <w:trHeight w:val="441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 w14:paraId="003E801F" w14:textId="77777777">
            <w:pPr>
              <w:rPr>
                <w:rFonts w:ascii="Calibri" w:eastAsia="Calibri" w:hAnsi="Calibri"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 w14:paraId="78C5CCAC" w14:textId="77777777">
            <w:pPr>
              <w:rPr>
                <w:rFonts w:ascii="Calibri" w:eastAsia="Calibri" w:hAnsi="Calibri" w:cs="mohammad bold art 1"/>
                <w:b/>
                <w:bCs/>
                <w:sz w:val="2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P="00932E89" w14:paraId="5749D127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7F07CC" w:rsidP="00FE359A" w14:paraId="325175B0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7F07CC" w:rsidRPr="00F32021" w:rsidP="00EB2C1D" w14:paraId="7A1CAE7C" w14:textId="77777777">
      <w:pPr>
        <w:numPr>
          <w:ilvl w:val="0"/>
          <w:numId w:val="1"/>
        </w:numPr>
        <w:tabs>
          <w:tab w:val="num" w:pos="810"/>
        </w:tabs>
        <w:spacing w:after="0" w:line="240" w:lineRule="auto"/>
        <w:ind w:left="810" w:right="0" w:hanging="360"/>
        <w:rPr>
          <w:rFonts w:ascii="Microsoft Uighur" w:eastAsia="Calibri" w:hAnsi="Microsoft Uighur"/>
          <w:color w:val="000000"/>
          <w:sz w:val="28"/>
          <w:szCs w:val="28"/>
        </w:rPr>
      </w:pP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صفحات المواقع </w:t>
      </w:r>
      <w:r w:rsidRPr="00EB2C1D">
        <w:rPr>
          <w:rFonts w:asciiTheme="minorHAnsi" w:eastAsiaTheme="minorHAnsi" w:hAnsiTheme="minorHAnsi" w:cstheme="minorBidi" w:hint="cs"/>
          <w:b/>
          <w:bCs/>
          <w:rtl/>
        </w:rPr>
        <w:t>الإلكترونية</w:t>
      </w: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 تخزن في جهاز يسمى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الحاسب الخادم</w:t>
      </w:r>
      <w:r w:rsidR="00F64731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( </w:t>
      </w:r>
      <w:r w:rsidRPr="00F32021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    )</w:t>
      </w:r>
    </w:p>
    <w:p w:rsidR="007F07CC" w:rsidRPr="00F32021" w:rsidP="007F07CC" w14:paraId="395ECB2D" w14:textId="77777777">
      <w:pPr>
        <w:numPr>
          <w:ilvl w:val="0"/>
          <w:numId w:val="1"/>
        </w:numPr>
        <w:tabs>
          <w:tab w:val="num" w:pos="810"/>
        </w:tabs>
        <w:spacing w:after="0" w:line="240" w:lineRule="auto"/>
        <w:ind w:left="810" w:right="0" w:hanging="360"/>
        <w:rPr>
          <w:rFonts w:ascii="Microsoft Uighur" w:eastAsia="Calibri" w:hAnsi="Microsoft Uighur"/>
          <w:color w:val="000000"/>
          <w:sz w:val="28"/>
          <w:szCs w:val="28"/>
        </w:rPr>
      </w:pPr>
      <w:r w:rsidRPr="00EB2C1D">
        <w:rPr>
          <w:rFonts w:asciiTheme="minorHAnsi" w:eastAsiaTheme="minorHAnsi" w:hAnsiTheme="minorHAnsi" w:cstheme="minorBidi"/>
          <w:b/>
          <w:bCs/>
          <w:rtl/>
        </w:rPr>
        <w:t>تتميز الشبكات الاجتماعية بأنها مجانية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(   </w:t>
      </w:r>
      <w:r w:rsidRPr="00F32021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  )</w:t>
      </w:r>
    </w:p>
    <w:p w:rsidR="007F07CC" w:rsidRPr="00F32021" w:rsidP="007F07CC" w14:paraId="04A54834" w14:textId="77777777">
      <w:pPr>
        <w:numPr>
          <w:ilvl w:val="0"/>
          <w:numId w:val="1"/>
        </w:numPr>
        <w:tabs>
          <w:tab w:val="num" w:pos="810"/>
        </w:tabs>
        <w:spacing w:after="0" w:line="240" w:lineRule="auto"/>
        <w:ind w:left="810" w:right="0" w:hanging="360"/>
        <w:rPr>
          <w:rFonts w:ascii="Microsoft Uighur" w:eastAsia="Calibri" w:hAnsi="Microsoft Uighur"/>
          <w:color w:val="000000"/>
          <w:sz w:val="28"/>
          <w:szCs w:val="28"/>
        </w:rPr>
      </w:pP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يتم الوصول </w:t>
      </w:r>
      <w:r w:rsidRPr="00EB2C1D">
        <w:rPr>
          <w:rFonts w:asciiTheme="minorHAnsi" w:eastAsiaTheme="minorHAnsi" w:hAnsiTheme="minorHAnsi" w:cstheme="minorBidi" w:hint="cs"/>
          <w:b/>
          <w:bCs/>
          <w:rtl/>
        </w:rPr>
        <w:t>إلى</w:t>
      </w: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 المواقع </w:t>
      </w:r>
      <w:r w:rsidRPr="00EB2C1D">
        <w:rPr>
          <w:rFonts w:asciiTheme="minorHAnsi" w:eastAsiaTheme="minorHAnsi" w:hAnsiTheme="minorHAnsi" w:cstheme="minorBidi" w:hint="cs"/>
          <w:b/>
          <w:bCs/>
          <w:rtl/>
        </w:rPr>
        <w:t>الإلكترونية</w:t>
      </w: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 بكتابة عنوان الصفحة في برامج التصفح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(    </w:t>
      </w:r>
      <w:r w:rsidRPr="00F32021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 ) </w:t>
      </w:r>
    </w:p>
    <w:p w:rsidR="007F07CC" w:rsidRPr="00F32021" w:rsidP="00813223" w14:paraId="53CFB7F9" w14:textId="77777777">
      <w:pPr>
        <w:numPr>
          <w:ilvl w:val="0"/>
          <w:numId w:val="1"/>
        </w:numPr>
        <w:tabs>
          <w:tab w:val="num" w:pos="810"/>
        </w:tabs>
        <w:spacing w:after="0" w:line="240" w:lineRule="auto"/>
        <w:ind w:left="810" w:right="0" w:hanging="360"/>
        <w:rPr>
          <w:rFonts w:ascii="Microsoft Uighur" w:eastAsia="Calibri" w:hAnsi="Microsoft Uighur"/>
          <w:color w:val="000000"/>
          <w:sz w:val="28"/>
          <w:szCs w:val="28"/>
          <w:rtl/>
        </w:rPr>
      </w:pP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من وسائل البحث عن المعلومات عبر </w:t>
      </w:r>
      <w:r w:rsidRPr="00EB2C1D">
        <w:rPr>
          <w:rFonts w:asciiTheme="minorHAnsi" w:eastAsiaTheme="minorHAnsi" w:hAnsiTheme="minorHAnsi" w:cstheme="minorBidi" w:hint="cs"/>
          <w:b/>
          <w:bCs/>
          <w:rtl/>
        </w:rPr>
        <w:t>الإنترنت الكتاب الورقي</w:t>
      </w:r>
      <w:r w:rsidR="00813223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</w:t>
      </w:r>
      <w:r w:rsidR="00813223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( </w:t>
      </w:r>
      <w:r w:rsidRPr="00F32021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    )</w:t>
      </w:r>
    </w:p>
    <w:p w:rsidR="007F07CC" w:rsidP="005810B8" w14:paraId="62D1B76D" w14:textId="77777777">
      <w:pPr>
        <w:numPr>
          <w:ilvl w:val="0"/>
          <w:numId w:val="1"/>
        </w:numPr>
        <w:tabs>
          <w:tab w:val="num" w:pos="810"/>
        </w:tabs>
        <w:spacing w:after="0" w:line="240" w:lineRule="auto"/>
        <w:ind w:left="810" w:right="0" w:hanging="360"/>
        <w:rPr>
          <w:rFonts w:ascii="Microsoft Uighur" w:eastAsia="Calibri" w:hAnsi="Microsoft Uighur"/>
          <w:color w:val="000000"/>
          <w:sz w:val="28"/>
          <w:szCs w:val="28"/>
        </w:rPr>
      </w:pPr>
      <w:r w:rsidRPr="00EB2C1D">
        <w:rPr>
          <w:rFonts w:asciiTheme="minorHAnsi" w:eastAsiaTheme="minorHAnsi" w:hAnsiTheme="minorHAnsi" w:cstheme="minorBidi"/>
          <w:b/>
          <w:bCs/>
          <w:rtl/>
        </w:rPr>
        <w:t>كثرة الألوان الصارخة و الزخارف في الموقع</w:t>
      </w:r>
      <w:r w:rsidR="0039797C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EB2C1D">
        <w:rPr>
          <w:rFonts w:asciiTheme="minorHAnsi" w:eastAsiaTheme="minorHAnsi" w:hAnsiTheme="minorHAnsi" w:cstheme="minorBidi"/>
          <w:b/>
          <w:bCs/>
          <w:rtl/>
        </w:rPr>
        <w:t xml:space="preserve"> تدل على موثوقية الموقع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(   </w:t>
      </w:r>
      <w:r w:rsidRPr="00F32021">
        <w:rPr>
          <w:rFonts w:ascii="Microsoft Uighur" w:hAnsi="Microsoft Uighur" w:eastAsiaTheme="minorHAnsi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/>
          <w:color w:val="000000"/>
          <w:sz w:val="28"/>
          <w:szCs w:val="28"/>
          <w:rtl/>
        </w:rPr>
        <w:t xml:space="preserve">   )</w:t>
      </w:r>
    </w:p>
    <w:p w:rsidR="007F07CC" w:rsidRPr="0039797C" w:rsidP="00FE359A" w14:paraId="2276C6FD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p w:rsidR="006A5FF5" w:rsidP="00FE359A" w14:paraId="41BC8B16" w14:textId="77777777">
      <w:pPr>
        <w:tabs>
          <w:tab w:val="left" w:pos="956"/>
        </w:tabs>
        <w:rPr>
          <w:rFonts w:ascii="Calibri" w:eastAsia="Calibri" w:hAnsi="Calibri" w:cs="Arial"/>
          <w:rtl/>
        </w:rPr>
      </w:pPr>
    </w:p>
    <w:tbl>
      <w:tblPr>
        <w:tblStyle w:val="TableNormal"/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570"/>
        <w:gridCol w:w="1170"/>
      </w:tblGrid>
      <w:tr w14:paraId="72B671EA" w14:textId="77777777" w:rsidTr="001D292C">
        <w:tblPrEx>
          <w:tblW w:w="945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 w14:paraId="7930A727" w14:textId="77777777">
            <w:pPr>
              <w:rPr>
                <w:rFonts w:ascii="Calibri" w:eastAsia="Calibri" w:hAnsi="Calibri"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asciiTheme="minorHAnsi" w:eastAsiaTheme="minorHAnsi" w:hAnsiTheme="minorHAnsi"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asciiTheme="minorHAnsi" w:eastAsiaTheme="minorHAnsi" w:hAnsiTheme="minorHAnsi" w:cs="Simple Bold Jut Out" w:hint="cs"/>
                <w:szCs w:val="20"/>
                <w:rtl/>
              </w:rPr>
              <w:t>سؤال ا</w:t>
            </w:r>
            <w:r>
              <w:rPr>
                <w:rFonts w:asciiTheme="minorHAnsi" w:eastAsiaTheme="minorHAnsi" w:hAnsiTheme="minorHAnsi" w:cs="Simple Bold Jut Out" w:hint="cs"/>
                <w:szCs w:val="20"/>
                <w:rtl/>
              </w:rPr>
              <w:t>لثاني</w:t>
            </w:r>
            <w:r w:rsidRPr="00FD7297">
              <w:rPr>
                <w:rFonts w:asciiTheme="minorHAnsi" w:eastAsiaTheme="minorHAnsi" w:hAnsiTheme="minorHAnsi"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 w14:paraId="5A896D0A" w14:textId="77777777">
            <w:pPr>
              <w:rPr>
                <w:rFonts w:ascii="Calibri" w:eastAsia="Calibri" w:hAnsi="Calibri" w:cs="Simple Bold Jut Out"/>
                <w:b/>
                <w:bCs/>
                <w:noProof/>
                <w:sz w:val="20"/>
                <w:rtl/>
              </w:rPr>
            </w:pPr>
            <w:r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 xml:space="preserve">وفقي بين العمودين (  أ  )  و  (  ب  )  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>في</w:t>
            </w:r>
            <w:r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 xml:space="preserve"> الجدول الآتي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P="001D292C" w14:paraId="65290BCC" w14:textId="77777777">
            <w:pPr>
              <w:rPr>
                <w:rFonts w:ascii="Calibri" w:eastAsia="Calibri" w:hAnsi="Calibri" w:cs="Times New Roman"/>
                <w:b/>
                <w:bCs/>
                <w:noProof/>
                <w:sz w:val="20"/>
                <w:rtl/>
              </w:rPr>
            </w:pPr>
          </w:p>
        </w:tc>
      </w:tr>
      <w:tr w14:paraId="22DE0B4B" w14:textId="77777777" w:rsidTr="006A5FF5">
        <w:tblPrEx>
          <w:tblW w:w="9450" w:type="dxa"/>
          <w:tblInd w:w="558" w:type="dxa"/>
          <w:tblLook w:val="04A0"/>
        </w:tblPrEx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 w14:paraId="5C3D11EC" w14:textId="77777777">
            <w:pPr>
              <w:rPr>
                <w:rFonts w:ascii="Calibri" w:eastAsia="Calibri" w:hAnsi="Calibri"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 w14:paraId="2DE56493" w14:textId="77777777">
            <w:pPr>
              <w:rPr>
                <w:rFonts w:ascii="Calibri" w:eastAsia="Calibri" w:hAnsi="Calibri"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P="001D292C" w14:paraId="54502D13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tbl>
      <w:tblPr>
        <w:tblStyle w:val="TableGrid0"/>
        <w:tblpPr w:leftFromText="180" w:rightFromText="180" w:vertAnchor="page" w:horzAnchor="page" w:tblpX="1197" w:tblpY="2677"/>
        <w:bidiVisual/>
        <w:tblW w:w="9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"/>
        <w:gridCol w:w="3330"/>
        <w:gridCol w:w="810"/>
        <w:gridCol w:w="4478"/>
      </w:tblGrid>
      <w:tr w14:paraId="7F800517" w14:textId="77777777" w:rsidTr="006A5FF5">
        <w:tblPrEx>
          <w:tblW w:w="94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8"/>
        </w:trPr>
        <w:tc>
          <w:tcPr>
            <w:tcW w:w="4140" w:type="dxa"/>
            <w:gridSpan w:val="2"/>
          </w:tcPr>
          <w:p w:rsidR="006A5FF5" w:rsidRPr="00813223" w:rsidP="006A5FF5" w14:paraId="3B640A79" w14:textId="77777777">
            <w:pPr>
              <w:jc w:val="center"/>
              <w:rPr>
                <w:rFonts w:ascii="Times New Roman" w:eastAsia="Calibri" w:hAnsi="Times New Roman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eastAsiaTheme="minorHAnsi" w:hAnsiTheme="maj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5288" w:type="dxa"/>
            <w:gridSpan w:val="2"/>
          </w:tcPr>
          <w:p w:rsidR="006A5FF5" w:rsidRPr="00813223" w:rsidP="006A5FF5" w14:paraId="07F28FB7" w14:textId="77777777">
            <w:pPr>
              <w:jc w:val="center"/>
              <w:rPr>
                <w:rFonts w:ascii="Times New Roman" w:eastAsia="Calibri" w:hAnsi="Times New Roman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eastAsiaTheme="minorHAnsi" w:hAnsiTheme="majorBidi" w:cs="PT Bold Heading" w:hint="cs"/>
                <w:sz w:val="20"/>
                <w:szCs w:val="20"/>
                <w:rtl/>
              </w:rPr>
              <w:t>ب</w:t>
            </w:r>
          </w:p>
        </w:tc>
      </w:tr>
      <w:tr w14:paraId="2C0BCE39" w14:textId="77777777" w:rsidTr="006A5FF5">
        <w:tblPrEx>
          <w:tblW w:w="9428" w:type="dxa"/>
          <w:tblLook w:val="04A0"/>
        </w:tblPrEx>
        <w:trPr>
          <w:trHeight w:val="380"/>
        </w:trPr>
        <w:tc>
          <w:tcPr>
            <w:tcW w:w="810" w:type="dxa"/>
          </w:tcPr>
          <w:p w:rsidR="006A5FF5" w:rsidRPr="004947F3" w:rsidP="006A5FF5" w14:paraId="6D504A99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947F3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6A5FF5" w:rsidRPr="004947F3" w:rsidP="001F399A" w14:paraId="3C4ACA8A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</w:tcPr>
          <w:p w:rsidR="006A5FF5" w:rsidRPr="004947F3" w:rsidP="006A5FF5" w14:paraId="1C48ECD2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478" w:type="dxa"/>
          </w:tcPr>
          <w:p w:rsidR="006A5FF5" w:rsidRPr="004947F3" w:rsidP="006A5FF5" w14:paraId="34B20237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للمحادثات الصوتية و المرئية</w:t>
            </w:r>
          </w:p>
        </w:tc>
      </w:tr>
      <w:tr w14:paraId="2DF2E0E9" w14:textId="77777777" w:rsidTr="006A5FF5">
        <w:tblPrEx>
          <w:tblW w:w="9428" w:type="dxa"/>
          <w:tblLook w:val="04A0"/>
        </w:tblPrEx>
        <w:trPr>
          <w:trHeight w:val="636"/>
        </w:trPr>
        <w:tc>
          <w:tcPr>
            <w:tcW w:w="810" w:type="dxa"/>
          </w:tcPr>
          <w:p w:rsidR="006A5FF5" w:rsidRPr="004947F3" w:rsidP="006A5FF5" w14:paraId="5BF33D2B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P="006A5FF5" w14:paraId="1D7E7A02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""</w:t>
            </w:r>
          </w:p>
        </w:tc>
        <w:tc>
          <w:tcPr>
            <w:tcW w:w="810" w:type="dxa"/>
          </w:tcPr>
          <w:p w:rsidR="006A5FF5" w:rsidRPr="004947F3" w:rsidP="006A5FF5" w14:paraId="181B5AF9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478" w:type="dxa"/>
          </w:tcPr>
          <w:p w:rsidR="006A5FF5" w:rsidRPr="004947F3" w:rsidP="005810B8" w14:paraId="6C7DB76E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مثال على الخدمات التعليمية</w:t>
            </w:r>
          </w:p>
        </w:tc>
      </w:tr>
      <w:tr w14:paraId="0BF7AE6B" w14:textId="77777777" w:rsidTr="006A5FF5">
        <w:tblPrEx>
          <w:tblW w:w="9428" w:type="dxa"/>
          <w:tblLook w:val="04A0"/>
        </w:tblPrEx>
        <w:trPr>
          <w:trHeight w:val="627"/>
        </w:trPr>
        <w:tc>
          <w:tcPr>
            <w:tcW w:w="810" w:type="dxa"/>
          </w:tcPr>
          <w:p w:rsidR="00D47C6C" w:rsidRPr="004947F3" w:rsidP="00D47C6C" w14:paraId="59AB1E7D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P="00D47C6C" w14:paraId="14BD8511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برنامج سكايب</w:t>
            </w:r>
          </w:p>
        </w:tc>
        <w:tc>
          <w:tcPr>
            <w:tcW w:w="810" w:type="dxa"/>
          </w:tcPr>
          <w:p w:rsidR="00D47C6C" w:rsidRPr="004947F3" w:rsidP="00D47C6C" w14:paraId="45A6A6FB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478" w:type="dxa"/>
          </w:tcPr>
          <w:p w:rsidR="00D47C6C" w:rsidRPr="004947F3" w:rsidP="00D47C6C" w14:paraId="2560C1CD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من مصادر المعلومات الإلكترونية</w:t>
            </w:r>
          </w:p>
        </w:tc>
      </w:tr>
      <w:tr w14:paraId="69FCDF30" w14:textId="77777777" w:rsidTr="008058E2">
        <w:tblPrEx>
          <w:tblW w:w="9428" w:type="dxa"/>
          <w:tblLook w:val="04A0"/>
        </w:tblPrEx>
        <w:trPr>
          <w:trHeight w:val="390"/>
        </w:trPr>
        <w:tc>
          <w:tcPr>
            <w:tcW w:w="810" w:type="dxa"/>
          </w:tcPr>
          <w:p w:rsidR="00D47C6C" w:rsidRPr="004947F3" w:rsidP="00D47C6C" w14:paraId="37EAE349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P="00D47C6C" w14:paraId="491E4C00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الدروس التفاعلية</w:t>
            </w:r>
          </w:p>
        </w:tc>
        <w:tc>
          <w:tcPr>
            <w:tcW w:w="810" w:type="dxa"/>
          </w:tcPr>
          <w:p w:rsidR="00D47C6C" w:rsidRPr="004947F3" w:rsidP="00D47C6C" w14:paraId="2A5665BB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478" w:type="dxa"/>
            <w:vAlign w:val="center"/>
          </w:tcPr>
          <w:p w:rsidR="00D47C6C" w:rsidRPr="004947F3" w:rsidP="00D47C6C" w14:paraId="4F898695" w14:textId="777777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تستخدم لتضييق نتائج البحث</w:t>
            </w:r>
          </w:p>
        </w:tc>
      </w:tr>
      <w:tr w14:paraId="51BAF6B9" w14:textId="77777777" w:rsidTr="006A5FF5">
        <w:tblPrEx>
          <w:tblW w:w="9428" w:type="dxa"/>
          <w:tblLook w:val="04A0"/>
        </w:tblPrEx>
        <w:trPr>
          <w:trHeight w:val="380"/>
        </w:trPr>
        <w:tc>
          <w:tcPr>
            <w:tcW w:w="810" w:type="dxa"/>
          </w:tcPr>
          <w:p w:rsidR="00D47C6C" w:rsidRPr="004947F3" w:rsidP="00D47C6C" w14:paraId="250B2535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P="00D47C6C" w14:paraId="379F23E4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 xml:space="preserve">أقراص الليزر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DVD</w:t>
            </w:r>
          </w:p>
        </w:tc>
        <w:tc>
          <w:tcPr>
            <w:tcW w:w="810" w:type="dxa"/>
          </w:tcPr>
          <w:p w:rsidR="00D47C6C" w:rsidRPr="004947F3" w:rsidP="00D47C6C" w14:paraId="6F30C029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478" w:type="dxa"/>
            <w:vAlign w:val="center"/>
          </w:tcPr>
          <w:p w:rsidR="00D47C6C" w:rsidRPr="004947F3" w:rsidP="00D47C6C" w14:paraId="3C48D909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تعطي نتائج بحث أكثر دقة</w:t>
            </w:r>
          </w:p>
        </w:tc>
      </w:tr>
    </w:tbl>
    <w:p w:rsidR="006A5FF5" w:rsidRPr="004947F3" w:rsidP="0039797C" w14:paraId="0C9809DA" w14:textId="77777777">
      <w:pPr>
        <w:tabs>
          <w:tab w:val="left" w:pos="956"/>
        </w:tabs>
        <w:rPr>
          <w:rFonts w:ascii="Calibri" w:eastAsia="Calibri" w:hAnsi="Calibri" w:cs="Arial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>-</w:t>
      </w:r>
    </w:p>
    <w:tbl>
      <w:tblPr>
        <w:tblStyle w:val="TableNormal"/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570"/>
        <w:gridCol w:w="1170"/>
      </w:tblGrid>
      <w:tr w14:paraId="63D264A1" w14:textId="77777777" w:rsidTr="001D292C">
        <w:tblPrEx>
          <w:tblW w:w="945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6E5F8B" w14:paraId="3FBEA03A" w14:textId="77777777">
            <w:pPr>
              <w:rPr>
                <w:rFonts w:ascii="Calibri" w:eastAsia="Calibri" w:hAnsi="Calibri"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asciiTheme="minorHAnsi" w:eastAsiaTheme="minorHAnsi" w:hAnsiTheme="minorHAnsi"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asciiTheme="minorHAnsi" w:eastAsiaTheme="minorHAnsi" w:hAnsiTheme="minorHAnsi" w:cs="Simple Bold Jut Out" w:hint="cs"/>
                <w:szCs w:val="20"/>
                <w:rtl/>
              </w:rPr>
              <w:t>سؤال ا</w:t>
            </w:r>
            <w:r>
              <w:rPr>
                <w:rFonts w:asciiTheme="minorHAnsi" w:eastAsiaTheme="minorHAnsi" w:hAnsiTheme="minorHAnsi" w:cs="Simple Bold Jut Out" w:hint="cs"/>
                <w:szCs w:val="20"/>
                <w:rtl/>
              </w:rPr>
              <w:t>لثالث</w:t>
            </w:r>
            <w:r w:rsidRPr="00FD7297">
              <w:rPr>
                <w:rFonts w:asciiTheme="minorHAnsi" w:eastAsiaTheme="minorHAnsi" w:hAnsiTheme="minorHAnsi"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1D292C" w14:paraId="0F15951C" w14:textId="77777777">
            <w:pPr>
              <w:rPr>
                <w:rFonts w:ascii="Calibri" w:eastAsia="Calibri" w:hAnsi="Calibri" w:cs="Simple Bold Jut Out"/>
                <w:b/>
                <w:bCs/>
                <w:noProof/>
                <w:sz w:val="20"/>
                <w:rtl/>
              </w:rPr>
            </w:pPr>
            <w:r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>اختاري الإجابة الصحيحة فيما يلي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P="001D292C" w14:paraId="4A0603F3" w14:textId="77777777">
            <w:pPr>
              <w:rPr>
                <w:rFonts w:ascii="Calibri" w:eastAsia="Calibri" w:hAnsi="Calibri" w:cs="Times New Roman"/>
                <w:b/>
                <w:bCs/>
                <w:noProof/>
                <w:sz w:val="20"/>
                <w:rtl/>
              </w:rPr>
            </w:pPr>
          </w:p>
        </w:tc>
      </w:tr>
      <w:tr w14:paraId="4E449C0D" w14:textId="77777777" w:rsidTr="001D292C">
        <w:tblPrEx>
          <w:tblW w:w="9450" w:type="dxa"/>
          <w:tblInd w:w="558" w:type="dxa"/>
          <w:tblLook w:val="04A0"/>
        </w:tblPrEx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1D292C" w14:paraId="196B6F26" w14:textId="77777777">
            <w:pPr>
              <w:rPr>
                <w:rFonts w:ascii="Calibri" w:eastAsia="Calibri" w:hAnsi="Calibri"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1D292C" w14:paraId="4993C58B" w14:textId="77777777">
            <w:pPr>
              <w:rPr>
                <w:rFonts w:ascii="Calibri" w:eastAsia="Calibri" w:hAnsi="Calibri"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P="001D292C" w14:paraId="450E3CF0" w14:textId="77777777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6E5F8B" w:rsidP="00FE359A" w14:paraId="392388E6" w14:textId="77777777">
      <w:pPr>
        <w:tabs>
          <w:tab w:val="left" w:pos="956"/>
        </w:tabs>
        <w:rPr>
          <w:rFonts w:ascii="Calibri" w:eastAsia="Calibri" w:hAnsi="Calibri" w:cs="Arial"/>
          <w:sz w:val="2"/>
          <w:szCs w:val="2"/>
          <w:rtl/>
        </w:rPr>
      </w:pPr>
    </w:p>
    <w:p w:rsidR="006E5F8B" w:rsidRPr="006A5FF5" w:rsidP="00FE359A" w14:paraId="2347A1CB" w14:textId="77777777">
      <w:pPr>
        <w:tabs>
          <w:tab w:val="left" w:pos="956"/>
        </w:tabs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page" w:tblpX="1118" w:tblpY="1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66"/>
        <w:gridCol w:w="2364"/>
        <w:gridCol w:w="388"/>
        <w:gridCol w:w="1643"/>
        <w:gridCol w:w="352"/>
        <w:gridCol w:w="2253"/>
        <w:gridCol w:w="297"/>
        <w:gridCol w:w="1923"/>
      </w:tblGrid>
      <w:tr w14:paraId="17BB629E" w14:textId="77777777" w:rsidTr="00A010AC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266761" w:rsidRPr="00C52F9F" w:rsidP="00266761" w14:paraId="0E16B21B" w14:textId="77777777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1- </w:t>
            </w:r>
            <w:r w:rsidRPr="00EB2C1D" w:rsidR="00EB2C1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نوع خدمة </w:t>
            </w:r>
            <w:r w:rsidRPr="00EB2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الإنترنت</w:t>
            </w:r>
            <w:r w:rsidRPr="00EB2C1D" w:rsidR="00EB2C1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المستخدمة في شراء حاسب محمول من موقع أمازون هو</w:t>
            </w:r>
            <w:r w:rsidRPr="00C52F9F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14:paraId="1A0341EB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4947F3" w:rsidP="00EB2C1D" w14:paraId="0AC312B4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7F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EB2C1D" w14:paraId="78B14BEB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2C1D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EB2C1D" w14:paraId="44BA6FFB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7F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EB2C1D" w14:paraId="3F66C288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2C1D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البريد </w:t>
            </w:r>
            <w:r w:rsidRPr="00EB2C1D" w:rsidR="0039797C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EB2C1D" w14:paraId="6441A6C8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7F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EB2C1D" w14:paraId="45A83C85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2C1D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التجارة </w:t>
            </w:r>
            <w:r w:rsidRPr="00EB2C1D" w:rsidR="0039797C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0" w:type="auto"/>
          </w:tcPr>
          <w:p w:rsidR="00266761" w:rsidRPr="004947F3" w:rsidP="00EB2C1D" w14:paraId="62268970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7F3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4947F3" w:rsidP="00EB2C1D" w14:paraId="7B7386B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مشاركة الملفات</w:t>
            </w:r>
          </w:p>
        </w:tc>
      </w:tr>
      <w:tr w14:paraId="6C9CCD54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P="0039797C" w14:paraId="0A04938A" w14:textId="77777777">
            <w:pPr>
              <w:ind w:left="360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39797C" w:rsidR="00EB2C1D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الترتيب الصحيح لكتابة الموقع </w:t>
            </w:r>
            <w:r w:rsidRPr="0039797C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الإلكتروني</w:t>
            </w:r>
            <w:r w:rsidRPr="0039797C" w:rsidR="00EB2C1D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هو</w:t>
            </w:r>
            <w:r w:rsidRPr="0039797C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23C8821" w14:textId="77777777" w:rsidTr="006E5F8B">
        <w:tblPrEx>
          <w:tblW w:w="0" w:type="auto"/>
          <w:tblLook w:val="00A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P="00EB2C1D" w14:paraId="567DF23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EB2C1D" w14:paraId="38C14A8C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2C1D">
              <w:rPr>
                <w:rFonts w:asciiTheme="minorBidi" w:eastAsiaTheme="minorHAnsi" w:hAnsiTheme="minorBidi" w:cstheme="minorBidi"/>
                <w:sz w:val="24"/>
                <w:szCs w:val="24"/>
              </w:rPr>
              <w:t>www.google.com.sa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EB2C1D" w14:paraId="6A55A34A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EB2C1D" w14:paraId="72664431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2C1D">
              <w:rPr>
                <w:rFonts w:asciiTheme="minorBidi" w:eastAsiaTheme="minorHAnsi" w:hAnsiTheme="minorBidi" w:cstheme="minorBidi"/>
                <w:sz w:val="24"/>
                <w:szCs w:val="24"/>
              </w:rPr>
              <w:t>.com.www.sa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EB2C1D" w14:paraId="585304BC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EB2C1D" w14:paraId="03E980BC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2C1D">
              <w:rPr>
                <w:rFonts w:asciiTheme="minorBidi" w:eastAsiaTheme="minorHAnsi" w:hAnsiTheme="minorBidi" w:cstheme="minorBidi"/>
                <w:sz w:val="24"/>
                <w:szCs w:val="24"/>
              </w:rPr>
              <w:t>sa.google.com</w:t>
            </w:r>
          </w:p>
        </w:tc>
        <w:tc>
          <w:tcPr>
            <w:tcW w:w="0" w:type="auto"/>
          </w:tcPr>
          <w:p w:rsidR="00266761" w:rsidRPr="001F399A" w:rsidP="00EB2C1D" w14:paraId="2FFC570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EB2C1D" w14:paraId="7EA2AFBB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كل ما سبق خاطئ</w:t>
            </w:r>
          </w:p>
        </w:tc>
      </w:tr>
      <w:tr w14:paraId="3C24BB2D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P="0039797C" w14:paraId="273F22BF" w14:textId="77777777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39797C">
              <w:rPr>
                <w:rFonts w:eastAsia="Calibri" w:asciiTheme="minorBidi" w:hAnsiTheme="minorBidi" w:cs="Arial"/>
                <w:b/>
                <w:bCs/>
                <w:sz w:val="24"/>
                <w:szCs w:val="24"/>
                <w:rtl/>
              </w:rPr>
              <w:t xml:space="preserve">ملف مشترك لكتابة مقترحات الطلاب حول معمل الحاسب هو مثال </w:t>
            </w:r>
            <w:r w:rsidRPr="0039797C">
              <w:rPr>
                <w:rFonts w:eastAsia="Calibri" w:asciiTheme="minorBidi" w:hAnsiTheme="minorBid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9797C">
              <w:rPr>
                <w:rFonts w:eastAsia="Calibri" w:asciiTheme="minorBidi" w:hAnsiTheme="minorBidi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69283220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P="00266761" w14:paraId="682D7341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32AB7083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76081AA4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2FF3099A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شبكات التواصل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19C434E3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172D9713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 xml:space="preserve">الحكومة </w:t>
            </w:r>
            <w:r w:rsidR="0039797C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الإلكترونية</w:t>
            </w: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266761" w:rsidRPr="001F399A" w:rsidP="00266761" w14:paraId="4B0966A1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 w14:paraId="42B30734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البحث</w:t>
            </w:r>
          </w:p>
        </w:tc>
      </w:tr>
      <w:tr w14:paraId="1DF15234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P="0039797C" w14:paraId="4617E678" w14:textId="77777777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39797C">
              <w:rPr>
                <w:rFonts w:eastAsia="Calibri" w:asciiTheme="minorBidi" w:hAnsiTheme="minorBidi" w:cs="Arial"/>
                <w:b/>
                <w:bCs/>
                <w:sz w:val="24"/>
                <w:szCs w:val="24"/>
                <w:rtl/>
              </w:rPr>
              <w:t>يعتبر موقع الفيسبوك</w:t>
            </w:r>
            <w:r w:rsidRPr="0039797C">
              <w:rPr>
                <w:rFonts w:eastAsia="Calibri"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من</w:t>
            </w:r>
            <w:r w:rsidRPr="0039797C">
              <w:rPr>
                <w:rFonts w:eastAsia="Calibri" w:asciiTheme="minorBidi" w:hAnsiTheme="minorBidi" w:cs="Arial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14:paraId="78911487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P="00266761" w14:paraId="4DEB48BE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39797C" w14:paraId="56526F2C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337FD62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4A46A673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136C6A4A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41364A8F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797C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شبكات التواصل الاجتماعية</w:t>
            </w:r>
          </w:p>
        </w:tc>
        <w:tc>
          <w:tcPr>
            <w:tcW w:w="0" w:type="auto"/>
          </w:tcPr>
          <w:p w:rsidR="00266761" w:rsidRPr="001F399A" w:rsidP="00266761" w14:paraId="5AD73A3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 w14:paraId="0DE07FBC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</w:t>
            </w:r>
            <w:r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ق</w:t>
            </w: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واميس</w:t>
            </w:r>
            <w:r w:rsidRPr="0039797C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ال</w:t>
            </w: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إل</w:t>
            </w:r>
            <w:r w:rsidRPr="0039797C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كتروني</w:t>
            </w: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ة</w:t>
            </w:r>
          </w:p>
        </w:tc>
      </w:tr>
      <w:tr w14:paraId="15A5F080" w14:textId="77777777"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4947F3" w:rsidP="0039797C" w14:paraId="70CD78F3" w14:textId="77777777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39797C">
              <w:rPr>
                <w:rFonts w:eastAsia="Calibri" w:asciiTheme="minorBidi" w:hAnsiTheme="minorBidi" w:cs="Arial"/>
                <w:b/>
                <w:bCs/>
                <w:sz w:val="24"/>
                <w:szCs w:val="24"/>
                <w:rtl/>
              </w:rPr>
              <w:t xml:space="preserve">من وسائل البحث عن المعلومات عبر </w:t>
            </w:r>
            <w:r w:rsidRPr="0039797C">
              <w:rPr>
                <w:rFonts w:eastAsia="Calibri" w:asciiTheme="minorBidi" w:hAnsiTheme="minorBidi" w:cs="Arial" w:hint="cs"/>
                <w:b/>
                <w:bCs/>
                <w:sz w:val="24"/>
                <w:szCs w:val="24"/>
                <w:rtl/>
              </w:rPr>
              <w:t>الإنترنت</w:t>
            </w:r>
            <w:r>
              <w:rPr>
                <w:rFonts w:eastAsia="Calibri"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9C916A3" w14:textId="77777777" w:rsidTr="006E5F8B">
        <w:tblPrEx>
          <w:tblW w:w="0" w:type="auto"/>
          <w:tblLook w:val="00A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P="00266761" w14:paraId="1A081979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43C5E88F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الصحف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1A77993B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793E39C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633AB2B2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99A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 w14:paraId="5DE6542B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الكتاب الورقي</w:t>
            </w:r>
          </w:p>
        </w:tc>
        <w:tc>
          <w:tcPr>
            <w:tcW w:w="0" w:type="auto"/>
          </w:tcPr>
          <w:p w:rsidR="00266761" w:rsidRPr="001F399A" w:rsidP="00266761" w14:paraId="6837D8F9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1F399A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 w14:paraId="418BC31D" w14:textId="77777777">
            <w:pPr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39797C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الموسوعات </w:t>
            </w:r>
            <w:r w:rsidRPr="0039797C">
              <w:rPr>
                <w:rFonts w:asciiTheme="minorBidi" w:eastAsiaTheme="minorHAnsi" w:hAnsiTheme="minorBidi" w:cstheme="minorBidi" w:hint="cs"/>
                <w:sz w:val="24"/>
                <w:szCs w:val="24"/>
                <w:rtl/>
              </w:rPr>
              <w:t>الإلكترونية</w:t>
            </w:r>
          </w:p>
        </w:tc>
      </w:tr>
    </w:tbl>
    <w:p w:rsidR="00C54EB9" w:rsidP="001F399A" w14:paraId="48ED2248" w14:textId="565798CC">
      <w:pPr>
        <w:tabs>
          <w:tab w:val="left" w:pos="956"/>
        </w:tabs>
        <w:rPr>
          <w:rFonts w:ascii="Calibri" w:eastAsia="Calibri" w:hAnsi="Calibri" w:cs="Arial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4353560</wp:posOffset>
                </wp:positionV>
                <wp:extent cx="2865755" cy="968375"/>
                <wp:effectExtent l="0" t="0" r="0" b="0"/>
                <wp:wrapNone/>
                <wp:docPr id="178916138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57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425" w:rsidP="00ED2425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="00756723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</w:t>
                            </w:r>
                          </w:p>
                          <w:p w:rsidR="00ED2425" w:rsidP="00ED2425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D2425" w:rsidP="00ED2425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30" type="#_x0000_t202" style="width:225.65pt;height:76.25pt;margin-top:342.8pt;margin-left:-70.95pt;mso-wrap-distance-bottom:0;mso-wrap-distance-left:9pt;mso-wrap-distance-right:9pt;mso-wrap-distance-top:0;position:absolute;v-text-anchor:middle;z-index:251673600" filled="f" fillcolor="this" stroked="f" strokecolor="#2f528f" strokeweight="1pt">
                <v:textbox>
                  <w:txbxContent>
                    <w:p w:rsidR="00ED2425" w:rsidP="00ED2425" w14:paraId="79EE9981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="00756723">
                        <w:rPr>
                          <w:rFonts w:cs="Times New Roman" w:hint="cs"/>
                          <w:b/>
                          <w:bCs/>
                          <w:color w:val="000000" w:themeColor="text1"/>
                          <w:rtl/>
                        </w:rPr>
                        <w:t>الأسئلة</w:t>
                      </w:r>
                    </w:p>
                    <w:p w:rsidR="00ED2425" w:rsidP="00ED2425" w14:paraId="5183D2B0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D2425" w:rsidP="00ED2425" w14:paraId="49368846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EB9" w14:paraId="2664BB66" w14:textId="10E556C5">
      <w:pPr>
        <w:bidi w:val="0"/>
        <w:rPr>
          <w:rFonts w:ascii="Calibri" w:eastAsia="Calibri" w:hAnsi="Calibri" w:cs="Arial"/>
          <w:sz w:val="24"/>
          <w:szCs w:val="24"/>
          <w:rtl/>
        </w:rPr>
      </w:pPr>
      <w:r>
        <w:rPr>
          <w:rFonts w:asciiTheme="minorHAnsi" w:eastAsiaTheme="minorHAnsi" w:hAnsiTheme="minorHAnsi" w:cstheme="minorBidi"/>
          <w:sz w:val="24"/>
          <w:szCs w:val="24"/>
          <w:rtl/>
        </w:rPr>
        <w:br w:type="page"/>
      </w:r>
    </w:p>
    <w:p w:rsidR="00C54EB9" w:rsidRPr="00A07636" w:rsidP="007251AE" w14:paraId="679DCE8F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الإبتدائية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):</w:t>
      </w:r>
    </w:p>
    <w:p w:rsidR="00C54EB9" w:rsidRPr="00A07636" w:rsidP="007251AE" w14:paraId="2C0A2D73" w14:textId="77777777">
      <w:pPr>
        <w:bidi w:val="0"/>
        <w:jc w:val="center"/>
        <w:rPr>
          <w:rFonts w:ascii="Calibri" w:eastAsia="Calibri" w:hAnsi="Calibri" w:cs="Arial"/>
          <w:b/>
          <w:bCs/>
          <w:sz w:val="144"/>
          <w:szCs w:val="144"/>
        </w:rPr>
      </w:pPr>
      <w:hyperlink r:id="rId10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https://t.me/haaseb4</w:t>
        </w:r>
      </w:hyperlink>
    </w:p>
    <w:p w:rsidR="00C54EB9" w:rsidRPr="00A07636" w:rsidP="007251AE" w14:paraId="1D7E6507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C54EB9" w:rsidRPr="00A07636" w:rsidP="007251AE" w14:paraId="14F685A0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C54EB9" w:rsidRPr="00A07636" w:rsidP="007251AE" w14:paraId="50711AEC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11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https://t.me/haaseb</w:t>
        </w:r>
      </w:hyperlink>
    </w:p>
    <w:p w:rsidR="00C54EB9" w:rsidRPr="00A07636" w:rsidP="007251AE" w14:paraId="1E22BABC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</w:p>
    <w:p w:rsidR="00C54EB9" w:rsidRPr="00A07636" w:rsidP="007251AE" w14:paraId="35628076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الرقمية (الثانوية):</w:t>
      </w:r>
    </w:p>
    <w:p w:rsidR="00C54EB9" w:rsidRPr="00A07636" w:rsidP="007251AE" w14:paraId="1EE6F142" w14:textId="77777777">
      <w:pPr>
        <w:jc w:val="center"/>
        <w:rPr>
          <w:rFonts w:ascii="Calibri" w:eastAsia="Calibri" w:hAnsi="Calibri" w:cs="Arial"/>
          <w:b/>
          <w:bCs/>
          <w:sz w:val="144"/>
          <w:szCs w:val="144"/>
          <w:rtl/>
        </w:rPr>
      </w:pPr>
      <w:hyperlink r:id="rId12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https://t.me/hasseb3</w:t>
        </w:r>
      </w:hyperlink>
    </w:p>
    <w:p w:rsidR="00C54EB9" w:rsidRPr="00A07636" w:rsidP="007251AE" w14:paraId="1CC221E8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C54EB9" w:rsidRPr="00A07636" w:rsidP="007251AE" w14:paraId="5E9B8C35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مسار علوم الحاسب والهندسة:</w:t>
      </w:r>
    </w:p>
    <w:p w:rsidR="00C54EB9" w:rsidRPr="00A07636" w:rsidP="007251AE" w14:paraId="105EBFAC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13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https://t.me/CSPath</w:t>
        </w:r>
      </w:hyperlink>
    </w:p>
    <w:p w:rsidR="00C54EB9" w:rsidRPr="00A07636" w:rsidP="007251AE" w14:paraId="1DEBEAF9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C54EB9" w:rsidRPr="00A07636" w:rsidP="007251AE" w14:paraId="7EA222DA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قنوات مجانية شاملة لكل ما يخص</w:t>
      </w:r>
    </w:p>
    <w:p w:rsidR="00C54EB9" w:rsidRPr="00A07636" w:rsidP="007251AE" w14:paraId="2D200194" w14:textId="77777777">
      <w:pPr>
        <w:jc w:val="center"/>
        <w:rPr>
          <w:rFonts w:ascii="Calibri" w:eastAsia="Calibri" w:hAnsi="Calibri" w:cs="Arial"/>
          <w:b/>
          <w:bCs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C54EB9" w:rsidRPr="00A07636" w14:paraId="3FE95253" w14:textId="77777777">
      <w:pPr>
        <w:rPr>
          <w:rFonts w:ascii="Calibri" w:eastAsia="Calibri" w:hAnsi="Calibri" w:cs="Arial"/>
          <w:b/>
          <w:bCs/>
        </w:rPr>
      </w:pPr>
    </w:p>
    <w:p w:rsidR="00813223" w:rsidRPr="006A5FF5" w:rsidP="001F399A" w14:paraId="227642A9" w14:textId="7B285BD3">
      <w:pPr>
        <w:tabs>
          <w:tab w:val="left" w:pos="956"/>
        </w:tabs>
        <w:rPr>
          <w:rFonts w:ascii="Calibri" w:eastAsia="Calibri" w:hAnsi="Calibri" w:cs="Arial"/>
          <w:sz w:val="24"/>
          <w:szCs w:val="24"/>
          <w:rtl/>
        </w:rPr>
        <w:sectPr w:rsidSect="006A5FF5">
          <w:pgSz w:w="11906" w:h="16838"/>
          <w:pgMar w:top="1440" w:right="836" w:bottom="990" w:left="1800" w:header="720" w:footer="720" w:gutter="0"/>
          <w:cols w:space="720"/>
          <w:bidi/>
          <w:rtlGutter/>
          <w:docGrid w:linePitch="360"/>
        </w:sectPr>
      </w:pPr>
    </w:p>
    <w:p w:rsidR="00A07293" w:rsidRPr="00AF4410" w:rsidP="00AF4410" w14:paraId="0B4F10BA" w14:textId="563BEFC4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47900" cy="901065"/>
                <wp:effectExtent l="0" t="0" r="0" b="0"/>
                <wp:wrapNone/>
                <wp:docPr id="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RPr="00BE4A46" w:rsidP="008E6337" w14:textId="49AB1D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حاسب و تقنية معلومات</w:t>
                            </w:r>
                          </w:p>
                          <w:p w:rsidR="008E6337" w:rsidRPr="00BE4A46" w:rsidP="008E6337" w14:textId="73F9EC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 نصف</w:t>
                            </w:r>
                          </w:p>
                          <w:p w:rsidR="008E6337" w:rsidP="008E6337" w14:textId="45CEAB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8E6337" w:rsidRPr="00BE4A46" w:rsidP="008E6337" w14:textId="71F768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6522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width:177pt;height:70.95pt;margin-top:4.2pt;margin-left:-34.5pt;mso-height-percent:0;mso-height-relative:page;mso-width-percent:0;mso-width-relative:page;mso-wrap-distance-bottom:0;mso-wrap-distance-left:9pt;mso-wrap-distance-right:9pt;mso-wrap-distance-top:0;position:absolute;v-text-anchor:top;z-index:251695104" filled="f" fillcolor="this" stroked="f">
                <v:textbox>
                  <w:txbxContent>
                    <w:p w:rsidR="008E6337" w:rsidRPr="00BE4A46" w:rsidP="008E6337" w14:paraId="38FEFBF9" w14:textId="49AB1DA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حاسب و تقنية معلومات</w:t>
                      </w:r>
                    </w:p>
                    <w:p w:rsidR="008E6337" w:rsidRPr="00BE4A46" w:rsidP="008E6337" w14:paraId="29155BFF" w14:textId="73F9EC48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ساعة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و نصف</w:t>
                      </w:r>
                    </w:p>
                    <w:p w:rsidR="008E6337" w:rsidP="008E6337" w14:paraId="337705A0" w14:textId="45CEABB0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8E6337" w:rsidRPr="00BE4A46" w:rsidP="008E6337" w14:paraId="781FA99B" w14:textId="71F768CE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652265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67856201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62010" name="1444823505lnha01401002015ha0016-800x500.jp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F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B5EF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8B5EF1" w:rsidP="00A07293" w14:textId="131D09A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5EF1" w:rsidRPr="00BE4A46" w:rsidP="00C2708D" w14:textId="7F6C25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المتوسطة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681792" filled="f" fillcolor="this" stroked="f">
                <v:textbox>
                  <w:txbxContent>
                    <w:p w:rsidR="008B5EF1" w:rsidRPr="00BE4A46" w:rsidP="00A07293" w14:paraId="52EB7527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B5EF1" w:rsidRPr="00BE4A46" w:rsidP="00A07293" w14:paraId="2DFA2EA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8B5EF1" w:rsidP="00A07293" w14:paraId="71DCECE6" w14:textId="131D09A2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B5EF1" w:rsidRPr="00BE4A46" w:rsidP="00C2708D" w14:paraId="437915C9" w14:textId="7F6C2599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المتوسطة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4410" w:rsidR="00A06CF9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AF4410" w:rsidP="00AF4410" w14:paraId="7341552E" w14:textId="5F3D859E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04695"/>
                <wp:effectExtent l="1270" t="1270" r="1905" b="4445"/>
                <wp:wrapNone/>
                <wp:docPr id="1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P="008E6337" w14:textId="494A99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الحاسب و تقنية المعلومات -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:rsidR="008B5EF1" w:rsidRPr="00A07293" w:rsidP="008E6337" w14:textId="4E6663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B279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3" type="#_x0000_t202" style="width:254.75pt;height:157.85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683840" filled="f" fillcolor="this" stroked="f">
                <v:textbox style="mso-fit-shape-to-text:t">
                  <w:txbxContent>
                    <w:p w:rsidR="008E6337" w:rsidP="008E6337" w14:paraId="10B900A2" w14:textId="494A99D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ة الحاسب و تقنية المعلومات -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لصف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:rsidR="008B5EF1" w:rsidRPr="00A07293" w:rsidP="008E6337" w14:paraId="5FE9E72C" w14:textId="4E6663C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B2794A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AF4410" w:rsidR="00A07293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AF4410" w:rsidP="00AF4410" w14:paraId="2C6DCCF5" w14:textId="73FD1284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</w:p>
    <w:p w:rsidR="00AF4410" w:rsidP="00AF4410" w14:paraId="0B5CA79A" w14:textId="77777777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</w:p>
    <w:p w:rsidR="00AF7060" w:rsidRPr="00AF4410" w:rsidP="00C2708D" w14:paraId="7C967531" w14:textId="48430007">
      <w:pPr>
        <w:spacing w:after="0" w:line="240" w:lineRule="auto"/>
        <w:rPr>
          <w:rFonts w:ascii="Calibri" w:eastAsia="Calibri" w:hAnsi="Calibri"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56438284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34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8E6337" w:rsidRPr="008E6337" w:rsidP="008E6337" w14:paraId="1050864C" w14:textId="622FC8B4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EF1" w:rsidP="001F6F98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8B5EF1" w:rsidP="00827F01" w14:textId="2B8D70A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35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687936" fillcolor="white" stroked="t" strokecolor="black" strokeweight="0.75pt">
                <v:shadow on="t" type="perspective" offset="2pt,2pt"/>
                <v:textbox>
                  <w:txbxContent>
                    <w:p w:rsidR="008B5EF1" w:rsidP="001F6F98" w14:paraId="2D47A466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8B5EF1" w:rsidP="00827F01" w14:paraId="307ABB51" w14:textId="2B8D70A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أ</w: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>جيبي</w: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عل</w:t>
      </w:r>
      <w:r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ى</w:t>
      </w:r>
      <w:r w:rsidRPr="008E6337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الأسئلة التالية </w:t>
      </w:r>
      <w:r w:rsidRPr="008E6337" w:rsidR="008E6337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F94D7C" w:rsidRPr="00FA4CB4" w:rsidP="00C2708D" w14:paraId="331AC61F" w14:textId="07176E65">
      <w:pPr>
        <w:spacing w:after="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الاول:</w:t>
      </w:r>
    </w:p>
    <w:p w:rsidR="00B6782F" w:rsidRPr="00FA4CB4" w:rsidP="001F5505" w14:paraId="252F6DB4" w14:textId="0DBED944">
      <w:pPr>
        <w:spacing w:after="0"/>
        <w:ind w:left="90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:rsidR="00E87062" w:rsidRPr="00AD0C2B" w:rsidP="008741F8" w14:paraId="27904F16" w14:textId="39A9639C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يعتبر الكتاب المطبوع ورقياً أحد مصادر المعلومات الإلكترونية.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>(                 )</w:t>
      </w:r>
    </w:p>
    <w:p w:rsidR="00E87062" w:rsidRPr="00AD0C2B" w:rsidP="008741F8" w14:paraId="6636B769" w14:textId="37934B4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تتشابه محركات البحث على شبكة الانترنت في دقة و عدد النتائج.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E87062" w:rsidRPr="007219CD" w:rsidP="008741F8" w14:paraId="5C272EBB" w14:textId="56A648B4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يسمى البحث في الانترنت بالتخزين 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السحابي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.                                                                                              (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</w:t>
      </w:r>
      <w:r w:rsidRPr="007219CD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7219CD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E87062" w:rsidRPr="00AD0C2B" w:rsidP="008741F8" w14:paraId="663891E0" w14:textId="3B69741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يتم الوصول إلى المواقع الإلكترونية بكتابة عنوان الصفحة في صفحة البريد الإلكتروني.           </w:t>
      </w:r>
      <w:r w:rsidR="007219CD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)</w:t>
      </w:r>
    </w:p>
    <w:p w:rsidR="00E87062" w:rsidRPr="00AD0C2B" w:rsidP="008741F8" w14:paraId="23412554" w14:textId="3FDD5529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rtl/>
        </w:rPr>
        <w:t xml:space="preserve">يمكن الوصول إلى المعلومات في المكتبات الرقمية بعد انتهاء وقت الدوام الرسمي.              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      ) </w:t>
      </w:r>
    </w:p>
    <w:p w:rsidR="00E87062" w:rsidRPr="00AD0C2B" w:rsidP="008741F8" w14:paraId="1541D106" w14:textId="35D9082A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rtl/>
        </w:rPr>
        <w:t xml:space="preserve">للبحث عن مرادفات كلمة ما , نستخدم القواميس الإلكترونية.                                      </w:t>
      </w:r>
      <w:r w:rsidRPr="00AD0C2B"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</w:t>
      </w:r>
      <w:r w:rsidR="00086AE2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  )                           </w:t>
      </w:r>
      <w:r w:rsidRPr="00AD0C2B" w:rsidR="00C76F9A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</w:t>
      </w:r>
      <w:r w:rsidRPr="00AD0C2B" w:rsidR="00FA4CB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              </w:t>
      </w:r>
    </w:p>
    <w:p w:rsidR="00B6782F" w:rsidRPr="00AD0C2B" w:rsidP="008741F8" w14:paraId="18FC8DED" w14:textId="7A94B058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من أمثلة القواميس الإلكترونية قاموس ويكاموس.                                                                                 </w:t>
      </w:r>
      <w:r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</w:rPr>
        <w:t>(            )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Pr="00AD0C2B" w:rsidR="00C76F9A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        </w:t>
      </w:r>
    </w:p>
    <w:p w:rsidR="00B6782F" w:rsidRPr="00AD0C2B" w:rsidP="008741F8" w14:paraId="2BDD8029" w14:textId="0AE1398E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تتضمن رسالة البريد الإلكتروني أي نوع من البيانات.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 w:rsidR="008C1239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)</w:t>
      </w:r>
    </w:p>
    <w:p w:rsidR="008B5EF1" w:rsidRPr="00AD0C2B" w:rsidP="008741F8" w14:paraId="6B8A6E2C" w14:textId="07F0FA5D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D0C2B"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تتميز الشبكات الاجتماعية بأنها </w:t>
      </w:r>
      <w:r w:rsidR="00086AE2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مجانية.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</w:t>
      </w:r>
      <w:r w:rsidR="00277F5A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Pr="00AD0C2B" w:rsidR="00FA4CB4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</w:t>
      </w:r>
      <w:r w:rsidR="008C1239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) </w:t>
      </w:r>
    </w:p>
    <w:p w:rsidR="008B5EF1" w:rsidP="008741F8" w14:paraId="38B1808D" w14:textId="0AEF2B6D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تعتبر أقراص الليزر (</w:t>
      </w:r>
      <w:r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</w:rPr>
        <w:t>DVD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) من طرق الوصول إلى مصادر المعلومات الإلكترونية </w:t>
      </w:r>
      <w:r w:rsidR="00086AE2"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.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 w:rsidR="00C76F9A">
        <w:rPr>
          <w:rFonts w:ascii="Sakkal Majalla" w:hAnsi="Sakkal Majalla" w:eastAsiaTheme="minorHAnsi" w:cs="Sakkal Majalla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)</w:t>
      </w:r>
    </w:p>
    <w:p w:rsidR="00277F5A" w:rsidP="008741F8" w14:paraId="1A687005" w14:textId="1461B39E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الرقمية تتحقق إمكانية الاطلاع و الاستعارة و الشراء في أي وقت.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)</w:t>
      </w:r>
    </w:p>
    <w:p w:rsidR="00B42E54" w:rsidP="008741F8" w14:paraId="2B8417CF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>برنامج العنكبوت (</w:t>
      </w:r>
      <w:r>
        <w:rPr>
          <w:rFonts w:ascii="Sakkal Majalla" w:hAnsi="Sakkal Majalla" w:eastAsiaTheme="minorHAnsi" w:cs="Sakkal Majalla"/>
          <w:sz w:val="28"/>
          <w:szCs w:val="28"/>
        </w:rPr>
        <w:t>Spider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) هو برنامج حاسوبي يجوب الإنترنت باحثاً و مجمعاً للصفحات </w:t>
      </w:r>
    </w:p>
    <w:p w:rsidR="00277F5A" w:rsidP="00B42E54" w14:paraId="6CE897FB" w14:textId="0B203DF5">
      <w:pPr>
        <w:spacing w:after="0"/>
        <w:ind w:left="1365"/>
        <w:contextualSpacing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>و المواقع بدلالة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كلمات مختلفة .                                                                                                                     </w:t>
      </w:r>
      <w:r w:rsidRPr="00AD0C2B" w:rsidR="00B42E54">
        <w:rPr>
          <w:rFonts w:ascii="Sakkal Majalla" w:hAnsi="Sakkal Majalla" w:eastAsiaTheme="minorHAnsi" w:cs="Sakkal Majalla"/>
          <w:sz w:val="28"/>
          <w:szCs w:val="28"/>
          <w:rtl/>
        </w:rPr>
        <w:t xml:space="preserve">(     </w:t>
      </w:r>
      <w:r w:rsidR="00B42E54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 w:rsidR="00B42E54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)</w:t>
      </w:r>
    </w:p>
    <w:p w:rsidR="00B42E54" w:rsidP="008741F8" w14:paraId="4D1384A4" w14:textId="5F4FD107">
      <w:pPr>
        <w:numPr>
          <w:ilvl w:val="0"/>
          <w:numId w:val="3"/>
        </w:numPr>
        <w:spacing w:after="0"/>
        <w:ind w:left="1365" w:hanging="36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كثرة الألوان الصارخة و الزخارف في الموقع تدل على موثوقية الموقع.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B42E54" w:rsidRPr="00AD0C2B" w:rsidP="008741F8" w14:paraId="1A5921C9" w14:textId="1412DEA0">
      <w:pPr>
        <w:numPr>
          <w:ilvl w:val="0"/>
          <w:numId w:val="3"/>
        </w:numPr>
        <w:spacing w:after="0"/>
        <w:ind w:left="1365" w:hanging="36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التقليدية يمكن قراءة نفس الكتاب من أكثر من شخص في نفس الوقت و من أي مكان.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)</w:t>
      </w:r>
    </w:p>
    <w:p w:rsidR="00B6782F" w:rsidRPr="00FA4CB4" w:rsidP="00C2708D" w14:paraId="0C9D70BA" w14:textId="77777777">
      <w:pPr>
        <w:spacing w:after="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345606788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6" style="flip:x;mso-wrap-distance-bottom:0;mso-wrap-distance-left:9pt;mso-wrap-distance-right:9pt;mso-wrap-distance-top:0;position:absolute;v-text-anchor:top;z-index:251693056" from="40.5pt,12.75pt" to="483.75pt,12.75pt" fillcolor="this" stroked="t" strokecolor="black" strokeweight="1.5pt">
                <v:stroke dashstyle="longDashDotDot"/>
              </v:line>
            </w:pict>
          </mc:Fallback>
        </mc:AlternateContent>
      </w:r>
    </w:p>
    <w:p w:rsidR="001F5505" w:rsidRPr="00FA4CB4" w:rsidP="001F5505" w14:paraId="0EFA3856" w14:textId="389A84FC">
      <w:pPr>
        <w:spacing w:after="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168971602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5505" w:rsidP="001F550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1F5505" w:rsidP="001F5505" w14:textId="7E00124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37" type="#_x0000_t202" style="width:45pt;height:48pt;margin-top:8.8pt;margin-left:-0.7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<v:shadow on="t" type="perspective" offset="2pt,2pt"/>
                <v:textbox>
                  <w:txbxContent>
                    <w:p w:rsidR="001F5505" w:rsidP="001F5505" w14:paraId="574A9F39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1F5505" w:rsidP="001F5505" w14:paraId="64CB3209" w14:textId="7E001240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الثاني:</w:t>
      </w:r>
    </w:p>
    <w:p w:rsidR="00C2708D" w:rsidP="001F5505" w14:paraId="304FE787" w14:textId="22AA9EC3">
      <w:pPr>
        <w:spacing w:after="0"/>
        <w:ind w:left="90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اختاري الاجابة الصحيحة في كل مما يلي</w:t>
      </w:r>
      <w:r w:rsidRPr="00FA4CB4" w:rsidR="001F5505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 xml:space="preserve"> ثم ظللي رمزها في ورقة الاجابة</w:t>
      </w: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:</w:t>
      </w:r>
    </w:p>
    <w:p w:rsidR="004203D7" w:rsidRPr="00FA4CB4" w:rsidP="001F5505" w14:paraId="06996893" w14:textId="07984FB9">
      <w:pPr>
        <w:spacing w:after="0"/>
        <w:ind w:left="90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</w:rPr>
      </w:pP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2275205</wp:posOffset>
                </wp:positionV>
                <wp:extent cx="1371600" cy="552450"/>
                <wp:effectExtent l="0" t="0" r="19050" b="19050"/>
                <wp:wrapNone/>
                <wp:docPr id="1157186743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1F8" w:rsidP="008741F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8" type="#_x0000_t66" style="width:108pt;height:43.5pt;margin-top:179.15pt;margin-left:3.95pt;mso-position-horizontal-relative:margin;mso-wrap-distance-bottom:0;mso-wrap-distance-left:9pt;mso-wrap-distance-right:9pt;mso-wrap-distance-top:0;position:absolute;v-text-anchor:middle;z-index:251679744" adj="4350" fillcolor="white" stroked="t" strokecolor="black" strokeweight="2pt">
                <v:textbox>
                  <w:txbxContent>
                    <w:p w:rsidR="008741F8" w:rsidP="008741F8" w14:paraId="406FE45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1AC" w:rsidR="004203D7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3836670</wp:posOffset>
                </wp:positionV>
                <wp:extent cx="1371600" cy="552450"/>
                <wp:effectExtent l="0" t="0" r="19050" b="19050"/>
                <wp:wrapNone/>
                <wp:docPr id="37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1" w:rsidP="00487B97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7" o:spid="_x0000_s1039" type="#_x0000_t66" style="width:108pt;height:43.5pt;margin-top:302.1pt;margin-left:-4.5pt;mso-position-horizontal-relative:margin;mso-wrap-distance-bottom:0;mso-wrap-distance-left:9pt;mso-wrap-distance-right:9pt;mso-wrap-distance-top:0;position:absolute;v-text-anchor:middle;z-index:251675648" adj="4350" fillcolor="white" stroked="t" strokecolor="black" strokeweight="1pt">
                <v:textbox>
                  <w:txbxContent>
                    <w:p w:rsidR="008B5EF1" w:rsidP="00487B97" w14:paraId="40DAFE99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"/>
        <w:gridCol w:w="1800"/>
        <w:gridCol w:w="398"/>
        <w:gridCol w:w="1771"/>
        <w:gridCol w:w="378"/>
        <w:gridCol w:w="1679"/>
        <w:gridCol w:w="492"/>
        <w:gridCol w:w="1974"/>
      </w:tblGrid>
      <w:tr w14:paraId="57F44C3C" w14:textId="77777777" w:rsidTr="004203D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203D7" w:rsidRPr="00532BEA" w:rsidP="008741F8" w14:paraId="0C529A40" w14:textId="53D5058C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عند البحث عن المعلومات أي مما يلي يعطي نتائج أكثر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37F3121C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203D7" w:rsidRPr="00532BEA" w:rsidP="00532BEA" w14:paraId="521D827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203D7" w:rsidRPr="00532BEA" w:rsidP="00532BEA" w14:paraId="51232C48" w14:textId="5F484E9E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98" w:type="dxa"/>
            <w:shd w:val="clear" w:color="auto" w:fill="auto"/>
          </w:tcPr>
          <w:p w:rsidR="004203D7" w:rsidRPr="00532BEA" w:rsidP="00532BEA" w14:paraId="4D66953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203D7" w:rsidRPr="00532BEA" w:rsidP="00532BEA" w14:paraId="7376DDEE" w14:textId="3DC21C21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4203D7" w:rsidRPr="00532BEA" w:rsidP="00532BEA" w14:paraId="322CDED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203D7" w:rsidRPr="00532BEA" w:rsidP="00532BEA" w14:paraId="7E6D7674" w14:textId="2E50435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203D7" w:rsidRPr="00532BEA" w:rsidP="00532BEA" w14:paraId="4866419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203D7" w:rsidRPr="00532BEA" w:rsidP="00532BEA" w14:paraId="15F01F72" w14:textId="1D677DE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</w:tr>
      <w:tr w14:paraId="47608BD0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203D7" w:rsidRPr="00532BEA" w:rsidP="008741F8" w14:paraId="030A90C5" w14:textId="3D14B83D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هي جميع الوثائق التي لها شكل إلكتروني و يتم الوصول لها عن طريق الحاسب و تقنياته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2AE9B41B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B42E54" w:rsidRPr="00532BEA" w:rsidP="00B42E54" w14:paraId="5DE097E2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0C2FAA79" w14:textId="6F52EC95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1BAB909E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1FD7BAC4" w14:textId="0571C024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3224C1FA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47326651" w14:textId="3719445B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B42E54" w:rsidRPr="00532BEA" w:rsidP="00B42E54" w14:paraId="738C0ABD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P="00B42E54" w14:paraId="6067FE87" w14:textId="1D5CA551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مصادر المعلومات الإلكترونية</w:t>
            </w:r>
          </w:p>
          <w:p w:rsidR="003F0116" w:rsidRPr="00532BEA" w:rsidP="00B42E54" w14:paraId="5E84E247" w14:textId="5D675656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78926385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62AF4261" w14:textId="5EF45DF2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الرمز الذي يستخدم في البريد الإلكتروني للربط بين اسم صاحب البريد و الجهة التي تقدم الخدمة هو : </w:t>
            </w:r>
          </w:p>
        </w:tc>
      </w:tr>
      <w:tr w14:paraId="5458DE2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B42E54" w:rsidRPr="00532BEA" w:rsidP="00B42E54" w14:paraId="2300CED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710AF82C" w14:textId="60781F29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4CDF9E6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39CDB1E9" w14:textId="799EC36C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www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232F0A3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5EA7C043" w14:textId="783360BF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@</w:t>
            </w:r>
          </w:p>
        </w:tc>
        <w:tc>
          <w:tcPr>
            <w:tcW w:w="492" w:type="dxa"/>
          </w:tcPr>
          <w:p w:rsidR="00B42E54" w:rsidRPr="00532BEA" w:rsidP="00B42E54" w14:paraId="6487B3D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50B0F5B" w14:textId="72EE8EB9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SA</w:t>
            </w:r>
          </w:p>
        </w:tc>
      </w:tr>
      <w:tr w14:paraId="1C2FAE60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704EDAE0" w14:textId="54F10D66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صفحات المواقع تخزن في أجهزة حاسب تسمى الحاسب :</w:t>
            </w:r>
          </w:p>
        </w:tc>
      </w:tr>
      <w:tr w14:paraId="2A1B29DC" w14:textId="77777777" w:rsidTr="003F0116">
        <w:tblPrEx>
          <w:tblW w:w="0" w:type="auto"/>
          <w:tblLook w:val="00A0"/>
        </w:tblPrEx>
        <w:trPr>
          <w:trHeight w:val="616"/>
        </w:trPr>
        <w:tc>
          <w:tcPr>
            <w:tcW w:w="277" w:type="dxa"/>
            <w:shd w:val="clear" w:color="auto" w:fill="auto"/>
          </w:tcPr>
          <w:p w:rsidR="00B42E54" w:rsidRPr="00532BEA" w:rsidP="00B42E54" w14:paraId="6C415B0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224E5105" w14:textId="6EAF2CDC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المكتبي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3187044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23BB30D8" w14:textId="6A5FD40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المساعد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5F4D924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3DF19665" w14:textId="5BD0BB7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الخادم</w:t>
            </w:r>
          </w:p>
        </w:tc>
        <w:tc>
          <w:tcPr>
            <w:tcW w:w="492" w:type="dxa"/>
          </w:tcPr>
          <w:p w:rsidR="00B42E54" w:rsidRPr="00532BEA" w:rsidP="00B42E54" w14:paraId="78236A0B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CF66773" w14:textId="3385703D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المحمول</w:t>
            </w:r>
          </w:p>
          <w:p w:rsidR="00B42E54" w:rsidRPr="00532BEA" w:rsidP="00B42E54" w14:paraId="01A82189" w14:textId="6F528CF4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7AEBD9D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6F21B363" w14:textId="0277344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تقديم الدروس التفاعلية بين المعلم و طلابه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مث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ل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على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14:paraId="2699D523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B42E54" w:rsidRPr="00532BEA" w:rsidP="00B42E54" w14:paraId="4510A22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2A29DA62" w14:textId="521006C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ال</w:t>
            </w:r>
            <w:r w:rsidR="003F011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شبكات الاجتماعية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22ABB32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30039E14" w14:textId="14BB1F7D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15D43BB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0A04664E" w14:textId="1DBDFBF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492" w:type="dxa"/>
          </w:tcPr>
          <w:p w:rsidR="00B42E54" w:rsidRPr="00532BEA" w:rsidP="00B42E54" w14:paraId="65D56AF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7767601" w14:textId="726873EE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</w:tc>
      </w:tr>
      <w:tr w14:paraId="6B345AEE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76927235" w14:textId="5EA3B6C1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يمكن عقد اجتماعات لمجموعة من الموظفين في أماكن مختلفة </w:t>
            </w:r>
            <w:r w:rsidR="00527CD2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عن طريق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 </w:t>
            </w:r>
          </w:p>
        </w:tc>
      </w:tr>
      <w:tr w14:paraId="6E16F470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B42E54" w:rsidRPr="00532BEA" w:rsidP="00B42E54" w14:paraId="52914A15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2AD3D794" w14:textId="2929C05D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1C021B5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17DF9287" w14:textId="2D492064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7705082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17179CF6" w14:textId="39746E1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492" w:type="dxa"/>
          </w:tcPr>
          <w:p w:rsidR="00B42E54" w:rsidRPr="00532BEA" w:rsidP="00B42E54" w14:paraId="7FED518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E5D5872" w14:textId="6A641B8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14:paraId="4D72E8D1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532BEA" w:rsidP="008741F8" w14:paraId="01AC6387" w14:textId="09750DDE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استخدام علامة ( - ) قبل احدى الكلمات عند البحث في الانترنت تساعد على 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028CC2E1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B42E54" w:rsidRPr="00532BEA" w:rsidP="00B42E54" w14:paraId="4C5A6B4D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43D33D7E" w14:textId="60065FFF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19EAE06B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62B033F3" w14:textId="5F7DC48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تضييق نتائج البحث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1CC5CB4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6B13CF4F" w14:textId="5745B7A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حذف نتائج البحث</w:t>
            </w:r>
          </w:p>
        </w:tc>
        <w:tc>
          <w:tcPr>
            <w:tcW w:w="492" w:type="dxa"/>
          </w:tcPr>
          <w:p w:rsidR="00B42E54" w:rsidRPr="00532BEA" w:rsidP="00B42E54" w14:paraId="7205013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450C43AB" w14:textId="6469804C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14:paraId="522D0FD4" w14:textId="77777777" w:rsidTr="0090552D">
        <w:tblPrEx>
          <w:tblW w:w="0" w:type="auto"/>
          <w:tblLook w:val="00A0"/>
        </w:tblPrEx>
        <w:trPr>
          <w:trHeight w:val="380"/>
        </w:trPr>
        <w:tc>
          <w:tcPr>
            <w:tcW w:w="8596" w:type="dxa"/>
            <w:gridSpan w:val="8"/>
            <w:shd w:val="clear" w:color="auto" w:fill="auto"/>
          </w:tcPr>
          <w:p w:rsidR="0090552D" w:rsidRPr="0090552D" w:rsidP="008741F8" w14:paraId="31D84DCA" w14:textId="16430BE4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0552D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استخدام علامة التنصيص ( " " ) في البحث عن عبارة مثل " تقنية المعلومات "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512CEB68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527CD2" w:rsidRPr="00532BEA" w:rsidP="00B42E54" w14:paraId="25C522DE" w14:textId="252BEA45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27CD2" w:rsidP="00B42E54" w14:paraId="16D752E0" w14:textId="1A62EAD5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يعطي نتائج أكثر </w:t>
            </w:r>
          </w:p>
        </w:tc>
        <w:tc>
          <w:tcPr>
            <w:tcW w:w="398" w:type="dxa"/>
            <w:shd w:val="clear" w:color="auto" w:fill="auto"/>
          </w:tcPr>
          <w:p w:rsidR="00527CD2" w:rsidRPr="00532BEA" w:rsidP="00B42E54" w14:paraId="5D932601" w14:textId="5FD7BB4D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27CD2" w:rsidP="00B42E54" w14:paraId="7125CAE7" w14:textId="41874E9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يعطي دقة أكثر في المعلومات</w:t>
            </w:r>
          </w:p>
        </w:tc>
        <w:tc>
          <w:tcPr>
            <w:tcW w:w="378" w:type="dxa"/>
            <w:shd w:val="clear" w:color="auto" w:fill="auto"/>
          </w:tcPr>
          <w:p w:rsidR="00527CD2" w:rsidRPr="00532BEA" w:rsidP="00B42E54" w14:paraId="51E5F841" w14:textId="7EDF647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27CD2" w:rsidP="00B42E54" w14:paraId="7E71A4A9" w14:textId="0E658165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492" w:type="dxa"/>
          </w:tcPr>
          <w:p w:rsidR="00527CD2" w:rsidRPr="00532BEA" w:rsidP="00B42E54" w14:paraId="68C6D96F" w14:textId="6721C3F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527CD2" w:rsidP="00B42E54" w14:paraId="2F9062D9" w14:textId="4ABDCA01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14:paraId="56AD32C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B42E54" w:rsidRPr="00323507" w:rsidP="008741F8" w14:paraId="50AEA2ED" w14:textId="58EE95BA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Hlk95254435"/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هي مصادر الكترونية تشمل على قائمة من المفردات أو المصطلحات مقرونة بمعانيها و طريقة نطقها 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323507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3614AF7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B42E54" w:rsidRPr="00532BEA" w:rsidP="00B42E54" w14:paraId="4D816CC8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B42E54" w:rsidRPr="00532BEA" w:rsidP="00B42E54" w14:paraId="79371DDA" w14:textId="051B3D31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398" w:type="dxa"/>
            <w:shd w:val="clear" w:color="auto" w:fill="auto"/>
          </w:tcPr>
          <w:p w:rsidR="00B42E54" w:rsidRPr="00532BEA" w:rsidP="00B42E54" w14:paraId="5281354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B42E54" w:rsidRPr="00532BEA" w:rsidP="00B42E54" w14:paraId="41E67D40" w14:textId="12CA883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78" w:type="dxa"/>
            <w:shd w:val="clear" w:color="auto" w:fill="auto"/>
          </w:tcPr>
          <w:p w:rsidR="00B42E54" w:rsidRPr="00532BEA" w:rsidP="00B42E54" w14:paraId="425FD58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B42E54" w:rsidRPr="00532BEA" w:rsidP="00B42E54" w14:paraId="718F1DEA" w14:textId="6AD94D4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492" w:type="dxa"/>
          </w:tcPr>
          <w:p w:rsidR="00B42E54" w:rsidRPr="00532BEA" w:rsidP="00B42E54" w14:paraId="1A7B889B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B42E54" w:rsidRPr="00532BEA" w:rsidP="00B42E54" w14:paraId="103459AF" w14:textId="6A40B49E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</w:tr>
      <w:tr w14:paraId="62B1B9A2" w14:textId="77777777" w:rsidTr="008D5AD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C55F7B" w14:paraId="587D8705" w14:textId="06B7CD4E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10-استخدام الانترنت في البيع و الشراء و تسويق المنتجات يسمى:</w:t>
            </w:r>
          </w:p>
        </w:tc>
      </w:tr>
      <w:tr w14:paraId="788589B6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572B6E7E" w14:textId="06B77905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383AAE2B" w14:textId="7DE7A39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3E386BA8" w14:textId="47AA64FF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1586E32D" w14:textId="1E8C34EA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الحكومة الالكترونية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72C5F256" w14:textId="6EF15C9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2EEEC7E7" w14:textId="21C1400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323507" w:rsidRPr="00532BEA" w:rsidP="00B42E54" w14:paraId="1977A9BC" w14:textId="3C7A9B9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1EB74958" w14:textId="0C568EFA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الالكترونية</w:t>
            </w:r>
          </w:p>
        </w:tc>
      </w:tr>
      <w:tr w14:paraId="274B4B08" w14:textId="77777777" w:rsidTr="00530B4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RPr="00C55F7B" w:rsidP="00C55F7B" w14:paraId="1EFE929D" w14:textId="4D3952CD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رفع الملفات في أحد المواقع الخاصة بمشاركة الملفات هو :</w:t>
            </w:r>
          </w:p>
        </w:tc>
      </w:tr>
      <w:tr w14:paraId="3D22EDDF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C55F7B" w:rsidP="00B42E54" w14:paraId="0E8A3C04" w14:textId="2924F31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682D0B37" w14:textId="411C47F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23142BCD" w14:textId="7501B575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57E123C0" w14:textId="24A591D0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التخزين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السحابي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73255324" w14:textId="7ED79361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79F37679" w14:textId="4B8D86E9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323507" w:rsidRPr="00532BEA" w:rsidP="00B42E54" w14:paraId="0C14FD77" w14:textId="0F7D714A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1C4C7B4D" w14:textId="16564B6D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14:paraId="09526D0A" w14:textId="77777777" w:rsidTr="008C103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C55F7B" w14:paraId="6F7F7FB0" w14:textId="76D93C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12- مشاهدة مقطع مرئي يشرح برنامج لتصميم المواقع هو من :</w:t>
            </w:r>
          </w:p>
        </w:tc>
      </w:tr>
      <w:tr w14:paraId="4515F0F0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3A2DD3E7" w14:textId="24E3361F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0B271266" w14:textId="73070F4E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74F97F7C" w14:textId="70E30B8F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229CAD3D" w14:textId="66DDE2F1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6FAEB3EE" w14:textId="6958191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1C39A933" w14:textId="3BA09709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323507" w:rsidRPr="00532BEA" w:rsidP="00B42E54" w14:paraId="6B1CC731" w14:textId="1ACF108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4A128F72" w14:textId="52391F14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14:paraId="3A0CB3C0" w14:textId="77777777" w:rsidTr="0079176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C55F7B" w14:paraId="4ED41A95" w14:textId="65DD42E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13- الترتيب الصحيح لكتابة الموقع الإلكتروني هو:</w:t>
            </w:r>
          </w:p>
        </w:tc>
      </w:tr>
      <w:tr w14:paraId="11968E48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14589CA0" w14:textId="745BECD5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267D71BB" w14:textId="3588CA6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hyperlink r:id="rId16" w:history="1">
              <w:r w:rsidRPr="001746F3" w:rsidR="005546A5">
                <w:rPr>
                  <w:rFonts w:ascii="Sakkal Majalla" w:hAnsi="Sakkal Majalla" w:eastAsiaTheme="minorHAnsi" w:cs="Sakkal Majalla"/>
                  <w:b/>
                  <w:bCs/>
                  <w:color w:val="0000FF"/>
                  <w:sz w:val="24"/>
                  <w:szCs w:val="24"/>
                  <w:u w:val="single"/>
                </w:rPr>
                <w:t>www.google.com.sa</w:t>
              </w:r>
            </w:hyperlink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3580D0FA" w14:textId="05999694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29DDC995" w14:textId="45403C8A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Google.sa.com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3C8B2CE6" w14:textId="70324E28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4246503E" w14:textId="709218C5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Sa.google.com</w:t>
            </w:r>
          </w:p>
        </w:tc>
        <w:tc>
          <w:tcPr>
            <w:tcW w:w="492" w:type="dxa"/>
          </w:tcPr>
          <w:p w:rsidR="00323507" w:rsidRPr="00532BEA" w:rsidP="005546A5" w14:paraId="1E812874" w14:textId="2A68592F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5BF99A05" w14:textId="064E783A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hyperlink r:id="rId17" w:history="1">
              <w:r w:rsidRPr="001746F3" w:rsidR="005546A5">
                <w:rPr>
                  <w:rFonts w:ascii="Sakkal Majalla" w:hAnsi="Sakkal Majalla" w:eastAsiaTheme="minorHAnsi" w:cs="Sakkal Majalla"/>
                  <w:b/>
                  <w:bCs/>
                  <w:color w:val="0000FF"/>
                  <w:sz w:val="24"/>
                  <w:szCs w:val="24"/>
                  <w:u w:val="single"/>
                </w:rPr>
                <w:t>www.google.sa</w:t>
              </w:r>
            </w:hyperlink>
          </w:p>
        </w:tc>
      </w:tr>
      <w:tr w14:paraId="465BA5F1" w14:textId="77777777" w:rsidTr="009C7159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5546A5" w14:paraId="5E6E3E5F" w14:textId="776328FA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14- نوع خدمة الانترنت المستخدمة في شراء حاسب محمول من موقع أمازون هي:</w:t>
            </w:r>
          </w:p>
        </w:tc>
      </w:tr>
      <w:tr w14:paraId="60F35979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44F9E9D0" w14:textId="2C3DCBA2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428BB38B" w14:textId="727F7DAF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0473B351" w14:textId="59B9D95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65B2D967" w14:textId="59343655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الحكومة الإلكترونية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194B405A" w14:textId="49D305F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76F080CD" w14:textId="35CBB41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323507" w:rsidRPr="00532BEA" w:rsidP="00B42E54" w14:paraId="038A3CF3" w14:textId="3F98B324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6F97F394" w14:textId="29F194DA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  <w:p w:rsidR="008741F8" w:rsidP="00B42E54" w14:paraId="6950EF25" w14:textId="3227F3B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C861A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-587375</wp:posOffset>
                      </wp:positionH>
                      <wp:positionV relativeFrom="paragraph">
                        <wp:posOffset>286385</wp:posOffset>
                      </wp:positionV>
                      <wp:extent cx="1371600" cy="552450"/>
                      <wp:effectExtent l="0" t="0" r="19050" b="19050"/>
                      <wp:wrapNone/>
                      <wp:docPr id="1182922803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41F8" w:rsidP="008741F8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سهم إلى اليسار 37" o:spid="_x0000_s1040" type="#_x0000_t66" style="width:108pt;height:43.5pt;margin-top:22.55pt;margin-left:-46.25pt;mso-position-horizontal-relative:margin;mso-wrap-distance-bottom:0;mso-wrap-distance-left:9pt;mso-wrap-distance-right:9pt;mso-wrap-distance-top:0;position:absolute;v-text-anchor:middle;z-index:251677696" adj="4350" fillcolor="white" stroked="t" strokecolor="black" strokeweight="2pt">
                      <v:textbox>
                        <w:txbxContent>
                          <w:p w:rsidR="008741F8" w:rsidP="008741F8" w14:paraId="60E9187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14:paraId="24BE6697" w14:textId="77777777" w:rsidTr="00B2025C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323507" w:rsidP="005546A5" w14:paraId="10479226" w14:textId="45FE7CE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15- التأكد من تاريخ نشر المعلومات و التأكد من استمرارية تحديث الموقع بشكل دوري تسمى :</w:t>
            </w:r>
          </w:p>
        </w:tc>
      </w:tr>
      <w:tr w14:paraId="3E4D9B0E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323507" w:rsidRPr="00532BEA" w:rsidP="00B42E54" w14:paraId="37727DD5" w14:textId="601D40D2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323507" w:rsidP="00B42E54" w14:paraId="3E521917" w14:textId="03CF418D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الحداثة</w:t>
            </w:r>
          </w:p>
        </w:tc>
        <w:tc>
          <w:tcPr>
            <w:tcW w:w="398" w:type="dxa"/>
            <w:shd w:val="clear" w:color="auto" w:fill="auto"/>
          </w:tcPr>
          <w:p w:rsidR="00323507" w:rsidRPr="00532BEA" w:rsidP="00B42E54" w14:paraId="6E99507C" w14:textId="5D4CA2D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323507" w:rsidP="00B42E54" w14:paraId="0AB189AE" w14:textId="424BF87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دقة المعلومات</w:t>
            </w:r>
          </w:p>
        </w:tc>
        <w:tc>
          <w:tcPr>
            <w:tcW w:w="378" w:type="dxa"/>
            <w:shd w:val="clear" w:color="auto" w:fill="auto"/>
          </w:tcPr>
          <w:p w:rsidR="00323507" w:rsidRPr="00532BEA" w:rsidP="00B42E54" w14:paraId="57FB8996" w14:textId="600FD0D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323507" w:rsidP="00B42E54" w14:paraId="67DA343A" w14:textId="45943F06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المسؤولية و التبعية</w:t>
            </w:r>
          </w:p>
        </w:tc>
        <w:tc>
          <w:tcPr>
            <w:tcW w:w="492" w:type="dxa"/>
          </w:tcPr>
          <w:p w:rsidR="00323507" w:rsidRPr="00532BEA" w:rsidP="00B42E54" w14:paraId="39129520" w14:textId="59CAE36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323507" w:rsidP="00B42E54" w14:paraId="18EFB05D" w14:textId="5115E65B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</w:tr>
      <w:tr w14:paraId="78E27410" w14:textId="77777777" w:rsidTr="001D0814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C55F7B" w:rsidP="005546A5" w14:paraId="62F8ABC4" w14:textId="55FAC429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16- تسمح للمستخدم الاطلاع عليها دون تعديلها أو الإضافة عليها هي :</w:t>
            </w:r>
          </w:p>
        </w:tc>
      </w:tr>
      <w:tr w14:paraId="46606B5F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C55F7B" w:rsidP="00B42E54" w14:paraId="228B7F4D" w14:textId="7C03E35D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C55F7B" w:rsidP="00B42E54" w14:paraId="5C9F7F9E" w14:textId="6D439B6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المقيدة</w:t>
            </w:r>
          </w:p>
        </w:tc>
        <w:tc>
          <w:tcPr>
            <w:tcW w:w="398" w:type="dxa"/>
            <w:shd w:val="clear" w:color="auto" w:fill="auto"/>
          </w:tcPr>
          <w:p w:rsidR="00C55F7B" w:rsidP="00B42E54" w14:paraId="6DEFB7A6" w14:textId="3C366E68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C55F7B" w:rsidP="00B42E54" w14:paraId="206540AF" w14:textId="40C797E3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378" w:type="dxa"/>
            <w:shd w:val="clear" w:color="auto" w:fill="auto"/>
          </w:tcPr>
          <w:p w:rsidR="00C55F7B" w:rsidP="00B42E54" w14:paraId="676F4A45" w14:textId="0F365CEF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C55F7B" w:rsidP="00B42E54" w14:paraId="33812AF5" w14:textId="0411C922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C55F7B" w:rsidP="00B42E54" w14:paraId="7D59D670" w14:textId="3397E570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C55F7B" w:rsidP="00B42E54" w14:paraId="7A8473EE" w14:textId="061540C5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الإلكترونية</w:t>
            </w:r>
          </w:p>
        </w:tc>
      </w:tr>
      <w:bookmarkEnd w:id="0"/>
    </w:tbl>
    <w:p w:rsidR="00FA4CB4" w:rsidRPr="00C861AC" w:rsidP="004203D7" w14:paraId="3ED3FF21" w14:textId="2B2FB856">
      <w:pPr>
        <w:spacing w:before="240" w:line="240" w:lineRule="auto"/>
        <w:ind w:left="89"/>
        <w:rPr>
          <w:rFonts w:ascii="Sakkal Majalla" w:eastAsia="Calibri" w:hAnsi="Sakkal Majalla" w:cs="Sakkal Majalla"/>
          <w:sz w:val="28"/>
          <w:szCs w:val="28"/>
          <w:rtl/>
        </w:rPr>
      </w:pPr>
    </w:p>
    <w:p w:rsidR="00FA4CB4" w:rsidRPr="00C861AC" w:rsidP="00FA4CB4" w14:paraId="2CCC3494" w14:textId="212C906E">
      <w:pPr>
        <w:spacing w:before="240" w:line="240" w:lineRule="auto"/>
        <w:ind w:left="720"/>
        <w:rPr>
          <w:rFonts w:ascii="Sakkal Majalla" w:eastAsia="Calibri" w:hAnsi="Sakkal Majalla" w:cs="Sakkal Majalla"/>
          <w:sz w:val="28"/>
          <w:szCs w:val="28"/>
          <w:rtl/>
        </w:rPr>
      </w:pPr>
    </w:p>
    <w:p w:rsidR="004203D7" w:rsidP="0018630C" w14:paraId="3129C592" w14:textId="3837EFE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08B63326" w14:textId="631C6B1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2EC7E2B" w14:textId="1A0B04D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40AABF12" w14:textId="1DBE5C26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55CC540" w14:textId="2A6E7CC0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7E548DF2" w14:textId="44208395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DB2A0D1" w14:textId="73E77EF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759AE03" w14:textId="26EED65B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3F86D72F" w14:textId="0BBA169E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3BFB2442" w14:textId="6035C218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2F237D67" w14:textId="4F073A0C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E2E989C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571AAFA0" w14:textId="25DFCEAB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86F535E" w14:textId="7933F6E5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4203D7" w14:paraId="3E3C0F91" w14:textId="77777777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7F532B12" w14:textId="4775084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38579791" w14:textId="6010AAA0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28399484" w14:textId="25D35C12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4EC16CCF" w14:textId="5896343D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350830EA" w14:textId="1424DB52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185FBACC" w14:textId="680784CE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7F09BF54" w14:textId="4DA59EF0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30D2200F" w14:textId="7BD920FE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01419BF3" w14:textId="5C896C7C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58970A65" w14:textId="24D5A3F6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259237B7" w14:textId="4234FA3F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6A596891" w14:textId="55AEECA3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381DC684" w14:textId="21EA6F6F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0FFC2422" w14:textId="09BE45BA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-635</wp:posOffset>
                </wp:positionV>
                <wp:extent cx="2006600" cy="1066800"/>
                <wp:effectExtent l="0" t="0" r="0" b="0"/>
                <wp:wrapNone/>
                <wp:docPr id="7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41" type="#_x0000_t202" style="width:158pt;height:84pt;margin-top:-0.05pt;margin-left:363.85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f">
                <v:textbox>
                  <w:txbxContent>
                    <w:p w:rsidR="004F7A11" w:rsidRPr="00FC4071" w:rsidP="004F7A11" w14:paraId="2BEC0D19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4F7A11" w:rsidRPr="00FC4071" w:rsidP="004F7A11" w14:paraId="19BF31A1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4F7A11" w:rsidP="004F7A11" w14:paraId="56DFB425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  <w:p w:rsidR="004F7A11" w:rsidP="004F7A11" w14:paraId="5F0ED44B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56F32DD1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A318C55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69E177D0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76C6FC3F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76BDBC3C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45E038B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922E68F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5A62B544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0A47F17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ED986D8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2D62D84C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P="004F7A11" w14:paraId="4BB280A1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  <w:p w:rsidR="004F7A11" w:rsidRPr="00FC4071" w:rsidP="004F7A11" w14:paraId="2A62102D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3D7" w:rsidP="0018630C" w14:paraId="27C411FC" w14:textId="17215354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285968FE" w14:textId="77DACF75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4F7A11" w14:paraId="501F188C" w14:textId="5ECE3592">
      <w:pPr>
        <w:bidi w:val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203D7" w:rsidP="0018630C" w14:paraId="02D1B120" w14:textId="6BAA09FD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B6782F" w:rsidRPr="005546A5" w:rsidP="005546A5" w14:paraId="5E9A134F" w14:textId="03FF191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14:paraId="57E3B7AE" w14:textId="4ACEDE1C">
      <w:pPr>
        <w:bidi w:val="0"/>
        <w:rPr>
          <w:rFonts w:ascii="Calibri" w:eastAsia="Calibri" w:hAnsi="Calibri" w:cs="Sakkal Majalla"/>
          <w:sz w:val="28"/>
          <w:szCs w:val="28"/>
          <w:rtl/>
        </w:rPr>
      </w:pPr>
      <w:r>
        <w:rPr>
          <w:rFonts w:asciiTheme="minorHAnsi" w:eastAsiaTheme="minorHAnsi" w:hAnsiTheme="minorHAnsi" w:cs="Sakkal Majalla"/>
          <w:sz w:val="28"/>
          <w:szCs w:val="28"/>
          <w:rtl/>
        </w:rPr>
        <w:br w:type="page"/>
      </w:r>
    </w:p>
    <w:p w:rsidR="004F7A11" w:rsidRPr="00AF4410" w:rsidP="00AF4410" w14:paraId="7B37494F" w14:textId="77777777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47900" cy="901065"/>
                <wp:effectExtent l="0" t="0" r="0" b="0"/>
                <wp:wrapNone/>
                <wp:docPr id="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حاسب و تقنية معلومات</w:t>
                            </w:r>
                          </w:p>
                          <w:p w:rsidR="004F7A1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ساعة و نصف</w:t>
                            </w:r>
                          </w:p>
                          <w:p w:rsidR="004F7A11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4F7A1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الأسئلة: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width:177pt;height:70.95pt;margin-top:4.2pt;margin-left:-34.5pt;mso-height-percent:0;mso-height-relative:page;mso-width-percent:0;mso-width-relative:page;mso-wrap-distance-bottom:0;mso-wrap-distance-left:9pt;mso-wrap-distance-right:9pt;mso-wrap-distance-top:0;position:absolute;v-text-anchor:top;z-index:251718656" filled="f" fillcolor="this" stroked="f">
                <v:textbox>
                  <w:txbxContent>
                    <w:p w:rsidR="004F7A11" w:rsidRPr="00BE4A46" w:rsidP="008E6337" w14:paraId="4D056E95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حاسب و تقنية معلومات</w:t>
                      </w:r>
                    </w:p>
                    <w:p w:rsidR="004F7A11" w:rsidRPr="00BE4A46" w:rsidP="008E6337" w14:paraId="64702B3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ساعة و نصف</w:t>
                      </w:r>
                    </w:p>
                    <w:p w:rsidR="004F7A11" w:rsidP="008E6337" w14:paraId="3E37863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4F7A11" w:rsidRPr="00BE4A46" w:rsidP="008E6337" w14:paraId="732501F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الأسئلة: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44823505lnha01401002015ha0016-800x500.jp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68001534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F7A1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4F7A11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7A11" w:rsidRPr="00BE4A46" w:rsidP="00C2708D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f">
                <v:textbox>
                  <w:txbxContent>
                    <w:p w:rsidR="004F7A11" w:rsidRPr="00BE4A46" w:rsidP="00A07293" w14:paraId="7C4C0F08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F7A11" w:rsidRPr="00BE4A46" w:rsidP="00A07293" w14:paraId="0CE99B7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4F7A11" w:rsidP="00A07293" w14:paraId="78FE2448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7A11" w:rsidRPr="00BE4A46" w:rsidP="00C2708D" w14:paraId="48C2C84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AF4410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4F7A11" w:rsidRPr="00AF4410" w:rsidP="00AF4410" w14:paraId="13045310" w14:textId="77777777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04695"/>
                <wp:effectExtent l="1270" t="1270" r="1905" b="4445"/>
                <wp:wrapNone/>
                <wp:docPr id="1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 الحاسب و تقنية المعلومات - للصف الثالث متوسط</w:t>
                            </w:r>
                          </w:p>
                          <w:p w:rsidR="004F7A11" w:rsidRPr="00A07293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الفصل الدراسي الثالث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4" type="#_x0000_t202" style="width:254.75pt;height:157.85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707392" filled="f" fillcolor="this" stroked="f">
                <v:textbox style="mso-fit-shape-to-text:t">
                  <w:txbxContent>
                    <w:p w:rsidR="004F7A11" w:rsidP="008E6337" w14:paraId="747F095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ة الحاسب و تقنية المعلومات - للصف الثالث متوسط</w:t>
                      </w:r>
                    </w:p>
                    <w:p w:rsidR="004F7A11" w:rsidRPr="00A07293" w:rsidP="008E6337" w14:paraId="489707BB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الفصل الدراسي الثالث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AF4410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4F7A11" w:rsidRPr="00AF4410" w:rsidP="00AF4410" w14:paraId="27F34DED" w14:textId="77777777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</w:p>
    <w:p w:rsidR="004F7A11" w:rsidP="00AF4410" w14:paraId="3C015105" w14:textId="77777777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u w:val="single"/>
          <w:rtl/>
        </w:rPr>
      </w:pPr>
    </w:p>
    <w:p w:rsidR="004F7A11" w:rsidRPr="00AF4410" w:rsidP="00C2708D" w14:paraId="198DF114" w14:textId="77777777">
      <w:pPr>
        <w:spacing w:after="0" w:line="240" w:lineRule="auto"/>
        <w:rPr>
          <w:rFonts w:ascii="Calibri" w:eastAsia="Calibri" w:hAnsi="Calibri"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1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5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4F7A11" w:rsidRPr="008E6337" w:rsidP="008E6337" w14:paraId="756651F2" w14:textId="77777777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496068464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7A11" w:rsidP="001F6F98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4F7A11" w:rsidP="00827F01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46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v:shadow on="t" type="perspective" offset="2pt,2pt"/>
                <v:textbox>
                  <w:txbxContent>
                    <w:p w:rsidR="004F7A11" w:rsidP="001F6F98" w14:paraId="424FFA6E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4F7A11" w:rsidP="00827F01" w14:paraId="11471BF7" w14:textId="777777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>
        <w:rPr>
          <w:rFonts w:ascii="Arial" w:hAnsi="Arial" w:eastAsiaTheme="minorHAnsi" w:cs="Arial" w:hint="cs"/>
          <w:b/>
          <w:bCs/>
          <w:sz w:val="28"/>
          <w:szCs w:val="28"/>
          <w:rtl/>
        </w:rPr>
        <w:t>أ</w: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>جيبي</w: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عل</w:t>
      </w:r>
      <w:r>
        <w:rPr>
          <w:rFonts w:ascii="Arial" w:hAnsi="Arial" w:eastAsiaTheme="minorHAnsi" w:cs="Arial" w:hint="cs"/>
          <w:b/>
          <w:bCs/>
          <w:sz w:val="28"/>
          <w:szCs w:val="28"/>
          <w:rtl/>
        </w:rPr>
        <w:t>ى</w:t>
      </w:r>
      <w:r w:rsidRP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الأسئلة التالية </w:t>
      </w:r>
      <w:r w:rsidRPr="008E6337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4F7A11" w:rsidRPr="00FA4CB4" w:rsidP="00C2708D" w14:paraId="7162AE44" w14:textId="77777777">
      <w:pPr>
        <w:spacing w:after="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الاول</w:t>
      </w:r>
      <w:r w:rsidRPr="0096252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:</w:t>
      </w:r>
      <w:r w:rsidRPr="0096252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Pr="00962529">
        <w:rPr>
          <w:rFonts w:ascii="Sakkal Majalla" w:hAnsi="Sakkal Majalla" w:eastAsiaTheme="minorHAnsi" w:cs="Sakkal Majalla" w:hint="cs"/>
          <w:b/>
          <w:bCs/>
          <w:sz w:val="32"/>
          <w:szCs w:val="32"/>
          <w:rtl/>
        </w:rPr>
        <w:t>نموذج إجابة</w:t>
      </w:r>
    </w:p>
    <w:p w:rsidR="004F7A11" w:rsidRPr="00FA4CB4" w:rsidP="001F5505" w14:paraId="71C4628F" w14:textId="77777777">
      <w:pPr>
        <w:spacing w:after="0"/>
        <w:ind w:left="90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:rsidR="004F7A11" w:rsidRPr="00AD0C2B" w:rsidP="008741F8" w14:paraId="1605EB88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يعتبر الكتاب المطبوع ورقياً أحد مصادر المعلومات الإلكترونية.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)</w:t>
      </w:r>
    </w:p>
    <w:p w:rsidR="004F7A11" w:rsidRPr="00AD0C2B" w:rsidP="008741F8" w14:paraId="7C298350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تتشابه محركات البحث على شبكة الانترنت في دقة و عدد النتائج.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4F7A11" w:rsidRPr="007219CD" w:rsidP="008741F8" w14:paraId="5F9F9C21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يسمى البحث في الانترنت بالتخزين 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السحابي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.                                                                                              (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7219CD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4F7A11" w:rsidRPr="00AD0C2B" w:rsidP="008741F8" w14:paraId="093598CD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يتم الوصول إلى المواقع الإلكترونية بكتابة عنوان الصفحة في صفحة البريد الإلكتروني.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)</w:t>
      </w:r>
    </w:p>
    <w:p w:rsidR="004F7A11" w:rsidRPr="00AD0C2B" w:rsidP="008741F8" w14:paraId="683398C8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rtl/>
        </w:rPr>
        <w:t xml:space="preserve">يمكن الوصول إلى المعلومات في المكتبات الرقمية بعد انتهاء وقت الدوام الرسمي.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</w:t>
      </w:r>
      <w:r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(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) </w:t>
      </w:r>
    </w:p>
    <w:p w:rsidR="004F7A11" w:rsidRPr="00AD0C2B" w:rsidP="008741F8" w14:paraId="1E792639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Theme="minorHAnsi" w:eastAsiaTheme="minorHAnsi" w:hAnsiTheme="minorHAnsi" w:cstheme="minorBidi" w:hint="cs"/>
          <w:rtl/>
        </w:rPr>
        <w:t xml:space="preserve">للبحث عن مرادفات كلمة ما , نستخدم القواميس الإلكترونية.                      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)                         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</w:t>
      </w:r>
      <w:r w:rsidRPr="00AD0C2B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              </w:t>
      </w:r>
    </w:p>
    <w:p w:rsidR="004F7A11" w:rsidRPr="00AD0C2B" w:rsidP="008741F8" w14:paraId="28BC0BF6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 من أمثلة القواميس الإلكترونية قاموس ويكاموس.                                                                                 </w:t>
      </w:r>
      <w:r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</w:rPr>
        <w:t xml:space="preserve">(  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</w:rPr>
        <w:t xml:space="preserve">    )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                          </w:t>
      </w:r>
    </w:p>
    <w:p w:rsidR="004F7A11" w:rsidRPr="00AD0C2B" w:rsidP="008741F8" w14:paraId="51239922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تتضمن رسالة البريد الإلكتروني أي نوع من البيانات.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</w:t>
      </w:r>
    </w:p>
    <w:p w:rsidR="004F7A11" w:rsidRPr="00AD0C2B" w:rsidP="008741F8" w14:paraId="5DB6931A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AD0C2B"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تتميز الشبكات الاجتماعية بأنها  مجانية.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</w:t>
      </w:r>
      <w:r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</w:t>
      </w:r>
      <w:r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(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) </w:t>
      </w:r>
    </w:p>
    <w:p w:rsidR="004F7A11" w:rsidP="008741F8" w14:paraId="40363FE9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>تعتبر أقراص الليزر (</w:t>
      </w:r>
      <w:r>
        <w:rPr>
          <w:rFonts w:ascii="Sakkal Majalla" w:hAnsi="Sakkal Majalla" w:eastAsiaTheme="minorHAnsi" w:cs="Sakkal Majalla"/>
          <w:color w:val="000000"/>
          <w:sz w:val="28"/>
          <w:szCs w:val="28"/>
          <w:shd w:val="clear" w:color="auto" w:fill="FFFFFF"/>
        </w:rPr>
        <w:t>DVD</w:t>
      </w:r>
      <w:r>
        <w:rPr>
          <w:rFonts w:ascii="Sakkal Majalla" w:hAnsi="Sakkal Majalla" w:eastAsiaTheme="minorHAnsi" w:cs="Sakkal Majalla" w:hint="cs"/>
          <w:color w:val="000000"/>
          <w:sz w:val="28"/>
          <w:szCs w:val="28"/>
          <w:shd w:val="clear" w:color="auto" w:fill="FFFFFF"/>
          <w:rtl/>
        </w:rPr>
        <w:t xml:space="preserve">) من طرق الوصول إلى مصادر المعلومات الإلكترونية .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)</w:t>
      </w:r>
    </w:p>
    <w:p w:rsidR="004F7A11" w:rsidP="008741F8" w14:paraId="7C3EA3F5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الرقمية تتحقق إمكانية الاطلاع و الاستعارة و الشراء في أي وقت.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)</w:t>
      </w:r>
    </w:p>
    <w:p w:rsidR="004F7A11" w:rsidP="008741F8" w14:paraId="0A24F7CD" w14:textId="77777777">
      <w:pPr>
        <w:numPr>
          <w:ilvl w:val="0"/>
          <w:numId w:val="3"/>
        </w:numPr>
        <w:spacing w:after="0"/>
        <w:ind w:left="1365" w:hanging="37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>برنامج العنكبوت (</w:t>
      </w:r>
      <w:r>
        <w:rPr>
          <w:rFonts w:ascii="Sakkal Majalla" w:hAnsi="Sakkal Majalla" w:eastAsiaTheme="minorHAnsi" w:cs="Sakkal Majalla"/>
          <w:sz w:val="28"/>
          <w:szCs w:val="28"/>
        </w:rPr>
        <w:t>Spider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) هو برنامج حاسوبي يجوب الإنترنت باحثاً و مجمعاً للصفحات </w:t>
      </w:r>
    </w:p>
    <w:p w:rsidR="004F7A11" w:rsidP="00B42E54" w14:paraId="47432872" w14:textId="77777777">
      <w:pPr>
        <w:spacing w:after="0"/>
        <w:ind w:left="1365"/>
        <w:contextualSpacing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و المواقع بدلالة كلمات مختلفة .                                                              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</w:t>
      </w:r>
      <w:r>
        <w:rPr>
          <w:rFonts w:ascii="Sakkal Majalla" w:hAnsi="Sakkal Majalla" w:eastAsiaTheme="minorHAnsi" w:cs="Sakkal Majalla"/>
          <w:sz w:val="28"/>
          <w:szCs w:val="28"/>
          <w:rtl/>
        </w:rPr>
        <w:t xml:space="preserve">صح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   )</w:t>
      </w:r>
    </w:p>
    <w:p w:rsidR="004F7A11" w:rsidP="008741F8" w14:paraId="7673875C" w14:textId="77777777">
      <w:pPr>
        <w:numPr>
          <w:ilvl w:val="0"/>
          <w:numId w:val="3"/>
        </w:numPr>
        <w:spacing w:after="0"/>
        <w:ind w:left="1365" w:hanging="36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كثرة الألوان الصارخة و الزخارف في الموقع تدل على موثوقية الموقع.                                                      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)</w:t>
      </w:r>
    </w:p>
    <w:p w:rsidR="004F7A11" w:rsidRPr="00AD0C2B" w:rsidP="008741F8" w14:paraId="491CCE7B" w14:textId="77777777">
      <w:pPr>
        <w:numPr>
          <w:ilvl w:val="0"/>
          <w:numId w:val="3"/>
        </w:numPr>
        <w:spacing w:after="0"/>
        <w:ind w:left="1365" w:hanging="360"/>
        <w:contextualSpacing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في المكتبات التقليدية يمكن قراءة نفس الكتاب من أكثر من شخص في نفس الوقت و من أي مكان.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(    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</w:t>
      </w:r>
      <w:r>
        <w:rPr>
          <w:rFonts w:ascii="Sakkal Majalla" w:hAnsi="Sakkal Majalla" w:eastAsiaTheme="minorHAnsi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eastAsiaTheme="minorHAnsi" w:cs="Sakkal Majalla"/>
          <w:sz w:val="28"/>
          <w:szCs w:val="28"/>
          <w:rtl/>
        </w:rPr>
        <w:t xml:space="preserve">     )</w:t>
      </w:r>
    </w:p>
    <w:p w:rsidR="004F7A11" w:rsidRPr="00FA4CB4" w:rsidP="00C2708D" w14:paraId="712A1A79" w14:textId="77777777">
      <w:pPr>
        <w:spacing w:after="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13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47" style="flip:x;mso-wrap-distance-bottom:0;mso-wrap-distance-left:9pt;mso-wrap-distance-right:9pt;mso-wrap-distance-top:0;position:absolute;v-text-anchor:top;z-index:251716608" from="40.5pt,12.75pt" to="483.75pt,12.75pt" fillcolor="this" stroked="t" strokecolor="black" strokeweight="1.5pt">
                <v:stroke dashstyle="longDashDotDot"/>
              </v:line>
            </w:pict>
          </mc:Fallback>
        </mc:AlternateContent>
      </w:r>
    </w:p>
    <w:p w:rsidR="004F7A11" w:rsidRPr="00FA4CB4" w:rsidP="001F5505" w14:paraId="77469355" w14:textId="77777777">
      <w:pPr>
        <w:spacing w:after="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17818292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7A11" w:rsidP="001F550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4F7A11" w:rsidP="001F5505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48" type="#_x0000_t202" style="width:45pt;height:48pt;margin-top:8.8pt;margin-left:-0.75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<v:shadow on="t" type="perspective" offset="2pt,2pt"/>
                <v:textbox>
                  <w:txbxContent>
                    <w:p w:rsidR="004F7A11" w:rsidP="001F5505" w14:paraId="1292CB1C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4F7A11" w:rsidP="001F5505" w14:paraId="2486AAA5" w14:textId="777777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السؤال الثاني:</w:t>
      </w:r>
    </w:p>
    <w:p w:rsidR="004F7A11" w:rsidP="001F5505" w14:paraId="698F1BFD" w14:textId="77777777">
      <w:pPr>
        <w:spacing w:after="0"/>
        <w:ind w:left="90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اختاري الاجابة الصحيحة في كل مما يلي ثم ظللي رمزها في ورقة الاجابة:</w:t>
      </w:r>
    </w:p>
    <w:p w:rsidR="004F7A11" w:rsidRPr="00FA4CB4" w:rsidP="001F5505" w14:paraId="32319958" w14:textId="77777777">
      <w:pPr>
        <w:spacing w:after="0"/>
        <w:ind w:left="90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</w:rPr>
      </w:pP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2275205</wp:posOffset>
                </wp:positionV>
                <wp:extent cx="1371600" cy="552450"/>
                <wp:effectExtent l="0" t="0" r="19050" b="19050"/>
                <wp:wrapNone/>
                <wp:docPr id="19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A11" w:rsidP="008741F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7" o:spid="_x0000_s1049" type="#_x0000_t66" style="width:108pt;height:43.5pt;margin-top:179.15pt;margin-left:3.95pt;mso-position-horizontal-relative:margin;mso-wrap-distance-bottom:0;mso-wrap-distance-left:9pt;mso-wrap-distance-right:9pt;mso-wrap-distance-top:0;position:absolute;v-text-anchor:middle;z-index:251703296" adj="4350" fillcolor="white" stroked="t" strokecolor="black" strokeweight="2pt">
                <v:textbox>
                  <w:txbxContent>
                    <w:p w:rsidR="004F7A11" w:rsidP="008741F8" w14:paraId="76F5787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3836670</wp:posOffset>
                </wp:positionV>
                <wp:extent cx="1371600" cy="552450"/>
                <wp:effectExtent l="0" t="0" r="19050" b="19050"/>
                <wp:wrapNone/>
                <wp:docPr id="20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11" w:rsidP="00487B97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37" o:spid="_x0000_s1050" type="#_x0000_t66" style="width:108pt;height:43.5pt;margin-top:302.1pt;margin-left:-4.5pt;mso-position-horizontal-relative:margin;mso-wrap-distance-bottom:0;mso-wrap-distance-left:9pt;mso-wrap-distance-right:9pt;mso-wrap-distance-top:0;position:absolute;v-text-anchor:middle;z-index:251699200" adj="4350" fillcolor="white" stroked="t" strokecolor="black" strokeweight="1pt">
                <v:textbox>
                  <w:txbxContent>
                    <w:p w:rsidR="004F7A11" w:rsidP="00487B97" w14:paraId="2882D1B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"/>
        <w:gridCol w:w="1800"/>
        <w:gridCol w:w="398"/>
        <w:gridCol w:w="1771"/>
        <w:gridCol w:w="378"/>
        <w:gridCol w:w="1679"/>
        <w:gridCol w:w="492"/>
        <w:gridCol w:w="1974"/>
      </w:tblGrid>
      <w:tr w14:paraId="7D8CEC00" w14:textId="77777777" w:rsidTr="004203D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33D4960B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عند البحث عن المعلومات أي مما يلي يعطي نتائج أكثر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4B0CFCC3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532BEA" w14:paraId="2246AB3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532BEA" w14:paraId="0C2265E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532BEA" w14:paraId="1EACD08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532BEA" w14:paraId="66C86A9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532BEA" w14:paraId="31ADE864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532BEA" w14:paraId="77B90D6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F7A11" w:rsidRPr="00532BEA" w:rsidP="00532BEA" w14:paraId="11434644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532BEA" w14:paraId="5CEB544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محركات البحث</w:t>
            </w:r>
          </w:p>
        </w:tc>
      </w:tr>
      <w:tr w14:paraId="3F3C8C2D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4C499DEE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هي جميع الوثائق التي لها شكل إلكتروني و يتم الوصول لها عن طريق الحاسب و تقنياته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6B4F1F53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4F7A11" w:rsidRPr="00532BEA" w:rsidP="00B42E54" w14:paraId="10DA7696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280422F9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41BE7310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4251070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398765B2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1A552273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F7A11" w:rsidRPr="00532BEA" w:rsidP="00B42E54" w14:paraId="4F1765E0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B42E54" w14:paraId="4FAC22E2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مصادر المعلومات الإلكترونية</w:t>
            </w:r>
          </w:p>
          <w:p w:rsidR="004F7A11" w:rsidRPr="00532BEA" w:rsidP="00B42E54" w14:paraId="19C31025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037C5885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5571A2B8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الرمز الذي يستخدم في البريد الإلكتروني للربط بين اسم صاحب البريد و الجهة التي تقدم الخدمة هو : </w:t>
            </w:r>
          </w:p>
        </w:tc>
      </w:tr>
      <w:tr w14:paraId="16AE5F17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545C9A7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7F9EB14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0602E54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3822A68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www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245BDC7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962529" w:rsidP="00B42E54" w14:paraId="732697E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962529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u w:val="single"/>
              </w:rPr>
              <w:t>@</w:t>
            </w:r>
          </w:p>
        </w:tc>
        <w:tc>
          <w:tcPr>
            <w:tcW w:w="492" w:type="dxa"/>
          </w:tcPr>
          <w:p w:rsidR="004F7A11" w:rsidRPr="00532BEA" w:rsidP="00B42E54" w14:paraId="2A9D5ED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724D331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SA</w:t>
            </w:r>
          </w:p>
        </w:tc>
      </w:tr>
      <w:tr w14:paraId="41154ABE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3A82A589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صفحات المواقع تخزن في أجهزة حاسب تسمى الحاسب :</w:t>
            </w:r>
          </w:p>
        </w:tc>
      </w:tr>
      <w:tr w14:paraId="485CBF40" w14:textId="77777777" w:rsidTr="003F0116">
        <w:tblPrEx>
          <w:tblW w:w="0" w:type="auto"/>
          <w:tblLook w:val="00A0"/>
        </w:tblPrEx>
        <w:trPr>
          <w:trHeight w:val="616"/>
        </w:trPr>
        <w:tc>
          <w:tcPr>
            <w:tcW w:w="277" w:type="dxa"/>
            <w:shd w:val="clear" w:color="auto" w:fill="auto"/>
          </w:tcPr>
          <w:p w:rsidR="004F7A11" w:rsidRPr="00532BEA" w:rsidP="00B42E54" w14:paraId="68E129E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211226D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المكتبي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5068D35B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60812E5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المساعد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56DA8E4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962529" w:rsidP="00B42E54" w14:paraId="19900944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الخادم</w:t>
            </w:r>
          </w:p>
        </w:tc>
        <w:tc>
          <w:tcPr>
            <w:tcW w:w="492" w:type="dxa"/>
          </w:tcPr>
          <w:p w:rsidR="004F7A11" w:rsidRPr="00532BEA" w:rsidP="00B42E54" w14:paraId="45C02B4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784917C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المحمول</w:t>
            </w:r>
          </w:p>
          <w:p w:rsidR="004F7A11" w:rsidRPr="00532BEA" w:rsidP="00B42E54" w14:paraId="27216CE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133997DD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2921DD75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تقديم الدروس التفاعلية بين المعلم و طلابه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مث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ل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على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14:paraId="5A8F9309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2383C244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10C0816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شبكات الاجتماعية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4430DF9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21FEDD9B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498841C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0B511BA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492" w:type="dxa"/>
          </w:tcPr>
          <w:p w:rsidR="004F7A11" w:rsidRPr="00532BEA" w:rsidP="00B42E54" w14:paraId="419FC39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B42E54" w14:paraId="2920635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الخدمات التعليمية</w:t>
            </w:r>
          </w:p>
        </w:tc>
      </w:tr>
      <w:tr w14:paraId="55FB089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5108B455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يمكن عقد اجتماعات لمجموعة من الموظفين في أماكن مختلفة عن طريق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 </w:t>
            </w:r>
          </w:p>
        </w:tc>
      </w:tr>
      <w:tr w14:paraId="28AD0774" w14:textId="77777777" w:rsidTr="004203D7">
        <w:tblPrEx>
          <w:tblW w:w="0" w:type="auto"/>
          <w:tblLook w:val="00A0"/>
        </w:tblPrEx>
        <w:trPr>
          <w:trHeight w:val="367"/>
        </w:trPr>
        <w:tc>
          <w:tcPr>
            <w:tcW w:w="277" w:type="dxa"/>
            <w:shd w:val="clear" w:color="auto" w:fill="auto"/>
          </w:tcPr>
          <w:p w:rsidR="004F7A11" w:rsidRPr="00532BEA" w:rsidP="00B42E54" w14:paraId="1A84FE98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7B27C51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3FC1D6B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0A56AA4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39CE6AE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3EE84AA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492" w:type="dxa"/>
          </w:tcPr>
          <w:p w:rsidR="004F7A11" w:rsidRPr="00532BEA" w:rsidP="00B42E54" w14:paraId="7085CD7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962529" w:rsidP="00B42E54" w14:paraId="58289A1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المؤتمرات المرئية</w:t>
            </w:r>
          </w:p>
        </w:tc>
      </w:tr>
      <w:tr w14:paraId="5715527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532BEA" w:rsidP="008741F8" w14:paraId="1103BA78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استخدام علامة ( - ) قبل احدى الكلمات عند البحث في الانترنت تساعد على </w:t>
            </w: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6E525505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68090335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532BEA" w:rsidP="00B42E54" w14:paraId="3CCCE4A4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1B6C3FF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22DFDA0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تضييق نتائج البحث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00BB0CF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22ED26D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حذف نتائج البحث</w:t>
            </w:r>
          </w:p>
        </w:tc>
        <w:tc>
          <w:tcPr>
            <w:tcW w:w="492" w:type="dxa"/>
          </w:tcPr>
          <w:p w:rsidR="004F7A11" w:rsidRPr="00532BEA" w:rsidP="00B42E54" w14:paraId="7EF7C80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02C22D5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14:paraId="484BEF99" w14:textId="77777777" w:rsidTr="0090552D">
        <w:tblPrEx>
          <w:tblW w:w="0" w:type="auto"/>
          <w:tblLook w:val="00A0"/>
        </w:tblPrEx>
        <w:trPr>
          <w:trHeight w:val="380"/>
        </w:trPr>
        <w:tc>
          <w:tcPr>
            <w:tcW w:w="8596" w:type="dxa"/>
            <w:gridSpan w:val="8"/>
            <w:shd w:val="clear" w:color="auto" w:fill="auto"/>
          </w:tcPr>
          <w:p w:rsidR="004F7A11" w:rsidRPr="0090552D" w:rsidP="008741F8" w14:paraId="679488AB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0552D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استخدام علامة التنصيص ( " " ) في البحث عن عبارة مثل " تقنية المعلومات "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7BAB1864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277" w:type="dxa"/>
            <w:shd w:val="clear" w:color="auto" w:fill="auto"/>
          </w:tcPr>
          <w:p w:rsidR="004F7A11" w:rsidRPr="00532BEA" w:rsidP="00B42E54" w14:paraId="24339481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P="00B42E54" w14:paraId="69D4DD1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يعطي نتائج أكثر 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2633DA4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2E4ADFB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يعطي دقة أكثر في المعلومات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09745EB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5062956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492" w:type="dxa"/>
          </w:tcPr>
          <w:p w:rsidR="004F7A11" w:rsidRPr="00532BEA" w:rsidP="00B42E54" w14:paraId="7109909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16FCCF5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14:paraId="6AF01789" w14:textId="77777777" w:rsidTr="004203D7">
        <w:tblPrEx>
          <w:tblW w:w="0" w:type="auto"/>
          <w:tblLook w:val="00A0"/>
        </w:tblPrEx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:rsidR="004F7A11" w:rsidRPr="00323507" w:rsidP="008741F8" w14:paraId="6DD3A1B9" w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هي مصادر الكترونية تشمل على قائمة من المفردات أو المصطلحات مقرونة بمعانيها و طريقة نطقها </w:t>
            </w:r>
            <w:r w:rsidRPr="0090552D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323507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04D740A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17C3E12D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50A23F4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القواميس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7B6389D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532BEA" w:rsidP="00B42E54" w14:paraId="34AD177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6F6AEA6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RPr="00532BEA" w:rsidP="00B42E54" w14:paraId="73AF630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492" w:type="dxa"/>
          </w:tcPr>
          <w:p w:rsidR="004F7A11" w:rsidRPr="00532BEA" w:rsidP="00B42E54" w14:paraId="2A762BA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RPr="00532BEA" w:rsidP="00B42E54" w14:paraId="12757D1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</w:tr>
      <w:tr w14:paraId="44B242A7" w14:textId="77777777" w:rsidTr="008D5AD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C55F7B" w14:paraId="76696771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10-استخدام الانترنت في البيع و الشراء و تسويق المنتجات يسمى:</w:t>
            </w:r>
          </w:p>
        </w:tc>
      </w:tr>
      <w:tr w14:paraId="09E164AA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05B3CA07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5D5A1B5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64D816F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50F7238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الحكومة الالكترونية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341AEBA7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07CF37F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4F7A11" w:rsidRPr="00532BEA" w:rsidP="00B42E54" w14:paraId="33A1DCF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63A69CF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الالكترونية</w:t>
            </w:r>
          </w:p>
        </w:tc>
      </w:tr>
      <w:tr w14:paraId="66E0D2CE" w14:textId="77777777" w:rsidTr="00530B4D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RPr="00C55F7B" w:rsidP="00C55F7B" w14:paraId="26DF7D90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رفع الملفات في أحد المواقع الخاصة بمشاركة الملفات هو :</w:t>
            </w:r>
          </w:p>
        </w:tc>
      </w:tr>
      <w:tr w14:paraId="030DA131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C55F7B" w:rsidP="00B42E54" w14:paraId="5A040C57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P="00B42E54" w14:paraId="685A47D6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6A82BB9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3463DB2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 xml:space="preserve">التخزين </w:t>
            </w: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السحابي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75DA9F8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5F27321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4F7A11" w:rsidRPr="00532BEA" w:rsidP="00B42E54" w14:paraId="7DB9AF2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5780CB8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14:paraId="7C981FBC" w14:textId="77777777" w:rsidTr="008C103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C55F7B" w14:paraId="3CED746C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12- مشاهدة مقطع مرئي يشرح برنامج لتصميم المواقع هو من :</w:t>
            </w:r>
          </w:p>
        </w:tc>
      </w:tr>
      <w:tr w14:paraId="66F87357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73067198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P="00B42E54" w14:paraId="5940CFA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266A0D4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RPr="00962529" w:rsidP="00B42E54" w14:paraId="4D8B788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الخدمات التعليمية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7A9C1E9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524FA77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:rsidR="004F7A11" w:rsidRPr="00532BEA" w:rsidP="00B42E54" w14:paraId="54D80A5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7F11BFC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14:paraId="5FF6D4A7" w14:textId="77777777" w:rsidTr="00791767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C55F7B" w14:paraId="646DB648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13- الترتيب الصحيح لكتابة الموقع الإلكتروني هو:</w:t>
            </w:r>
          </w:p>
        </w:tc>
      </w:tr>
      <w:tr w14:paraId="66562C58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1B48E51C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568A1FD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double"/>
              </w:rPr>
            </w:pPr>
            <w:hyperlink r:id="rId16" w:history="1">
              <w:r w:rsidRPr="00962529">
                <w:rPr>
                  <w:rFonts w:ascii="Sakkal Majalla" w:hAnsi="Sakkal Majalla" w:eastAsiaTheme="minorHAnsi" w:cs="Sakkal Majalla"/>
                  <w:b/>
                  <w:bCs/>
                  <w:color w:val="0000FF"/>
                  <w:sz w:val="24"/>
                  <w:szCs w:val="24"/>
                  <w:u w:val="double"/>
                </w:rPr>
                <w:t>www.google.com.sa</w:t>
              </w:r>
            </w:hyperlink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0BF5401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5AA7C3C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Google.sa.com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710DE5C8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3D35109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Sa.google.com</w:t>
            </w:r>
          </w:p>
        </w:tc>
        <w:tc>
          <w:tcPr>
            <w:tcW w:w="492" w:type="dxa"/>
          </w:tcPr>
          <w:p w:rsidR="004F7A11" w:rsidRPr="00532BEA" w:rsidP="005546A5" w14:paraId="37CAFA54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00F2313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hyperlink r:id="rId17" w:history="1">
              <w:r w:rsidRPr="001746F3">
                <w:rPr>
                  <w:rFonts w:ascii="Sakkal Majalla" w:hAnsi="Sakkal Majalla" w:eastAsiaTheme="minorHAnsi" w:cs="Sakkal Majalla"/>
                  <w:b/>
                  <w:bCs/>
                  <w:color w:val="0000FF"/>
                  <w:sz w:val="24"/>
                  <w:szCs w:val="24"/>
                  <w:u w:val="single"/>
                </w:rPr>
                <w:t>www.google.sa</w:t>
              </w:r>
            </w:hyperlink>
          </w:p>
        </w:tc>
      </w:tr>
      <w:tr w14:paraId="207CEC69" w14:textId="77777777" w:rsidTr="009C7159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5546A5" w14:paraId="12F01C5E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14- نوع خدمة الانترنت المستخدمة في شراء حاسب محمول من موقع أمازون هي:</w:t>
            </w:r>
          </w:p>
        </w:tc>
      </w:tr>
      <w:tr w14:paraId="07F982B1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73863CB3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7FD3A6F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75B87EE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41EA7BC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الحكومة الإلكترونية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5B9A685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4DA29C0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:rsidR="004F7A11" w:rsidRPr="00532BEA" w:rsidP="00B42E54" w14:paraId="724906D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7697824C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  <w:p w:rsidR="004F7A11" w:rsidP="00B42E54" w14:paraId="2D6E9FE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C861A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margin">
                        <wp:posOffset>-587375</wp:posOffset>
                      </wp:positionH>
                      <wp:positionV relativeFrom="paragraph">
                        <wp:posOffset>286385</wp:posOffset>
                      </wp:positionV>
                      <wp:extent cx="1371600" cy="552450"/>
                      <wp:effectExtent l="0" t="0" r="19050" b="19050"/>
                      <wp:wrapNone/>
                      <wp:docPr id="21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A11" w:rsidP="008741F8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سهم إلى اليسار 37" o:spid="_x0000_s1051" type="#_x0000_t66" style="width:108pt;height:43.5pt;margin-top:22.55pt;margin-left:-46.25pt;mso-position-horizontal-relative:margin;mso-wrap-distance-bottom:0;mso-wrap-distance-left:9pt;mso-wrap-distance-right:9pt;mso-wrap-distance-top:0;position:absolute;v-text-anchor:middle;z-index:251701248" adj="4350" fillcolor="white" stroked="t" strokecolor="black" strokeweight="2pt">
                      <v:textbox>
                        <w:txbxContent>
                          <w:p w:rsidR="004F7A11" w:rsidP="008741F8" w14:paraId="6B7A08D0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14:paraId="41B0003B" w14:textId="77777777" w:rsidTr="00B2025C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5546A5" w14:paraId="0A177A00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15- التأكد من تاريخ نشر المعلومات و التأكد من استمرارية تحديث الموقع بشكل دوري تسمى :</w:t>
            </w:r>
          </w:p>
        </w:tc>
      </w:tr>
      <w:tr w14:paraId="7E967656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RPr="00532BEA" w:rsidP="00B42E54" w14:paraId="1805B40C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2DD8F751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الحداثة</w:t>
            </w:r>
          </w:p>
        </w:tc>
        <w:tc>
          <w:tcPr>
            <w:tcW w:w="398" w:type="dxa"/>
            <w:shd w:val="clear" w:color="auto" w:fill="auto"/>
          </w:tcPr>
          <w:p w:rsidR="004F7A11" w:rsidRPr="00532BEA" w:rsidP="00B42E54" w14:paraId="7794B8C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1F81F97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دقة المعلومات</w:t>
            </w:r>
          </w:p>
        </w:tc>
        <w:tc>
          <w:tcPr>
            <w:tcW w:w="378" w:type="dxa"/>
            <w:shd w:val="clear" w:color="auto" w:fill="auto"/>
          </w:tcPr>
          <w:p w:rsidR="004F7A11" w:rsidRPr="00532BEA" w:rsidP="00B42E54" w14:paraId="584C539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032F0639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المسؤولية و التبعية</w:t>
            </w:r>
          </w:p>
        </w:tc>
        <w:tc>
          <w:tcPr>
            <w:tcW w:w="492" w:type="dxa"/>
          </w:tcPr>
          <w:p w:rsidR="004F7A11" w:rsidRPr="00532BEA" w:rsidP="00B42E54" w14:paraId="3E0E67B0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49ACA082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</w:tr>
      <w:tr w14:paraId="4DC00C70" w14:textId="77777777" w:rsidTr="001D0814">
        <w:tblPrEx>
          <w:tblW w:w="0" w:type="auto"/>
          <w:tblLook w:val="00A0"/>
        </w:tblPrEx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:rsidR="004F7A11" w:rsidP="005546A5" w14:paraId="6D46BCA6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16- تسمح للمستخدم الاطلاع عليها دون تعديلها أو الإضافة عليها هي :</w:t>
            </w:r>
          </w:p>
        </w:tc>
      </w:tr>
      <w:tr w14:paraId="215A4A7A" w14:textId="77777777" w:rsidTr="004203D7">
        <w:tblPrEx>
          <w:tblW w:w="0" w:type="auto"/>
          <w:tblLook w:val="00A0"/>
        </w:tblPrEx>
        <w:trPr>
          <w:trHeight w:val="333"/>
        </w:trPr>
        <w:tc>
          <w:tcPr>
            <w:tcW w:w="277" w:type="dxa"/>
            <w:shd w:val="clear" w:color="auto" w:fill="auto"/>
          </w:tcPr>
          <w:p w:rsidR="004F7A11" w:rsidP="00B42E54" w14:paraId="5BAA0053" w14:textId="7777777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F7A11" w:rsidRPr="00962529" w:rsidP="00B42E54" w14:paraId="23DB4F9D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u w:val="single"/>
                <w:rtl/>
              </w:rPr>
              <w:t>الموسوعات المقيدة</w:t>
            </w:r>
          </w:p>
        </w:tc>
        <w:tc>
          <w:tcPr>
            <w:tcW w:w="398" w:type="dxa"/>
            <w:shd w:val="clear" w:color="auto" w:fill="auto"/>
          </w:tcPr>
          <w:p w:rsidR="004F7A11" w:rsidP="00B42E54" w14:paraId="2F89FD3F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F7A11" w:rsidP="00B42E54" w14:paraId="5BC5311A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378" w:type="dxa"/>
            <w:shd w:val="clear" w:color="auto" w:fill="auto"/>
          </w:tcPr>
          <w:p w:rsidR="004F7A11" w:rsidP="00B42E54" w14:paraId="36F99CC5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F7A11" w:rsidP="00B42E54" w14:paraId="210001BE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:rsidR="004F7A11" w:rsidP="00B42E54" w14:paraId="184F9724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:rsidR="004F7A11" w:rsidP="00B42E54" w14:paraId="4065EDA3" w14:textId="77777777">
            <w:pPr>
              <w:spacing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القواميس الإلكترونية</w:t>
            </w:r>
          </w:p>
        </w:tc>
      </w:tr>
    </w:tbl>
    <w:p w:rsidR="004F7A11" w:rsidRPr="00C861AC" w:rsidP="004203D7" w14:paraId="1FE7F002" w14:textId="77777777">
      <w:pPr>
        <w:spacing w:before="240" w:line="240" w:lineRule="auto"/>
        <w:ind w:left="89"/>
        <w:rPr>
          <w:rFonts w:ascii="Sakkal Majalla" w:eastAsia="Calibri" w:hAnsi="Sakkal Majalla" w:cs="Sakkal Majalla"/>
          <w:sz w:val="28"/>
          <w:szCs w:val="28"/>
          <w:rtl/>
        </w:rPr>
      </w:pPr>
    </w:p>
    <w:p w:rsidR="004F7A11" w:rsidRPr="00C861AC" w:rsidP="00FA4CB4" w14:paraId="1FEF2D5B" w14:textId="77777777">
      <w:pPr>
        <w:spacing w:before="240" w:line="240" w:lineRule="auto"/>
        <w:ind w:left="720"/>
        <w:rPr>
          <w:rFonts w:ascii="Sakkal Majalla" w:eastAsia="Calibri" w:hAnsi="Sakkal Majalla" w:cs="Sakkal Majalla"/>
          <w:sz w:val="28"/>
          <w:szCs w:val="28"/>
          <w:rtl/>
        </w:rPr>
      </w:pPr>
    </w:p>
    <w:p w:rsidR="004F7A11" w:rsidP="0018630C" w14:paraId="35ABD17A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B9011DC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109E4EA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39F9D20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D5BD6B4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74882F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3D62EA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AC98BFA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10BA33A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681C4C1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6B661466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62989A9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292F4E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ACB34D1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4203D7" w14:paraId="00B5EE0D" w14:textId="77777777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E7A1E12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DE07EF8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873BAA5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ACC41E2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21B1D87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23A0566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1239908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2C102A3D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F076480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FFC72EB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6687B36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78C3CE9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8A01D42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309C9199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378FE5AF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A100BF4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3B20C4F9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6888BF7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701E8CC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2EBCAAA3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0967D77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28C82362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9082AFB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2965BBA6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3EDC8853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RPr="00A07636" w:rsidP="007251AE" w14:paraId="5815D80F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الإبتدائية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):</w:t>
      </w:r>
    </w:p>
    <w:p w:rsidR="004F7A11" w:rsidRPr="00A07636" w:rsidP="007251AE" w14:paraId="590EA8BD" w14:textId="77777777">
      <w:pPr>
        <w:bidi w:val="0"/>
        <w:jc w:val="center"/>
        <w:rPr>
          <w:rFonts w:ascii="Calibri" w:eastAsia="Calibri" w:hAnsi="Calibri" w:cs="Arial"/>
          <w:b/>
          <w:bCs/>
          <w:sz w:val="144"/>
          <w:szCs w:val="144"/>
        </w:rPr>
      </w:pPr>
      <w:hyperlink r:id="rId10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https://t.me/haaseb4</w:t>
        </w:r>
      </w:hyperlink>
    </w:p>
    <w:p w:rsidR="004F7A11" w:rsidRPr="00A07636" w:rsidP="007251AE" w14:paraId="226C4D14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4F7A11" w:rsidRPr="00A07636" w:rsidP="007251AE" w14:paraId="2FD5B9C1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4F7A11" w:rsidRPr="00A07636" w:rsidP="007251AE" w14:paraId="3543F183" w14:textId="77777777">
      <w:pPr>
        <w:bidi w:val="0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11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https://t.me/haaseb</w:t>
        </w:r>
      </w:hyperlink>
    </w:p>
    <w:p w:rsidR="004F7A11" w:rsidRPr="00A07636" w:rsidP="007251AE" w14:paraId="0A95049C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</w:p>
    <w:p w:rsidR="004F7A11" w:rsidRPr="00A07636" w:rsidP="007251AE" w14:paraId="11DE9C3B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الرقمية (الثانوية):</w:t>
      </w:r>
    </w:p>
    <w:p w:rsidR="004F7A11" w:rsidRPr="00A07636" w:rsidP="007251AE" w14:paraId="241C48D2" w14:textId="77777777">
      <w:pPr>
        <w:jc w:val="center"/>
        <w:rPr>
          <w:rFonts w:ascii="Calibri" w:eastAsia="Calibri" w:hAnsi="Calibri" w:cs="Arial"/>
          <w:b/>
          <w:bCs/>
          <w:sz w:val="144"/>
          <w:szCs w:val="144"/>
          <w:rtl/>
        </w:rPr>
      </w:pPr>
      <w:hyperlink r:id="rId12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https://t.me/hasseb3</w:t>
        </w:r>
      </w:hyperlink>
    </w:p>
    <w:p w:rsidR="004F7A11" w:rsidRPr="00A07636" w:rsidP="007251AE" w14:paraId="6C225B68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4F7A11" w:rsidRPr="00A07636" w:rsidP="007251AE" w14:paraId="7D198AAE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مسار علوم الحاسب والهندسة:</w:t>
      </w:r>
    </w:p>
    <w:p w:rsidR="004F7A11" w:rsidRPr="00A07636" w:rsidP="007251AE" w14:paraId="57EA369C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13" w:history="1">
        <w:r w:rsidRPr="00A07636">
          <w:rPr>
            <w:rFonts w:asciiTheme="minorHAnsi" w:eastAsiaTheme="minorHAnsi" w:hAnsiTheme="minorHAnsi" w:cstheme="minorBidi"/>
            <w:b/>
            <w:bCs/>
            <w:color w:val="0000FF"/>
            <w:sz w:val="44"/>
            <w:szCs w:val="44"/>
            <w:u w:val="single"/>
          </w:rPr>
          <w:t>https://t.me/CSPath</w:t>
        </w:r>
      </w:hyperlink>
    </w:p>
    <w:p w:rsidR="004F7A11" w:rsidRPr="00A07636" w:rsidP="007251AE" w14:paraId="4F3DF32F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4F7A11" w:rsidRPr="00A07636" w:rsidP="007251AE" w14:paraId="16A73D39" w14:textId="77777777">
      <w:pPr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قنوات مجانية شاملة لكل ما يخص</w:t>
      </w:r>
    </w:p>
    <w:p w:rsidR="004F7A11" w:rsidRPr="00A07636" w:rsidP="007251AE" w14:paraId="28E483CF" w14:textId="77777777">
      <w:pPr>
        <w:jc w:val="center"/>
        <w:rPr>
          <w:rFonts w:ascii="Calibri" w:eastAsia="Calibri" w:hAnsi="Calibri" w:cs="Arial"/>
          <w:b/>
          <w:bCs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4F7A11" w:rsidRPr="00A07636" w14:paraId="61A15658" w14:textId="77777777">
      <w:pPr>
        <w:rPr>
          <w:rFonts w:ascii="Calibri" w:eastAsia="Calibri" w:hAnsi="Calibri" w:cs="Arial"/>
          <w:b/>
          <w:bCs/>
        </w:rPr>
      </w:pPr>
    </w:p>
    <w:p w:rsidR="004F7A11" w:rsidP="0018630C" w14:paraId="59177FD0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58F3882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277CD4A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190B3F51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F88B913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4F7A11" w14:paraId="52FD6BAB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4F7A11" w14:paraId="5F186493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4F7A11" w14:paraId="45D732F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RPr="005546A5" w:rsidP="004F7A11" w14:paraId="6BCC2113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RPr="00352A00" w:rsidP="004F7A11" w14:paraId="111DB7D6" w14:textId="77777777">
      <w:pPr>
        <w:tabs>
          <w:tab w:val="left" w:pos="387"/>
          <w:tab w:val="center" w:pos="5218"/>
        </w:tabs>
        <w:spacing w:after="0"/>
        <w:ind w:left="1050"/>
        <w:contextualSpacing/>
        <w:jc w:val="center"/>
        <w:rPr>
          <w:rFonts w:ascii="Calibri" w:eastAsia="Calibri" w:hAnsi="Calibri" w:cs="Sakkal Majalla"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138430</wp:posOffset>
                </wp:positionV>
                <wp:extent cx="2006600" cy="1066800"/>
                <wp:effectExtent l="0" t="0" r="3175" b="0"/>
                <wp:wrapNone/>
                <wp:docPr id="2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4F7A11" w:rsidRPr="00FC4071" w:rsidP="004F7A1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52" type="#_x0000_t202" style="width:158pt;height:84pt;margin-top:10.9pt;margin-left:14.35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f">
                <v:textbox>
                  <w:txbxContent>
                    <w:p w:rsidR="004F7A11" w:rsidRPr="00FC4071" w:rsidP="004F7A11" w14:paraId="61E290F4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4F7A11" w:rsidRPr="00FC4071" w:rsidP="004F7A11" w14:paraId="4BDFBF20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4F7A11" w:rsidRPr="00FC4071" w:rsidP="004F7A11" w14:paraId="61B40A56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:rsidR="004F7A11" w:rsidRPr="00352A00" w:rsidP="004F7A11" w14:paraId="3C224FCE" w14:textId="77777777">
      <w:pPr>
        <w:tabs>
          <w:tab w:val="left" w:pos="387"/>
          <w:tab w:val="center" w:pos="5218"/>
        </w:tabs>
        <w:spacing w:after="0"/>
        <w:ind w:left="1050"/>
        <w:contextualSpacing/>
        <w:jc w:val="center"/>
        <w:rPr>
          <w:rFonts w:ascii="Calibri" w:eastAsia="Calibri" w:hAnsi="Calibri" w:cs="Sakkal Majalla"/>
          <w:sz w:val="28"/>
          <w:szCs w:val="28"/>
        </w:rPr>
      </w:pPr>
    </w:p>
    <w:p w:rsidR="004F7A11" w:rsidP="0018630C" w14:paraId="1B310604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45D0412B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5D4CF94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74CC66DC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4F7A11" w:rsidP="0018630C" w14:paraId="02BDD29E" w14:textId="7777777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sectPr w:rsidSect="00FC4071">
      <w:footerReference w:type="default" r:id="rId18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865F5E6-05A6-4AE1-A2F9-EA113D934355}"/>
    <w:embedBold r:id="rId2" w:subsetted="1" w:fontKey="{0242425E-283D-479F-81E7-ABB0B0EC073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seem Light">
    <w:altName w:val="Arial"/>
    <w:charset w:val="B2"/>
    <w:family w:val="auto"/>
    <w:pitch w:val="variable"/>
    <w:sig w:usb0="00002001" w:usb1="00000000" w:usb2="00000000" w:usb3="00000000" w:csb0="00000040" w:csb1="00000000"/>
  </w:font>
  <w:font w:name="Waseem">
    <w:altName w:val="Arial"/>
    <w:charset w:val="B2"/>
    <w:family w:val="auto"/>
    <w:pitch w:val="variable"/>
    <w:sig w:usb0="00002001" w:usb1="00000000" w:usb2="00000000" w:usb3="00000000" w:csb0="00000040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C9A43682-1AF3-4DCD-9AAF-428814AC59C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4" w:subsetted="1" w:fontKey="{129CF576-E935-44FF-AA47-CA55A41D0328}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0B0CF4BB-EB06-44F6-A9E9-4FC1C62D07C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87964425"/>
      <w:docPartObj>
        <w:docPartGallery w:val="Page Numbers (Bottom of Page)"/>
        <w:docPartUnique/>
      </w:docPartObj>
    </w:sdtPr>
    <w:sdtContent>
      <w:p w:rsidR="008B5EF1" w14:paraId="014B9F00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72FF" w:rsid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B5EF1" w14:paraId="4D1F69B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C27826"/>
    <w:multiLevelType w:val="hybridMultilevel"/>
    <w:tmpl w:val="40DCB716"/>
    <w:lvl w:ilvl="0">
      <w:start w:val="1"/>
      <w:numFmt w:val="decimal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98B30C5"/>
    <w:multiLevelType w:val="hybridMultilevel"/>
    <w:tmpl w:val="5600C56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62C5"/>
    <w:multiLevelType w:val="hybridMultilevel"/>
    <w:tmpl w:val="EF5EA472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A26"/>
    <w:multiLevelType w:val="hybridMultilevel"/>
    <w:tmpl w:val="E77ADA32"/>
    <w:lvl w:ilvl="0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594360889">
    <w:abstractNumId w:val="3"/>
  </w:num>
  <w:num w:numId="2" w16cid:durableId="622342447">
    <w:abstractNumId w:val="2"/>
  </w:num>
  <w:num w:numId="3" w16cid:durableId="407923144">
    <w:abstractNumId w:val="0"/>
  </w:num>
  <w:num w:numId="4" w16cid:durableId="11010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4"/>
    <w:rsid w:val="00022F21"/>
    <w:rsid w:val="00027FBB"/>
    <w:rsid w:val="00055734"/>
    <w:rsid w:val="00064488"/>
    <w:rsid w:val="00064A60"/>
    <w:rsid w:val="00083A86"/>
    <w:rsid w:val="00086AE2"/>
    <w:rsid w:val="001076DA"/>
    <w:rsid w:val="00115945"/>
    <w:rsid w:val="00115B8C"/>
    <w:rsid w:val="00124CF4"/>
    <w:rsid w:val="00136718"/>
    <w:rsid w:val="001415B2"/>
    <w:rsid w:val="001746F3"/>
    <w:rsid w:val="001765CC"/>
    <w:rsid w:val="00177489"/>
    <w:rsid w:val="0018630C"/>
    <w:rsid w:val="001865DC"/>
    <w:rsid w:val="001B1CE3"/>
    <w:rsid w:val="001D292C"/>
    <w:rsid w:val="001D3589"/>
    <w:rsid w:val="001E1D61"/>
    <w:rsid w:val="001E7E25"/>
    <w:rsid w:val="001F399A"/>
    <w:rsid w:val="001F5505"/>
    <w:rsid w:val="001F6F98"/>
    <w:rsid w:val="00214137"/>
    <w:rsid w:val="00221F95"/>
    <w:rsid w:val="00266761"/>
    <w:rsid w:val="00277F5A"/>
    <w:rsid w:val="003072E1"/>
    <w:rsid w:val="003147A0"/>
    <w:rsid w:val="00321208"/>
    <w:rsid w:val="00323507"/>
    <w:rsid w:val="00346C30"/>
    <w:rsid w:val="00352A00"/>
    <w:rsid w:val="00357575"/>
    <w:rsid w:val="00377C92"/>
    <w:rsid w:val="00380D96"/>
    <w:rsid w:val="0039797C"/>
    <w:rsid w:val="003B2E15"/>
    <w:rsid w:val="003B6538"/>
    <w:rsid w:val="003C69D4"/>
    <w:rsid w:val="003E5FB2"/>
    <w:rsid w:val="003F0116"/>
    <w:rsid w:val="00416ACB"/>
    <w:rsid w:val="004203D7"/>
    <w:rsid w:val="004372FF"/>
    <w:rsid w:val="00437D26"/>
    <w:rsid w:val="004642A2"/>
    <w:rsid w:val="00477390"/>
    <w:rsid w:val="00487B97"/>
    <w:rsid w:val="004947F3"/>
    <w:rsid w:val="004D5B49"/>
    <w:rsid w:val="004E7D26"/>
    <w:rsid w:val="004F7A11"/>
    <w:rsid w:val="00500F0A"/>
    <w:rsid w:val="0050334A"/>
    <w:rsid w:val="005217C0"/>
    <w:rsid w:val="00527CD2"/>
    <w:rsid w:val="005314CF"/>
    <w:rsid w:val="00532BEA"/>
    <w:rsid w:val="00541D47"/>
    <w:rsid w:val="005546A5"/>
    <w:rsid w:val="005810B8"/>
    <w:rsid w:val="005D0997"/>
    <w:rsid w:val="005F6A35"/>
    <w:rsid w:val="0060018E"/>
    <w:rsid w:val="00603584"/>
    <w:rsid w:val="0061419E"/>
    <w:rsid w:val="00621FA6"/>
    <w:rsid w:val="00627EBF"/>
    <w:rsid w:val="00635E92"/>
    <w:rsid w:val="00652265"/>
    <w:rsid w:val="00653449"/>
    <w:rsid w:val="006629AB"/>
    <w:rsid w:val="00680A94"/>
    <w:rsid w:val="006A5FF5"/>
    <w:rsid w:val="006A63E1"/>
    <w:rsid w:val="006E5F8B"/>
    <w:rsid w:val="007219CD"/>
    <w:rsid w:val="0072210A"/>
    <w:rsid w:val="007251AE"/>
    <w:rsid w:val="00756723"/>
    <w:rsid w:val="00760875"/>
    <w:rsid w:val="007875EC"/>
    <w:rsid w:val="007D0F6D"/>
    <w:rsid w:val="007F07CC"/>
    <w:rsid w:val="007F7ECA"/>
    <w:rsid w:val="00813223"/>
    <w:rsid w:val="00820C8D"/>
    <w:rsid w:val="00827F01"/>
    <w:rsid w:val="00831105"/>
    <w:rsid w:val="00832EF4"/>
    <w:rsid w:val="008741F8"/>
    <w:rsid w:val="008B5EF1"/>
    <w:rsid w:val="008C1239"/>
    <w:rsid w:val="008E6337"/>
    <w:rsid w:val="0090552D"/>
    <w:rsid w:val="009125FE"/>
    <w:rsid w:val="00932E89"/>
    <w:rsid w:val="00962529"/>
    <w:rsid w:val="00964676"/>
    <w:rsid w:val="009E1A90"/>
    <w:rsid w:val="009F0481"/>
    <w:rsid w:val="00A06CF9"/>
    <w:rsid w:val="00A07293"/>
    <w:rsid w:val="00A07636"/>
    <w:rsid w:val="00A20DDC"/>
    <w:rsid w:val="00A261FC"/>
    <w:rsid w:val="00A26850"/>
    <w:rsid w:val="00A35327"/>
    <w:rsid w:val="00A47528"/>
    <w:rsid w:val="00A50966"/>
    <w:rsid w:val="00A5308C"/>
    <w:rsid w:val="00A73969"/>
    <w:rsid w:val="00A878CF"/>
    <w:rsid w:val="00AA6304"/>
    <w:rsid w:val="00AD0C2B"/>
    <w:rsid w:val="00AE3AA3"/>
    <w:rsid w:val="00AE6DCD"/>
    <w:rsid w:val="00AE7FA7"/>
    <w:rsid w:val="00AF4410"/>
    <w:rsid w:val="00AF7060"/>
    <w:rsid w:val="00B2794A"/>
    <w:rsid w:val="00B42E54"/>
    <w:rsid w:val="00B51668"/>
    <w:rsid w:val="00B6052C"/>
    <w:rsid w:val="00B6782F"/>
    <w:rsid w:val="00B82774"/>
    <w:rsid w:val="00B90FB1"/>
    <w:rsid w:val="00BD6D73"/>
    <w:rsid w:val="00BE4A46"/>
    <w:rsid w:val="00C1757F"/>
    <w:rsid w:val="00C2708D"/>
    <w:rsid w:val="00C52F9F"/>
    <w:rsid w:val="00C54EB9"/>
    <w:rsid w:val="00C55F7B"/>
    <w:rsid w:val="00C5623B"/>
    <w:rsid w:val="00C56F68"/>
    <w:rsid w:val="00C76F9A"/>
    <w:rsid w:val="00C861AC"/>
    <w:rsid w:val="00C950C9"/>
    <w:rsid w:val="00CA58F9"/>
    <w:rsid w:val="00CE31FF"/>
    <w:rsid w:val="00D027EF"/>
    <w:rsid w:val="00D274B0"/>
    <w:rsid w:val="00D31ACE"/>
    <w:rsid w:val="00D340BE"/>
    <w:rsid w:val="00D47C6C"/>
    <w:rsid w:val="00D56D74"/>
    <w:rsid w:val="00D8530C"/>
    <w:rsid w:val="00DB1A33"/>
    <w:rsid w:val="00E02915"/>
    <w:rsid w:val="00E070B3"/>
    <w:rsid w:val="00E1605F"/>
    <w:rsid w:val="00E16A5C"/>
    <w:rsid w:val="00E7505E"/>
    <w:rsid w:val="00E87062"/>
    <w:rsid w:val="00EB2C1D"/>
    <w:rsid w:val="00ED2425"/>
    <w:rsid w:val="00EF72F4"/>
    <w:rsid w:val="00F32021"/>
    <w:rsid w:val="00F43276"/>
    <w:rsid w:val="00F638E1"/>
    <w:rsid w:val="00F64731"/>
    <w:rsid w:val="00F94D7C"/>
    <w:rsid w:val="00FA4CB4"/>
    <w:rsid w:val="00FA7B92"/>
    <w:rsid w:val="00FC4071"/>
    <w:rsid w:val="00FD4BF3"/>
    <w:rsid w:val="00FD7297"/>
    <w:rsid w:val="00FE359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3E2B4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2F4"/>
    <w:pPr>
      <w:bidi/>
      <w:spacing w:after="200" w:line="276" w:lineRule="auto"/>
    </w:pPr>
    <w:rPr>
      <w:rFonts w:ascii="Eras Demi ITC" w:eastAsia="Eras Demi ITC" w:hAnsi="Eras Demi ITC" w:cs="AL-Mohanad Bol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4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14C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81322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223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Char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DefaultParagraphFont"/>
    <w:link w:val="Footer"/>
    <w:uiPriority w:val="99"/>
    <w:rsid w:val="00AF441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haaseb4" TargetMode="External" /><Relationship Id="rId11" Type="http://schemas.openxmlformats.org/officeDocument/2006/relationships/hyperlink" Target="https://t.me/haaseb" TargetMode="External" /><Relationship Id="rId12" Type="http://schemas.openxmlformats.org/officeDocument/2006/relationships/hyperlink" Target="https://t.me/hasseb3" TargetMode="External" /><Relationship Id="rId13" Type="http://schemas.openxmlformats.org/officeDocument/2006/relationships/hyperlink" Target="https://t.me/CSPath" TargetMode="External" /><Relationship Id="rId14" Type="http://schemas.openxmlformats.org/officeDocument/2006/relationships/image" Target="media/image3.jpeg" /><Relationship Id="rId15" Type="http://schemas.openxmlformats.org/officeDocument/2006/relationships/image" Target="media/image4.jpeg" /><Relationship Id="rId16" Type="http://schemas.openxmlformats.org/officeDocument/2006/relationships/hyperlink" Target="http://www.google.com.sa" TargetMode="External" /><Relationship Id="rId17" Type="http://schemas.openxmlformats.org/officeDocument/2006/relationships/hyperlink" Target="http://www.google.sa" TargetMode="Externa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mailto:ali@google.com" TargetMode="External" /><Relationship Id="rId7" Type="http://schemas.openxmlformats.org/officeDocument/2006/relationships/hyperlink" Target="mailto:ali@gmail.com" TargetMode="External" /><Relationship Id="rId8" Type="http://schemas.openxmlformats.org/officeDocument/2006/relationships/hyperlink" Target="mailto:Gmail.com@ali" TargetMode="External" /><Relationship Id="rId9" Type="http://schemas.openxmlformats.org/officeDocument/2006/relationships/hyperlink" Target="mailto:Google.com@ali" TargetMode="Externa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Alfrhan</dc:creator>
  <cp:lastModifiedBy>asem saleh</cp:lastModifiedBy>
  <cp:revision>6</cp:revision>
  <cp:lastPrinted>2022-06-01T21:22:00Z</cp:lastPrinted>
  <dcterms:created xsi:type="dcterms:W3CDTF">2023-05-27T16:42:00Z</dcterms:created>
  <dcterms:modified xsi:type="dcterms:W3CDTF">2023-05-27T22:38:00Z</dcterms:modified>
</cp:coreProperties>
</file>