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BE6E85" w:rsidP="008C6087" w14:paraId="54A7E38B" w14:textId="77777777">
      <w:pPr>
        <w:ind w:left="84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-23494</wp:posOffset>
                </wp:positionV>
                <wp:extent cx="7195075" cy="163830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3970"/>
                              <w:gridCol w:w="3118"/>
                              <w:gridCol w:w="3544"/>
                            </w:tblGrid>
                            <w:tr w14:paraId="5E090F50" w14:textId="77777777" w:rsidTr="00BE6E85">
                              <w:tblPrEx>
                                <w:tblW w:w="10632" w:type="dxa"/>
                                <w:tblInd w:w="-3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vAlign w:val="center"/>
                                </w:tcPr>
                                <w:p w:rsidR="00BE6E85" w:rsidRPr="00CC7C38" w:rsidP="002F5AD7" w14:textId="5B9183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14:paraId="10F22E05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244"/>
                              </w:trPr>
                              <w:tc>
                                <w:tcPr>
                                  <w:tcW w:w="397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006F87" w14:textId="7777777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اسم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الطالب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BE6E85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510665" cy="826770"/>
                                        <wp:effectExtent l="0" t="0" r="0" b="0"/>
                                        <wp:docPr id="1176544610" name="صورة 12" descr="1444826607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6544610" name="Picture 11" descr="1444826607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665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E6E85" w:rsidRPr="00CC7C38" w:rsidP="002F5AD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العربية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السعودية</w:t>
                                  </w:r>
                                </w:p>
                              </w:tc>
                            </w:tr>
                            <w:tr w14:paraId="6F4D323F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0F49385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المادة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BB777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اللياقة والثقافة </w:t>
                                  </w:r>
                                  <w:r w:rsidR="00BB777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الصحيه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</w:tr>
                            <w:tr w14:paraId="6DC04F64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71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0C786F9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0765CC8F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</w:pPr>
                                  <w:r w:rsidRPr="00CC7C38">
                                    <w:rPr>
                                      <w:rFonts w:hint="cs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</w:tc>
                            </w:tr>
                            <w:tr w14:paraId="73883FDF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347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5FA65E3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الزمن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ساعة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6765496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مكتب</w:t>
                                  </w:r>
                                  <w:r w:rsidRPr="00CC7C38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C7C3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</w:tr>
                            <w:tr w14:paraId="79021C6A" w14:textId="77777777" w:rsidTr="00CC7C38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220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2460643C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25AD0" w:rsidRPr="00CC7C38" w:rsidP="00625AD0" w14:textId="287EEE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ثانوية</w:t>
                                  </w:r>
                                </w:p>
                              </w:tc>
                            </w:tr>
                            <w:tr w14:paraId="6DC3D97C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6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25AD0" w:rsidRPr="00982E11" w:rsidP="00625AD0" w14:textId="2AD4D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الدراسي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7A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الفترة </w:t>
                                  </w:r>
                                  <w:r w:rsidR="00BB77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الاولى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لعام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735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</w:t>
                                  </w:r>
                                  <w:r w:rsidR="00B61BC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E6E85" w:rsidP="00AD5D0D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5" type="#_x0000_t202" style="width:566.55pt;height:129pt;margin-top:-1.85pt;margin-left:32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tbl>
                      <w:tblPr>
                        <w:tblW w:w="106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970"/>
                        <w:gridCol w:w="3118"/>
                        <w:gridCol w:w="3544"/>
                      </w:tblGrid>
                      <w:tr w14:paraId="5E090F50" w14:textId="77777777" w:rsidTr="00BE6E85">
                        <w:tblPrEx>
                          <w:tblW w:w="10632" w:type="dxa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247"/>
                        </w:trPr>
                        <w:tc>
                          <w:tcPr>
                            <w:tcW w:w="10632" w:type="dxa"/>
                            <w:gridSpan w:val="3"/>
                            <w:vAlign w:val="center"/>
                          </w:tcPr>
                          <w:p w:rsidR="00BE6E85" w:rsidRPr="00CC7C38" w:rsidP="002F5AD7" w14:paraId="3A0146E2" w14:textId="5B91838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14:paraId="10F22E05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244"/>
                        </w:trPr>
                        <w:tc>
                          <w:tcPr>
                            <w:tcW w:w="397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E85" w:rsidRPr="00CC7C38" w:rsidP="00006F87" w14:paraId="1C9D4748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6E85" w:rsidRPr="00CC7C38" w:rsidP="00BE6E85" w14:paraId="58C4591D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drawing>
                              <wp:inline distT="0" distB="0" distL="0" distR="0">
                                <wp:extent cx="1510665" cy="826770"/>
                                <wp:effectExtent l="0" t="0" r="0" b="0"/>
                                <wp:docPr id="12" name="صورة 12" descr="14448266078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1" descr="14448266078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0665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E6E85" w:rsidRPr="00CC7C38" w:rsidP="002F5AD7" w14:paraId="7F9BA41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c>
                      </w:tr>
                      <w:tr w14:paraId="6F4D323F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2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35DC2373" w14:textId="0F4938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BB77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اللياقة والثقافة </w:t>
                            </w:r>
                            <w:r w:rsidR="00BB77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الصحيه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948BE01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6AE144A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</w:tc>
                      </w:tr>
                      <w:tr w14:paraId="6DC04F64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71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F8D9325" w14:textId="0C786F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552E0CF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07875479" w14:textId="0765CC8F">
                            <w:pPr>
                              <w:bidi w:val="0"/>
                              <w:spacing w:after="0" w:line="240" w:lineRule="auto"/>
                              <w:jc w:val="center"/>
                            </w:pPr>
                            <w:r w:rsidRPr="00CC7C38">
                              <w:rPr>
                                <w:rFonts w:hint="cs"/>
                                <w:rtl/>
                              </w:rPr>
                              <w:t xml:space="preserve">إدارة التعليم </w:t>
                            </w:r>
                          </w:p>
                        </w:tc>
                      </w:tr>
                      <w:tr w14:paraId="73883FDF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347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05B29A54" w14:textId="5FA65E3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الزمن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ساعة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2FD74AAE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7158B798" w14:textId="6765496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CC7C3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7C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</w:tc>
                      </w:tr>
                      <w:tr w14:paraId="79021C6A" w14:textId="77777777" w:rsidTr="00CC7C38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220"/>
                        </w:trPr>
                        <w:tc>
                          <w:tcPr>
                            <w:tcW w:w="397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4D073F61" w14:textId="2460643C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2A173F56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25AD0" w:rsidRPr="00CC7C38" w:rsidP="00625AD0" w14:paraId="58E58A93" w14:textId="287EEE0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ثانوية</w:t>
                            </w:r>
                          </w:p>
                        </w:tc>
                      </w:tr>
                      <w:tr w14:paraId="6DC3D97C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67"/>
                        </w:trPr>
                        <w:tc>
                          <w:tcPr>
                            <w:tcW w:w="10632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25AD0" w:rsidRPr="00982E11" w:rsidP="00625AD0" w14:paraId="03BFBD0A" w14:textId="2AD4D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7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الفترة </w:t>
                            </w:r>
                            <w:r w:rsidR="00BB77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73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</w:t>
                            </w:r>
                            <w:r w:rsidR="00B61B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E6E85" w:rsidP="00AD5D0D" w14:paraId="0D7B5460" w14:textId="77777777"/>
                  </w:txbxContent>
                </v:textbox>
              </v:shape>
            </w:pict>
          </mc:Fallback>
        </mc:AlternateContent>
      </w:r>
    </w:p>
    <w:p w:rsidR="00BE6E85" w:rsidP="008C6087" w14:paraId="47D12FFA" w14:textId="77777777">
      <w:pPr>
        <w:ind w:left="84"/>
        <w:rPr>
          <w:b/>
          <w:bCs/>
          <w:sz w:val="26"/>
          <w:szCs w:val="26"/>
          <w:rtl/>
        </w:rPr>
      </w:pPr>
    </w:p>
    <w:p w:rsidR="00BE6E85" w:rsidP="008C6087" w14:paraId="3F2A538D" w14:textId="77777777">
      <w:pPr>
        <w:ind w:left="84"/>
        <w:rPr>
          <w:b/>
          <w:bCs/>
          <w:sz w:val="26"/>
          <w:szCs w:val="26"/>
          <w:rtl/>
        </w:rPr>
      </w:pPr>
    </w:p>
    <w:p w:rsidR="00BE6E85" w:rsidP="008C6087" w14:paraId="55D417DF" w14:textId="77777777">
      <w:pPr>
        <w:ind w:left="84"/>
        <w:rPr>
          <w:b/>
          <w:bCs/>
          <w:sz w:val="26"/>
          <w:szCs w:val="26"/>
          <w:rtl/>
        </w:rPr>
      </w:pPr>
    </w:p>
    <w:p w:rsidR="00BE6E85" w:rsidP="009B7C5F" w14:paraId="7B10DA4E" w14:textId="77777777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450"/>
        <w:gridCol w:w="8310"/>
        <w:gridCol w:w="1492"/>
      </w:tblGrid>
      <w:tr w14:paraId="114C61C5" w14:textId="77777777" w:rsidTr="005D12FB">
        <w:tblPrEx>
          <w:tblW w:w="0" w:type="auto"/>
          <w:tblInd w:w="84" w:type="dxa"/>
          <w:tblLook w:val="04A0"/>
        </w:tblPrEx>
        <w:tc>
          <w:tcPr>
            <w:tcW w:w="10480" w:type="dxa"/>
            <w:gridSpan w:val="3"/>
          </w:tcPr>
          <w:p w:rsidR="00625AD0" w:rsidRPr="00F967A9" w:rsidP="008C6087" w14:paraId="380ACC4C" w14:textId="43B074B8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السؤال الأول : ضع علامة (</w:t>
            </w:r>
            <w:r w:rsidRPr="00F967A9" w:rsidR="00F967A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√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) أمام العبارة 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الصحيحية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وعلامة (</w:t>
            </w:r>
            <w:r w:rsidRPr="00F967A9" w:rsidR="00F967A9">
              <w:rPr>
                <w:rFonts w:cs="A Amine"/>
                <w:b/>
                <w:bCs/>
                <w:sz w:val="32"/>
                <w:szCs w:val="32"/>
              </w:rPr>
              <w:t>X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الخاطئة :-</w:t>
            </w:r>
          </w:p>
        </w:tc>
      </w:tr>
      <w:tr w14:paraId="563C3B15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625AD0" w:rsidRPr="00F967A9" w:rsidP="008C6087" w14:paraId="3A4F7418" w14:textId="125A27AA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5" w:type="dxa"/>
          </w:tcPr>
          <w:p w:rsidR="00625AD0" w:rsidRPr="00825379" w:rsidP="00625AD0" w14:paraId="5E6C995A" w14:textId="47B4BD3B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 xml:space="preserve">الامراض غير المعدية هي الامراض </w:t>
            </w:r>
            <w:r w:rsidRPr="00FC1BBD">
              <w:rPr>
                <w:rFonts w:cs="Arial"/>
                <w:sz w:val="28"/>
                <w:szCs w:val="28"/>
                <w:rtl/>
              </w:rPr>
              <w:t>المزمنه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التي تطول مدة علاجها وتبقى لفترات طويلة مع صاحبها</w:t>
            </w:r>
          </w:p>
        </w:tc>
        <w:tc>
          <w:tcPr>
            <w:tcW w:w="1523" w:type="dxa"/>
          </w:tcPr>
          <w:p w:rsidR="00625AD0" w:rsidRPr="00F967A9" w:rsidP="008C6087" w14:paraId="0743FC8C" w14:textId="72D7A67F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47BB4B83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266767C" w14:textId="774CB38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5" w:type="dxa"/>
          </w:tcPr>
          <w:p w:rsidR="00F967A9" w:rsidRPr="00825379" w:rsidP="00F967A9" w14:paraId="1FDC2F24" w14:textId="6A9D022F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تعتبر الحمى المالطية وحمى الضنك من الامراض غير المعدية</w:t>
            </w:r>
          </w:p>
        </w:tc>
        <w:tc>
          <w:tcPr>
            <w:tcW w:w="1523" w:type="dxa"/>
          </w:tcPr>
          <w:p w:rsidR="00F967A9" w:rsidRPr="00F967A9" w:rsidP="00F967A9" w14:paraId="5D09457A" w14:textId="6191B1B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CEDCB51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347A3256" w14:textId="099DBEAB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5" w:type="dxa"/>
          </w:tcPr>
          <w:p w:rsidR="00F967A9" w:rsidRPr="00825379" w:rsidP="00F967A9" w14:paraId="4EE9E9DA" w14:textId="1AC9192E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تعد التغذية الصحية من اهم ممارسات نمط الحياة الصحي</w:t>
            </w:r>
          </w:p>
        </w:tc>
        <w:tc>
          <w:tcPr>
            <w:tcW w:w="1523" w:type="dxa"/>
          </w:tcPr>
          <w:p w:rsidR="00F967A9" w:rsidRPr="00F967A9" w:rsidP="00F967A9" w14:paraId="7EBD3D83" w14:textId="2D5C809E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8EF3886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4F754A05" w14:textId="4C5844B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5" w:type="dxa"/>
          </w:tcPr>
          <w:p w:rsidR="00F967A9" w:rsidRPr="00825379" w:rsidP="00F967A9" w14:paraId="61A58CF6" w14:textId="32509953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 xml:space="preserve">يعد سلوك الخمول البدني احد العوامل المسببة للعديد من الامراض </w:t>
            </w:r>
            <w:r w:rsidRPr="00FC1BBD">
              <w:rPr>
                <w:rFonts w:cs="Arial"/>
                <w:sz w:val="28"/>
                <w:szCs w:val="28"/>
                <w:rtl/>
              </w:rPr>
              <w:t>المزمنه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C1BBD">
              <w:rPr>
                <w:rFonts w:cs="Arial"/>
                <w:sz w:val="28"/>
                <w:szCs w:val="28"/>
                <w:rtl/>
              </w:rPr>
              <w:t>كالسمنه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والسكري من النوع الثاني وارتفاع ضغط الدم</w:t>
            </w:r>
          </w:p>
        </w:tc>
        <w:tc>
          <w:tcPr>
            <w:tcW w:w="1523" w:type="dxa"/>
          </w:tcPr>
          <w:p w:rsidR="00F967A9" w:rsidRPr="00F967A9" w:rsidP="00F967A9" w14:paraId="271DAFD5" w14:textId="50BF08E3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6799A287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paraId="64D4134B" w14:textId="0BFD0DE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5" w:type="dxa"/>
          </w:tcPr>
          <w:p w:rsidR="00F967A9" w:rsidRPr="00825379" w:rsidP="00F967A9" w14:paraId="36F50E45" w14:textId="3A06CFDE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يتسبب الخمول البدني في وفاة ما بين 3.2 الى 5 ملايين سنوياً حول العام</w:t>
            </w:r>
          </w:p>
        </w:tc>
        <w:tc>
          <w:tcPr>
            <w:tcW w:w="1523" w:type="dxa"/>
          </w:tcPr>
          <w:p w:rsidR="00F967A9" w:rsidRPr="00F967A9" w:rsidP="00F967A9" w14:paraId="723147BA" w14:textId="4BC4BDF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389389A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C1BBD" w:rsidRPr="00F967A9" w:rsidP="00F967A9" w14:paraId="22862FAC" w14:textId="0935C66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8505" w:type="dxa"/>
          </w:tcPr>
          <w:p w:rsidR="00FC1BBD" w:rsidRPr="00FC1BBD" w:rsidP="009B7C5F" w14:paraId="10DF8DF0" w14:textId="0285357B">
            <w:pPr>
              <w:tabs>
                <w:tab w:val="left" w:pos="4884"/>
              </w:tabs>
              <w:rPr>
                <w:rFonts w:cs="Arial"/>
                <w:sz w:val="28"/>
                <w:szCs w:val="28"/>
                <w:rtl/>
              </w:rPr>
            </w:pPr>
            <w:r w:rsidRPr="009B7C5F">
              <w:rPr>
                <w:rFonts w:cs="Arial"/>
                <w:sz w:val="28"/>
                <w:szCs w:val="28"/>
                <w:rtl/>
              </w:rPr>
              <w:t xml:space="preserve">كثرت الجلوس وضعف تروية الدم للجسم وضعف </w:t>
            </w:r>
            <w:r w:rsidRPr="009B7C5F">
              <w:rPr>
                <w:rFonts w:cs="Arial"/>
                <w:sz w:val="28"/>
                <w:szCs w:val="28"/>
                <w:rtl/>
              </w:rPr>
              <w:t>وظايف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 اجهزة الجسم وضعف اللياقة البدنية تودي الى ضعف المناعة</w:t>
            </w:r>
          </w:p>
        </w:tc>
        <w:tc>
          <w:tcPr>
            <w:tcW w:w="1523" w:type="dxa"/>
          </w:tcPr>
          <w:p w:rsidR="00FC1BBD" w:rsidRPr="00F9190F" w:rsidP="00F967A9" w14:paraId="6B54E95B" w14:textId="3E5E35A1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</w:tbl>
    <w:p w:rsidR="00CC7C38" w:rsidRPr="00CC7C38" w:rsidP="009B7C5F" w14:paraId="50C62394" w14:textId="77777777">
      <w:pPr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Ind w:w="84" w:type="dxa"/>
        <w:tblLook w:val="04A0"/>
      </w:tblPr>
      <w:tblGrid>
        <w:gridCol w:w="725"/>
        <w:gridCol w:w="2636"/>
        <w:gridCol w:w="2651"/>
        <w:gridCol w:w="4240"/>
      </w:tblGrid>
      <w:tr w14:paraId="1E5784A8" w14:textId="77777777" w:rsidTr="00230220">
        <w:tblPrEx>
          <w:tblW w:w="0" w:type="auto"/>
          <w:tblInd w:w="84" w:type="dxa"/>
          <w:tblLook w:val="04A0"/>
        </w:tblPrEx>
        <w:tc>
          <w:tcPr>
            <w:tcW w:w="10252" w:type="dxa"/>
            <w:gridSpan w:val="4"/>
          </w:tcPr>
          <w:p w:rsidR="00625AD0" w:rsidRPr="00AC15CF" w:rsidP="00625AD0" w14:paraId="30B4ACD7" w14:textId="413EFF25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AC15CF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الثاني : اختر الإجابة </w:t>
            </w:r>
            <w:r w:rsidRPr="00AC15CF">
              <w:rPr>
                <w:rFonts w:cs="A Amine" w:hint="cs"/>
                <w:b/>
                <w:bCs/>
                <w:sz w:val="32"/>
                <w:szCs w:val="32"/>
                <w:rtl/>
              </w:rPr>
              <w:t>الصحيحية</w:t>
            </w:r>
            <w:r w:rsidRPr="00AC15CF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من بين الخيارات التالية :- </w:t>
            </w:r>
          </w:p>
        </w:tc>
      </w:tr>
      <w:tr w14:paraId="1B9BADA6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 w:val="restart"/>
            <w:vAlign w:val="center"/>
          </w:tcPr>
          <w:p w:rsidR="00625AD0" w:rsidRPr="00F967A9" w:rsidP="00722655" w14:paraId="1E88DEA0" w14:textId="35857C57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527" w:type="dxa"/>
            <w:gridSpan w:val="3"/>
          </w:tcPr>
          <w:p w:rsidR="00625AD0" w:rsidRPr="00F967A9" w:rsidP="00625AD0" w14:paraId="51433D83" w14:textId="3EADB5BF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الممارسات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الموصى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 بها للحصول على نمط صحي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مايلي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 :-</w:t>
            </w:r>
          </w:p>
        </w:tc>
      </w:tr>
      <w:tr w14:paraId="40D7E553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/>
            <w:vAlign w:val="center"/>
          </w:tcPr>
          <w:p w:rsidR="00625AD0" w:rsidRPr="00F967A9" w:rsidP="00722655" w14:paraId="499F455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36" w:type="dxa"/>
          </w:tcPr>
          <w:p w:rsidR="00625AD0" w:rsidRPr="00F967A9" w:rsidP="00625AD0" w14:paraId="7E330352" w14:textId="76B95397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ممارسة النشاط الرياضي</w:t>
            </w:r>
          </w:p>
        </w:tc>
        <w:tc>
          <w:tcPr>
            <w:tcW w:w="2651" w:type="dxa"/>
          </w:tcPr>
          <w:p w:rsidR="00625AD0" w:rsidRPr="00842DED" w:rsidP="00842DED" w14:paraId="06136B43" w14:textId="06F9F546">
            <w:pPr>
              <w:ind w:firstLine="720"/>
              <w:rPr>
                <w:sz w:val="28"/>
                <w:szCs w:val="28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تنظيم النوم</w:t>
            </w:r>
          </w:p>
        </w:tc>
        <w:tc>
          <w:tcPr>
            <w:tcW w:w="4240" w:type="dxa"/>
          </w:tcPr>
          <w:p w:rsidR="00625AD0" w:rsidRPr="00F967A9" w:rsidP="00625AD0" w14:paraId="3206903B" w14:textId="3996D7C2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4EE24A1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 w:val="restart"/>
            <w:vAlign w:val="center"/>
          </w:tcPr>
          <w:p w:rsidR="00F967A9" w:rsidRPr="00F967A9" w:rsidP="00722655" w14:paraId="38344FB1" w14:textId="6F00299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527" w:type="dxa"/>
            <w:gridSpan w:val="3"/>
          </w:tcPr>
          <w:p w:rsidR="00F967A9" w:rsidRPr="00F967A9" w:rsidP="00625AD0" w14:paraId="0CFA2F1D" w14:textId="2D5C11C9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صنفت مصادر المعلومات الصحية الى اربعة مصادر منها ما يلي :-</w:t>
            </w:r>
          </w:p>
        </w:tc>
      </w:tr>
      <w:tr w14:paraId="57F21342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/>
            <w:vAlign w:val="center"/>
          </w:tcPr>
          <w:p w:rsidR="00F967A9" w:rsidRPr="00F967A9" w:rsidP="00722655" w14:paraId="04C1C64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36" w:type="dxa"/>
          </w:tcPr>
          <w:p w:rsidR="00F967A9" w:rsidRPr="00F967A9" w:rsidP="00625AD0" w14:paraId="18E07C6B" w14:textId="5DEC7EA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 w:hint="cs"/>
                <w:sz w:val="28"/>
                <w:szCs w:val="28"/>
                <w:rtl/>
              </w:rPr>
              <w:t>ج</w:t>
            </w:r>
            <w:r w:rsidRPr="00842DED">
              <w:rPr>
                <w:rFonts w:cs="Arial"/>
                <w:sz w:val="28"/>
                <w:szCs w:val="28"/>
                <w:rtl/>
              </w:rPr>
              <w:t>هات رسمية وحكومية</w:t>
            </w:r>
          </w:p>
        </w:tc>
        <w:tc>
          <w:tcPr>
            <w:tcW w:w="2651" w:type="dxa"/>
          </w:tcPr>
          <w:p w:rsidR="00F967A9" w:rsidRPr="00F967A9" w:rsidP="00625AD0" w14:paraId="7711DA8D" w14:textId="6F4F8678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منظمات إقليمية ودولية</w:t>
            </w:r>
          </w:p>
        </w:tc>
        <w:tc>
          <w:tcPr>
            <w:tcW w:w="4240" w:type="dxa"/>
          </w:tcPr>
          <w:p w:rsidR="00F967A9" w:rsidRPr="00F967A9" w:rsidP="00625AD0" w14:paraId="02FA5095" w14:textId="78B0C06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65A6D2D3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 w:val="restart"/>
            <w:vAlign w:val="center"/>
          </w:tcPr>
          <w:p w:rsidR="00F967A9" w:rsidRPr="00F967A9" w:rsidP="00722655" w14:paraId="3413044B" w14:textId="4BF2DE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527" w:type="dxa"/>
            <w:gridSpan w:val="3"/>
          </w:tcPr>
          <w:p w:rsidR="00F967A9" w:rsidRPr="00F967A9" w:rsidP="00625AD0" w14:paraId="496C9542" w14:textId="32589A3D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يتضمن النشاط البدني العدد من الانواع المتعددة مثل :-</w:t>
            </w:r>
          </w:p>
        </w:tc>
      </w:tr>
      <w:tr w14:paraId="33D71F51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/>
            <w:vAlign w:val="center"/>
          </w:tcPr>
          <w:p w:rsidR="00F967A9" w:rsidRPr="00F967A9" w:rsidP="00722655" w14:paraId="0FC5821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36" w:type="dxa"/>
          </w:tcPr>
          <w:p w:rsidR="00F967A9" w:rsidRPr="00F967A9" w:rsidP="00625AD0" w14:paraId="271C9F99" w14:textId="3E48AF09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الالعاب الرياضية</w:t>
            </w:r>
          </w:p>
        </w:tc>
        <w:tc>
          <w:tcPr>
            <w:tcW w:w="2651" w:type="dxa"/>
          </w:tcPr>
          <w:p w:rsidR="00F967A9" w:rsidRPr="00F967A9" w:rsidP="00625AD0" w14:paraId="102371FF" w14:textId="3E1275EC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التمارين البدنية</w:t>
            </w:r>
          </w:p>
        </w:tc>
        <w:tc>
          <w:tcPr>
            <w:tcW w:w="4240" w:type="dxa"/>
          </w:tcPr>
          <w:p w:rsidR="00F967A9" w:rsidRPr="00F967A9" w:rsidP="00625AD0" w14:paraId="3AD90D11" w14:textId="169B9FE3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4D1DF140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 w:val="restart"/>
            <w:vAlign w:val="center"/>
          </w:tcPr>
          <w:p w:rsidR="00F967A9" w:rsidRPr="00F967A9" w:rsidP="00722655" w14:paraId="7011F7CC" w14:textId="2F75A4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527" w:type="dxa"/>
            <w:gridSpan w:val="3"/>
          </w:tcPr>
          <w:p w:rsidR="00F967A9" w:rsidRPr="00842DED" w:rsidP="00625AD0" w14:paraId="0FD08228" w14:textId="4618CC15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للنشاط البدني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البدني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 ثلاثة ابعاد منها :-</w:t>
            </w:r>
          </w:p>
        </w:tc>
      </w:tr>
      <w:tr w14:paraId="6DD214D2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/>
            <w:vAlign w:val="center"/>
          </w:tcPr>
          <w:p w:rsidR="00F967A9" w:rsidRPr="00F967A9" w:rsidP="00722655" w14:paraId="72B3364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36" w:type="dxa"/>
          </w:tcPr>
          <w:p w:rsidR="00F967A9" w:rsidRPr="00F967A9" w:rsidP="00625AD0" w14:paraId="60373F40" w14:textId="01CFCF1A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شدة النشاط البدني</w:t>
            </w:r>
          </w:p>
        </w:tc>
        <w:tc>
          <w:tcPr>
            <w:tcW w:w="2651" w:type="dxa"/>
          </w:tcPr>
          <w:p w:rsidR="00F967A9" w:rsidRPr="00F967A9" w:rsidP="00625AD0" w14:paraId="42827043" w14:textId="64E69492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مدة النشاط البدني</w:t>
            </w:r>
          </w:p>
        </w:tc>
        <w:tc>
          <w:tcPr>
            <w:tcW w:w="4240" w:type="dxa"/>
          </w:tcPr>
          <w:p w:rsidR="00F967A9" w:rsidRPr="00F967A9" w:rsidP="00625AD0" w14:paraId="21199767" w14:textId="05BE50C1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D5B5DFD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 w:val="restart"/>
            <w:vAlign w:val="center"/>
          </w:tcPr>
          <w:p w:rsidR="00F967A9" w:rsidRPr="00F967A9" w:rsidP="00722655" w14:paraId="78A7E670" w14:textId="35319BD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527" w:type="dxa"/>
            <w:gridSpan w:val="3"/>
          </w:tcPr>
          <w:p w:rsidR="00F967A9" w:rsidRPr="00842DED" w:rsidP="00625AD0" w14:paraId="696907C1" w14:textId="4E09C683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وتتكون اللياقة البدنية المرتبطة بالصحة من عدة  عناصر منها :</w:t>
            </w:r>
          </w:p>
        </w:tc>
      </w:tr>
      <w:tr w14:paraId="16B599FC" w14:textId="77777777" w:rsidTr="00230220">
        <w:tblPrEx>
          <w:tblW w:w="0" w:type="auto"/>
          <w:tblInd w:w="84" w:type="dxa"/>
          <w:tblLook w:val="04A0"/>
        </w:tblPrEx>
        <w:tc>
          <w:tcPr>
            <w:tcW w:w="725" w:type="dxa"/>
            <w:vMerge/>
          </w:tcPr>
          <w:p w:rsidR="00F967A9" w:rsidRPr="00F967A9" w:rsidP="00625AD0" w14:paraId="4262CAF3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2636" w:type="dxa"/>
          </w:tcPr>
          <w:p w:rsidR="00F967A9" w:rsidRPr="00F967A9" w:rsidP="00625AD0" w14:paraId="6310A60A" w14:textId="7ACFD2F4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اللياقة القلبية التنفسية</w:t>
            </w:r>
          </w:p>
        </w:tc>
        <w:tc>
          <w:tcPr>
            <w:tcW w:w="2651" w:type="dxa"/>
          </w:tcPr>
          <w:p w:rsidR="00F967A9" w:rsidRPr="00F967A9" w:rsidP="00414BD6" w14:paraId="10BEBEB4" w14:textId="74840DB2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التحمل العضلي والمرونة</w:t>
            </w:r>
          </w:p>
        </w:tc>
        <w:tc>
          <w:tcPr>
            <w:tcW w:w="4240" w:type="dxa"/>
          </w:tcPr>
          <w:p w:rsidR="00F967A9" w:rsidRPr="00F967A9" w:rsidP="00625AD0" w14:paraId="00A6B68B" w14:textId="78F1B98C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63249405" w14:textId="77777777" w:rsidTr="00467D93">
        <w:tblPrEx>
          <w:tblW w:w="0" w:type="auto"/>
          <w:tblInd w:w="84" w:type="dxa"/>
          <w:tblLook w:val="04A0"/>
        </w:tblPrEx>
        <w:tc>
          <w:tcPr>
            <w:tcW w:w="725" w:type="dxa"/>
            <w:vMerge w:val="restart"/>
          </w:tcPr>
          <w:p w:rsidR="00230220" w:rsidRPr="00F967A9" w:rsidP="00467D93" w14:paraId="63FC350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9527" w:type="dxa"/>
            <w:gridSpan w:val="3"/>
          </w:tcPr>
          <w:p w:rsidR="00230220" w:rsidRPr="00B82445" w:rsidP="00467D93" w14:paraId="5D8C1C3F" w14:textId="77777777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82445">
              <w:rPr>
                <w:rFonts w:cs="Arial" w:hint="cs"/>
                <w:b/>
                <w:bCs/>
                <w:sz w:val="32"/>
                <w:szCs w:val="32"/>
                <w:rtl/>
              </w:rPr>
              <w:t>أي مما يلي يمثل احد ابعاد العافية ماعدا:</w:t>
            </w:r>
          </w:p>
        </w:tc>
      </w:tr>
      <w:tr w14:paraId="6DEAA79E" w14:textId="77777777" w:rsidTr="00467D93">
        <w:tblPrEx>
          <w:tblW w:w="0" w:type="auto"/>
          <w:tblInd w:w="84" w:type="dxa"/>
          <w:tblLook w:val="04A0"/>
        </w:tblPrEx>
        <w:tc>
          <w:tcPr>
            <w:tcW w:w="725" w:type="dxa"/>
            <w:vMerge/>
          </w:tcPr>
          <w:p w:rsidR="00230220" w:rsidRPr="00F967A9" w:rsidP="00467D93" w14:paraId="0D4F7CAE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2636" w:type="dxa"/>
          </w:tcPr>
          <w:p w:rsidR="00230220" w:rsidRPr="00414BD6" w:rsidP="00467D93" w14:paraId="3D6ED22A" w14:textId="77777777">
            <w:pPr>
              <w:rPr>
                <w:rFonts w:cs="Arial"/>
                <w:sz w:val="28"/>
                <w:szCs w:val="28"/>
                <w:rtl/>
              </w:rPr>
            </w:pPr>
            <w:r w:rsidRPr="00230220">
              <w:rPr>
                <w:rFonts w:cs="Arial" w:hint="cs"/>
                <w:sz w:val="28"/>
                <w:szCs w:val="28"/>
                <w:rtl/>
              </w:rPr>
              <w:t>العافية الغذائية</w:t>
            </w:r>
          </w:p>
        </w:tc>
        <w:tc>
          <w:tcPr>
            <w:tcW w:w="2651" w:type="dxa"/>
          </w:tcPr>
          <w:p w:rsidR="00230220" w:rsidRPr="00414BD6" w:rsidP="00467D93" w14:paraId="5F815C83" w14:textId="77777777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العافية العقلية</w:t>
            </w:r>
          </w:p>
        </w:tc>
        <w:tc>
          <w:tcPr>
            <w:tcW w:w="4240" w:type="dxa"/>
          </w:tcPr>
          <w:p w:rsidR="00230220" w:rsidRPr="00C46B4F" w:rsidP="00467D93" w14:paraId="00C703D5" w14:textId="77777777">
            <w:pPr>
              <w:rPr>
                <w:rFonts w:cs="Arial"/>
                <w:color w:val="FF0000"/>
                <w:sz w:val="28"/>
                <w:szCs w:val="28"/>
                <w:rtl/>
              </w:rPr>
            </w:pPr>
            <w:r w:rsidRPr="00B82445">
              <w:rPr>
                <w:rFonts w:cs="Arial" w:hint="cs"/>
                <w:sz w:val="28"/>
                <w:szCs w:val="28"/>
                <w:rtl/>
              </w:rPr>
              <w:t>العافية البدنية</w:t>
            </w:r>
          </w:p>
        </w:tc>
      </w:tr>
    </w:tbl>
    <w:tbl>
      <w:tblPr>
        <w:tblStyle w:val="TableGrid"/>
        <w:tblpPr w:leftFromText="180" w:rightFromText="180" w:vertAnchor="text" w:tblpY="189"/>
        <w:bidiVisual/>
        <w:tblW w:w="0" w:type="auto"/>
        <w:tblLook w:val="04A0"/>
      </w:tblPr>
      <w:tblGrid>
        <w:gridCol w:w="729"/>
        <w:gridCol w:w="9523"/>
      </w:tblGrid>
      <w:tr w14:paraId="388A8CBF" w14:textId="77777777" w:rsidTr="00230220">
        <w:tblPrEx>
          <w:tblW w:w="0" w:type="auto"/>
          <w:tblLook w:val="04A0"/>
        </w:tblPrEx>
        <w:tc>
          <w:tcPr>
            <w:tcW w:w="10252" w:type="dxa"/>
            <w:gridSpan w:val="2"/>
          </w:tcPr>
          <w:p w:rsidR="00230220" w:rsidRPr="00AC15CF" w:rsidP="00230220" w14:paraId="35452433" w14:textId="77777777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AC15CF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الثالث : </w:t>
            </w:r>
          </w:p>
        </w:tc>
      </w:tr>
      <w:tr w14:paraId="7FE187E1" w14:textId="77777777" w:rsidTr="00230220">
        <w:tblPrEx>
          <w:tblW w:w="0" w:type="auto"/>
          <w:tblLook w:val="04A0"/>
        </w:tblPrEx>
        <w:trPr>
          <w:trHeight w:val="700"/>
        </w:trPr>
        <w:tc>
          <w:tcPr>
            <w:tcW w:w="729" w:type="dxa"/>
            <w:vAlign w:val="center"/>
          </w:tcPr>
          <w:p w:rsidR="00230220" w:rsidRPr="00F967A9" w:rsidP="00230220" w14:paraId="36465B8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523" w:type="dxa"/>
          </w:tcPr>
          <w:p w:rsidR="00230220" w:rsidP="00230220" w14:paraId="4431D8E1" w14:textId="4E27E4A6">
            <w:pPr>
              <w:rPr>
                <w:b/>
                <w:bCs/>
                <w:sz w:val="32"/>
                <w:szCs w:val="32"/>
                <w:rtl/>
              </w:rPr>
            </w:pP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>اذكر</w:t>
            </w:r>
            <w:r w:rsidR="006C462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اربعة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 ابعاد العافية ؟</w:t>
            </w:r>
          </w:p>
          <w:p w:rsidR="00230220" w:rsidP="00230220" w14:paraId="475A083A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30220" w:rsidP="00230220" w14:paraId="63FA86C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230220" w:rsidP="00230220" w14:paraId="1D10E40C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  <w:p w:rsidR="00230220" w:rsidRPr="00F967A9" w:rsidP="00230220" w14:paraId="2C0967D8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</w:tc>
      </w:tr>
      <w:tr w14:paraId="76EEBA08" w14:textId="77777777" w:rsidTr="00230220">
        <w:tblPrEx>
          <w:tblW w:w="0" w:type="auto"/>
          <w:tblLook w:val="04A0"/>
        </w:tblPrEx>
        <w:trPr>
          <w:trHeight w:val="700"/>
        </w:trPr>
        <w:tc>
          <w:tcPr>
            <w:tcW w:w="729" w:type="dxa"/>
            <w:vAlign w:val="center"/>
          </w:tcPr>
          <w:p w:rsidR="00230220" w:rsidRPr="00F967A9" w:rsidP="00230220" w14:paraId="0A26CEB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523" w:type="dxa"/>
          </w:tcPr>
          <w:p w:rsidR="00230220" w:rsidP="00230220" w14:paraId="0DD4B4EC" w14:textId="093F49C9">
            <w:pPr>
              <w:rPr>
                <w:b/>
                <w:bCs/>
                <w:sz w:val="32"/>
                <w:szCs w:val="32"/>
                <w:rtl/>
              </w:rPr>
            </w:pP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تتكون اللياقة البدنية المرتبطة 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>بالصحه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 عدة عوامل اذكر</w:t>
            </w:r>
            <w:r w:rsidR="006C462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اربعة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منها ؟</w:t>
            </w:r>
          </w:p>
          <w:p w:rsidR="00230220" w:rsidP="00230220" w14:paraId="342D79EF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30220" w:rsidP="00230220" w14:paraId="4FAB8224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230220" w:rsidP="00230220" w14:paraId="01AC816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  <w:p w:rsidR="00230220" w:rsidRPr="00F967A9" w:rsidP="00230220" w14:paraId="51EC726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</w:tc>
      </w:tr>
    </w:tbl>
    <w:p w:rsidR="00825379" w:rsidP="008D12E2" w14:paraId="7D08DBBC" w14:textId="6A87D926">
      <w:pPr>
        <w:rPr>
          <w:rtl/>
        </w:rPr>
        <w:sectPr w:rsidSect="00AB0572">
          <w:pgSz w:w="11906" w:h="16838"/>
          <w:pgMar w:top="567" w:right="709" w:bottom="567" w:left="85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454991</wp:posOffset>
                </wp:positionH>
                <wp:positionV relativeFrom="paragraph">
                  <wp:posOffset>2711507</wp:posOffset>
                </wp:positionV>
                <wp:extent cx="1596789" cy="286603"/>
                <wp:effectExtent l="0" t="0" r="0" b="0"/>
                <wp:wrapNone/>
                <wp:docPr id="117224317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6789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20" w:rsidRPr="00825379" w:rsidP="00230220" w14:textId="77777777">
                            <w:pPr>
                              <w:jc w:val="center"/>
                              <w:rPr>
                                <w:rFonts w:ascii="29LT Bukra Bold" w:hAnsi="29LT Bukra Bold" w:cs="29LT Bukra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825379">
                              <w:rPr>
                                <w:rFonts w:ascii="29LT Bukra Bold" w:hAnsi="29LT Bukra Bold" w:cs="29LT Bukra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مع تمنياتنا لكم دوام التوفيق والنجاح </w:t>
                            </w:r>
                          </w:p>
                          <w:p w:rsidR="0023022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6" type="#_x0000_t202" style="width:125.75pt;height:22.55pt;margin-top:213.5pt;margin-left:35.85pt;mso-wrap-distance-bottom:0;mso-wrap-distance-left:9pt;mso-wrap-distance-right:9pt;mso-wrap-distance-top:0;mso-wrap-style:square;position:absolute;v-text-anchor:top;visibility:visible;z-index:251663360" filled="f" stroked="f">
                <v:textbox>
                  <w:txbxContent>
                    <w:p w:rsidR="00230220" w:rsidRPr="00825379" w:rsidP="00230220" w14:paraId="002A8229" w14:textId="77777777">
                      <w:pPr>
                        <w:jc w:val="center"/>
                        <w:rPr>
                          <w:rFonts w:ascii="29LT Bukra Bold" w:hAnsi="29LT Bukra Bold" w:cs="29LT Bukra Bol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825379">
                        <w:rPr>
                          <w:rFonts w:ascii="29LT Bukra Bold" w:hAnsi="29LT Bukra Bold" w:cs="29LT Bukra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مع تمنياتنا لكم دوام التوفيق والنجاح </w:t>
                      </w:r>
                    </w:p>
                    <w:p w:rsidR="00230220" w14:paraId="3DF78B2C" w14:textId="77777777"/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10482" w:type="dxa"/>
        <w:jc w:val="center"/>
        <w:tblLook w:val="04A0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14:paraId="69408B21" w14:textId="77777777" w:rsidTr="00F172EC">
        <w:tblPrEx>
          <w:tblW w:w="10482" w:type="dxa"/>
          <w:jc w:val="center"/>
          <w:tblLook w:val="04A0"/>
        </w:tblPrEx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:rsidR="0047721D" w:rsidRPr="000B0FC1" w:rsidP="00B3478F" w14:paraId="2A0EB0DF" w14:textId="77777777">
            <w:pPr>
              <w:spacing w:after="0" w:line="192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47721D" w:rsidRPr="000B0FC1" w:rsidP="00B3478F" w14:paraId="10A4227F" w14:textId="77777777">
            <w:pPr>
              <w:spacing w:after="0" w:line="192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>وزارة التعليم</w:t>
            </w:r>
          </w:p>
          <w:p w:rsidR="0047721D" w:rsidRPr="000B0FC1" w:rsidP="00B3478F" w14:paraId="03CC208E" w14:textId="2AB7F4BA">
            <w:pPr>
              <w:spacing w:after="0" w:line="192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:rsidR="0047721D" w:rsidRPr="000B0FC1" w:rsidP="00B3478F" w14:paraId="4909A6D3" w14:textId="6E3442E2">
            <w:pPr>
              <w:spacing w:after="0" w:line="192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>مكتب التعليم</w:t>
            </w:r>
          </w:p>
          <w:p w:rsidR="0047721D" w:rsidRPr="000B0FC1" w:rsidP="000B0FC1" w14:paraId="1251D22F" w14:textId="46E0FC05">
            <w:pPr>
              <w:spacing w:after="0" w:line="192" w:lineRule="auto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67F90D45" w14:textId="77777777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47721D" w:rsidRPr="000B0FC1" w:rsidP="00B3478F" w14:paraId="587EF2BF" w14:textId="250ACF21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eastAsia="Calibri" w:cstheme="minorHAnsi"/>
                <w:b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47721D" w14:paraId="19336BB2" w14:textId="10A8567E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eastAsia="Calibri" w:cstheme="minorHAnsi"/>
                <w:b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B3478F" w14:paraId="64B74B20" w14:textId="62482DC0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Pr="000B0FC1">
              <w:rPr>
                <w:rFonts w:eastAsia="Calibri" w:cstheme="minorHAnsi"/>
                <w:b/>
                <w:color w:val="000000"/>
                <w:sz w:val="24"/>
                <w:szCs w:val="24"/>
                <w:rtl/>
              </w:rPr>
              <w:t xml:space="preserve">: </w:t>
            </w:r>
          </w:p>
          <w:p w:rsidR="0047721D" w:rsidRPr="000B0FC1" w:rsidP="0047721D" w14:paraId="66CA050E" w14:textId="31AED7C0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</w:pP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eastAsia="Calibri" w:cs="Times New Roman" w:hint="cs"/>
                <w:b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eastAsia="Calibri" w:cs="Times New Roman"/>
                <w:b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eastAsia="Calibri" w:cstheme="minorHAnsi"/>
                <w:b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</w:tblGrid>
            <w:tr w14:paraId="43C3A5E9" w14:textId="287F5C41" w:rsidTr="00F172E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F172EC" w:rsidP="00F172EC" w14:paraId="3902F478" w14:textId="40E7D3D8">
                  <w:pPr>
                    <w:rPr>
                      <w:rFonts w:eastAsia="Calibri"/>
                      <w:b/>
                      <w:bCs/>
                      <w:sz w:val="2"/>
                      <w:szCs w:val="8"/>
                      <w:rtl/>
                    </w:rPr>
                  </w:pPr>
                  <w:r>
                    <w:rPr>
                      <w:rFonts w:eastAsia="Calibri" w:hint="cs"/>
                      <w:b/>
                      <w:bCs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21D" w:rsidRPr="00BB5901" w:rsidP="00B3478F" w14:paraId="4FB18B79" w14:textId="7777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rtl/>
              </w:rPr>
            </w:pPr>
          </w:p>
        </w:tc>
      </w:tr>
      <w:tr w14:paraId="1647BF37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9861CE" w:rsidP="00C4294E" w14:paraId="6C265996" w14:textId="473173A8">
            <w:pPr>
              <w:spacing w:after="0" w:line="240" w:lineRule="auto"/>
              <w:jc w:val="center"/>
              <w:rPr>
                <w:rFonts w:ascii="Bauhaus 93" w:eastAsia="Calibri" w:hAnsi="Bauhaus 93" w:cs="AGA Aladdin Regular"/>
                <w:b/>
                <w:color w:val="000000"/>
                <w:sz w:val="34"/>
                <w:szCs w:val="34"/>
                <w:rtl/>
              </w:rPr>
            </w:pPr>
            <w:r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 xml:space="preserve">أسئلة </w:t>
            </w:r>
            <w:r w:rsidRPr="00F43B4C" w:rsidR="00C4294E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اختبار اللياقة والثقافة الصحية</w:t>
            </w:r>
            <w:r w:rsidRPr="00F43B4C" w:rsidR="00CD1487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 xml:space="preserve"> (</w:t>
            </w:r>
            <w:r w:rsidRPr="00F43B4C" w:rsidR="00C4294E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مسارات /  ثانوي</w:t>
            </w:r>
            <w:r w:rsidRPr="00F43B4C" w:rsidR="00275061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)</w:t>
            </w:r>
            <w:r w:rsidRPr="00F43B4C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 xml:space="preserve"> العام الدراسي 14</w:t>
            </w:r>
            <w:r w:rsidRPr="00F43B4C" w:rsidR="000B0FC1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4</w:t>
            </w:r>
            <w:r w:rsidRPr="00F43B4C" w:rsidR="00F172EC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4</w:t>
            </w:r>
            <w:r w:rsidRPr="00F43B4C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/144</w:t>
            </w:r>
            <w:r w:rsidRPr="00F43B4C" w:rsidR="00F172EC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5</w:t>
            </w:r>
            <w:r w:rsidRPr="00F43B4C">
              <w:rPr>
                <w:rFonts w:ascii="Bauhaus 93" w:eastAsia="Calibri" w:hAnsi="Bauhaus 93" w:cs="AGA Aladdin Regular" w:hint="cs"/>
                <w:b/>
                <w:color w:val="000000"/>
                <w:sz w:val="28"/>
                <w:szCs w:val="30"/>
                <w:rtl/>
              </w:rPr>
              <w:t>هـ</w:t>
            </w:r>
          </w:p>
        </w:tc>
      </w:tr>
      <w:tr w14:paraId="03DAE98F" w14:textId="77777777" w:rsidTr="00BC2479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0B0FC1" w:rsidP="000B0FC1" w14:paraId="597F4DDC" w14:textId="77777777">
            <w:pPr>
              <w:spacing w:after="0" w:line="240" w:lineRule="auto"/>
              <w:rPr>
                <w:rFonts w:ascii="Andalus" w:eastAsia="Calibri" w:hAnsi="Andalus" w:cs="Andalus"/>
                <w:b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eastAsia="Calibri" w:hAnsi="Andalus" w:cs="Andalus"/>
                <w:b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رقم الجلوس/ </w:t>
            </w:r>
          </w:p>
        </w:tc>
      </w:tr>
      <w:tr w14:paraId="623E3D80" w14:textId="77777777" w:rsidTr="00F172EC">
        <w:tblPrEx>
          <w:tblW w:w="10482" w:type="dxa"/>
          <w:jc w:val="center"/>
          <w:tblLook w:val="04A0"/>
        </w:tblPrEx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5B94A3BA" w14:textId="08DF0F39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</w:pPr>
            <w:r w:rsidRPr="00BC2479"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eastAsia="Calibri" w:cstheme="minorHAnsi"/>
                <w:b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7059F367" w14:textId="3AF0AD7E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</w:pPr>
            <w:r w:rsidRPr="00BC2479"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eastAsia="Calibri" w:cstheme="minorHAnsi"/>
                <w:b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45DBB8A5" w14:textId="7057B467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</w:pPr>
            <w:r w:rsidRPr="00BC2479"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eastAsia="Calibri" w:cstheme="minorHAnsi"/>
                <w:b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48" w:rsidRPr="00BC2479" w:rsidP="00002AE8" w14:paraId="19476018" w14:textId="33B10D22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</w:pPr>
            <w:r w:rsidRPr="00BC2479">
              <w:rPr>
                <w:rFonts w:eastAsia="Calibri" w:cs="Times New Roman"/>
                <w:b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eastAsia="Calibri" w:cstheme="minorHAnsi"/>
                <w:b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:rsidR="0047721D" w:rsidRPr="00222DDC" w:rsidP="0047721D" w14:paraId="46B23DDE" w14:textId="050763A1">
      <w:pPr>
        <w:spacing w:after="0" w:line="240" w:lineRule="auto"/>
        <w:rPr>
          <w:rFonts w:ascii="Andalus" w:eastAsia="Calibri" w:hAnsi="Andalus" w:cs="Andalus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7" style="width:33.5pt;height:33pt;margin-top:9.55pt;margin-left:38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0.75pt">
                <v:stroke joinstyle="round"/>
              </v:oval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 xmlns:wps="http://schemas.microsoft.com/office/word/2010/wordprocessingShape"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721D" w:rsidP="0047721D" w14:textId="77777777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:rsidR="0047721D" w:rsidRPr="0047721D" w:rsidP="0047721D" w14:textId="06EB6006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width:38.25pt;height:46.5pt;margin-top:1.7pt;margin-left:-2.7pt;mso-height-percent:0;mso-height-relative:page;mso-width-percent:0;mso-width-relative:page;mso-wrap-distance-bottom:0;mso-wrap-distance-left:9pt;mso-wrap-distance-right:9pt;mso-wrap-distance-top:0;position:absolute;z-index:251661312" coordorigin="83236,83837" coordsize="21600,21600">
                <v:roundrect id="_x0000_s1029" style="width:21600;height:21600;left:83237;position:absolute;top:83837;v-text-anchor:top" arcsize="10923f" fillcolor="white" stroked="t" strokecolor="black" strokeweight="0.75pt">
                  <v:stroke joinstyle="round"/>
                  <v:textbox>
                    <w:txbxContent>
                      <w:p w:rsidR="0047721D" w:rsidP="0047721D" w14:paraId="409AC543" w14:textId="77777777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:rsidR="0047721D" w:rsidRPr="0047721D" w:rsidP="0047721D" w14:paraId="0C8E7D0D" w14:textId="06EB6006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width:21600;height:0;left:83237;position:absolute;top:94951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222DDC">
        <w:rPr>
          <w:rFonts w:ascii="Andalus" w:eastAsia="Calibri" w:hAnsi="Andalus" w:cs="Andalus"/>
          <w:color w:val="000000"/>
          <w:sz w:val="28"/>
          <w:szCs w:val="36"/>
          <w:rtl/>
        </w:rPr>
        <w:t xml:space="preserve">السؤال الأول:        </w:t>
      </w:r>
    </w:p>
    <w:p w:rsidR="004F3048" w:rsidRPr="00275061" w:rsidP="0047721D" w14:paraId="36428693" w14:textId="1C47F68B">
      <w:pPr>
        <w:spacing w:after="0" w:line="240" w:lineRule="auto"/>
        <w:rPr>
          <w:rFonts w:ascii="Times New Roman" w:eastAsia="Calibri" w:hAnsi="Times New Roman" w:cs="AL-Mateen"/>
          <w:b/>
          <w:bCs/>
          <w:color w:val="FF0000"/>
          <w:sz w:val="26"/>
          <w:szCs w:val="34"/>
          <w:rtl/>
        </w:rPr>
      </w:pPr>
      <w:r w:rsidRPr="00275061">
        <w:rPr>
          <w:rFonts w:ascii="Times New Roman" w:eastAsia="Calibri" w:hAnsi="Times New Roman" w:cs="AL-Mateen"/>
          <w:b/>
          <w:bCs/>
          <w:color w:val="FF0000"/>
          <w:sz w:val="26"/>
          <w:szCs w:val="34"/>
        </w:rPr>
        <w:t>A</w:t>
      </w:r>
      <w:r w:rsidRPr="00275061">
        <w:rPr>
          <w:rFonts w:ascii="Times New Roman" w:eastAsia="Calibri" w:hAnsi="Times New Roman" w:cs="AL-Mateen" w:hint="cs"/>
          <w:b/>
          <w:bCs/>
          <w:color w:val="FF0000"/>
          <w:sz w:val="26"/>
          <w:szCs w:val="34"/>
          <w:rtl/>
        </w:rPr>
        <w:t>)</w:t>
      </w:r>
      <w:r w:rsidRPr="00275061">
        <w:rPr>
          <w:rFonts w:ascii="Times New Roman" w:eastAsia="Calibri" w:hAnsi="Times New Roman" w:cs="AL-Mateen" w:hint="cs"/>
          <w:b/>
          <w:bCs/>
          <w:color w:val="FF0000"/>
          <w:sz w:val="32"/>
          <w:szCs w:val="32"/>
          <w:rtl/>
        </w:rPr>
        <w:t>ضع علام</w:t>
      </w:r>
      <w:r w:rsidRPr="00275061" w:rsidR="00367B50">
        <w:rPr>
          <w:rFonts w:ascii="Times New Roman" w:eastAsia="Calibri" w:hAnsi="Times New Roman" w:cs="AL-Mateen" w:hint="cs"/>
          <w:b/>
          <w:bCs/>
          <w:color w:val="FF0000"/>
          <w:sz w:val="32"/>
          <w:szCs w:val="32"/>
          <w:rtl/>
        </w:rPr>
        <w:t>ة</w:t>
      </w:r>
      <w:r w:rsidRPr="00275061">
        <w:rPr>
          <w:rFonts w:ascii="Times New Roman" w:eastAsia="Calibri" w:hAnsi="Times New Roman" w:cs="AL-Mateen" w:hint="cs"/>
          <w:b/>
          <w:bCs/>
          <w:color w:val="FF0000"/>
          <w:sz w:val="32"/>
          <w:szCs w:val="32"/>
          <w:rtl/>
        </w:rPr>
        <w:t xml:space="preserve"> ( </w:t>
      </w:r>
      <w:r w:rsidRPr="00275061">
        <w:rPr>
          <w:rFonts w:ascii="SymbolPS" w:eastAsia="Calibri" w:hAnsi="SymbolPS" w:cs="AL-Mateen"/>
          <w:b/>
          <w:bCs/>
          <w:color w:val="FF0000"/>
          <w:sz w:val="32"/>
          <w:szCs w:val="32"/>
        </w:rPr>
        <w:sym w:font="SymbolPS" w:char="F0D6"/>
      </w:r>
      <w:r w:rsidRPr="00275061">
        <w:rPr>
          <w:rFonts w:ascii="Times New Roman" w:eastAsia="Calibri" w:hAnsi="Times New Roman" w:cs="AL-Mateen" w:hint="cs"/>
          <w:b/>
          <w:bCs/>
          <w:color w:val="FF0000"/>
          <w:sz w:val="32"/>
          <w:szCs w:val="32"/>
          <w:rtl/>
        </w:rPr>
        <w:t xml:space="preserve"> ) أمام العبارة الصحيحة وعلامة ( × ) أمام العبارة الخاطئة فيما يلي:</w:t>
      </w:r>
    </w:p>
    <w:p w:rsidR="0047721D" w:rsidRPr="004F3048" w:rsidP="0047721D" w14:paraId="3EFC4205" w14:textId="6CD3F684">
      <w:pPr>
        <w:spacing w:after="0" w:line="240" w:lineRule="auto"/>
        <w:rPr>
          <w:rFonts w:ascii="Times New Roman" w:eastAsia="Calibri" w:hAnsi="Times New Roman" w:cs="AL-Mateen"/>
          <w:b/>
          <w:bCs/>
          <w:color w:val="000000"/>
          <w:sz w:val="14"/>
          <w:rtl/>
        </w:rPr>
      </w:pPr>
      <w:r w:rsidRPr="004F3048">
        <w:rPr>
          <w:rFonts w:ascii="Times New Roman" w:eastAsia="Calibri" w:hAnsi="Times New Roman" w:cs="AL-Mateen" w:hint="cs"/>
          <w:b/>
          <w:bCs/>
          <w:color w:val="000000"/>
          <w:sz w:val="14"/>
          <w:rtl/>
        </w:rPr>
        <w:t xml:space="preserve"> </w:t>
      </w:r>
    </w:p>
    <w:tbl>
      <w:tblPr>
        <w:tblStyle w:val="TableGrid0"/>
        <w:bidiVisual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567"/>
        <w:gridCol w:w="8590"/>
        <w:gridCol w:w="1418"/>
      </w:tblGrid>
      <w:tr w14:paraId="706CF2EE" w14:textId="77777777" w:rsidTr="00644203">
        <w:tblPrEx>
          <w:tblW w:w="0" w:type="auto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  <w:vAlign w:val="center"/>
          </w:tcPr>
          <w:p w:rsidR="00644203" w:rsidP="00644203" w14:paraId="017A7A70" w14:textId="13D36BAE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bookmarkStart w:id="0" w:name="_Hlk86245238"/>
            <w:r w:rsidRPr="00644203">
              <w:rPr>
                <w:rFonts w:eastAsia="Calibri"/>
                <w:b/>
                <w:bCs/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0B0FC1" w14:paraId="1A4CA240" w14:textId="5D2A5DD9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من أمثلة المحددات الاجتماعية للصحة الأعراف الاجتماعية.                                          </w:t>
            </w:r>
          </w:p>
        </w:tc>
        <w:tc>
          <w:tcPr>
            <w:tcW w:w="1418" w:type="dxa"/>
          </w:tcPr>
          <w:p w:rsidR="00644203" w:rsidP="00F43B4C" w14:paraId="52B7CE2A" w14:textId="4F2EBC30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>
              <w:rPr>
                <w:rFonts w:eastAsia="Calibri" w:hint="cs"/>
                <w:b/>
                <w:bCs/>
                <w:color w:val="000000"/>
                <w:sz w:val="24"/>
                <w:rtl/>
              </w:rPr>
              <w:t xml:space="preserve">(     </w:t>
            </w:r>
            <w:r w:rsidR="001A53CF">
              <w:rPr>
                <w:rFonts w:eastAsia="Calibri" w:hint="cs"/>
                <w:b/>
                <w:bCs/>
                <w:color w:val="000000"/>
                <w:sz w:val="24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color w:val="000000"/>
                <w:sz w:val="24"/>
                <w:rtl/>
              </w:rPr>
              <w:t xml:space="preserve">   )</w:t>
            </w:r>
          </w:p>
        </w:tc>
      </w:tr>
      <w:bookmarkEnd w:id="0"/>
      <w:tr w14:paraId="0CA16CD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732ADEC8" w14:textId="29E9049B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2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4B86A14D" w14:textId="548DDB95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مفهوم الصحة هو الحالة العامة البدنية أو العقلية للفرد سواء أكان مريضاً أو سليماً.                  </w:t>
            </w:r>
          </w:p>
        </w:tc>
        <w:tc>
          <w:tcPr>
            <w:tcW w:w="1418" w:type="dxa"/>
          </w:tcPr>
          <w:p w:rsidR="00644203" w:rsidP="00F43B4C" w14:paraId="4EB18E00" w14:textId="46525ADA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(    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)</w:t>
            </w:r>
          </w:p>
        </w:tc>
      </w:tr>
      <w:tr w14:paraId="695E777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598F8C0E" w14:textId="3903458B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3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41F17854" w14:textId="3B0D1287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تعرف العافية بأنها : الحالة الصحية المثلى للأفراد والمجتمع.                                           </w:t>
            </w:r>
          </w:p>
        </w:tc>
        <w:tc>
          <w:tcPr>
            <w:tcW w:w="1418" w:type="dxa"/>
          </w:tcPr>
          <w:p w:rsidR="00644203" w:rsidP="00F43B4C" w14:paraId="72FCDAB0" w14:textId="60743AC7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(   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="001A53CF">
              <w:rPr>
                <w:rFonts w:eastAsia="Calibri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)</w:t>
            </w:r>
          </w:p>
        </w:tc>
      </w:tr>
      <w:tr w14:paraId="3576EAEE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45ED7DEF" w14:textId="1FF3C92C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4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34938B2E" w14:textId="6FD77971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الحمى المالطية: هي عدوى فيروسية تنتقل بواسطة لدغة البعوض .                                     </w:t>
            </w:r>
          </w:p>
        </w:tc>
        <w:tc>
          <w:tcPr>
            <w:tcW w:w="1418" w:type="dxa"/>
          </w:tcPr>
          <w:p w:rsidR="00644203" w:rsidP="00F43B4C" w14:paraId="43051802" w14:textId="0B60891B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>
              <w:rPr>
                <w:rFonts w:eastAsia="Calibri"/>
                <w:b/>
                <w:bCs/>
                <w:sz w:val="30"/>
                <w:rtl/>
              </w:rPr>
              <w:t xml:space="preserve">(   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  )</w:t>
            </w:r>
          </w:p>
        </w:tc>
      </w:tr>
      <w:tr w14:paraId="123729F7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090B99AF" w14:textId="5B54DF65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5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34EB4241" w14:textId="18FB7C9B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يحدث الإصلاح الذاتي للجسم عندما يكون الانسان نائماً.                                                 </w:t>
            </w:r>
          </w:p>
        </w:tc>
        <w:tc>
          <w:tcPr>
            <w:tcW w:w="1418" w:type="dxa"/>
          </w:tcPr>
          <w:p w:rsidR="00644203" w:rsidP="00F43B4C" w14:paraId="1D138DE4" w14:textId="65FFDF79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>
              <w:rPr>
                <w:rFonts w:eastAsia="Calibri"/>
                <w:b/>
                <w:bCs/>
                <w:sz w:val="30"/>
                <w:rtl/>
              </w:rPr>
              <w:t xml:space="preserve">( 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 )</w:t>
            </w:r>
          </w:p>
        </w:tc>
      </w:tr>
      <w:tr w14:paraId="7CE03254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7AF96DE3" w14:textId="5BF10AF4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6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7FA39953" w14:textId="173A1581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يتسبب الخمول  البدني في وفاة ما بين 3.2 إلى 5ملايين فرد سنوياً.                                     </w:t>
            </w:r>
          </w:p>
        </w:tc>
        <w:tc>
          <w:tcPr>
            <w:tcW w:w="1418" w:type="dxa"/>
          </w:tcPr>
          <w:p w:rsidR="00644203" w:rsidP="00F43B4C" w14:paraId="4DF9A29D" w14:textId="242D167A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(  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="001A53CF">
              <w:rPr>
                <w:rFonts w:eastAsia="Calibri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)</w:t>
            </w:r>
          </w:p>
        </w:tc>
      </w:tr>
      <w:tr w14:paraId="23749782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1F1EFF37" w14:textId="70C16AB1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7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1E215555" w14:textId="671BCB42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العظام كغيرها من أنسجة الجسم لا تتأثر بالخمول البدني وقلة الحركة على المدى الطويل.             </w:t>
            </w:r>
          </w:p>
        </w:tc>
        <w:tc>
          <w:tcPr>
            <w:tcW w:w="1418" w:type="dxa"/>
          </w:tcPr>
          <w:p w:rsidR="00644203" w:rsidP="00F43B4C" w14:paraId="0331AADD" w14:textId="20642E93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(    </w:t>
            </w:r>
            <w:r w:rsidR="001A53CF">
              <w:rPr>
                <w:rFonts w:eastAsia="Calibri"/>
                <w:b/>
                <w:bCs/>
                <w:sz w:val="30"/>
                <w:rtl/>
              </w:rPr>
              <w:t xml:space="preserve">  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)</w:t>
            </w:r>
          </w:p>
        </w:tc>
      </w:tr>
      <w:tr w14:paraId="25AF72C8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54B14D84" w14:textId="3DFCDFF1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8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597BC49C" w14:textId="29C58B43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من فوائد النشاط البدني تحسين اللياقة القلبية التنفسية.                                                      </w:t>
            </w:r>
          </w:p>
        </w:tc>
        <w:tc>
          <w:tcPr>
            <w:tcW w:w="1418" w:type="dxa"/>
          </w:tcPr>
          <w:p w:rsidR="00644203" w:rsidP="00F43B4C" w14:paraId="30F798D8" w14:textId="70C400E9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>
              <w:rPr>
                <w:rFonts w:eastAsia="Calibri"/>
                <w:b/>
                <w:bCs/>
                <w:sz w:val="30"/>
                <w:rtl/>
              </w:rPr>
              <w:t xml:space="preserve">(  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>)</w:t>
            </w:r>
          </w:p>
        </w:tc>
      </w:tr>
      <w:tr w14:paraId="328452BC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</w:tcPr>
          <w:p w:rsidR="00644203" w:rsidP="00644203" w14:paraId="0952E0A7" w14:textId="7B3C9CD6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2723CB">
              <w:rPr>
                <w:rFonts w:eastAsia="Calibri"/>
                <w:b/>
                <w:bCs/>
                <w:sz w:val="30"/>
              </w:rPr>
              <w:t>(</w:t>
            </w:r>
            <w:r>
              <w:rPr>
                <w:rFonts w:eastAsia="Calibri"/>
                <w:b/>
                <w:bCs/>
                <w:sz w:val="30"/>
              </w:rPr>
              <w:t>9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347E2F3E" w14:textId="58415B68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المعوقات هي : الموانع التي تحول دون ممارسة الفرد للنشاط البدني                                     </w:t>
            </w:r>
          </w:p>
        </w:tc>
        <w:tc>
          <w:tcPr>
            <w:tcW w:w="1418" w:type="dxa"/>
          </w:tcPr>
          <w:p w:rsidR="00644203" w:rsidP="00F43B4C" w14:paraId="4B81180C" w14:textId="2A63EC7F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>
              <w:rPr>
                <w:rFonts w:eastAsia="Calibri"/>
                <w:b/>
                <w:bCs/>
                <w:sz w:val="30"/>
                <w:rtl/>
              </w:rPr>
              <w:t xml:space="preserve">(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)</w:t>
            </w:r>
          </w:p>
        </w:tc>
      </w:tr>
      <w:tr w14:paraId="3FFF4B5B" w14:textId="77777777" w:rsidTr="00644203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/>
            </w:tcBorders>
            <w:vAlign w:val="center"/>
          </w:tcPr>
          <w:p w:rsidR="00644203" w:rsidP="00644203" w14:paraId="0BA0A18A" w14:textId="5F59BBC5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 w:rsidRPr="00644203">
              <w:rPr>
                <w:rFonts w:eastAsia="Calibri"/>
                <w:b/>
                <w:bCs/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/>
            </w:tcBorders>
          </w:tcPr>
          <w:p w:rsidR="00644203" w:rsidRPr="00C4294E" w:rsidP="00644203" w14:paraId="06485489" w14:textId="0C8FB18F">
            <w:pPr>
              <w:rPr>
                <w:rFonts w:eastAsia="Calibri" w:asciiTheme="majorBidi" w:hAnsiTheme="majorBidi" w:cstheme="majorBidi"/>
                <w:b/>
                <w:bCs/>
                <w:rtl/>
              </w:rPr>
            </w:pPr>
            <w:r w:rsidRPr="00C4294E">
              <w:rPr>
                <w:rFonts w:eastAsia="Calibri" w:asciiTheme="majorBidi" w:hAnsiTheme="majorBidi" w:cstheme="majorBidi"/>
                <w:b/>
                <w:bCs/>
                <w:rtl/>
              </w:rPr>
              <w:t xml:space="preserve">دقة القياس ويقصد بها دقة المعلومات المتعلقة ببيانات النشاط البدني وشدته.                           </w:t>
            </w:r>
          </w:p>
        </w:tc>
        <w:tc>
          <w:tcPr>
            <w:tcW w:w="1418" w:type="dxa"/>
          </w:tcPr>
          <w:p w:rsidR="00644203" w:rsidP="00F43B4C" w14:paraId="2C61D398" w14:textId="567495BC">
            <w:pPr>
              <w:rPr>
                <w:rFonts w:eastAsia="Calibri"/>
                <w:b/>
                <w:bCs/>
                <w:color w:val="000000"/>
                <w:sz w:val="24"/>
                <w:rtl/>
              </w:rPr>
            </w:pPr>
            <w:r>
              <w:rPr>
                <w:rFonts w:eastAsia="Calibri"/>
                <w:b/>
                <w:bCs/>
                <w:sz w:val="30"/>
                <w:rtl/>
              </w:rPr>
              <w:t xml:space="preserve">(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  </w:t>
            </w:r>
            <w:r w:rsidR="00F43B4C">
              <w:rPr>
                <w:rFonts w:eastAsia="Calibri" w:hint="cs"/>
                <w:b/>
                <w:bCs/>
                <w:sz w:val="30"/>
                <w:rtl/>
              </w:rPr>
              <w:t xml:space="preserve">  </w:t>
            </w:r>
            <w:r w:rsidRPr="0084160E">
              <w:rPr>
                <w:rFonts w:eastAsia="Calibri"/>
                <w:b/>
                <w:bCs/>
                <w:sz w:val="30"/>
                <w:rtl/>
              </w:rPr>
              <w:t xml:space="preserve">  )</w:t>
            </w:r>
          </w:p>
        </w:tc>
      </w:tr>
    </w:tbl>
    <w:p w:rsidR="000B0FC1" w:rsidRPr="00BB5901" w:rsidP="000B0FC1" w14:paraId="51081CC4" w14:textId="0504AA0B">
      <w:pPr>
        <w:spacing w:after="0" w:line="240" w:lineRule="auto"/>
        <w:rPr>
          <w:rFonts w:ascii="Times New Roman" w:eastAsia="Calibri" w:hAnsi="Times New Roman" w:cs="AL-Mohanad Bold"/>
          <w:b/>
          <w:bCs/>
          <w:color w:val="000000"/>
          <w:sz w:val="24"/>
          <w:szCs w:val="32"/>
          <w:rtl/>
        </w:rPr>
      </w:pPr>
    </w:p>
    <w:p w:rsidR="00222DDC" w:rsidP="00654DFD" w14:paraId="006361F7" w14:textId="77777777">
      <w:pPr>
        <w:spacing w:after="0" w:line="240" w:lineRule="auto"/>
        <w:rPr>
          <w:rFonts w:ascii="Times New Roman" w:eastAsia="Calibri" w:hAnsi="Times New Roman" w:cs="AL-Mateen"/>
          <w:b/>
          <w:bCs/>
          <w:color w:val="000000"/>
          <w:sz w:val="26"/>
          <w:szCs w:val="34"/>
          <w:vertAlign w:val="subscript"/>
          <w:rtl/>
        </w:rPr>
      </w:pPr>
    </w:p>
    <w:p w:rsidR="0047721D" w:rsidRPr="00BB5901" w:rsidP="0047721D" w14:paraId="0DFA8423" w14:textId="14077918">
      <w:pPr>
        <w:spacing w:after="0" w:line="240" w:lineRule="auto"/>
        <w:jc w:val="center"/>
        <w:rPr>
          <w:rFonts w:ascii="Times New Roman" w:eastAsia="Calibri" w:hAnsi="Times New Roman" w:cs="AL-Mohanad Bold"/>
          <w:b/>
          <w:bCs/>
          <w:color w:val="000000"/>
          <w:sz w:val="24"/>
          <w:szCs w:val="32"/>
          <w:rtl/>
        </w:rPr>
        <w:sectPr w:rsidSect="00367B50">
          <w:footerReference w:type="default" r:id="rId8"/>
          <w:pgSz w:w="11906" w:h="16838"/>
          <w:pgMar w:top="490" w:right="720" w:bottom="546" w:left="720" w:header="709" w:footer="49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bidi/>
          <w:rtlGutter/>
          <w:docGrid w:linePitch="410"/>
        </w:sectPr>
      </w:pP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 xml:space="preserve">انتهت الأسئلة ,,, </w:t>
      </w: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ab/>
      </w: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ab/>
      </w:r>
      <w:r w:rsidR="00222DDC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>ارجو</w:t>
      </w: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 xml:space="preserve"> لكم بالتوفيق والنجاح ,, </w:t>
      </w: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ab/>
      </w: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ab/>
        <w:t>الأستاذ/</w:t>
      </w:r>
      <w:r w:rsidR="00F43B4C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>ة</w:t>
      </w:r>
      <w:r w:rsidRPr="00BB5901">
        <w:rPr>
          <w:rFonts w:ascii="Times New Roman" w:eastAsia="Calibri" w:hAnsi="Times New Roman" w:cs="AL-Mohanad Bold" w:hint="cs"/>
          <w:b/>
          <w:bCs/>
          <w:color w:val="000000"/>
          <w:sz w:val="24"/>
          <w:szCs w:val="32"/>
          <w:rtl/>
        </w:rPr>
        <w:t xml:space="preserve"> </w:t>
      </w:r>
    </w:p>
    <w:p w:rsidR="000C7E0F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915150" cy="876300"/>
                <wp:effectExtent l="0" t="0" r="19050" b="19050"/>
                <wp:wrapNone/>
                <wp:docPr id="3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05" w:rsidP="002842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075A05" w:rsidRPr="0076456D" w:rsidP="007645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BB6237"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075A05" w:rsidRPr="003D7188" w:rsidP="00140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width:544.5pt;height:69pt;margin-top:1.9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8480" fillcolor="white" stroked="t" strokecolor="black" strokeweight="1.5pt">
                <v:textbox>
                  <w:txbxContent>
                    <w:p w:rsidR="00075A05" w:rsidP="002842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:rsidR="00075A05" w:rsidRPr="0076456D" w:rsidP="0076456D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 w:rsidR="00BB6237"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075A05" w:rsidRPr="003D7188" w:rsidP="00140A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29210</wp:posOffset>
                </wp:positionV>
                <wp:extent cx="2971800" cy="680720"/>
                <wp:effectExtent l="0" t="4445" r="0" b="635"/>
                <wp:wrapNone/>
                <wp:docPr id="29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05" w:rsidRPr="00896628" w:rsidP="008966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مادة اللياقة والثقافة الصحية</w:t>
                            </w:r>
                          </w:p>
                          <w:p w:rsidR="00075A05" w:rsidRPr="00896628" w:rsidP="008966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للصف:</w:t>
                            </w:r>
                            <w:r w:rsidR="00BB6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الثاني ثانوي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5" o:spid="_x0000_s1032" type="#_x0000_t202" style="width:234pt;height:53.6pt;margin-top:2.3pt;margin-left:189.45pt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f">
                <v:textbox>
                  <w:txbxContent>
                    <w:p w:rsidR="00075A05" w:rsidRPr="00896628" w:rsidP="008966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مادة اللياقة والثقافة الصحية</w:t>
                      </w:r>
                    </w:p>
                    <w:p w:rsidR="00075A05" w:rsidRPr="00896628" w:rsidP="008966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للصف:</w:t>
                      </w:r>
                      <w:r w:rsidR="00BB6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الثاني ثانوي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</wp:posOffset>
                </wp:positionV>
                <wp:extent cx="1133475" cy="771525"/>
                <wp:effectExtent l="0" t="4445" r="0" b="0"/>
                <wp:wrapNone/>
                <wp:docPr id="28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694690"/>
                                  <wp:effectExtent l="0" t="0" r="0" b="0"/>
                                  <wp:docPr id="2089941088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9941088" name="R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022" cy="73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4" o:spid="_x0000_s1033" type="#_x0000_t202" style="width:89.25pt;height:60.75pt;margin-top:2.3pt;margin-left:139.2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>
                <v:textbox>
                  <w:txbxContent>
                    <w:p w:rsidR="00075A05">
                      <w:drawing>
                        <wp:inline distT="0" distB="0" distL="0" distR="0">
                          <wp:extent cx="1447800" cy="694690"/>
                          <wp:effectExtent l="0" t="0" r="0" b="0"/>
                          <wp:docPr id="553781824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3781824" name="R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2022" cy="7351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29210</wp:posOffset>
                </wp:positionV>
                <wp:extent cx="1581150" cy="771525"/>
                <wp:effectExtent l="0" t="4445" r="0" b="0"/>
                <wp:wrapNone/>
                <wp:docPr id="29532120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0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3" o:spid="_x0000_s1034" type="#_x0000_t202" style="width:124.5pt;height:60.75pt;margin-top:2.3pt;margin-left:196.2pt;mso-height-percent:0;mso-height-relative:page;mso-width-percent:0;mso-width-relative:page;mso-wrap-distance-bottom:0;mso-wrap-distance-left:9pt;mso-wrap-distance-right:9pt;mso-wrap-distance-top:0;position:absolute;v-text-anchor:top;z-index:251672576" filled="f" fillcolor="this" stroked="f">
                <v:textbox>
                  <w:txbxContent>
                    <w:p w:rsidR="00075A05"/>
                  </w:txbxContent>
                </v:textbox>
              </v:shape>
            </w:pict>
          </mc:Fallback>
        </mc:AlternateContent>
      </w:r>
    </w:p>
    <w:p w:rsidR="000C7E0F" w:rsidP="000652EA">
      <w:pPr>
        <w:rPr>
          <w:b/>
          <w:bCs/>
          <w:sz w:val="28"/>
          <w:szCs w:val="28"/>
          <w:u w:val="thick"/>
          <w:rtl/>
        </w:rPr>
      </w:pPr>
    </w:p>
    <w:p w:rsidR="000C7E0F" w:rsidP="000652EA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paragraph">
                  <wp:posOffset>205105</wp:posOffset>
                </wp:positionV>
                <wp:extent cx="4867275" cy="666750"/>
                <wp:effectExtent l="0" t="0" r="28575" b="19050"/>
                <wp:wrapNone/>
                <wp:docPr id="21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A05" w:rsidP="00FD5CBE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ة</w:t>
                            </w: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="00BB6237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075A05" w:rsidRPr="006B4042" w:rsidP="00FD5CBE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الفصل: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5" type="#_x0000_t202" style="width:383.25pt;height:52.5pt;margin-top:16.15pt;margin-left:160.9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0528" filled="f" fillcolor="this" stroked="t" strokecolor="black" strokeweight="1.5pt">
                <v:textbox>
                  <w:txbxContent>
                    <w:p w:rsidR="00075A05" w:rsidP="00FD5CBE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أسم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ة</w:t>
                      </w: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: </w:t>
                      </w:r>
                      <w:r w:rsidR="00BB6237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........................................................................................................</w:t>
                      </w:r>
                    </w:p>
                    <w:p w:rsidR="00075A05" w:rsidRPr="006B4042" w:rsidP="00FD5CBE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الفصل: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0F" w:rsidP="000652EA">
      <w:pPr>
        <w:rPr>
          <w:b/>
          <w:bCs/>
          <w:sz w:val="28"/>
          <w:szCs w:val="28"/>
          <w:u w:val="thick"/>
          <w:rtl/>
        </w:rPr>
      </w:pPr>
    </w:p>
    <w:p w:rsidR="006770A0" w:rsidP="000652EA">
      <w:pPr>
        <w:rPr>
          <w:b/>
          <w:bCs/>
          <w:sz w:val="28"/>
          <w:szCs w:val="28"/>
          <w:u w:val="thick"/>
          <w:rtl/>
        </w:rPr>
      </w:pPr>
    </w:p>
    <w:p w:rsidR="000652EA" w:rsidRPr="0076456D" w:rsidP="0003721A">
      <w:pPr>
        <w:rPr>
          <w:b/>
          <w:bCs/>
          <w:sz w:val="28"/>
          <w:szCs w:val="28"/>
          <w:u w:val="single"/>
          <w:rtl/>
        </w:rPr>
      </w:pPr>
      <w:r w:rsidRPr="0003721A"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213971</wp:posOffset>
                </wp:positionV>
                <wp:extent cx="845817" cy="704874"/>
                <wp:effectExtent l="0" t="0" r="12065" b="0"/>
                <wp:wrapNone/>
                <wp:docPr id="1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45817" cy="704874"/>
                          <a:chOff x="0" y="95"/>
                          <a:chExt cx="10036" cy="7048"/>
                        </a:xfrm>
                      </wpg:grpSpPr>
                      <wps:wsp xmlns:wps="http://schemas.microsoft.com/office/word/2010/wordprocessingShape">
                        <wps:cNvPr id="17" name="مربع نص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95"/>
                            <a:ext cx="9810" cy="60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A05" w:rsidP="000652E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رابط مستقيم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952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مربع نص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86"/>
                            <a:ext cx="5715" cy="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A05" w:rsidRPr="005E75FE" w:rsidP="00955AE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36" style="width:67.55pt;height:55.5pt;margin-top:16.85pt;margin-left:1.95pt;mso-height-percent:0;mso-height-relative:page;mso-width-percent:0;mso-width-relative:page;mso-wrap-distance-bottom:0;mso-wrap-distance-left:9pt;mso-wrap-distance-right:9pt;mso-wrap-distance-top:0;position:absolute;z-index:251666432" coordorigin="0,291" coordsize="21600,21600">
                <v:shape id="_x0000_s1037" type="#_x0000_t202" style="width:21114;height:18388;left:486;position:absolute;top:291;v-text-anchor:top" fillcolor="white" stroked="t" strokecolor="black" strokeweight="1.5pt">
                  <v:textbox>
                    <w:txbxContent>
                      <w:p w:rsidR="00075A05" w:rsidP="000652E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_x0000_s1038" style="flip:x;position:absolute;v-text-anchor:top" from="0,9047" to="21114,9047" fillcolor="this" stroked="t" strokecolor="black" strokeweight="1.5pt">
                  <v:stroke joinstyle="round"/>
                </v:line>
                <v:shape id="_x0000_s1039" type="#_x0000_t202" style="width:12300;height:14885;left:2664;position:absolute;top:7006;v-text-anchor:top" filled="f" fillcolor="this" stroked="f">
                  <v:textbox>
                    <w:txbxContent>
                      <w:p w:rsidR="00075A05" w:rsidRPr="005E75FE" w:rsidP="00955AE6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721A" w:rsidR="0003721A">
        <w:rPr>
          <w:rFonts w:hint="cs"/>
          <w:b/>
          <w:bCs/>
          <w:sz w:val="28"/>
          <w:szCs w:val="28"/>
          <w:rtl/>
        </w:rPr>
        <w:t xml:space="preserve">    </w:t>
      </w:r>
      <w:r w:rsidRPr="0076456D" w:rsidR="000652EA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 w:rsidRPr="0076456D" w:rsidR="001374BD">
        <w:rPr>
          <w:rFonts w:hint="cs"/>
          <w:b/>
          <w:bCs/>
          <w:sz w:val="32"/>
          <w:szCs w:val="32"/>
          <w:u w:val="single"/>
          <w:rtl/>
        </w:rPr>
        <w:t>الأول:</w:t>
      </w:r>
    </w:p>
    <w:p w:rsidR="002C1C83" w:rsidP="000372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أ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ضعي التعريف المناسب في الفراغات </w:t>
      </w:r>
      <w:r w:rsidR="0076456D">
        <w:rPr>
          <w:rFonts w:hint="cs"/>
          <w:b/>
          <w:bCs/>
          <w:sz w:val="28"/>
          <w:szCs w:val="28"/>
          <w:rtl/>
        </w:rPr>
        <w:t>التالية:</w:t>
      </w:r>
    </w:p>
    <w:p w:rsidR="002C1C83" w:rsidP="002C1C8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C1C83">
        <w:rPr>
          <w:rFonts w:hint="cs"/>
          <w:b/>
          <w:bCs/>
          <w:sz w:val="28"/>
          <w:szCs w:val="28"/>
          <w:rtl/>
        </w:rPr>
        <w:t xml:space="preserve">نمط الحياة الصحي      </w:t>
      </w:r>
      <w:r w:rsidRPr="002C1C83" w:rsidR="0076456D">
        <w:rPr>
          <w:rFonts w:hint="cs"/>
          <w:b/>
          <w:bCs/>
          <w:sz w:val="28"/>
          <w:szCs w:val="28"/>
          <w:rtl/>
        </w:rPr>
        <w:t>-الخمول</w:t>
      </w:r>
      <w:r w:rsidRPr="002C1C83">
        <w:rPr>
          <w:rFonts w:hint="cs"/>
          <w:b/>
          <w:bCs/>
          <w:sz w:val="28"/>
          <w:szCs w:val="28"/>
          <w:rtl/>
        </w:rPr>
        <w:t xml:space="preserve"> البدني      </w:t>
      </w:r>
      <w:r w:rsidRPr="002C1C83" w:rsidR="0076456D">
        <w:rPr>
          <w:rFonts w:hint="cs"/>
          <w:b/>
          <w:bCs/>
          <w:sz w:val="28"/>
          <w:szCs w:val="28"/>
          <w:rtl/>
        </w:rPr>
        <w:t>-الصحة</w:t>
      </w:r>
      <w:r w:rsidRPr="002C1C83">
        <w:rPr>
          <w:rFonts w:hint="cs"/>
          <w:b/>
          <w:bCs/>
          <w:sz w:val="28"/>
          <w:szCs w:val="28"/>
          <w:rtl/>
        </w:rPr>
        <w:t xml:space="preserve"> الشخصية   </w:t>
      </w:r>
      <w:r w:rsidR="0076456D">
        <w:rPr>
          <w:rFonts w:hint="cs"/>
          <w:b/>
          <w:bCs/>
          <w:sz w:val="28"/>
          <w:szCs w:val="28"/>
          <w:rtl/>
        </w:rPr>
        <w:t xml:space="preserve"> </w:t>
      </w:r>
      <w:r w:rsidRPr="002C1C83">
        <w:rPr>
          <w:rFonts w:hint="cs"/>
          <w:b/>
          <w:bCs/>
          <w:sz w:val="28"/>
          <w:szCs w:val="28"/>
          <w:rtl/>
        </w:rPr>
        <w:t xml:space="preserve"> </w:t>
      </w:r>
      <w:r w:rsidRPr="002C1C83" w:rsidR="0076456D">
        <w:rPr>
          <w:rFonts w:hint="cs"/>
          <w:b/>
          <w:bCs/>
          <w:sz w:val="28"/>
          <w:szCs w:val="28"/>
          <w:rtl/>
        </w:rPr>
        <w:t>-العافية</w:t>
      </w:r>
    </w:p>
    <w:tbl>
      <w:tblPr>
        <w:tblStyle w:val="TableGrid1"/>
        <w:bidiVisual/>
        <w:tblW w:w="0" w:type="auto"/>
        <w:tblInd w:w="284" w:type="dxa"/>
        <w:tblLook w:val="04A0"/>
      </w:tblPr>
      <w:tblGrid>
        <w:gridCol w:w="8505"/>
        <w:gridCol w:w="1985"/>
      </w:tblGrid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الحالة الصحية المثلى للأفراد والمجتمع.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 حالة صحية متغيرة يتعايش الفرد معها طوال عمره وتتأثر بعوامل ومحددات مختلفة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هو الوضع الذي يكون فيه الجسم في حالة عدم حركة معتبرة بدنيا أثناء فترة الاستيقاظ.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C1C83">
        <w:tblPrEx>
          <w:tblW w:w="0" w:type="auto"/>
          <w:tblInd w:w="284" w:type="dxa"/>
          <w:tblLook w:val="04A0"/>
        </w:tblPrEx>
        <w:trPr>
          <w:trHeight w:val="350"/>
        </w:trPr>
        <w:tc>
          <w:tcPr>
            <w:tcW w:w="850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هو نظام متكامل من الأنشطة البدنية والعقلية والنفسية والعاطفية التي تسهم في حياة صحية متكاملة للأفراد.</w:t>
            </w:r>
          </w:p>
        </w:tc>
        <w:tc>
          <w:tcPr>
            <w:tcW w:w="1985" w:type="dxa"/>
          </w:tcPr>
          <w:p w:rsidR="002C1C83" w:rsidP="002C1C83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6456D" w:rsidP="0076456D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:rsidR="0076456D" w:rsidRPr="0076456D" w:rsidP="00364BB7">
      <w:pPr>
        <w:ind w:left="283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619125" cy="600075"/>
                <wp:effectExtent l="0" t="0" r="28575" b="28575"/>
                <wp:wrapNone/>
                <wp:docPr id="183676516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6D" w:rsidP="007645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6456D" w:rsidRPr="0076456D" w:rsidP="007645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5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" o:spid="_x0000_s1040" type="#_x0000_t202" style="width:48.75pt;height:47.25pt;margin-top:11.25pt;margin-left:7.2pt;mso-wrap-distance-bottom:0;mso-wrap-distance-left:9pt;mso-wrap-distance-right:9pt;mso-wrap-distance-top:0;position:absolute;v-text-anchor:middle;z-index:251678720" fillcolor="white" stroked="t" strokecolor="black" strokeweight="2pt">
                <v:textbox>
                  <w:txbxContent>
                    <w:p w:rsidR="0076456D" w:rsidP="0076456D">
                      <w:pPr>
                        <w:jc w:val="center"/>
                        <w:rPr>
                          <w:rtl/>
                        </w:rPr>
                      </w:pPr>
                    </w:p>
                    <w:p w:rsidR="0076456D" w:rsidRPr="0076456D" w:rsidP="007645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456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645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السؤال </w:t>
      </w:r>
      <w:r w:rsidRPr="007645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الثاني :</w:t>
      </w:r>
    </w:p>
    <w:p w:rsidR="000652EA" w:rsidRPr="00075A05" w:rsidP="00364BB7">
      <w:pPr>
        <w:ind w:left="283"/>
        <w:rPr>
          <w:rFonts w:asciiTheme="minorBidi" w:hAnsiTheme="minorBidi"/>
          <w:b/>
          <w:bCs/>
          <w:sz w:val="28"/>
          <w:szCs w:val="28"/>
          <w:u w:val="thick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619125" cy="0"/>
                <wp:effectExtent l="0" t="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41" style="flip:x;mso-wrap-distance-bottom:0;mso-wrap-distance-left:9pt;mso-wrap-distance-right:9pt;mso-wrap-distance-top:0;position:absolute;v-text-anchor:top;z-index:251680768" from="7.2pt,6.35pt" to="55.95pt,6.35pt" fillcolor="this" stroked="t" strokecolor="#4a7dbb" strokeweight="0.75pt"/>
            </w:pict>
          </mc:Fallback>
        </mc:AlternateContent>
      </w:r>
      <w:r w:rsidR="007B419B">
        <w:rPr>
          <w:rFonts w:asciiTheme="minorBidi" w:hAnsiTheme="minorBidi" w:hint="cs"/>
          <w:b/>
          <w:bCs/>
          <w:sz w:val="32"/>
          <w:szCs w:val="32"/>
          <w:rtl/>
        </w:rPr>
        <w:t>أ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-ضعي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علامة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(√)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أمام العبارة الصحيحة، وعلامة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(×)</w:t>
      </w:r>
      <w:r w:rsidRPr="007B419B" w:rsidR="00075A05">
        <w:rPr>
          <w:rFonts w:asciiTheme="minorBidi" w:hAnsiTheme="minorBidi"/>
          <w:b/>
          <w:bCs/>
          <w:sz w:val="32"/>
          <w:szCs w:val="32"/>
          <w:rtl/>
        </w:rPr>
        <w:t xml:space="preserve"> أمام العبارة </w:t>
      </w:r>
      <w:r w:rsidRPr="007B419B" w:rsidR="001374BD">
        <w:rPr>
          <w:rFonts w:asciiTheme="minorBidi" w:hAnsiTheme="minorBidi" w:hint="cs"/>
          <w:b/>
          <w:bCs/>
          <w:sz w:val="32"/>
          <w:szCs w:val="32"/>
          <w:rtl/>
        </w:rPr>
        <w:t>الخاطئة</w:t>
      </w:r>
      <w:r w:rsidRPr="00075A05" w:rsidR="001374BD">
        <w:rPr>
          <w:rFonts w:asciiTheme="minorBidi" w:hAnsiTheme="minorBidi" w:hint="cs"/>
          <w:sz w:val="36"/>
          <w:szCs w:val="36"/>
          <w:rtl/>
        </w:rPr>
        <w:t>:</w:t>
      </w:r>
    </w:p>
    <w:tbl>
      <w:tblPr>
        <w:tblStyle w:val="TableGrid1"/>
        <w:bidiVisual/>
        <w:tblW w:w="10290" w:type="dxa"/>
        <w:tblInd w:w="249" w:type="dxa"/>
        <w:tblLook w:val="04A0"/>
      </w:tblPr>
      <w:tblGrid>
        <w:gridCol w:w="9014"/>
        <w:gridCol w:w="1276"/>
      </w:tblGrid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RPr="00B7068E" w:rsidP="00AF58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1276" w:type="dxa"/>
          </w:tcPr>
          <w:p w:rsidR="000652EA" w:rsidRPr="00B7068E" w:rsidP="00AF58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الاجابة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825F01">
            <w:pPr>
              <w:pStyle w:val="ListParagraph"/>
              <w:ind w:left="26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 </w:t>
            </w:r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>-(</w:t>
            </w:r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>الرياضة للجميع)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 xml:space="preserve"> تطبيق مجاني من أشهر التطبيقات على الهواتف والأجهزة الذكية لتعزي</w:t>
            </w:r>
            <w:r w:rsidR="002C1C83">
              <w:rPr>
                <w:rFonts w:hint="cs"/>
                <w:b/>
                <w:bCs/>
                <w:sz w:val="32"/>
                <w:szCs w:val="32"/>
                <w:rtl/>
              </w:rPr>
              <w:t xml:space="preserve">ز ممارسة النشاط البدني والرياضية 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>بالمملكة.</w:t>
            </w:r>
          </w:p>
          <w:p w:rsidR="00B7068E" w:rsidRPr="00B7068E" w:rsidP="00B7068E">
            <w:pPr>
              <w:pStyle w:val="ListParagraph"/>
              <w:ind w:left="2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D09E0" w:rsidP="0003721A">
            <w:pPr>
              <w:rPr>
                <w:sz w:val="32"/>
                <w:szCs w:val="32"/>
                <w:rtl/>
              </w:rPr>
            </w:pPr>
            <w:r w:rsidRPr="00BD09E0">
              <w:rPr>
                <w:rFonts w:asciiTheme="minorBidi" w:hAnsiTheme="minorBidi" w:hint="cs"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RPr="0003721A" w:rsidP="000372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>من الممارسات المعززة للعافية ممارسة الرياضة بانتظام.</w:t>
            </w:r>
          </w:p>
          <w:p w:rsidR="007B419B" w:rsidRPr="00B7068E" w:rsidP="007B419B">
            <w:pPr>
              <w:pStyle w:val="ListParagraph"/>
              <w:ind w:left="2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D09E0" w:rsidP="000940FC">
            <w:pPr>
              <w:rPr>
                <w:sz w:val="32"/>
                <w:szCs w:val="32"/>
                <w:rtl/>
              </w:rPr>
            </w:pPr>
            <w:r w:rsidRPr="00BD09E0">
              <w:rPr>
                <w:rFonts w:asciiTheme="minorBidi" w:hAnsiTheme="minorBidi" w:hint="cs"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RPr="0003721A" w:rsidP="0003721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03721A">
              <w:rPr>
                <w:rFonts w:hint="cs"/>
                <w:b/>
                <w:bCs/>
                <w:sz w:val="32"/>
                <w:szCs w:val="32"/>
                <w:rtl/>
              </w:rPr>
              <w:t>-الطقس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أمثلة المحددات الاجتماعية للصحة.</w:t>
            </w:r>
          </w:p>
          <w:p w:rsidR="007B419B" w:rsidRPr="00B7068E" w:rsidP="003D718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DC695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الأمراض</w:t>
            </w:r>
            <w:r w:rsidR="00045A84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عدية تعرف باسم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الامراض المزمنة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7B419B" w:rsidRPr="00B7068E" w:rsidP="00DC695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DC695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تنظيم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النوم من أهم ممارسات نمط الحياة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الصحي.</w:t>
            </w:r>
          </w:p>
          <w:p w:rsidR="007B419B" w:rsidRPr="00B7068E" w:rsidP="00DC695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AF58E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DC695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6-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تصنف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مصادر المعلومات الصحية حسب الجهات المسؤولة عن إصدارها إلى أربعة مصادر أحدها الجهات الرسمية أو الحكومية.</w:t>
            </w:r>
          </w:p>
          <w:p w:rsidR="007B419B" w:rsidRPr="00B7068E" w:rsidP="00DC695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7B419B" w:rsidRPr="00B7068E" w:rsidP="004919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7-أول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خطوة لمعالجة سلوك الخمول البدني ابتكار الحلول والبدائل المناسبة.</w:t>
            </w: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7068E">
        <w:tblPrEx>
          <w:tblW w:w="10290" w:type="dxa"/>
          <w:tblInd w:w="249" w:type="dxa"/>
          <w:tblLook w:val="04A0"/>
        </w:tblPrEx>
        <w:tc>
          <w:tcPr>
            <w:tcW w:w="9014" w:type="dxa"/>
          </w:tcPr>
          <w:p w:rsidR="000652EA" w:rsidP="004E4BDF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8-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الثاني من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مستويات هرم النشاط البدني هو </w:t>
            </w:r>
            <w:r w:rsidR="0049196C">
              <w:rPr>
                <w:rFonts w:hint="cs"/>
                <w:b/>
                <w:bCs/>
                <w:sz w:val="32"/>
                <w:szCs w:val="32"/>
                <w:rtl/>
              </w:rPr>
              <w:t>تقوية العضلات والأربطة.</w:t>
            </w:r>
          </w:p>
          <w:p w:rsidR="007B419B" w:rsidRPr="00B7068E" w:rsidP="004E4BD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652EA" w:rsidRPr="00B7068E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</w:tbl>
    <w:p w:rsidR="0018293E" w:rsidP="00C84E9E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C84E9E" w:rsidR="007B419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6456D" w:rsidP="00C84E9E">
      <w:pPr>
        <w:rPr>
          <w:rFonts w:asciiTheme="minorBidi" w:hAnsiTheme="minorBidi"/>
          <w:b/>
          <w:bCs/>
          <w:sz w:val="32"/>
          <w:szCs w:val="32"/>
          <w:rtl/>
        </w:rPr>
      </w:pPr>
      <w:r w:rsidRPr="0018293E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</w:p>
    <w:p w:rsidR="0076456D" w:rsidP="00C84E9E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186691</wp:posOffset>
                </wp:positionH>
                <wp:positionV relativeFrom="paragraph">
                  <wp:posOffset>272414</wp:posOffset>
                </wp:positionV>
                <wp:extent cx="742950" cy="6572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6D" w:rsidP="0076456D">
                            <w:pPr>
                              <w:rPr>
                                <w:rtl/>
                              </w:rPr>
                            </w:pPr>
                          </w:p>
                          <w:p w:rsidR="0076456D" w:rsidRPr="0076456D" w:rsidP="007645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56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2" type="#_x0000_t202" style="width:58.5pt;height:51.75pt;margin-top:21.45pt;margin-left:14.7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black" strokeweight="2pt">
                <v:textbox>
                  <w:txbxContent>
                    <w:p w:rsidR="0076456D" w:rsidP="0076456D">
                      <w:pPr>
                        <w:rPr>
                          <w:rtl/>
                        </w:rPr>
                      </w:pPr>
                    </w:p>
                    <w:p w:rsidR="0076456D" w:rsidRPr="0076456D" w:rsidP="007645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456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B419B" w:rsidRPr="0076456D" w:rsidP="00C84E9E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248285</wp:posOffset>
                </wp:positionV>
                <wp:extent cx="781050" cy="9525"/>
                <wp:effectExtent l="0" t="0" r="19050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43" style="flip:x y;mso-wrap-distance-bottom:0;mso-wrap-distance-left:9pt;mso-wrap-distance-right:9pt;mso-wrap-distance-top:0;position:absolute;v-text-anchor:top;z-index:251684864" from="14.7pt,19.55pt" to="76.2pt,20.3pt" fillcolor="this" stroked="t" strokecolor="#4a7dbb" strokeweight="0.75pt"/>
            </w:pict>
          </mc:Fallback>
        </mc:AlternateConten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Pr="0076456D" w:rsidR="000652EA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السؤال </w:t>
      </w:r>
      <w:r w:rsidRPr="0076456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الثالث:</w:t>
      </w:r>
    </w:p>
    <w:p w:rsidR="00EB77AD" w:rsidRPr="00B7068E" w:rsidP="0076456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="007B419B">
        <w:rPr>
          <w:rFonts w:asciiTheme="minorBidi" w:hAnsiTheme="minorBidi" w:hint="cs"/>
          <w:b/>
          <w:bCs/>
          <w:sz w:val="32"/>
          <w:szCs w:val="32"/>
          <w:rtl/>
        </w:rPr>
        <w:t>أ</w:t>
      </w:r>
      <w:r w:rsidRPr="00B7068E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B7068E" w:rsidR="001374BD">
        <w:rPr>
          <w:rFonts w:asciiTheme="minorBidi" w:hAnsiTheme="minorBidi" w:hint="cs"/>
          <w:b/>
          <w:bCs/>
          <w:sz w:val="32"/>
          <w:szCs w:val="32"/>
          <w:rtl/>
        </w:rPr>
        <w:t>-</w:t>
      </w:r>
      <w:r w:rsidRPr="00B7068E" w:rsidR="001374BD">
        <w:rPr>
          <w:rFonts w:asciiTheme="minorBidi" w:hAnsiTheme="minorBidi" w:hint="cs"/>
          <w:sz w:val="32"/>
          <w:szCs w:val="32"/>
          <w:rtl/>
        </w:rPr>
        <w:t>اختاري</w:t>
      </w:r>
      <w:r w:rsidRPr="00B7068E">
        <w:rPr>
          <w:rFonts w:asciiTheme="minorBidi" w:hAnsiTheme="minorBidi"/>
          <w:sz w:val="32"/>
          <w:szCs w:val="32"/>
          <w:rtl/>
        </w:rPr>
        <w:t xml:space="preserve"> الإجابة الصحيحة بوضع دائرة حول الإجابة الصحيحة</w:t>
      </w:r>
      <w:r w:rsidRPr="00B7068E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</w:p>
    <w:tbl>
      <w:tblPr>
        <w:tblStyle w:val="TableGrid1"/>
        <w:bidiVisual/>
        <w:tblW w:w="0" w:type="auto"/>
        <w:tblInd w:w="289" w:type="dxa"/>
        <w:tblLook w:val="04A0"/>
      </w:tblPr>
      <w:tblGrid>
        <w:gridCol w:w="576"/>
        <w:gridCol w:w="2386"/>
        <w:gridCol w:w="2602"/>
        <w:gridCol w:w="4667"/>
        <w:gridCol w:w="284"/>
      </w:tblGrid>
      <w:tr w:rsidTr="002C1C83">
        <w:tblPrEx>
          <w:tblW w:w="0" w:type="auto"/>
          <w:tblInd w:w="289" w:type="dxa"/>
          <w:tblLook w:val="04A0"/>
        </w:tblPrEx>
        <w:trPr>
          <w:trHeight w:val="494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7B419B" w:rsidRPr="00B7068E" w:rsidP="007B419B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تعود ممارسة النشاط البدني بانتظام بفوائد صحية على الجانب النفسي لدى الفرد </w:t>
            </w:r>
            <w:r w:rsidR="0076456D">
              <w:rPr>
                <w:rFonts w:hint="cs"/>
                <w:b/>
                <w:bCs/>
                <w:sz w:val="32"/>
                <w:szCs w:val="32"/>
                <w:rtl/>
              </w:rPr>
              <w:t>منها: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1829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تحسين المهارات الاجتماعية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B7068E" w:rsidP="001829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تحسين المهارات الاجتماعية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5F7303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</w:t>
            </w:r>
            <w:r w:rsidR="005F7303">
              <w:rPr>
                <w:rFonts w:hint="cs"/>
                <w:b/>
                <w:bCs/>
                <w:sz w:val="32"/>
                <w:szCs w:val="32"/>
                <w:rtl/>
              </w:rPr>
              <w:t xml:space="preserve"> خفض</w:t>
            </w:r>
            <w:bookmarkStart w:id="1" w:name="_GoBack"/>
            <w:bookmarkEnd w:id="1"/>
            <w:r w:rsidR="0018293E">
              <w:rPr>
                <w:rFonts w:hint="cs"/>
                <w:b/>
                <w:bCs/>
                <w:sz w:val="32"/>
                <w:szCs w:val="32"/>
                <w:rtl/>
              </w:rPr>
              <w:t xml:space="preserve"> اعراض القلق والاكتئاب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C47F0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معوقات ممارسة النشاط البدني والرياضي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</w:tcPr>
          <w:p w:rsidR="000652EA" w:rsidRPr="00B7068E" w:rsidP="004E4BD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ضعف الإرادة والعزيمة</w:t>
            </w:r>
          </w:p>
        </w:tc>
        <w:tc>
          <w:tcPr>
            <w:tcW w:w="2602" w:type="dxa"/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>قلة المرافق والبيئة المناسبة</w:t>
            </w:r>
          </w:p>
        </w:tc>
        <w:tc>
          <w:tcPr>
            <w:tcW w:w="4667" w:type="dxa"/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جميع </w:t>
            </w:r>
            <w:r w:rsidR="0076456D">
              <w:rPr>
                <w:rFonts w:hint="cs"/>
                <w:b/>
                <w:bCs/>
                <w:sz w:val="32"/>
                <w:szCs w:val="32"/>
                <w:rtl/>
              </w:rPr>
              <w:t>ما سب</w:t>
            </w:r>
            <w:r w:rsidR="0076456D">
              <w:rPr>
                <w:rFonts w:hint="eastAsia"/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يبدأ الفرد بالتقليل من الخم</w:t>
            </w:r>
            <w:r w:rsidR="00797304">
              <w:rPr>
                <w:rFonts w:hint="cs"/>
                <w:b/>
                <w:bCs/>
                <w:sz w:val="32"/>
                <w:szCs w:val="32"/>
                <w:rtl/>
              </w:rPr>
              <w:t>ول البدني ويمارس النشاط البدني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مرحلة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أ-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>التطبيق العملي لتغيير السلوك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B7068E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76456D">
              <w:rPr>
                <w:rFonts w:hint="cs"/>
                <w:b/>
                <w:bCs/>
                <w:sz w:val="32"/>
                <w:szCs w:val="32"/>
                <w:rtl/>
              </w:rPr>
              <w:t>ما قب</w:t>
            </w:r>
            <w:r w:rsidR="0076456D">
              <w:rPr>
                <w:rFonts w:hint="eastAsia"/>
                <w:b/>
                <w:bCs/>
                <w:sz w:val="32"/>
                <w:szCs w:val="32"/>
                <w:rtl/>
              </w:rPr>
              <w:t>ل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التفكير في تغيير السلوك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797304" w:rsidP="007145C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797304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Pr="00797304">
              <w:rPr>
                <w:b/>
                <w:bCs/>
                <w:sz w:val="32"/>
                <w:szCs w:val="32"/>
                <w:rtl/>
              </w:rPr>
              <w:t>–</w:t>
            </w:r>
            <w:r w:rsidRPr="0079730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التفكير الجاد في تغيير السلوك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أحد أغراض ممارسة النشاط البدني ويهدف إلى التقليل من آثار الإصابة بمرض أو ضعف وفق توصية واشراف طبيب معالج: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1FF7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B7068E" w:rsidP="00797304">
            <w:pPr>
              <w:pStyle w:val="ListParagrap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غرض الضرورة الصحية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71C70" w:rsidP="00C71C70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797304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97304">
              <w:rPr>
                <w:rFonts w:hint="cs"/>
                <w:b/>
                <w:bCs/>
                <w:sz w:val="32"/>
                <w:szCs w:val="32"/>
                <w:rtl/>
              </w:rPr>
              <w:t>غرض الكفاءة البدنية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161FF7" w:rsidRPr="00B7068E" w:rsidP="00161FF7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="00797304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97304">
              <w:rPr>
                <w:rFonts w:hint="cs"/>
                <w:b/>
                <w:bCs/>
                <w:sz w:val="32"/>
                <w:szCs w:val="32"/>
                <w:rtl/>
              </w:rPr>
              <w:t xml:space="preserve">غرض الوقاية الصحية 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EC760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الجري وممارسة كرة القدم من مستويات النشاط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البدني 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C47F04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0940FC">
              <w:rPr>
                <w:b/>
                <w:bCs/>
                <w:sz w:val="32"/>
                <w:szCs w:val="32"/>
                <w:rtl/>
              </w:rPr>
              <w:t>–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 معتدل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B7068E" w:rsidP="00CA0B68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مرتفع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CA0B68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Pr="00B7068E">
              <w:rPr>
                <w:b/>
                <w:bCs/>
                <w:sz w:val="32"/>
                <w:szCs w:val="32"/>
                <w:rtl/>
              </w:rPr>
              <w:t>–</w:t>
            </w:r>
            <w:r w:rsidR="00C71C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منخفض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786DC8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يشير إلى عدد أيام ممارسة نشاط بدني أو رياضي معين في الأسبوع الواحد: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8A5A3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مدة النشاط البدني 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67EB3" w:rsidP="00C67EB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تكرار النشاط البدني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="00C71C70">
              <w:rPr>
                <w:rFonts w:hint="cs"/>
                <w:b/>
                <w:bCs/>
                <w:sz w:val="32"/>
                <w:szCs w:val="32"/>
                <w:rtl/>
              </w:rPr>
              <w:t xml:space="preserve">–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شدة النشاط البدني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أكثر الدول التي بها الخمول البدني: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B7068E" w:rsidP="00D939C1">
            <w:pPr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0940FC">
              <w:rPr>
                <w:b/>
                <w:bCs/>
                <w:sz w:val="32"/>
                <w:szCs w:val="32"/>
                <w:rtl/>
              </w:rPr>
              <w:t>–</w:t>
            </w:r>
            <w:r w:rsidR="00C67EB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الهند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0940FC" w:rsidP="000940F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 -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الصين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E7452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 xml:space="preserve">ج </w:t>
            </w:r>
            <w:r w:rsidRPr="00B7068E">
              <w:rPr>
                <w:b/>
                <w:bCs/>
                <w:sz w:val="32"/>
                <w:szCs w:val="32"/>
                <w:rtl/>
              </w:rPr>
              <w:t>–</w:t>
            </w:r>
            <w:r w:rsidR="00C71C7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روسيا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7B419B" w:rsidRPr="00B7068E" w:rsidP="0018293E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B7068E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سمات الخمول البدني</w:t>
            </w:r>
          </w:p>
        </w:tc>
      </w:tr>
      <w:tr w:rsidTr="002C1C83">
        <w:tblPrEx>
          <w:tblW w:w="0" w:type="auto"/>
          <w:tblInd w:w="289" w:type="dxa"/>
          <w:tblLook w:val="04A0"/>
        </w:tblPrEx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B7068E" w:rsidP="00AF58E4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8A5A3B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8A5A3B">
              <w:rPr>
                <w:b/>
                <w:bCs/>
                <w:sz w:val="32"/>
                <w:szCs w:val="32"/>
                <w:rtl/>
              </w:rPr>
              <w:t>–</w:t>
            </w:r>
            <w:r w:rsidRP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الحركة البدنية قوية جدا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71C70" w:rsidP="00C71C7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8A5A3B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>خلال فترة اليقظة</w:t>
            </w:r>
          </w:p>
        </w:tc>
        <w:tc>
          <w:tcPr>
            <w:tcW w:w="4667" w:type="dxa"/>
            <w:tcBorders>
              <w:bottom w:val="single" w:sz="12" w:space="0" w:color="auto"/>
            </w:tcBorders>
          </w:tcPr>
          <w:p w:rsidR="000652EA" w:rsidRPr="00B7068E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ج-تستخدم</w:t>
            </w:r>
            <w:r w:rsidR="008A5A3B">
              <w:rPr>
                <w:rFonts w:hint="cs"/>
                <w:b/>
                <w:bCs/>
                <w:sz w:val="32"/>
                <w:szCs w:val="32"/>
                <w:rtl/>
              </w:rPr>
              <w:t xml:space="preserve"> فيه مجموعات عضلية كثيرة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7B419B" w:rsidRPr="00B7068E" w:rsidP="0021424D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55A7A" w:rsidRPr="00B7068E" w:rsidP="0076456D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</w:p>
    <w:p w:rsidR="003B024B" w:rsidP="00CE6882">
      <w:pPr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انتهت الاسئلة</w:t>
      </w:r>
    </w:p>
    <w:p w:rsidR="007B419B" w:rsidP="003B024B">
      <w:pPr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7B419B" w:rsidRPr="00955A7A" w:rsidP="007B419B">
      <w:pPr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معلمة المادة: </w:t>
      </w:r>
      <w:r w:rsidR="0076456D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كوثر الغري</w:t>
      </w:r>
      <w:r w:rsidR="0076456D">
        <w:rPr>
          <w:rFonts w:asciiTheme="minorBidi" w:hAnsiTheme="minorBidi" w:hint="eastAsia"/>
          <w:b/>
          <w:bCs/>
          <w:color w:val="000000"/>
          <w:sz w:val="32"/>
          <w:szCs w:val="32"/>
          <w:rtl/>
        </w:rPr>
        <w:t>ب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                    </w:t>
      </w:r>
    </w:p>
    <w:p w:rsidR="00374CBB" w:rsidRPr="00955A7A" w:rsidP="008B7260">
      <w:pPr>
        <w:rPr>
          <w:rFonts w:asciiTheme="minorBidi" w:hAnsiTheme="minorBidi"/>
          <w:b/>
          <w:bCs/>
          <w:noProof/>
          <w:sz w:val="32"/>
          <w:szCs w:val="32"/>
          <w:rtl/>
        </w:rPr>
      </w:pPr>
    </w:p>
    <w:p w:rsidR="003B024B" w:rsidP="008B7260">
      <w:pPr>
        <w:rPr>
          <w:b/>
          <w:bCs/>
          <w:noProof/>
          <w:rtl/>
        </w:rPr>
      </w:pPr>
    </w:p>
    <w:p w:rsidR="003B024B" w:rsidRPr="000652EA" w:rsidP="003B024B">
      <w:pPr>
        <w:tabs>
          <w:tab w:val="left" w:pos="1186"/>
        </w:tabs>
        <w:ind w:left="43"/>
        <w:rPr>
          <w:rFonts w:asciiTheme="minorBidi" w:hAnsiTheme="minorBidi"/>
          <w:sz w:val="4"/>
          <w:szCs w:val="4"/>
          <w:rtl/>
        </w:rPr>
      </w:pPr>
      <w:r w:rsidRPr="000652EA">
        <w:rPr>
          <w:rFonts w:asciiTheme="minorBidi" w:hAnsiTheme="minorBidi"/>
          <w:sz w:val="4"/>
          <w:szCs w:val="4"/>
          <w:rtl/>
        </w:rPr>
        <w:tab/>
      </w: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B024B" w:rsidP="003B024B">
      <w:pPr>
        <w:rPr>
          <w:b/>
          <w:bCs/>
          <w:noProof/>
          <w:rtl/>
        </w:rPr>
        <w:sectPr w:rsidSect="00AD3F7F">
          <w:pgSz w:w="11906" w:h="16838"/>
          <w:pgMar w:top="426" w:right="424" w:bottom="568" w:left="426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p w:rsidR="00BE6E85" w:rsidP="008C6087" w14:textId="0E1A8611">
      <w:pPr>
        <w:ind w:left="84"/>
        <w:rPr>
          <w:b/>
          <w:bCs/>
          <w:sz w:val="26"/>
          <w:szCs w:val="26"/>
          <w:rtl/>
        </w:rPr>
      </w:pP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333375</wp:posOffset>
                </wp:positionV>
                <wp:extent cx="2543175" cy="9048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E96679" w:rsidRPr="00A87E68" w:rsidP="00E966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4" type="#_x0000_t202" style="width:200.25pt;height:71.25pt;margin-top:26.25pt;margin-left:173.8pt;mso-height-percent:0;mso-height-relative:margin;mso-wrap-distance-bottom:0;mso-wrap-distance-left:9pt;mso-wrap-distance-right:9pt;mso-wrap-distance-top:0;position:absolute;v-text-anchor:top;z-index:251689984" filled="f" fillcolor="this" stroked="f" strokeweight="0.5pt">
                <v:textbox>
                  <w:txbxContent>
                    <w:p w:rsidR="00E96679" w:rsidRPr="00A87E68" w:rsidP="00E9667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E96679" w:rsidRPr="00A87E68" w:rsidP="00E9667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E96679" w:rsidRPr="00A87E68" w:rsidP="00E9667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E96679" w:rsidRPr="00A87E68" w:rsidP="00E9667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E96679" w:rsidRPr="00A87E68" w:rsidP="00E9667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E96679" w:rsidRPr="00A87E68" w:rsidP="00E96679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-28575</wp:posOffset>
            </wp:positionV>
            <wp:extent cx="1539240" cy="1539240"/>
            <wp:effectExtent l="0" t="0" r="0" b="0"/>
            <wp:wrapNone/>
            <wp:docPr id="92154056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4056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85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-23494</wp:posOffset>
                </wp:positionV>
                <wp:extent cx="7195075" cy="1638300"/>
                <wp:effectExtent l="0" t="0" r="0" b="0"/>
                <wp:wrapNone/>
                <wp:docPr id="832527340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3970"/>
                              <w:gridCol w:w="3118"/>
                              <w:gridCol w:w="3544"/>
                            </w:tblGrid>
                            <w:tr w14:paraId="5E090F50" w14:textId="77777777" w:rsidTr="00BE6E85">
                              <w:tblPrEx>
                                <w:tblW w:w="10632" w:type="dxa"/>
                                <w:tblInd w:w="-3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trHeight w:val="24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vAlign w:val="center"/>
                                </w:tcPr>
                                <w:p w:rsidR="00BE6E85" w:rsidRPr="00CC7C38" w:rsidP="002F5AD7" w14:textId="5B9183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14:paraId="10F22E05" w14:textId="77777777" w:rsidTr="00452213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1745"/>
                              </w:trPr>
                              <w:tc>
                                <w:tcPr>
                                  <w:tcW w:w="397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679" w:rsidRPr="00CC7C38" w:rsidP="00006F87" w14:textId="7C7B55A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679" w:rsidRPr="00CC7C38" w:rsidP="00BE6E85" w14:textId="5C5FC3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96679" w:rsidRPr="00CC7C38" w:rsidP="002F5AD7" w14:textId="022A34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5475" cy="923925"/>
                                        <wp:effectExtent l="0" t="0" r="0" b="0"/>
                                        <wp:docPr id="725129706" name="Picture 4" descr="شعار وزارة التعليم 1442 الجديد png - موقع محتويات">
                                          <a:extLst xmlns:a="http://schemas.openxmlformats.org/drawingml/2006/main">
                                            <a:ext xmlns:a="http://schemas.openxmlformats.org/drawingml/2006/main" uri="{FF2B5EF4-FFF2-40B4-BE49-F238E27FC236}">
                                              <a16:creationId xmlns:a16="http://schemas.microsoft.com/office/drawing/2014/main" id="{A3C2320C-7110-455C-A4B3-F84C07247C7A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5129706" name="Picture 4" descr="شعار وزارة التعليم 1442 الجديد png - موقع محتويات">
                                                  <a:extLst>
                                                    <a:ext xmlns:a="http://schemas.openxmlformats.org/drawingml/2006/main" uri="{FF2B5EF4-FFF2-40B4-BE49-F238E27FC236}">
                                                      <a16:creationId xmlns:a16="http://schemas.microsoft.com/office/drawing/2014/main" id="{A3C2320C-7110-455C-A4B3-F84C07247C7A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12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  <a14:imgEffect>
                                                            <a14:brightnessContrast contrast="-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47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6DC3D97C" w14:textId="77777777" w:rsidTr="00BE6E85">
                              <w:tblPrEx>
                                <w:tblW w:w="10632" w:type="dxa"/>
                                <w:tblInd w:w="-34" w:type="dxa"/>
                                <w:tblLayout w:type="fixed"/>
                                <w:tblLook w:val="0000"/>
                              </w:tblPrEx>
                              <w:trPr>
                                <w:trHeight w:val="67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25AD0" w:rsidRPr="00982E11" w:rsidP="00625AD0" w14:textId="0D247E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الدراسي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7A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الفترة </w:t>
                                  </w:r>
                                  <w:r w:rsidR="00BB77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الاولى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لعام</w:t>
                                  </w:r>
                                  <w:r w:rsidRPr="00982E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735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١٤٤٤</w:t>
                                  </w:r>
                                  <w:r w:rsidRPr="00982E1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E6E85" w:rsidP="00AD5D0D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45" type="#_x0000_t202" style="width:566.54pt;height:129pt;margin-top:-1.85pt;margin-left:3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tbl>
                      <w:tblPr>
                        <w:tblStyle w:val="TableNormal"/>
                        <w:tblW w:w="106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3970"/>
                        <w:gridCol w:w="3118"/>
                        <w:gridCol w:w="3544"/>
                      </w:tblGrid>
                      <w:tr w14:paraId="5E090F50" w14:textId="77777777" w:rsidTr="00BE6E85">
                        <w:tblPrEx>
                          <w:tblW w:w="10632" w:type="dxa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trHeight w:val="247"/>
                        </w:trPr>
                        <w:tc>
                          <w:tcPr>
                            <w:tcW w:w="10632" w:type="dxa"/>
                            <w:gridSpan w:val="3"/>
                            <w:vAlign w:val="center"/>
                          </w:tcPr>
                          <w:p w:rsidR="00BE6E85" w:rsidRPr="00CC7C38" w:rsidP="002F5AD7" w14:textId="5B91838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14:paraId="10F22E05" w14:textId="77777777" w:rsidTr="00452213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1745"/>
                        </w:trPr>
                        <w:tc>
                          <w:tcPr>
                            <w:tcW w:w="397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96679" w:rsidRPr="00CC7C38" w:rsidP="00006F87" w14:textId="7C7B55A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679" w:rsidRPr="00CC7C38" w:rsidP="00BE6E85" w14:textId="5C5FC3D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96679" w:rsidRPr="00CC7C38" w:rsidP="002F5AD7" w14:textId="022A34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drawing>
                              <wp:inline distT="0" distB="0" distL="0" distR="0">
                                <wp:extent cx="1895475" cy="923925"/>
                                <wp:effectExtent l="0" t="0" r="0" b="0"/>
                                <wp:docPr id="1277761720" name="Picture 4" descr="شعار وزارة التعليم 1442 الجديد png - موقع محتويات">
                                  <a:extLst xmlns:a="http://schemas.openxmlformats.org/drawingml/2006/main">
                                    <a:ext xmlns:a="http://schemas.openxmlformats.org/drawingml/2006/main" uri="{FF2B5EF4-FFF2-40B4-BE49-F238E27FC236}">
                                      <a16:creationId xmlns:a16="http://schemas.microsoft.com/office/drawing/2014/main" id="{A3C2320C-7110-455C-A4B3-F84C07247C7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7761720" name="Picture 4" descr="شعار وزارة التعليم 1442 الجديد png - موقع محتويات">
                                          <a:extLst>
                                            <a:ext xmlns:a="http://schemas.openxmlformats.org/drawingml/2006/main" uri="{FF2B5EF4-FFF2-40B4-BE49-F238E27FC236}">
                                              <a16:creationId xmlns:a16="http://schemas.microsoft.com/office/drawing/2014/main" id="{A3C2320C-7110-455C-A4B3-F84C07247C7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1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6DC3D97C" w14:textId="77777777" w:rsidTr="00BE6E85">
                        <w:tblPrEx>
                          <w:tblW w:w="10632" w:type="dxa"/>
                          <w:tblInd w:w="-34" w:type="dxa"/>
                          <w:tblLayout w:type="fixed"/>
                          <w:tblLook w:val="0000"/>
                        </w:tblPrEx>
                        <w:trPr>
                          <w:trHeight w:val="67"/>
                        </w:trPr>
                        <w:tc>
                          <w:tcPr>
                            <w:tcW w:w="10632" w:type="dxa"/>
                            <w:gridSpan w:val="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25AD0" w:rsidRPr="00982E11" w:rsidP="00625AD0" w14:textId="0D247E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7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الفترة </w:t>
                            </w:r>
                            <w:r w:rsidR="00BB77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</w:t>
                            </w:r>
                            <w:r w:rsidRPr="00982E1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73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982E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E6E85" w:rsidP="00AD5D0D" w14:textId="77777777"/>
                  </w:txbxContent>
                </v:textbox>
              </v:shape>
            </w:pict>
          </mc:Fallback>
        </mc:AlternateContent>
      </w:r>
    </w:p>
    <w:p w:rsidR="00BE6E85" w:rsidP="008C6087" w14:textId="1C5218D5">
      <w:pPr>
        <w:ind w:left="84"/>
        <w:rPr>
          <w:b/>
          <w:bCs/>
          <w:sz w:val="26"/>
          <w:szCs w:val="26"/>
          <w:rtl/>
        </w:rPr>
      </w:pPr>
    </w:p>
    <w:p w:rsidR="00BE6E85" w:rsidP="008C6087" w14:textId="7308D0BE">
      <w:pPr>
        <w:ind w:left="84"/>
        <w:rPr>
          <w:b/>
          <w:bCs/>
          <w:sz w:val="26"/>
          <w:szCs w:val="26"/>
          <w:rtl/>
        </w:rPr>
      </w:pPr>
    </w:p>
    <w:p w:rsidR="00BE6E85" w:rsidP="008C6087" w14:textId="236F5491">
      <w:pPr>
        <w:ind w:left="84"/>
        <w:rPr>
          <w:b/>
          <w:bCs/>
          <w:sz w:val="26"/>
          <w:szCs w:val="26"/>
          <w:rtl/>
        </w:rPr>
      </w:pPr>
    </w:p>
    <w:p w:rsidR="00BE6E85" w:rsidP="009B7C5F" w14:textId="19E8ABFB">
      <w:pPr>
        <w:rPr>
          <w:b/>
          <w:bCs/>
          <w:sz w:val="26"/>
          <w:szCs w:val="26"/>
          <w:rtl/>
        </w:rPr>
      </w:pPr>
    </w:p>
    <w:tbl>
      <w:tblPr>
        <w:tblStyle w:val="TableGrid00"/>
        <w:bidiVisual/>
        <w:tblW w:w="0" w:type="auto"/>
        <w:tblInd w:w="84" w:type="dxa"/>
        <w:tblLook w:val="04A0"/>
      </w:tblPr>
      <w:tblGrid>
        <w:gridCol w:w="442"/>
        <w:gridCol w:w="8320"/>
        <w:gridCol w:w="1490"/>
      </w:tblGrid>
      <w:tr w14:paraId="114C61C5" w14:textId="77777777" w:rsidTr="005D12FB">
        <w:tblPrEx>
          <w:tblW w:w="0" w:type="auto"/>
          <w:tblInd w:w="84" w:type="dxa"/>
          <w:tblLook w:val="04A0"/>
        </w:tblPrEx>
        <w:tc>
          <w:tcPr>
            <w:tcW w:w="10480" w:type="dxa"/>
            <w:gridSpan w:val="3"/>
          </w:tcPr>
          <w:p w:rsidR="00625AD0" w:rsidRPr="00F967A9" w:rsidP="008C6087" w14:textId="3AE6A53F">
            <w:pPr>
              <w:rPr>
                <w:rFonts w:cs="A Amine"/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الأول :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 xml:space="preserve"> ضع علامة (</w:t>
            </w:r>
            <w:r w:rsidRPr="00F967A9" w:rsidR="00F967A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√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الصحيحية وعلامة (</w:t>
            </w:r>
            <w:r w:rsidRPr="00F967A9" w:rsidR="00F967A9">
              <w:rPr>
                <w:rFonts w:cs="A Amine"/>
                <w:b/>
                <w:bCs/>
                <w:sz w:val="32"/>
                <w:szCs w:val="32"/>
              </w:rPr>
              <w:t>X</w:t>
            </w:r>
            <w:r w:rsidRPr="00F967A9">
              <w:rPr>
                <w:rFonts w:cs="A Amine" w:hint="cs"/>
                <w:b/>
                <w:bCs/>
                <w:sz w:val="32"/>
                <w:szCs w:val="32"/>
                <w:rtl/>
              </w:rPr>
              <w:t>) أمام العبارة الخاطئة :-</w:t>
            </w:r>
          </w:p>
        </w:tc>
      </w:tr>
      <w:tr w14:paraId="563C3B15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625AD0" w:rsidRPr="00F967A9" w:rsidP="008C6087" w14:textId="125A27AA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5" w:type="dxa"/>
          </w:tcPr>
          <w:p w:rsidR="00625AD0" w:rsidRPr="00825379" w:rsidP="00625AD0" w14:textId="18FAC9E2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>مراض غير المعدية هي 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مراض </w:t>
            </w:r>
            <w:r w:rsidRPr="00FC1BBD" w:rsidR="00096F0B">
              <w:rPr>
                <w:rFonts w:cs="Arial" w:hint="cs"/>
                <w:sz w:val="28"/>
                <w:szCs w:val="28"/>
                <w:rtl/>
              </w:rPr>
              <w:t>المزمنة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التي تطول مدة علاجها وتبقى لفترات طويلة مع صاحبها</w:t>
            </w:r>
          </w:p>
        </w:tc>
        <w:tc>
          <w:tcPr>
            <w:tcW w:w="1523" w:type="dxa"/>
          </w:tcPr>
          <w:p w:rsidR="00625AD0" w:rsidRPr="00F967A9" w:rsidP="008C6087" w14:textId="72D7A67F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47BB4B83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textId="774CB38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5" w:type="dxa"/>
          </w:tcPr>
          <w:p w:rsidR="00F967A9" w:rsidRPr="00825379" w:rsidP="00F967A9" w14:textId="47CC81A3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تعتبر الحمى المالطية وحمى الضنك من 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>مراض غير المعدية</w:t>
            </w:r>
          </w:p>
        </w:tc>
        <w:tc>
          <w:tcPr>
            <w:tcW w:w="1523" w:type="dxa"/>
          </w:tcPr>
          <w:p w:rsidR="00F967A9" w:rsidRPr="00F967A9" w:rsidP="00F967A9" w14:textId="6191B1B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CEDCB51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textId="099DBEAB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5" w:type="dxa"/>
          </w:tcPr>
          <w:p w:rsidR="00F967A9" w:rsidRPr="00825379" w:rsidP="00F967A9" w14:textId="1AC9192E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تعد التغذية الصحية من اهم ممارسات نمط الحياة الصحي</w:t>
            </w:r>
          </w:p>
        </w:tc>
        <w:tc>
          <w:tcPr>
            <w:tcW w:w="1523" w:type="dxa"/>
          </w:tcPr>
          <w:p w:rsidR="00F967A9" w:rsidRPr="00F967A9" w:rsidP="00F967A9" w14:textId="2D5C809E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8EF3886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textId="4C5844B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5" w:type="dxa"/>
          </w:tcPr>
          <w:p w:rsidR="00F967A9" w:rsidRPr="00825379" w:rsidP="00F967A9" w14:textId="25198EA1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 xml:space="preserve">يعد سلوك الخمول البدني </w:t>
            </w:r>
            <w:r w:rsidRPr="00FC1BBD" w:rsidR="00096F0B">
              <w:rPr>
                <w:rFonts w:cs="Arial" w:hint="cs"/>
                <w:sz w:val="28"/>
                <w:szCs w:val="28"/>
                <w:rtl/>
              </w:rPr>
              <w:t>أحد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العوامل المسببة للعديد من 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FC1BBD">
              <w:rPr>
                <w:rFonts w:cs="Arial"/>
                <w:sz w:val="28"/>
                <w:szCs w:val="28"/>
                <w:rtl/>
              </w:rPr>
              <w:t>مراض المزمن</w:t>
            </w:r>
            <w:r w:rsidR="00096F0B">
              <w:rPr>
                <w:rFonts w:cs="Arial" w:hint="cs"/>
                <w:sz w:val="28"/>
                <w:szCs w:val="28"/>
                <w:rtl/>
              </w:rPr>
              <w:t>ة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كالسمن</w:t>
            </w:r>
            <w:r w:rsidR="00096F0B">
              <w:rPr>
                <w:rFonts w:cs="Arial" w:hint="cs"/>
                <w:sz w:val="28"/>
                <w:szCs w:val="28"/>
                <w:rtl/>
              </w:rPr>
              <w:t>ة</w:t>
            </w:r>
            <w:r w:rsidRPr="00FC1BBD">
              <w:rPr>
                <w:rFonts w:cs="Arial"/>
                <w:sz w:val="28"/>
                <w:szCs w:val="28"/>
                <w:rtl/>
              </w:rPr>
              <w:t xml:space="preserve"> والسكري من النوع الثاني وارتفاع ضغط الدم</w:t>
            </w:r>
          </w:p>
        </w:tc>
        <w:tc>
          <w:tcPr>
            <w:tcW w:w="1523" w:type="dxa"/>
          </w:tcPr>
          <w:p w:rsidR="00F967A9" w:rsidRPr="00F967A9" w:rsidP="00F967A9" w14:textId="50BF08E3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6799A287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967A9" w:rsidRPr="00F967A9" w:rsidP="00F967A9" w14:textId="0BFD0DE8">
            <w:pPr>
              <w:rPr>
                <w:b/>
                <w:bCs/>
                <w:sz w:val="32"/>
                <w:szCs w:val="32"/>
                <w:rtl/>
              </w:rPr>
            </w:pPr>
            <w:r w:rsidRPr="00F967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5" w:type="dxa"/>
          </w:tcPr>
          <w:p w:rsidR="00F967A9" w:rsidRPr="00825379" w:rsidP="00F967A9" w14:textId="3A06CFDE">
            <w:pPr>
              <w:rPr>
                <w:sz w:val="32"/>
                <w:szCs w:val="32"/>
                <w:rtl/>
              </w:rPr>
            </w:pPr>
            <w:r w:rsidRPr="00FC1BBD">
              <w:rPr>
                <w:rFonts w:cs="Arial"/>
                <w:sz w:val="28"/>
                <w:szCs w:val="28"/>
                <w:rtl/>
              </w:rPr>
              <w:t>يتسبب الخمول البدني في وفاة ما بين 3.2 الى 5 ملايين سنوياً حول العام</w:t>
            </w:r>
          </w:p>
        </w:tc>
        <w:tc>
          <w:tcPr>
            <w:tcW w:w="1523" w:type="dxa"/>
          </w:tcPr>
          <w:p w:rsidR="00F967A9" w:rsidRPr="00F967A9" w:rsidP="00F967A9" w14:textId="4BC4BDFD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  <w:tr w14:paraId="3389389A" w14:textId="77777777" w:rsidTr="00625AD0">
        <w:tblPrEx>
          <w:tblW w:w="0" w:type="auto"/>
          <w:tblInd w:w="84" w:type="dxa"/>
          <w:tblLook w:val="04A0"/>
        </w:tblPrEx>
        <w:tc>
          <w:tcPr>
            <w:tcW w:w="452" w:type="dxa"/>
          </w:tcPr>
          <w:p w:rsidR="00FC1BBD" w:rsidRPr="00F967A9" w:rsidP="00F967A9" w14:textId="0935C66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8505" w:type="dxa"/>
          </w:tcPr>
          <w:p w:rsidR="00FC1BBD" w:rsidRPr="00FC1BBD" w:rsidP="009B7C5F" w14:textId="7F559D12">
            <w:pPr>
              <w:tabs>
                <w:tab w:val="left" w:pos="4884"/>
              </w:tabs>
              <w:rPr>
                <w:rFonts w:cs="Arial"/>
                <w:sz w:val="28"/>
                <w:szCs w:val="28"/>
                <w:rtl/>
              </w:rPr>
            </w:pPr>
            <w:r w:rsidRPr="009B7C5F">
              <w:rPr>
                <w:rFonts w:cs="Arial"/>
                <w:sz w:val="28"/>
                <w:szCs w:val="28"/>
                <w:rtl/>
              </w:rPr>
              <w:t>كثرت الجلوس وضعف تروية الدم للجسم وضعف وظا</w:t>
            </w:r>
            <w:r w:rsidR="00096F0B">
              <w:rPr>
                <w:rFonts w:cs="Arial" w:hint="cs"/>
                <w:sz w:val="28"/>
                <w:szCs w:val="28"/>
                <w:rtl/>
              </w:rPr>
              <w:t>ئ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ف 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جهزة الجسم وضعف اللياقة البدنية تودي </w:t>
            </w:r>
            <w:r w:rsidR="00096F0B">
              <w:rPr>
                <w:rFonts w:cs="Arial" w:hint="cs"/>
                <w:sz w:val="28"/>
                <w:szCs w:val="28"/>
                <w:rtl/>
              </w:rPr>
              <w:t>إ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لى </w:t>
            </w:r>
            <w:r w:rsidR="00096F0B">
              <w:rPr>
                <w:rFonts w:cs="Arial" w:hint="cs"/>
                <w:sz w:val="28"/>
                <w:szCs w:val="28"/>
                <w:rtl/>
              </w:rPr>
              <w:t>زيادة</w:t>
            </w:r>
            <w:r w:rsidRPr="009B7C5F">
              <w:rPr>
                <w:rFonts w:cs="Arial"/>
                <w:sz w:val="28"/>
                <w:szCs w:val="28"/>
                <w:rtl/>
              </w:rPr>
              <w:t xml:space="preserve"> المناعة</w:t>
            </w:r>
          </w:p>
        </w:tc>
        <w:tc>
          <w:tcPr>
            <w:tcW w:w="1523" w:type="dxa"/>
          </w:tcPr>
          <w:p w:rsidR="00FC1BBD" w:rsidRPr="00F9190F" w:rsidP="00F967A9" w14:textId="3E5E35A1">
            <w:pPr>
              <w:rPr>
                <w:b/>
                <w:bCs/>
                <w:sz w:val="32"/>
                <w:szCs w:val="32"/>
                <w:rtl/>
              </w:rPr>
            </w:pPr>
            <w:r w:rsidRPr="00F9190F">
              <w:rPr>
                <w:rFonts w:hint="cs"/>
                <w:b/>
                <w:bCs/>
                <w:sz w:val="32"/>
                <w:szCs w:val="32"/>
                <w:rtl/>
              </w:rPr>
              <w:t xml:space="preserve">   (        )</w:t>
            </w:r>
          </w:p>
        </w:tc>
      </w:tr>
    </w:tbl>
    <w:p w:rsidR="00CC7C38" w:rsidRPr="00CC7C38" w:rsidP="009B7C5F" w14:textId="77777777">
      <w:pPr>
        <w:rPr>
          <w:b/>
          <w:bCs/>
          <w:sz w:val="6"/>
          <w:szCs w:val="6"/>
          <w:rtl/>
        </w:rPr>
      </w:pPr>
    </w:p>
    <w:tbl>
      <w:tblPr>
        <w:tblStyle w:val="TableGrid00"/>
        <w:bidiVisual/>
        <w:tblW w:w="0" w:type="auto"/>
        <w:tblInd w:w="84" w:type="dxa"/>
        <w:tblLook w:val="04A0"/>
      </w:tblPr>
      <w:tblGrid>
        <w:gridCol w:w="719"/>
        <w:gridCol w:w="2633"/>
        <w:gridCol w:w="2635"/>
        <w:gridCol w:w="4265"/>
      </w:tblGrid>
      <w:tr w14:paraId="1E5784A8" w14:textId="77777777" w:rsidTr="001F4267">
        <w:tblPrEx>
          <w:tblW w:w="0" w:type="auto"/>
          <w:tblInd w:w="84" w:type="dxa"/>
          <w:tblLook w:val="04A0"/>
        </w:tblPrEx>
        <w:tc>
          <w:tcPr>
            <w:tcW w:w="10480" w:type="dxa"/>
            <w:gridSpan w:val="4"/>
          </w:tcPr>
          <w:p w:rsidR="00625AD0" w:rsidRPr="00F967A9" w:rsidP="00625AD0" w14:textId="1277C8B5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الثاني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اختر الإجابة الصحيحة من بين الخيارات التالية :- </w:t>
            </w:r>
          </w:p>
        </w:tc>
      </w:tr>
      <w:tr w14:paraId="1B9BADA6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625AD0" w:rsidRPr="00F967A9" w:rsidP="00722655" w14:textId="35857C57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744" w:type="dxa"/>
            <w:gridSpan w:val="3"/>
          </w:tcPr>
          <w:p w:rsidR="00625AD0" w:rsidRPr="00F967A9" w:rsidP="00625AD0" w14:textId="09C9CA24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من الممارسات الموصى بها للحصول على نمط صحي </w:t>
            </w:r>
            <w:r w:rsidRPr="00842DED"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مايلي</w:t>
            </w:r>
            <w:r w:rsidRPr="00842DED"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40D7E553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625AD0" w:rsidRPr="00F967A9" w:rsidP="0072265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625AD0" w:rsidRPr="00F967A9" w:rsidP="00625AD0" w14:textId="76B95397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ممارسة النشاط الرياضي</w:t>
            </w:r>
          </w:p>
        </w:tc>
        <w:tc>
          <w:tcPr>
            <w:tcW w:w="2693" w:type="dxa"/>
          </w:tcPr>
          <w:p w:rsidR="00625AD0" w:rsidRPr="00842DED" w:rsidP="00842DED" w14:textId="06F9F546">
            <w:pPr>
              <w:ind w:firstLine="720"/>
              <w:rPr>
                <w:sz w:val="28"/>
                <w:szCs w:val="28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تنظيم النوم</w:t>
            </w:r>
          </w:p>
        </w:tc>
        <w:tc>
          <w:tcPr>
            <w:tcW w:w="4360" w:type="dxa"/>
          </w:tcPr>
          <w:p w:rsidR="00625AD0" w:rsidRPr="00F967A9" w:rsidP="00625AD0" w14:textId="3996D7C2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4EE24A1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textId="6F00299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744" w:type="dxa"/>
            <w:gridSpan w:val="3"/>
          </w:tcPr>
          <w:p w:rsidR="00F967A9" w:rsidRPr="00F967A9" w:rsidP="00625AD0" w14:textId="60CA9886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صنفت مصادر المعلومات الصحية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إ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لى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ربعة مصادر منها ما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يلي 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57F2134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textId="5DEC7EA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 w:hint="cs"/>
                <w:sz w:val="28"/>
                <w:szCs w:val="28"/>
                <w:rtl/>
              </w:rPr>
              <w:t>ج</w:t>
            </w:r>
            <w:r w:rsidRPr="00842DED">
              <w:rPr>
                <w:rFonts w:cs="Arial"/>
                <w:sz w:val="28"/>
                <w:szCs w:val="28"/>
                <w:rtl/>
              </w:rPr>
              <w:t>هات رسمية وحكومية</w:t>
            </w:r>
          </w:p>
        </w:tc>
        <w:tc>
          <w:tcPr>
            <w:tcW w:w="2693" w:type="dxa"/>
          </w:tcPr>
          <w:p w:rsidR="00F967A9" w:rsidRPr="00F967A9" w:rsidP="00625AD0" w14:textId="6F4F8678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منظمات إقليمية ودولية</w:t>
            </w:r>
          </w:p>
        </w:tc>
        <w:tc>
          <w:tcPr>
            <w:tcW w:w="4360" w:type="dxa"/>
          </w:tcPr>
          <w:p w:rsidR="00F967A9" w:rsidRPr="00F967A9" w:rsidP="00625AD0" w14:textId="78B0C066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65A6D2D3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textId="4BF2DE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9744" w:type="dxa"/>
            <w:gridSpan w:val="3"/>
          </w:tcPr>
          <w:p w:rsidR="00F967A9" w:rsidRPr="00F967A9" w:rsidP="00625AD0" w14:textId="71B1FB20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يتضمن النشاط البدني لعدد من ال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نواع المتعددة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مثل 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33D71F51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textId="04B5AA0F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</w:t>
            </w:r>
            <w:r w:rsidR="00096F0B">
              <w:rPr>
                <w:rFonts w:cs="Arial" w:hint="cs"/>
                <w:sz w:val="28"/>
                <w:szCs w:val="28"/>
                <w:rtl/>
              </w:rPr>
              <w:t>أ</w:t>
            </w:r>
            <w:r w:rsidRPr="00414BD6">
              <w:rPr>
                <w:rFonts w:cs="Arial"/>
                <w:sz w:val="28"/>
                <w:szCs w:val="28"/>
                <w:rtl/>
              </w:rPr>
              <w:t>لعاب الرياضية</w:t>
            </w:r>
          </w:p>
        </w:tc>
        <w:tc>
          <w:tcPr>
            <w:tcW w:w="2693" w:type="dxa"/>
          </w:tcPr>
          <w:p w:rsidR="00F967A9" w:rsidRPr="00F967A9" w:rsidP="00625AD0" w14:textId="3E1275EC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التمارين البدنية</w:t>
            </w:r>
          </w:p>
        </w:tc>
        <w:tc>
          <w:tcPr>
            <w:tcW w:w="4360" w:type="dxa"/>
          </w:tcPr>
          <w:p w:rsidR="00F967A9" w:rsidRPr="00F967A9" w:rsidP="00625AD0" w14:textId="169B9FE3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4D1DF140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textId="2F75A44A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9744" w:type="dxa"/>
            <w:gridSpan w:val="3"/>
          </w:tcPr>
          <w:p w:rsidR="00F967A9" w:rsidRPr="00842DED" w:rsidP="00625AD0" w14:textId="5016099A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للنشاط البدني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البدني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 ثلاثة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بعاد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منها :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-</w:t>
            </w:r>
          </w:p>
        </w:tc>
      </w:tr>
      <w:tr w14:paraId="6DD214D2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  <w:vAlign w:val="center"/>
          </w:tcPr>
          <w:p w:rsidR="00F967A9" w:rsidRPr="00F967A9" w:rsidP="0072265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textId="01CFCF1A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شدة النشاط البدني</w:t>
            </w:r>
          </w:p>
        </w:tc>
        <w:tc>
          <w:tcPr>
            <w:tcW w:w="2693" w:type="dxa"/>
          </w:tcPr>
          <w:p w:rsidR="00F967A9" w:rsidRPr="00F967A9" w:rsidP="00625AD0" w14:textId="64E69492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مدة النشاط البدني</w:t>
            </w:r>
          </w:p>
        </w:tc>
        <w:tc>
          <w:tcPr>
            <w:tcW w:w="4360" w:type="dxa"/>
          </w:tcPr>
          <w:p w:rsidR="00F967A9" w:rsidRPr="00F967A9" w:rsidP="00625AD0" w14:textId="05BE50C1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  <w:tr w14:paraId="7D5B5DFD" w14:textId="77777777" w:rsidTr="00722655">
        <w:tblPrEx>
          <w:tblW w:w="0" w:type="auto"/>
          <w:tblInd w:w="84" w:type="dxa"/>
          <w:tblLook w:val="04A0"/>
        </w:tblPrEx>
        <w:tc>
          <w:tcPr>
            <w:tcW w:w="736" w:type="dxa"/>
            <w:vMerge w:val="restart"/>
            <w:vAlign w:val="center"/>
          </w:tcPr>
          <w:p w:rsidR="00F967A9" w:rsidRPr="00F967A9" w:rsidP="00722655" w14:textId="35319BD0">
            <w:pPr>
              <w:jc w:val="center"/>
              <w:rPr>
                <w:sz w:val="32"/>
                <w:szCs w:val="32"/>
                <w:rtl/>
              </w:rPr>
            </w:pPr>
            <w:r w:rsidRPr="00F967A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9744" w:type="dxa"/>
            <w:gridSpan w:val="3"/>
          </w:tcPr>
          <w:p w:rsidR="00F967A9" w:rsidRPr="00842DED" w:rsidP="00625AD0" w14:textId="787B4849">
            <w:pPr>
              <w:rPr>
                <w:b/>
                <w:bCs/>
                <w:sz w:val="32"/>
                <w:szCs w:val="32"/>
                <w:rtl/>
              </w:rPr>
            </w:pP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 xml:space="preserve">وتتكون اللياقة البدنية المرتبطة بالصحة من عدة عناصر </w:t>
            </w:r>
            <w:r w:rsidRPr="00842DED">
              <w:rPr>
                <w:rFonts w:cs="Arial"/>
                <w:b/>
                <w:bCs/>
                <w:sz w:val="32"/>
                <w:szCs w:val="32"/>
                <w:rtl/>
              </w:rPr>
              <w:t>منها :</w:t>
            </w:r>
          </w:p>
        </w:tc>
      </w:tr>
      <w:tr w14:paraId="16B599FC" w14:textId="77777777" w:rsidTr="00414BD6">
        <w:tblPrEx>
          <w:tblW w:w="0" w:type="auto"/>
          <w:tblInd w:w="84" w:type="dxa"/>
          <w:tblLook w:val="04A0"/>
        </w:tblPrEx>
        <w:tc>
          <w:tcPr>
            <w:tcW w:w="736" w:type="dxa"/>
            <w:vMerge/>
          </w:tcPr>
          <w:p w:rsidR="00F967A9" w:rsidRPr="00F967A9" w:rsidP="00625AD0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</w:tcPr>
          <w:p w:rsidR="00F967A9" w:rsidRPr="00F967A9" w:rsidP="00625AD0" w14:textId="7ACFD2F4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اللياقة القلبية التنفسية</w:t>
            </w:r>
          </w:p>
        </w:tc>
        <w:tc>
          <w:tcPr>
            <w:tcW w:w="2693" w:type="dxa"/>
          </w:tcPr>
          <w:p w:rsidR="00F967A9" w:rsidRPr="00F967A9" w:rsidP="00414BD6" w14:textId="74840DB2">
            <w:pPr>
              <w:rPr>
                <w:sz w:val="32"/>
                <w:szCs w:val="32"/>
                <w:rtl/>
              </w:rPr>
            </w:pPr>
            <w:r w:rsidRPr="00414BD6">
              <w:rPr>
                <w:rFonts w:cs="Arial"/>
                <w:sz w:val="28"/>
                <w:szCs w:val="28"/>
                <w:rtl/>
              </w:rPr>
              <w:t>التحمل العضلي والمرونة</w:t>
            </w:r>
          </w:p>
        </w:tc>
        <w:tc>
          <w:tcPr>
            <w:tcW w:w="4360" w:type="dxa"/>
          </w:tcPr>
          <w:p w:rsidR="00F967A9" w:rsidRPr="00F967A9" w:rsidP="00625AD0" w14:textId="78F1B98C">
            <w:pPr>
              <w:rPr>
                <w:sz w:val="32"/>
                <w:szCs w:val="32"/>
                <w:rtl/>
              </w:rPr>
            </w:pPr>
            <w:r w:rsidRPr="00842DED">
              <w:rPr>
                <w:rFonts w:cs="Arial"/>
                <w:sz w:val="28"/>
                <w:szCs w:val="28"/>
                <w:rtl/>
              </w:rPr>
              <w:t>جميع ما ذكر</w:t>
            </w:r>
          </w:p>
        </w:tc>
      </w:tr>
    </w:tbl>
    <w:p w:rsidR="00825379" w:rsidP="008D12E2" w14:textId="427D353B">
      <w:pPr>
        <w:rPr>
          <w:rtl/>
        </w:rPr>
      </w:pPr>
    </w:p>
    <w:tbl>
      <w:tblPr>
        <w:tblStyle w:val="TableGrid00"/>
        <w:bidiVisual/>
        <w:tblW w:w="0" w:type="auto"/>
        <w:tblInd w:w="84" w:type="dxa"/>
        <w:tblLook w:val="04A0"/>
      </w:tblPr>
      <w:tblGrid>
        <w:gridCol w:w="720"/>
        <w:gridCol w:w="9532"/>
      </w:tblGrid>
      <w:tr w14:paraId="454F6E5F" w14:textId="77777777" w:rsidTr="00706BEA">
        <w:tblPrEx>
          <w:tblW w:w="0" w:type="auto"/>
          <w:tblInd w:w="84" w:type="dxa"/>
          <w:tblLook w:val="04A0"/>
        </w:tblPrEx>
        <w:tc>
          <w:tcPr>
            <w:tcW w:w="10480" w:type="dxa"/>
            <w:gridSpan w:val="2"/>
          </w:tcPr>
          <w:p w:rsidR="00414BD6" w:rsidRPr="00F967A9" w:rsidP="00706BEA" w14:paraId="2A52CB56" w14:textId="5339C4AA">
            <w:pPr>
              <w:rPr>
                <w:rFonts w:cs="A Amine"/>
                <w:sz w:val="32"/>
                <w:szCs w:val="32"/>
                <w:rtl/>
              </w:rPr>
            </w:pPr>
            <w:r w:rsidRPr="00F967A9">
              <w:rPr>
                <w:rFonts w:cs="A Amine" w:hint="cs"/>
                <w:sz w:val="32"/>
                <w:szCs w:val="32"/>
                <w:rtl/>
              </w:rPr>
              <w:t xml:space="preserve">السؤال 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>الثا</w:t>
            </w:r>
            <w:r>
              <w:rPr>
                <w:rFonts w:cs="A Amine" w:hint="cs"/>
                <w:sz w:val="32"/>
                <w:szCs w:val="32"/>
                <w:rtl/>
              </w:rPr>
              <w:t>لث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:</w:t>
            </w:r>
            <w:r w:rsidRPr="00F967A9">
              <w:rPr>
                <w:rFonts w:cs="A Amine" w:hint="cs"/>
                <w:sz w:val="32"/>
                <w:szCs w:val="32"/>
                <w:rtl/>
              </w:rPr>
              <w:t xml:space="preserve"> </w:t>
            </w:r>
          </w:p>
        </w:tc>
      </w:tr>
      <w:tr w14:paraId="2F6CBAE8" w14:textId="77777777" w:rsidTr="009F2884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414BD6" w:rsidRPr="00F967A9" w:rsidP="00706BEA" w14:paraId="1349FAF8" w14:textId="22E517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744" w:type="dxa"/>
          </w:tcPr>
          <w:p w:rsidR="00414BD6" w:rsidP="00706BEA" w14:paraId="16E9299C" w14:textId="443D788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24828" w:rsid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ذكر </w:t>
            </w:r>
            <w:r w:rsidR="00BB7778">
              <w:rPr>
                <w:rFonts w:cs="Arial" w:hint="cs"/>
                <w:b/>
                <w:bCs/>
                <w:sz w:val="32"/>
                <w:szCs w:val="32"/>
                <w:rtl/>
              </w:rPr>
              <w:t>خمسة</w:t>
            </w:r>
            <w:r w:rsidRPr="00224828" w:rsid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24828" w:rsid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بعاد </w:t>
            </w:r>
            <w:r w:rsidRPr="00224828">
              <w:rPr>
                <w:rFonts w:cs="Arial" w:hint="cs"/>
                <w:b/>
                <w:bCs/>
                <w:sz w:val="32"/>
                <w:szCs w:val="32"/>
                <w:rtl/>
              </w:rPr>
              <w:t>العافية؟</w:t>
            </w:r>
          </w:p>
          <w:p w:rsidR="00224828" w:rsidP="00706BEA" w14:paraId="17EBE0E2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24828" w:rsidP="00706BEA" w14:paraId="73955FCE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224828" w:rsidP="00706BEA" w14:paraId="59EF3CD9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  <w:p w:rsidR="00224828" w:rsidP="00706BEA" w14:paraId="6D28ADEA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  <w:p w:rsidR="00BB7778" w:rsidRPr="00F967A9" w:rsidP="00706BEA" w14:paraId="182DC860" w14:textId="6B9D83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</w:p>
        </w:tc>
      </w:tr>
      <w:tr w14:paraId="7D09633B" w14:textId="77777777" w:rsidTr="004668B6">
        <w:tblPrEx>
          <w:tblW w:w="0" w:type="auto"/>
          <w:tblInd w:w="84" w:type="dxa"/>
          <w:tblLook w:val="04A0"/>
        </w:tblPrEx>
        <w:trPr>
          <w:trHeight w:val="700"/>
        </w:trPr>
        <w:tc>
          <w:tcPr>
            <w:tcW w:w="736" w:type="dxa"/>
            <w:vAlign w:val="center"/>
          </w:tcPr>
          <w:p w:rsidR="00224828" w:rsidRPr="00F967A9" w:rsidP="00706BEA" w14:paraId="2A6E8822" w14:textId="74A572C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744" w:type="dxa"/>
          </w:tcPr>
          <w:p w:rsidR="00224828" w:rsidP="00706BEA" w14:paraId="33D466C9" w14:textId="20305903">
            <w:pPr>
              <w:rPr>
                <w:b/>
                <w:bCs/>
                <w:sz w:val="32"/>
                <w:szCs w:val="32"/>
                <w:rtl/>
              </w:rPr>
            </w:pP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>تتكون اللياقة البدنية المرتبطة بالصح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ة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من عدة عوامل 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أ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>ذكر ثلاث</w:t>
            </w:r>
            <w:r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ة</w:t>
            </w:r>
            <w:r w:rsidRPr="002248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24828" w:rsidR="00096F0B">
              <w:rPr>
                <w:rFonts w:cs="Arial" w:hint="cs"/>
                <w:b/>
                <w:bCs/>
                <w:sz w:val="32"/>
                <w:szCs w:val="32"/>
                <w:rtl/>
              </w:rPr>
              <w:t>منها؟</w:t>
            </w:r>
          </w:p>
          <w:p w:rsidR="00224828" w:rsidP="00706BEA" w14:paraId="0EBB484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  <w:p w:rsidR="00224828" w:rsidP="00706BEA" w14:paraId="1C831EA3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  <w:p w:rsidR="00224828" w:rsidP="00706BEA" w14:paraId="30F94844" w14:textId="777777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  <w:p w:rsidR="00224828" w:rsidRPr="00F967A9" w:rsidP="00706BEA" w14:paraId="6D6955B1" w14:textId="12B2DD9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</w:tc>
      </w:tr>
    </w:tbl>
    <w:p w:rsidR="00224828" w:rsidRPr="00825379" w:rsidP="00224828" w14:paraId="66FB7140" w14:textId="743E2FC2">
      <w:pPr>
        <w:jc w:val="center"/>
        <w:rPr>
          <w:rFonts w:ascii="29LT Bukra Bold" w:hAnsi="29LT Bukra Bold" w:cs="29LT Bukra Bold"/>
          <w:b/>
          <w:bCs/>
          <w:sz w:val="26"/>
          <w:szCs w:val="26"/>
          <w:rtl/>
        </w:rPr>
      </w:pP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 xml:space="preserve">مع تمنياتنا لكم دوام التوفيق </w:t>
      </w:r>
      <w:r w:rsidRPr="00825379">
        <w:rPr>
          <w:rFonts w:ascii="29LT Bukra Bold" w:hAnsi="29LT Bukra Bold" w:cs="29LT Bukra Bold"/>
          <w:b/>
          <w:bCs/>
          <w:sz w:val="26"/>
          <w:szCs w:val="26"/>
          <w:rtl/>
        </w:rPr>
        <w:t>والنجاح ,,</w:t>
      </w:r>
      <w:r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         معلم</w:t>
      </w:r>
      <w:r w:rsidR="00E96679"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/ ة</w:t>
      </w:r>
      <w:r>
        <w:rPr>
          <w:rFonts w:ascii="29LT Bukra Bold" w:hAnsi="29LT Bukra Bold" w:cs="29LT Bukra Bold" w:hint="cs"/>
          <w:b/>
          <w:bCs/>
          <w:sz w:val="26"/>
          <w:szCs w:val="26"/>
          <w:rtl/>
        </w:rPr>
        <w:t xml:space="preserve"> المادة: </w:t>
      </w:r>
    </w:p>
    <w:sectPr w:rsidSect="00AB0572">
      <w:pgSz w:w="11906" w:h="16838"/>
      <w:pgMar w:top="567" w:right="709" w:bottom="567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A Amine">
    <w:altName w:val="Arial"/>
    <w:charset w:val="B2"/>
    <w:family w:val="auto"/>
    <w:pitch w:val="variable"/>
    <w:sig w:usb0="00002001" w:usb1="80000000" w:usb2="00000008" w:usb3="00000000" w:csb0="00000040" w:csb1="00000000"/>
  </w:font>
  <w:font w:name="29LT Bukra Bold">
    <w:altName w:val="Arial"/>
    <w:panose1 w:val="00000000000000000000"/>
    <w:charset w:val="00"/>
    <w:family w:val="swiss"/>
    <w:notTrueType/>
    <w:pitch w:val="variable"/>
    <w:sig w:usb0="800020AF" w:usb1="D000A05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2823" w:rsidRPr="00B93F6A" w:rsidP="00B93F6A" w14:paraId="68914374" w14:textId="77777777">
    <w:pPr>
      <w:pStyle w:val="Footer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504588" w:rsidR="00504588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A81FC1"/>
    <w:multiLevelType w:val="hybridMultilevel"/>
    <w:tmpl w:val="50C8581A"/>
    <w:lvl w:ilvl="0">
      <w:start w:val="1"/>
      <w:numFmt w:val="arabicAlpha"/>
      <w:lvlText w:val="%1)"/>
      <w:lvlJc w:val="left"/>
      <w:pPr>
        <w:ind w:left="5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9" w:hanging="360"/>
      </w:pPr>
    </w:lvl>
    <w:lvl w:ilvl="2" w:tentative="1">
      <w:start w:val="1"/>
      <w:numFmt w:val="lowerRoman"/>
      <w:lvlText w:val="%3."/>
      <w:lvlJc w:val="right"/>
      <w:pPr>
        <w:ind w:left="1959" w:hanging="180"/>
      </w:pPr>
    </w:lvl>
    <w:lvl w:ilvl="3" w:tentative="1">
      <w:start w:val="1"/>
      <w:numFmt w:val="decimal"/>
      <w:lvlText w:val="%4."/>
      <w:lvlJc w:val="left"/>
      <w:pPr>
        <w:ind w:left="2679" w:hanging="360"/>
      </w:pPr>
    </w:lvl>
    <w:lvl w:ilvl="4" w:tentative="1">
      <w:start w:val="1"/>
      <w:numFmt w:val="lowerLetter"/>
      <w:lvlText w:val="%5."/>
      <w:lvlJc w:val="left"/>
      <w:pPr>
        <w:ind w:left="3399" w:hanging="360"/>
      </w:pPr>
    </w:lvl>
    <w:lvl w:ilvl="5" w:tentative="1">
      <w:start w:val="1"/>
      <w:numFmt w:val="lowerRoman"/>
      <w:lvlText w:val="%6."/>
      <w:lvlJc w:val="right"/>
      <w:pPr>
        <w:ind w:left="4119" w:hanging="180"/>
      </w:pPr>
    </w:lvl>
    <w:lvl w:ilvl="6" w:tentative="1">
      <w:start w:val="1"/>
      <w:numFmt w:val="decimal"/>
      <w:lvlText w:val="%7."/>
      <w:lvlJc w:val="left"/>
      <w:pPr>
        <w:ind w:left="4839" w:hanging="360"/>
      </w:pPr>
    </w:lvl>
    <w:lvl w:ilvl="7" w:tentative="1">
      <w:start w:val="1"/>
      <w:numFmt w:val="lowerLetter"/>
      <w:lvlText w:val="%8."/>
      <w:lvlJc w:val="left"/>
      <w:pPr>
        <w:ind w:left="5559" w:hanging="360"/>
      </w:pPr>
    </w:lvl>
    <w:lvl w:ilvl="8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533F6CCF"/>
    <w:multiLevelType w:val="hybridMultilevel"/>
    <w:tmpl w:val="B9D4696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1237"/>
    <w:multiLevelType w:val="hybridMultilevel"/>
    <w:tmpl w:val="35FA2EE0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23988"/>
    <w:multiLevelType w:val="hybridMultilevel"/>
    <w:tmpl w:val="73B8BC8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199F"/>
    <w:multiLevelType w:val="hybridMultilevel"/>
    <w:tmpl w:val="B260A170"/>
    <w:lvl w:ilvl="0">
      <w:start w:val="5"/>
      <w:numFmt w:val="bullet"/>
      <w:lvlText w:val="-"/>
      <w:lvlJc w:val="left"/>
      <w:pPr>
        <w:ind w:left="825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725370236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87"/>
    <w:rsid w:val="00002AE8"/>
    <w:rsid w:val="00006F87"/>
    <w:rsid w:val="0003721A"/>
    <w:rsid w:val="00045A84"/>
    <w:rsid w:val="000652EA"/>
    <w:rsid w:val="00075A05"/>
    <w:rsid w:val="000940FC"/>
    <w:rsid w:val="00096F0B"/>
    <w:rsid w:val="000B0FC1"/>
    <w:rsid w:val="000C7E0F"/>
    <w:rsid w:val="001374BD"/>
    <w:rsid w:val="00140AE4"/>
    <w:rsid w:val="00161FF7"/>
    <w:rsid w:val="0018293E"/>
    <w:rsid w:val="001A53CF"/>
    <w:rsid w:val="001D0F3E"/>
    <w:rsid w:val="00213AC6"/>
    <w:rsid w:val="0021424D"/>
    <w:rsid w:val="002216DF"/>
    <w:rsid w:val="00222DDC"/>
    <w:rsid w:val="00224828"/>
    <w:rsid w:val="00230220"/>
    <w:rsid w:val="0026095C"/>
    <w:rsid w:val="002723CB"/>
    <w:rsid w:val="00275061"/>
    <w:rsid w:val="002842D6"/>
    <w:rsid w:val="00287AEE"/>
    <w:rsid w:val="002C1C83"/>
    <w:rsid w:val="002F5AD7"/>
    <w:rsid w:val="00323B07"/>
    <w:rsid w:val="00364BB7"/>
    <w:rsid w:val="00367B50"/>
    <w:rsid w:val="00374CBB"/>
    <w:rsid w:val="00375479"/>
    <w:rsid w:val="00386A44"/>
    <w:rsid w:val="003B024B"/>
    <w:rsid w:val="003D7188"/>
    <w:rsid w:val="00414BD6"/>
    <w:rsid w:val="004341FE"/>
    <w:rsid w:val="00467D93"/>
    <w:rsid w:val="0047721D"/>
    <w:rsid w:val="00477C3F"/>
    <w:rsid w:val="0049196C"/>
    <w:rsid w:val="004C3C5B"/>
    <w:rsid w:val="004E4BDF"/>
    <w:rsid w:val="004F3048"/>
    <w:rsid w:val="004F74BA"/>
    <w:rsid w:val="00504588"/>
    <w:rsid w:val="00537A80"/>
    <w:rsid w:val="00556238"/>
    <w:rsid w:val="00565D47"/>
    <w:rsid w:val="005E75FE"/>
    <w:rsid w:val="005F7303"/>
    <w:rsid w:val="006236C6"/>
    <w:rsid w:val="00625AD0"/>
    <w:rsid w:val="00644203"/>
    <w:rsid w:val="00654DFD"/>
    <w:rsid w:val="006770A0"/>
    <w:rsid w:val="006B4042"/>
    <w:rsid w:val="006C4629"/>
    <w:rsid w:val="006E75E1"/>
    <w:rsid w:val="00703673"/>
    <w:rsid w:val="00706BEA"/>
    <w:rsid w:val="007145CC"/>
    <w:rsid w:val="00722655"/>
    <w:rsid w:val="00755111"/>
    <w:rsid w:val="0076456D"/>
    <w:rsid w:val="00780652"/>
    <w:rsid w:val="00786DC8"/>
    <w:rsid w:val="00797304"/>
    <w:rsid w:val="007A3D06"/>
    <w:rsid w:val="007B419B"/>
    <w:rsid w:val="007D0A7E"/>
    <w:rsid w:val="007D335E"/>
    <w:rsid w:val="00825379"/>
    <w:rsid w:val="00825F01"/>
    <w:rsid w:val="0084160E"/>
    <w:rsid w:val="00842DED"/>
    <w:rsid w:val="00851613"/>
    <w:rsid w:val="00896628"/>
    <w:rsid w:val="008A5A3B"/>
    <w:rsid w:val="008B7260"/>
    <w:rsid w:val="008C6087"/>
    <w:rsid w:val="008D12E2"/>
    <w:rsid w:val="008E305A"/>
    <w:rsid w:val="00955A7A"/>
    <w:rsid w:val="00955AE6"/>
    <w:rsid w:val="00982E11"/>
    <w:rsid w:val="009861CE"/>
    <w:rsid w:val="009B7C5F"/>
    <w:rsid w:val="00A10A36"/>
    <w:rsid w:val="00A16849"/>
    <w:rsid w:val="00A3735A"/>
    <w:rsid w:val="00A54852"/>
    <w:rsid w:val="00A65613"/>
    <w:rsid w:val="00A87E68"/>
    <w:rsid w:val="00AB0572"/>
    <w:rsid w:val="00AC15CF"/>
    <w:rsid w:val="00AD5D0D"/>
    <w:rsid w:val="00AF58E4"/>
    <w:rsid w:val="00B16346"/>
    <w:rsid w:val="00B3478F"/>
    <w:rsid w:val="00B452E1"/>
    <w:rsid w:val="00B61BC3"/>
    <w:rsid w:val="00B7068E"/>
    <w:rsid w:val="00B82445"/>
    <w:rsid w:val="00B93F6A"/>
    <w:rsid w:val="00B943C4"/>
    <w:rsid w:val="00BB5901"/>
    <w:rsid w:val="00BB6237"/>
    <w:rsid w:val="00BB7778"/>
    <w:rsid w:val="00BC2479"/>
    <w:rsid w:val="00BD09E0"/>
    <w:rsid w:val="00BE2823"/>
    <w:rsid w:val="00BE6E85"/>
    <w:rsid w:val="00C11917"/>
    <w:rsid w:val="00C4294E"/>
    <w:rsid w:val="00C46B4F"/>
    <w:rsid w:val="00C47F04"/>
    <w:rsid w:val="00C67EB3"/>
    <w:rsid w:val="00C71C70"/>
    <w:rsid w:val="00C84E9E"/>
    <w:rsid w:val="00C862EE"/>
    <w:rsid w:val="00C87DA2"/>
    <w:rsid w:val="00C9452D"/>
    <w:rsid w:val="00CA0B68"/>
    <w:rsid w:val="00CC7C38"/>
    <w:rsid w:val="00CC7CE7"/>
    <w:rsid w:val="00CD1487"/>
    <w:rsid w:val="00CE454C"/>
    <w:rsid w:val="00CE6882"/>
    <w:rsid w:val="00D23EBF"/>
    <w:rsid w:val="00D74A11"/>
    <w:rsid w:val="00D939C1"/>
    <w:rsid w:val="00DB57C9"/>
    <w:rsid w:val="00DC695F"/>
    <w:rsid w:val="00E136B6"/>
    <w:rsid w:val="00E74524"/>
    <w:rsid w:val="00E96679"/>
    <w:rsid w:val="00EB77AD"/>
    <w:rsid w:val="00EC0579"/>
    <w:rsid w:val="00EC760E"/>
    <w:rsid w:val="00F172EC"/>
    <w:rsid w:val="00F43B4C"/>
    <w:rsid w:val="00F9190F"/>
    <w:rsid w:val="00F967A9"/>
    <w:rsid w:val="00FB48D4"/>
    <w:rsid w:val="00FC1BBD"/>
    <w:rsid w:val="00FD5CB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39CCFB"/>
  <w15:docId w15:val="{69CF683E-6E10-8A40-823A-23954F7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EE"/>
    <w:rPr>
      <w:color w:val="0000FF" w:themeColor="hyperlink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B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BE6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B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B0572"/>
  </w:style>
  <w:style w:type="paragraph" w:styleId="Footer">
    <w:name w:val="footer"/>
    <w:basedOn w:val="Normal"/>
    <w:link w:val="Char1"/>
    <w:uiPriority w:val="99"/>
    <w:unhideWhenUsed/>
    <w:rsid w:val="00AB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B0572"/>
  </w:style>
  <w:style w:type="table" w:customStyle="1" w:styleId="TableGrid0">
    <w:name w:val="Table Grid_0"/>
    <w:basedOn w:val="TableNormal"/>
    <w:rsid w:val="000B0FC1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8C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tif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2A0C-7B4A-47E7-99A7-C864487149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asem saleh</cp:lastModifiedBy>
  <cp:revision>2</cp:revision>
  <cp:lastPrinted>2023-09-27T18:26:00Z</cp:lastPrinted>
  <dcterms:created xsi:type="dcterms:W3CDTF">2023-10-05T19:45:00Z</dcterms:created>
  <dcterms:modified xsi:type="dcterms:W3CDTF">2023-10-05T19:45:00Z</dcterms:modified>
</cp:coreProperties>
</file>