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Ind w:w="966" w:type="dxa"/>
        <w:tblLook w:val="04A0" w:firstRow="1" w:lastRow="0" w:firstColumn="1" w:lastColumn="0" w:noHBand="0" w:noVBand="1"/>
      </w:tblPr>
      <w:tblGrid>
        <w:gridCol w:w="2519"/>
        <w:gridCol w:w="2304"/>
        <w:gridCol w:w="2268"/>
      </w:tblGrid>
      <w:tr w:rsidR="006C1B27" w14:paraId="7E14776A" w14:textId="77777777" w:rsidTr="006C1B27">
        <w:tc>
          <w:tcPr>
            <w:tcW w:w="2519" w:type="dxa"/>
          </w:tcPr>
          <w:p w14:paraId="26A28EA2" w14:textId="77777777" w:rsidR="006C1B27" w:rsidRPr="006C1B27" w:rsidRDefault="006C1B27" w:rsidP="003F0B35">
            <w:pPr>
              <w:rPr>
                <w:b/>
                <w:bCs/>
                <w:rtl/>
              </w:rPr>
            </w:pPr>
            <w:r w:rsidRPr="006C1B27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14:paraId="5EF54CCA" w14:textId="77777777" w:rsidR="006C1B27" w:rsidRPr="006C1B27" w:rsidRDefault="006C1B27" w:rsidP="003F0B35">
            <w:pPr>
              <w:rPr>
                <w:b/>
                <w:bCs/>
                <w:rtl/>
              </w:rPr>
            </w:pPr>
            <w:r w:rsidRPr="006C1B27">
              <w:rPr>
                <w:rFonts w:hint="cs"/>
                <w:b/>
                <w:bCs/>
                <w:rtl/>
              </w:rPr>
              <w:t>وزارة التعليم</w:t>
            </w:r>
          </w:p>
          <w:p w14:paraId="3BCFFF2B" w14:textId="7E813ABB" w:rsidR="006C1B27" w:rsidRPr="006C1B27" w:rsidRDefault="006C1B27" w:rsidP="003F0B35">
            <w:pPr>
              <w:rPr>
                <w:b/>
                <w:bCs/>
                <w:rtl/>
              </w:rPr>
            </w:pPr>
            <w:r w:rsidRPr="006C1B27">
              <w:rPr>
                <w:rFonts w:hint="cs"/>
                <w:b/>
                <w:bCs/>
                <w:rtl/>
              </w:rPr>
              <w:t xml:space="preserve">إدارة التعليم بمحافظة </w:t>
            </w:r>
          </w:p>
          <w:p w14:paraId="0723F454" w14:textId="3EB71823" w:rsidR="006C1B27" w:rsidRDefault="006C1B27" w:rsidP="003F0B35">
            <w:pPr>
              <w:rPr>
                <w:rtl/>
              </w:rPr>
            </w:pPr>
            <w:r w:rsidRPr="006C1B27">
              <w:rPr>
                <w:rFonts w:hint="cs"/>
                <w:b/>
                <w:bCs/>
                <w:rtl/>
              </w:rPr>
              <w:t xml:space="preserve">ثانوية </w:t>
            </w:r>
          </w:p>
        </w:tc>
        <w:tc>
          <w:tcPr>
            <w:tcW w:w="2304" w:type="dxa"/>
          </w:tcPr>
          <w:p w14:paraId="0960F783" w14:textId="24787E7A" w:rsidR="006C1B27" w:rsidRDefault="006C1B27" w:rsidP="006C1B27">
            <w:pPr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 wp14:anchorId="3D98E35D" wp14:editId="40F5BAE4">
                  <wp:extent cx="1252330" cy="704420"/>
                  <wp:effectExtent l="0" t="0" r="0" b="635"/>
                  <wp:docPr id="1454691199" name="صورة 1" descr="صورة تحتوي على نص, لقطة شاشة, الخط, الرسومات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691199" name="صورة 1" descr="صورة تحتوي على نص, لقطة شاشة, الخط, الرسومات&#10;&#10;تم إنشاء الوصف تلقائياً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92" cy="71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EFFD4ED" w14:textId="1D568EC5" w:rsidR="006C1B27" w:rsidRPr="006C1B27" w:rsidRDefault="006C1B27" w:rsidP="006C1B27">
            <w:pPr>
              <w:jc w:val="center"/>
              <w:rPr>
                <w:b/>
                <w:bCs/>
                <w:rtl/>
              </w:rPr>
            </w:pPr>
            <w:r w:rsidRPr="006C1B27">
              <w:rPr>
                <w:rFonts w:hint="cs"/>
                <w:b/>
                <w:bCs/>
                <w:rtl/>
              </w:rPr>
              <w:t>اختبار تشخيصي</w:t>
            </w:r>
          </w:p>
          <w:p w14:paraId="375E1CB1" w14:textId="646444EE" w:rsidR="006C1B27" w:rsidRPr="006C1B27" w:rsidRDefault="006C1B27" w:rsidP="006C1B27">
            <w:pPr>
              <w:jc w:val="center"/>
              <w:rPr>
                <w:b/>
                <w:bCs/>
                <w:rtl/>
              </w:rPr>
            </w:pPr>
            <w:r w:rsidRPr="006C1B27">
              <w:rPr>
                <w:rFonts w:hint="cs"/>
                <w:b/>
                <w:bCs/>
                <w:rtl/>
              </w:rPr>
              <w:t>كيمياء</w:t>
            </w:r>
            <w:r w:rsidR="00A43A43">
              <w:rPr>
                <w:rFonts w:hint="cs"/>
                <w:b/>
                <w:bCs/>
                <w:rtl/>
              </w:rPr>
              <w:t>2-2</w:t>
            </w:r>
          </w:p>
          <w:p w14:paraId="363E6699" w14:textId="66B21115" w:rsidR="006C1B27" w:rsidRPr="006C1B27" w:rsidRDefault="006C1B27" w:rsidP="006C1B27">
            <w:pPr>
              <w:jc w:val="center"/>
              <w:rPr>
                <w:b/>
                <w:bCs/>
                <w:rtl/>
              </w:rPr>
            </w:pPr>
            <w:r w:rsidRPr="006C1B27">
              <w:rPr>
                <w:rFonts w:hint="cs"/>
                <w:b/>
                <w:bCs/>
                <w:rtl/>
              </w:rPr>
              <w:t xml:space="preserve">الفصل الدراسي </w:t>
            </w:r>
            <w:r w:rsidR="00A43A43">
              <w:rPr>
                <w:rFonts w:hint="cs"/>
                <w:b/>
                <w:bCs/>
                <w:rtl/>
              </w:rPr>
              <w:t>الثاني</w:t>
            </w:r>
          </w:p>
          <w:p w14:paraId="68040A85" w14:textId="7783FB8F" w:rsidR="006C1B27" w:rsidRDefault="006C1B27" w:rsidP="006C1B27">
            <w:pPr>
              <w:jc w:val="center"/>
              <w:rPr>
                <w:rtl/>
              </w:rPr>
            </w:pPr>
            <w:r w:rsidRPr="006C1B27">
              <w:rPr>
                <w:rFonts w:hint="cs"/>
                <w:b/>
                <w:bCs/>
                <w:rtl/>
              </w:rPr>
              <w:t>العام الدراسي 1445هـ</w:t>
            </w:r>
          </w:p>
        </w:tc>
      </w:tr>
    </w:tbl>
    <w:p w14:paraId="2D747416" w14:textId="4A989C0D" w:rsidR="006B4408" w:rsidRDefault="006B4408" w:rsidP="006B4408">
      <w:pPr>
        <w:rPr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48719" wp14:editId="6CBF1064">
                <wp:simplePos x="0" y="0"/>
                <wp:positionH relativeFrom="column">
                  <wp:posOffset>665480</wp:posOffset>
                </wp:positionH>
                <wp:positionV relativeFrom="paragraph">
                  <wp:posOffset>-401320</wp:posOffset>
                </wp:positionV>
                <wp:extent cx="745076" cy="0"/>
                <wp:effectExtent l="0" t="0" r="0" b="0"/>
                <wp:wrapNone/>
                <wp:docPr id="1589958377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64E1C" id="رابط مستقيم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-31.6pt" to="111.05pt,-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07A80" wp14:editId="35AA3CC8">
                <wp:simplePos x="0" y="0"/>
                <wp:positionH relativeFrom="column">
                  <wp:posOffset>665480</wp:posOffset>
                </wp:positionH>
                <wp:positionV relativeFrom="paragraph">
                  <wp:posOffset>-710565</wp:posOffset>
                </wp:positionV>
                <wp:extent cx="755374" cy="695740"/>
                <wp:effectExtent l="0" t="0" r="26035" b="28575"/>
                <wp:wrapNone/>
                <wp:docPr id="114160063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69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19F88" w14:textId="77777777" w:rsidR="006C1B27" w:rsidRDefault="006C1B27" w:rsidP="006C1B2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AC5182B" w14:textId="17DE741B" w:rsidR="006C1B27" w:rsidRPr="006C1B27" w:rsidRDefault="006B4408" w:rsidP="006C1B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07A80" id="مستطيل 2" o:spid="_x0000_s1026" style="position:absolute;left:0;text-align:left;margin-left:52.4pt;margin-top:-55.95pt;width:59.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" fillcolor="white [3201]" strokecolor="black [3200]" strokeweight="1pt">
                <v:textbox>
                  <w:txbxContent>
                    <w:p w14:paraId="0F219F88" w14:textId="77777777" w:rsidR="006C1B27" w:rsidRDefault="006C1B27" w:rsidP="006C1B27">
                      <w:pPr>
                        <w:jc w:val="center"/>
                        <w:rPr>
                          <w:rtl/>
                        </w:rPr>
                      </w:pPr>
                    </w:p>
                    <w:p w14:paraId="1AC5182B" w14:textId="17DE741B" w:rsidR="006C1B27" w:rsidRPr="006C1B27" w:rsidRDefault="006B4408" w:rsidP="006C1B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14:paraId="3F1D1CB9" w14:textId="4E0901D8" w:rsidR="00904E16" w:rsidRPr="006B4408" w:rsidRDefault="006C1B27" w:rsidP="003F0B35">
      <w:pPr>
        <w:jc w:val="center"/>
        <w:rPr>
          <w:b/>
          <w:bCs/>
          <w:sz w:val="14"/>
          <w:szCs w:val="1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5F230" wp14:editId="095C171B">
                <wp:simplePos x="0" y="0"/>
                <wp:positionH relativeFrom="column">
                  <wp:posOffset>-119270</wp:posOffset>
                </wp:positionH>
                <wp:positionV relativeFrom="paragraph">
                  <wp:posOffset>249030</wp:posOffset>
                </wp:positionV>
                <wp:extent cx="6877879" cy="0"/>
                <wp:effectExtent l="0" t="0" r="0" b="0"/>
                <wp:wrapNone/>
                <wp:docPr id="1417731266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91F18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19.6pt" to="532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6C1B27">
        <w:rPr>
          <w:rFonts w:hint="cs"/>
          <w:b/>
          <w:bCs/>
          <w:sz w:val="24"/>
          <w:szCs w:val="24"/>
          <w:rtl/>
        </w:rPr>
        <w:t xml:space="preserve">اسم الطالب: </w:t>
      </w:r>
      <w:r w:rsidRPr="006C1B27">
        <w:rPr>
          <w:rFonts w:hint="cs"/>
          <w:sz w:val="20"/>
          <w:szCs w:val="20"/>
          <w:rtl/>
        </w:rPr>
        <w:t>..........................................</w:t>
      </w:r>
      <w:r>
        <w:rPr>
          <w:rFonts w:hint="cs"/>
          <w:sz w:val="20"/>
          <w:szCs w:val="20"/>
          <w:rtl/>
        </w:rPr>
        <w:t>.................</w:t>
      </w:r>
      <w:r w:rsidRPr="006C1B27">
        <w:rPr>
          <w:rFonts w:hint="cs"/>
          <w:sz w:val="20"/>
          <w:szCs w:val="20"/>
          <w:rtl/>
        </w:rPr>
        <w:t>....................................................</w:t>
      </w:r>
      <w:r w:rsidRPr="006C1B27">
        <w:rPr>
          <w:rFonts w:hint="cs"/>
          <w:b/>
          <w:bCs/>
          <w:sz w:val="20"/>
          <w:szCs w:val="20"/>
          <w:rtl/>
        </w:rPr>
        <w:t xml:space="preserve">  </w:t>
      </w:r>
      <w:r w:rsidRPr="006C1B27">
        <w:rPr>
          <w:rFonts w:hint="cs"/>
          <w:b/>
          <w:bCs/>
          <w:sz w:val="24"/>
          <w:szCs w:val="24"/>
          <w:rtl/>
        </w:rPr>
        <w:t xml:space="preserve">الشعبة: </w:t>
      </w:r>
      <w:r w:rsidRPr="006C1B27">
        <w:rPr>
          <w:rFonts w:hint="cs"/>
          <w:sz w:val="20"/>
          <w:szCs w:val="20"/>
          <w:rtl/>
        </w:rPr>
        <w:t>..............</w:t>
      </w:r>
    </w:p>
    <w:p w14:paraId="6E73B5CC" w14:textId="46140E96" w:rsidR="006C1B27" w:rsidRDefault="006C1B27" w:rsidP="006C1B27">
      <w:pPr>
        <w:rPr>
          <w:b/>
          <w:bCs/>
          <w:sz w:val="32"/>
          <w:szCs w:val="32"/>
          <w:rtl/>
        </w:rPr>
      </w:pPr>
      <w:r w:rsidRPr="006C1B27"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6C1B27">
        <w:rPr>
          <w:rFonts w:hint="cs"/>
          <w:b/>
          <w:bCs/>
          <w:sz w:val="32"/>
          <w:szCs w:val="32"/>
          <w:rtl/>
        </w:rPr>
        <w:t xml:space="preserve"> اختر الإجابة الصحيحة</w:t>
      </w:r>
      <w:r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487"/>
        <w:gridCol w:w="2484"/>
        <w:gridCol w:w="2485"/>
        <w:gridCol w:w="2489"/>
      </w:tblGrid>
      <w:tr w:rsidR="006C1B27" w14:paraId="4C47076F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34F252C0" w14:textId="77A0AB17" w:rsidR="006C1B27" w:rsidRPr="006B4408" w:rsidRDefault="006C1B27" w:rsidP="006C1B27">
            <w:pPr>
              <w:rPr>
                <w:b/>
                <w:bCs/>
                <w:sz w:val="28"/>
                <w:szCs w:val="28"/>
                <w:rtl/>
              </w:rPr>
            </w:pPr>
            <w:r w:rsidRPr="006B440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4F5D605F" w14:textId="5AF2B057" w:rsidR="006C1B27" w:rsidRPr="006B4408" w:rsidRDefault="00A43A43" w:rsidP="006C1B27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جسيمات الغاز</w:t>
            </w:r>
          </w:p>
        </w:tc>
      </w:tr>
      <w:tr w:rsidR="006C1B27" w14:paraId="782BC996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5BF50EE1" w14:textId="77777777" w:rsidR="006C1B27" w:rsidRPr="006B4408" w:rsidRDefault="006C1B27" w:rsidP="006C1B2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7" w:type="dxa"/>
            <w:vAlign w:val="center"/>
          </w:tcPr>
          <w:p w14:paraId="2B0629A1" w14:textId="427A6679" w:rsidR="006C1B27" w:rsidRPr="00C65E2D" w:rsidRDefault="00C65E2D" w:rsidP="006C1B27">
            <w:pPr>
              <w:rPr>
                <w:b/>
                <w:bCs/>
                <w:sz w:val="24"/>
                <w:szCs w:val="24"/>
                <w:rtl/>
              </w:rPr>
            </w:pPr>
            <w:r w:rsidRPr="00C65E2D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صغيرة جداً ودائمة الحركة</w:t>
            </w:r>
          </w:p>
        </w:tc>
        <w:tc>
          <w:tcPr>
            <w:tcW w:w="2484" w:type="dxa"/>
            <w:vAlign w:val="center"/>
          </w:tcPr>
          <w:p w14:paraId="2677C04F" w14:textId="2BCB9983" w:rsidR="006C1B27" w:rsidRPr="00C65E2D" w:rsidRDefault="00C65E2D" w:rsidP="006C1B27">
            <w:pPr>
              <w:rPr>
                <w:b/>
                <w:bCs/>
                <w:sz w:val="24"/>
                <w:szCs w:val="24"/>
                <w:rtl/>
              </w:rPr>
            </w:pPr>
            <w:r w:rsidRPr="00C65E2D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كبيرة جداً ودائمة الحركة</w:t>
            </w:r>
          </w:p>
        </w:tc>
        <w:tc>
          <w:tcPr>
            <w:tcW w:w="2485" w:type="dxa"/>
            <w:vAlign w:val="center"/>
          </w:tcPr>
          <w:p w14:paraId="5B1960BA" w14:textId="43EC48FC" w:rsidR="006C1B27" w:rsidRPr="00C65E2D" w:rsidRDefault="00C65E2D" w:rsidP="006C1B27">
            <w:pPr>
              <w:rPr>
                <w:b/>
                <w:bCs/>
                <w:sz w:val="24"/>
                <w:szCs w:val="24"/>
                <w:rtl/>
              </w:rPr>
            </w:pPr>
            <w:r w:rsidRPr="00C65E2D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صغيرة جداً وساكنة</w:t>
            </w:r>
          </w:p>
        </w:tc>
        <w:tc>
          <w:tcPr>
            <w:tcW w:w="2489" w:type="dxa"/>
            <w:vAlign w:val="center"/>
          </w:tcPr>
          <w:p w14:paraId="6348BA9B" w14:textId="3C6A2026" w:rsidR="006C1B27" w:rsidRPr="00C65E2D" w:rsidRDefault="00C65E2D" w:rsidP="006C1B27">
            <w:pPr>
              <w:rPr>
                <w:b/>
                <w:bCs/>
                <w:sz w:val="24"/>
                <w:szCs w:val="24"/>
                <w:rtl/>
              </w:rPr>
            </w:pPr>
            <w:r w:rsidRPr="00C65E2D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كبيرة جداً وساكنة</w:t>
            </w:r>
          </w:p>
        </w:tc>
      </w:tr>
      <w:tr w:rsidR="005D259B" w14:paraId="05B3D403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121DE87D" w14:textId="2CACF4E1" w:rsidR="005D259B" w:rsidRPr="006B4408" w:rsidRDefault="005D259B" w:rsidP="005D259B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206CB6F7" w14:textId="1CEEE35E" w:rsidR="005D259B" w:rsidRPr="006B4408" w:rsidRDefault="00A43A43" w:rsidP="005D259B">
            <w:pPr>
              <w:rPr>
                <w:sz w:val="28"/>
                <w:szCs w:val="28"/>
                <w:rtl/>
                <w:lang w:val="en-GB"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عملية تحول السائل إلى بخار عند سطح السائل فقط تعرف بـ</w:t>
            </w:r>
          </w:p>
        </w:tc>
      </w:tr>
      <w:tr w:rsidR="005D259B" w14:paraId="26DDC7E6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5ED925FE" w14:textId="77777777" w:rsidR="005D259B" w:rsidRPr="006B4408" w:rsidRDefault="005D259B" w:rsidP="005D259B">
            <w:pPr>
              <w:rPr>
                <w:sz w:val="28"/>
                <w:szCs w:val="28"/>
                <w:rtl/>
              </w:rPr>
            </w:pPr>
          </w:p>
        </w:tc>
        <w:tc>
          <w:tcPr>
            <w:tcW w:w="2487" w:type="dxa"/>
            <w:vAlign w:val="center"/>
          </w:tcPr>
          <w:p w14:paraId="4B93763C" w14:textId="5FC7D08E" w:rsidR="005D259B" w:rsidRPr="005D259B" w:rsidRDefault="005D259B" w:rsidP="005D259B">
            <w:pPr>
              <w:rPr>
                <w:sz w:val="24"/>
                <w:szCs w:val="24"/>
                <w:lang w:val="en-GB"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التبخر</w:t>
            </w:r>
          </w:p>
        </w:tc>
        <w:tc>
          <w:tcPr>
            <w:tcW w:w="2484" w:type="dxa"/>
            <w:vAlign w:val="center"/>
          </w:tcPr>
          <w:p w14:paraId="732BCA63" w14:textId="7AE36676" w:rsidR="005D259B" w:rsidRPr="00C65E2D" w:rsidRDefault="005D259B" w:rsidP="005D259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التكثف</w:t>
            </w:r>
          </w:p>
        </w:tc>
        <w:tc>
          <w:tcPr>
            <w:tcW w:w="2485" w:type="dxa"/>
            <w:vAlign w:val="center"/>
          </w:tcPr>
          <w:p w14:paraId="72003C10" w14:textId="5C4214CD" w:rsidR="005D259B" w:rsidRPr="00C65E2D" w:rsidRDefault="005D259B" w:rsidP="005D259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التبخر السطحي</w:t>
            </w:r>
          </w:p>
        </w:tc>
        <w:tc>
          <w:tcPr>
            <w:tcW w:w="2489" w:type="dxa"/>
            <w:vAlign w:val="center"/>
          </w:tcPr>
          <w:p w14:paraId="0E0D14A5" w14:textId="285BBEDE" w:rsidR="005D259B" w:rsidRPr="00C65E2D" w:rsidRDefault="005D259B" w:rsidP="005D259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الترسيب</w:t>
            </w:r>
          </w:p>
        </w:tc>
      </w:tr>
      <w:tr w:rsidR="009D40F4" w14:paraId="67BC4785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254A80BF" w14:textId="32C5B47C" w:rsidR="009D40F4" w:rsidRPr="006B4408" w:rsidRDefault="00C65E2D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3639F016" w14:textId="43B17C8E" w:rsidR="009D40F4" w:rsidRPr="006B4408" w:rsidRDefault="00A43A43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أي مما يلي لا يكون رابطة هيدروجينية</w:t>
            </w:r>
          </w:p>
        </w:tc>
      </w:tr>
      <w:tr w:rsidR="009D40F4" w14:paraId="52221C8B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3D1096C1" w14:textId="77777777" w:rsidR="009D40F4" w:rsidRPr="006B4408" w:rsidRDefault="009D40F4" w:rsidP="00A308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87" w:type="dxa"/>
            <w:vAlign w:val="center"/>
          </w:tcPr>
          <w:p w14:paraId="407430FF" w14:textId="42947D03" w:rsidR="009D40F4" w:rsidRPr="005D259B" w:rsidRDefault="005D259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الماء</w:t>
            </w:r>
          </w:p>
        </w:tc>
        <w:tc>
          <w:tcPr>
            <w:tcW w:w="2484" w:type="dxa"/>
            <w:vAlign w:val="center"/>
          </w:tcPr>
          <w:p w14:paraId="44887A08" w14:textId="7775383A" w:rsidR="009D40F4" w:rsidRPr="005D259B" w:rsidRDefault="005D259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الميثان</w:t>
            </w:r>
          </w:p>
        </w:tc>
        <w:tc>
          <w:tcPr>
            <w:tcW w:w="2485" w:type="dxa"/>
            <w:vAlign w:val="center"/>
          </w:tcPr>
          <w:p w14:paraId="42BE651D" w14:textId="0C00B836" w:rsidR="009D40F4" w:rsidRPr="005D259B" w:rsidRDefault="005D259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الأمونيا</w:t>
            </w:r>
          </w:p>
        </w:tc>
        <w:tc>
          <w:tcPr>
            <w:tcW w:w="2489" w:type="dxa"/>
            <w:vAlign w:val="center"/>
          </w:tcPr>
          <w:p w14:paraId="1D39EC11" w14:textId="6638768E" w:rsidR="009D40F4" w:rsidRPr="005D259B" w:rsidRDefault="005D259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فلوريد الهيدروجين</w:t>
            </w:r>
          </w:p>
        </w:tc>
      </w:tr>
      <w:tr w:rsidR="009D40F4" w14:paraId="63F426E0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01ADEE92" w14:textId="3CF86F11" w:rsidR="009D40F4" w:rsidRPr="006B4408" w:rsidRDefault="00C65E2D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08A60400" w14:textId="165BD26F" w:rsidR="009D40F4" w:rsidRPr="006B4408" w:rsidRDefault="00A43A43" w:rsidP="00A308CC">
            <w:pPr>
              <w:rPr>
                <w:sz w:val="28"/>
                <w:szCs w:val="28"/>
                <w:rtl/>
                <w:lang w:val="en-GB"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أداة تستخدم لقياس الضغط الجوي</w:t>
            </w:r>
          </w:p>
        </w:tc>
      </w:tr>
      <w:tr w:rsidR="009D40F4" w14:paraId="25D98EF8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28845D06" w14:textId="77777777" w:rsidR="009D40F4" w:rsidRPr="006B4408" w:rsidRDefault="009D40F4" w:rsidP="00A308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87" w:type="dxa"/>
            <w:vAlign w:val="center"/>
          </w:tcPr>
          <w:p w14:paraId="78F16AD2" w14:textId="422AD972" w:rsidR="009D40F4" w:rsidRPr="005D259B" w:rsidRDefault="005D259B" w:rsidP="00A308C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المانومتر</w:t>
            </w:r>
          </w:p>
        </w:tc>
        <w:tc>
          <w:tcPr>
            <w:tcW w:w="2484" w:type="dxa"/>
            <w:vAlign w:val="center"/>
          </w:tcPr>
          <w:p w14:paraId="609BEA9B" w14:textId="57ACC9A5" w:rsidR="009D40F4" w:rsidRPr="005D259B" w:rsidRDefault="005D259B" w:rsidP="00A308C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البارومتر</w:t>
            </w:r>
          </w:p>
        </w:tc>
        <w:tc>
          <w:tcPr>
            <w:tcW w:w="2485" w:type="dxa"/>
            <w:vAlign w:val="center"/>
          </w:tcPr>
          <w:p w14:paraId="588420F0" w14:textId="74766DC6" w:rsidR="009D40F4" w:rsidRPr="005D259B" w:rsidRDefault="005D259B" w:rsidP="00A308C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proofErr w:type="spellStart"/>
            <w:r w:rsidR="00A43A43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الفولتامتر</w:t>
            </w:r>
            <w:proofErr w:type="spellEnd"/>
          </w:p>
        </w:tc>
        <w:tc>
          <w:tcPr>
            <w:tcW w:w="2489" w:type="dxa"/>
            <w:vAlign w:val="center"/>
          </w:tcPr>
          <w:p w14:paraId="5FF06EDA" w14:textId="4A312D78" w:rsidR="009D40F4" w:rsidRPr="005D259B" w:rsidRDefault="005D259B" w:rsidP="00A308C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proofErr w:type="spellStart"/>
            <w:r w:rsidR="00A43A43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الميتاميتر</w:t>
            </w:r>
            <w:proofErr w:type="spellEnd"/>
          </w:p>
        </w:tc>
      </w:tr>
      <w:tr w:rsidR="009D40F4" w14:paraId="3D4200B6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264E778B" w14:textId="50A3B8F4" w:rsidR="009D40F4" w:rsidRPr="006B4408" w:rsidRDefault="00C65E2D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2B4CD2DC" w14:textId="272CA9FA" w:rsidR="009D40F4" w:rsidRPr="006B4408" w:rsidRDefault="00A43A43" w:rsidP="00A308CC">
            <w:pPr>
              <w:rPr>
                <w:sz w:val="28"/>
                <w:szCs w:val="28"/>
                <w:lang w:val="en-GB"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في أي تفاعل كيميائي يمكن أن تتحول الطاقة من شكل لآخر دون استحداث أو فناء يعبر عن قانون</w:t>
            </w:r>
          </w:p>
        </w:tc>
      </w:tr>
      <w:tr w:rsidR="009D40F4" w14:paraId="1DE23688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28222833" w14:textId="77777777" w:rsidR="009D40F4" w:rsidRPr="006B4408" w:rsidRDefault="009D40F4" w:rsidP="00A308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87" w:type="dxa"/>
            <w:vAlign w:val="center"/>
          </w:tcPr>
          <w:p w14:paraId="416CFD73" w14:textId="4BD96CED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حفظ المادة</w:t>
            </w:r>
          </w:p>
        </w:tc>
        <w:tc>
          <w:tcPr>
            <w:tcW w:w="2484" w:type="dxa"/>
            <w:vAlign w:val="center"/>
          </w:tcPr>
          <w:p w14:paraId="0D440537" w14:textId="65D6B855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حفظ الكتلة</w:t>
            </w:r>
          </w:p>
        </w:tc>
        <w:tc>
          <w:tcPr>
            <w:tcW w:w="2485" w:type="dxa"/>
            <w:vAlign w:val="center"/>
          </w:tcPr>
          <w:p w14:paraId="0588B9B2" w14:textId="5CEA4564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حفظ التفاعل</w:t>
            </w:r>
          </w:p>
        </w:tc>
        <w:tc>
          <w:tcPr>
            <w:tcW w:w="2489" w:type="dxa"/>
            <w:vAlign w:val="center"/>
          </w:tcPr>
          <w:p w14:paraId="6948834E" w14:textId="5EE3F92E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A43A43">
              <w:rPr>
                <w:rFonts w:hint="cs"/>
                <w:b/>
                <w:bCs/>
                <w:sz w:val="24"/>
                <w:szCs w:val="24"/>
                <w:rtl/>
              </w:rPr>
              <w:t>حفظ الطاقة</w:t>
            </w:r>
          </w:p>
        </w:tc>
      </w:tr>
      <w:tr w:rsidR="009D40F4" w14:paraId="358F5345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0A52C82A" w14:textId="4CB8D1BF" w:rsidR="009D40F4" w:rsidRPr="006B4408" w:rsidRDefault="00C65E2D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24D5B50C" w14:textId="0E069AFE" w:rsidR="009D40F4" w:rsidRPr="006B4408" w:rsidRDefault="005971E7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قيمة المحتوى الحراري في التفاعل الطارد للحرارة</w:t>
            </w:r>
          </w:p>
        </w:tc>
      </w:tr>
      <w:tr w:rsidR="009D40F4" w14:paraId="489FC316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567A4399" w14:textId="77777777" w:rsidR="009D40F4" w:rsidRPr="006B4408" w:rsidRDefault="009D40F4" w:rsidP="00A308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87" w:type="dxa"/>
            <w:vAlign w:val="center"/>
          </w:tcPr>
          <w:p w14:paraId="2B803401" w14:textId="315C6A66" w:rsidR="009D40F4" w:rsidRPr="00634E2B" w:rsidRDefault="00634E2B" w:rsidP="00A308CC">
            <w:pPr>
              <w:rPr>
                <w:b/>
                <w:bCs/>
                <w:sz w:val="24"/>
                <w:szCs w:val="24"/>
                <w:vertAlign w:val="superscript"/>
                <w:lang w:val="en-GB"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موجبة</w:t>
            </w:r>
          </w:p>
        </w:tc>
        <w:tc>
          <w:tcPr>
            <w:tcW w:w="2484" w:type="dxa"/>
            <w:vAlign w:val="center"/>
          </w:tcPr>
          <w:p w14:paraId="7057C1A8" w14:textId="2CCA62FE" w:rsidR="009D40F4" w:rsidRPr="00634E2B" w:rsidRDefault="00634E2B" w:rsidP="00A308CC">
            <w:pPr>
              <w:rPr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سالبة</w:t>
            </w:r>
          </w:p>
        </w:tc>
        <w:tc>
          <w:tcPr>
            <w:tcW w:w="2485" w:type="dxa"/>
            <w:vAlign w:val="center"/>
          </w:tcPr>
          <w:p w14:paraId="71AD4C2E" w14:textId="339436F4" w:rsidR="009D40F4" w:rsidRPr="00634E2B" w:rsidRDefault="00634E2B" w:rsidP="00A308CC">
            <w:pPr>
              <w:rPr>
                <w:b/>
                <w:bCs/>
                <w:sz w:val="24"/>
                <w:szCs w:val="24"/>
                <w:vertAlign w:val="superscript"/>
                <w:lang w:val="en-GB"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متعادلة</w:t>
            </w:r>
          </w:p>
        </w:tc>
        <w:tc>
          <w:tcPr>
            <w:tcW w:w="2489" w:type="dxa"/>
            <w:vAlign w:val="center"/>
          </w:tcPr>
          <w:p w14:paraId="20506E2F" w14:textId="7C78B0CD" w:rsidR="009D40F4" w:rsidRPr="00634E2B" w:rsidRDefault="00634E2B" w:rsidP="00A308CC">
            <w:pPr>
              <w:rPr>
                <w:b/>
                <w:bCs/>
                <w:sz w:val="24"/>
                <w:szCs w:val="24"/>
                <w:vertAlign w:val="superscript"/>
                <w:lang w:val="en-GB"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صفر</w:t>
            </w:r>
          </w:p>
        </w:tc>
      </w:tr>
      <w:tr w:rsidR="009D40F4" w14:paraId="7265B1B0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340BFDCE" w14:textId="4100FFAC" w:rsidR="009D40F4" w:rsidRPr="006B4408" w:rsidRDefault="00C65E2D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4B14A75F" w14:textId="5F3C3180" w:rsidR="009D40F4" w:rsidRPr="006B4408" w:rsidRDefault="005971E7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المادة المتفاعلة مع مرور الوقت</w:t>
            </w:r>
          </w:p>
        </w:tc>
      </w:tr>
      <w:tr w:rsidR="009D40F4" w14:paraId="3B50E0FE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425EA665" w14:textId="77777777" w:rsidR="009D40F4" w:rsidRPr="006B4408" w:rsidRDefault="009D40F4" w:rsidP="00A308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87" w:type="dxa"/>
            <w:vAlign w:val="center"/>
          </w:tcPr>
          <w:p w14:paraId="44225B77" w14:textId="62AB10FD" w:rsidR="009D40F4" w:rsidRPr="005D259B" w:rsidRDefault="005D259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تزداد</w:t>
            </w:r>
          </w:p>
        </w:tc>
        <w:tc>
          <w:tcPr>
            <w:tcW w:w="2484" w:type="dxa"/>
            <w:vAlign w:val="center"/>
          </w:tcPr>
          <w:p w14:paraId="751BB7D9" w14:textId="34958482" w:rsidR="009D40F4" w:rsidRPr="005D259B" w:rsidRDefault="005D259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تقل</w:t>
            </w:r>
          </w:p>
        </w:tc>
        <w:tc>
          <w:tcPr>
            <w:tcW w:w="2485" w:type="dxa"/>
            <w:vAlign w:val="center"/>
          </w:tcPr>
          <w:p w14:paraId="4368F4F2" w14:textId="0877463A" w:rsidR="009D40F4" w:rsidRPr="005D259B" w:rsidRDefault="005D259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تثبت</w:t>
            </w:r>
          </w:p>
        </w:tc>
        <w:tc>
          <w:tcPr>
            <w:tcW w:w="2489" w:type="dxa"/>
            <w:vAlign w:val="center"/>
          </w:tcPr>
          <w:p w14:paraId="2C89BE28" w14:textId="1BECF150" w:rsidR="009D40F4" w:rsidRPr="005D259B" w:rsidRDefault="005D259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D259B">
              <w:rPr>
                <w:rFonts w:hint="cs"/>
                <w:b/>
                <w:bCs/>
                <w:sz w:val="24"/>
                <w:szCs w:val="24"/>
                <w:rtl/>
              </w:rPr>
              <w:t xml:space="preserve">د- لا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تتغير</w:t>
            </w:r>
          </w:p>
        </w:tc>
      </w:tr>
      <w:tr w:rsidR="009D40F4" w14:paraId="5C37C28D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28D44FA9" w14:textId="39D2E580" w:rsidR="009D40F4" w:rsidRPr="006B4408" w:rsidRDefault="00C65E2D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7400C2A2" w14:textId="20991483" w:rsidR="009D40F4" w:rsidRPr="006B4408" w:rsidRDefault="005971E7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تعد المواد الحافظة التي تعطي فترة صلاحية أطول للغذاء من</w:t>
            </w:r>
          </w:p>
        </w:tc>
      </w:tr>
      <w:tr w:rsidR="009D40F4" w14:paraId="546B889B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622F853F" w14:textId="77777777" w:rsidR="009D40F4" w:rsidRPr="006B4408" w:rsidRDefault="009D40F4" w:rsidP="00A308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87" w:type="dxa"/>
            <w:vAlign w:val="center"/>
          </w:tcPr>
          <w:p w14:paraId="54179C8D" w14:textId="6172D9D8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القلويات</w:t>
            </w:r>
          </w:p>
        </w:tc>
        <w:tc>
          <w:tcPr>
            <w:tcW w:w="2484" w:type="dxa"/>
            <w:vAlign w:val="center"/>
          </w:tcPr>
          <w:p w14:paraId="28DD9ED2" w14:textId="32EC06CA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المحفزات</w:t>
            </w:r>
          </w:p>
        </w:tc>
        <w:tc>
          <w:tcPr>
            <w:tcW w:w="2485" w:type="dxa"/>
            <w:vAlign w:val="center"/>
          </w:tcPr>
          <w:p w14:paraId="5922B0B5" w14:textId="685C4278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المبردات</w:t>
            </w:r>
          </w:p>
        </w:tc>
        <w:tc>
          <w:tcPr>
            <w:tcW w:w="2489" w:type="dxa"/>
            <w:vAlign w:val="center"/>
          </w:tcPr>
          <w:p w14:paraId="22E20877" w14:textId="751724E9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المثبطات</w:t>
            </w:r>
          </w:p>
        </w:tc>
      </w:tr>
      <w:tr w:rsidR="009D40F4" w14:paraId="699AC7D1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3C64982C" w14:textId="5568A003" w:rsidR="009D40F4" w:rsidRPr="006B4408" w:rsidRDefault="00C65E2D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7A2E9F1B" w14:textId="414E83A3" w:rsidR="009D40F4" w:rsidRPr="006B4408" w:rsidRDefault="005971E7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تفاعل يحدث في الاتجاهين الأمامي والعكسي</w:t>
            </w:r>
          </w:p>
        </w:tc>
      </w:tr>
      <w:tr w:rsidR="009D40F4" w14:paraId="5BE98405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71F08440" w14:textId="77777777" w:rsidR="009D40F4" w:rsidRPr="006B4408" w:rsidRDefault="009D40F4" w:rsidP="00A308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87" w:type="dxa"/>
            <w:vAlign w:val="center"/>
          </w:tcPr>
          <w:p w14:paraId="330E7799" w14:textId="5D5E0C49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تفاعل أمامي</w:t>
            </w:r>
          </w:p>
        </w:tc>
        <w:tc>
          <w:tcPr>
            <w:tcW w:w="2484" w:type="dxa"/>
            <w:vAlign w:val="center"/>
          </w:tcPr>
          <w:p w14:paraId="4D0EF53C" w14:textId="45DE1305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تفاعل تام</w:t>
            </w:r>
          </w:p>
        </w:tc>
        <w:tc>
          <w:tcPr>
            <w:tcW w:w="2485" w:type="dxa"/>
            <w:vAlign w:val="center"/>
          </w:tcPr>
          <w:p w14:paraId="51E2D1AB" w14:textId="4AF8657D" w:rsidR="009D40F4" w:rsidRPr="00634E2B" w:rsidRDefault="00634E2B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634E2B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تفاعل عكسي</w:t>
            </w:r>
          </w:p>
        </w:tc>
        <w:tc>
          <w:tcPr>
            <w:tcW w:w="2489" w:type="dxa"/>
            <w:vAlign w:val="center"/>
          </w:tcPr>
          <w:p w14:paraId="059262EB" w14:textId="2DA8E90A" w:rsidR="009D40F4" w:rsidRPr="00634E2B" w:rsidRDefault="005971E7" w:rsidP="00A308C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 تفاعل نشط</w:t>
            </w:r>
          </w:p>
        </w:tc>
      </w:tr>
      <w:tr w:rsidR="009D40F4" w14:paraId="1819E99C" w14:textId="77777777" w:rsidTr="006B4408">
        <w:trPr>
          <w:trHeight w:val="39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14:paraId="287AABEE" w14:textId="1C3DA3BC" w:rsidR="009D40F4" w:rsidRPr="006B4408" w:rsidRDefault="00C65E2D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945" w:type="dxa"/>
            <w:gridSpan w:val="4"/>
            <w:shd w:val="clear" w:color="auto" w:fill="D9D9D9" w:themeFill="background1" w:themeFillShade="D9"/>
            <w:vAlign w:val="center"/>
          </w:tcPr>
          <w:p w14:paraId="05228376" w14:textId="0A8D03D6" w:rsidR="009D40F4" w:rsidRPr="006B4408" w:rsidRDefault="005971E7" w:rsidP="00A308CC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أي العوامل التالية لا تؤثر في سرعة التفاعل</w:t>
            </w:r>
          </w:p>
        </w:tc>
      </w:tr>
      <w:tr w:rsidR="009D40F4" w14:paraId="54A64167" w14:textId="77777777" w:rsidTr="006B4408">
        <w:trPr>
          <w:trHeight w:val="397"/>
        </w:trPr>
        <w:tc>
          <w:tcPr>
            <w:tcW w:w="511" w:type="dxa"/>
            <w:vMerge/>
            <w:vAlign w:val="center"/>
          </w:tcPr>
          <w:p w14:paraId="3523D1CD" w14:textId="77777777" w:rsidR="009D40F4" w:rsidRPr="00C65E2D" w:rsidRDefault="009D40F4" w:rsidP="00A308CC">
            <w:pPr>
              <w:rPr>
                <w:sz w:val="24"/>
                <w:szCs w:val="24"/>
                <w:rtl/>
              </w:rPr>
            </w:pPr>
          </w:p>
        </w:tc>
        <w:tc>
          <w:tcPr>
            <w:tcW w:w="2487" w:type="dxa"/>
            <w:vAlign w:val="center"/>
          </w:tcPr>
          <w:p w14:paraId="3A346DEE" w14:textId="5AA4A20C" w:rsidR="009D40F4" w:rsidRPr="005B7EC1" w:rsidRDefault="005B7EC1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B7EC1">
              <w:rPr>
                <w:rFonts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طبيعة المتفاعلات</w:t>
            </w:r>
          </w:p>
        </w:tc>
        <w:tc>
          <w:tcPr>
            <w:tcW w:w="2484" w:type="dxa"/>
            <w:vAlign w:val="center"/>
          </w:tcPr>
          <w:p w14:paraId="086A0FBE" w14:textId="4BE77E73" w:rsidR="009D40F4" w:rsidRPr="005B7EC1" w:rsidRDefault="005B7EC1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B7EC1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درجة الحرارة</w:t>
            </w:r>
          </w:p>
        </w:tc>
        <w:tc>
          <w:tcPr>
            <w:tcW w:w="2485" w:type="dxa"/>
            <w:vAlign w:val="center"/>
          </w:tcPr>
          <w:p w14:paraId="67EA9C0D" w14:textId="0FE6990A" w:rsidR="009D40F4" w:rsidRPr="005B7EC1" w:rsidRDefault="005B7EC1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B7EC1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العامل المحفز</w:t>
            </w:r>
          </w:p>
        </w:tc>
        <w:tc>
          <w:tcPr>
            <w:tcW w:w="2489" w:type="dxa"/>
            <w:vAlign w:val="center"/>
          </w:tcPr>
          <w:p w14:paraId="2E71891F" w14:textId="0BAD53CF" w:rsidR="009D40F4" w:rsidRPr="005B7EC1" w:rsidRDefault="005B7EC1" w:rsidP="00A308CC">
            <w:pPr>
              <w:rPr>
                <w:b/>
                <w:bCs/>
                <w:sz w:val="24"/>
                <w:szCs w:val="24"/>
                <w:rtl/>
              </w:rPr>
            </w:pPr>
            <w:r w:rsidRPr="005B7EC1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5971E7">
              <w:rPr>
                <w:rFonts w:hint="cs"/>
                <w:b/>
                <w:bCs/>
                <w:sz w:val="24"/>
                <w:szCs w:val="24"/>
                <w:rtl/>
              </w:rPr>
              <w:t>طبيعة النواتج</w:t>
            </w:r>
          </w:p>
        </w:tc>
      </w:tr>
    </w:tbl>
    <w:p w14:paraId="282217BC" w14:textId="428F6514" w:rsidR="005B7EC1" w:rsidRDefault="005B7EC1" w:rsidP="005B7EC1">
      <w:pPr>
        <w:rPr>
          <w:b/>
          <w:bCs/>
          <w:sz w:val="32"/>
          <w:szCs w:val="32"/>
          <w:rtl/>
        </w:rPr>
      </w:pPr>
      <w:r w:rsidRPr="006C1B27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الثاني</w:t>
      </w:r>
      <w:r w:rsidRPr="006C1B27">
        <w:rPr>
          <w:rFonts w:hint="cs"/>
          <w:b/>
          <w:bCs/>
          <w:sz w:val="32"/>
          <w:szCs w:val="32"/>
          <w:u w:val="single"/>
          <w:rtl/>
        </w:rPr>
        <w:t>:</w:t>
      </w:r>
      <w:r w:rsidRPr="006C1B2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اجب بـ صح أو خطأ: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8"/>
        <w:gridCol w:w="9240"/>
        <w:gridCol w:w="818"/>
      </w:tblGrid>
      <w:tr w:rsidR="005B7EC1" w:rsidRPr="005B7EC1" w14:paraId="166C5342" w14:textId="77777777" w:rsidTr="006B4408">
        <w:trPr>
          <w:trHeight w:val="454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14:paraId="282C25B6" w14:textId="2CC64513" w:rsidR="005B7EC1" w:rsidRPr="006B4408" w:rsidRDefault="005B7EC1" w:rsidP="005B7E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4408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240" w:type="dxa"/>
            <w:shd w:val="clear" w:color="auto" w:fill="D9D9D9" w:themeFill="background1" w:themeFillShade="D9"/>
            <w:vAlign w:val="center"/>
          </w:tcPr>
          <w:p w14:paraId="40AF7A54" w14:textId="2C1325D4" w:rsidR="005B7EC1" w:rsidRPr="006B4408" w:rsidRDefault="005B7EC1" w:rsidP="005B7E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4408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26F4BFBC" w14:textId="424F871B" w:rsidR="005B7EC1" w:rsidRPr="006B4408" w:rsidRDefault="005B7EC1" w:rsidP="005B7E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4408">
              <w:rPr>
                <w:rFonts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5B7EC1" w:rsidRPr="005B7EC1" w14:paraId="7B8D9186" w14:textId="77777777" w:rsidTr="006B4408">
        <w:trPr>
          <w:trHeight w:val="567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14:paraId="54C2DB26" w14:textId="179DD8FA" w:rsidR="005B7EC1" w:rsidRPr="006B4408" w:rsidRDefault="005B7EC1" w:rsidP="005B7EC1">
            <w:pPr>
              <w:jc w:val="center"/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240" w:type="dxa"/>
            <w:vAlign w:val="center"/>
          </w:tcPr>
          <w:p w14:paraId="525E2848" w14:textId="12CBFFFE" w:rsidR="005B7EC1" w:rsidRPr="006B4408" w:rsidRDefault="005971E7" w:rsidP="005B7EC1">
            <w:pPr>
              <w:rPr>
                <w:sz w:val="28"/>
                <w:szCs w:val="28"/>
                <w:rtl/>
                <w:lang w:val="en-GB"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عمليتي التجمد والتكثف من العمليات الطاردة للحرارة</w:t>
            </w:r>
            <w:r w:rsidRPr="006B4408">
              <w:rPr>
                <w:rFonts w:hint="cs"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18" w:type="dxa"/>
            <w:vAlign w:val="center"/>
          </w:tcPr>
          <w:p w14:paraId="013C2615" w14:textId="77777777" w:rsidR="005B7EC1" w:rsidRPr="006B4408" w:rsidRDefault="005B7EC1" w:rsidP="005B7EC1">
            <w:pPr>
              <w:rPr>
                <w:sz w:val="28"/>
                <w:szCs w:val="28"/>
                <w:rtl/>
              </w:rPr>
            </w:pPr>
          </w:p>
        </w:tc>
      </w:tr>
      <w:tr w:rsidR="005B7EC1" w:rsidRPr="005B7EC1" w14:paraId="577F0D22" w14:textId="77777777" w:rsidTr="006B4408">
        <w:trPr>
          <w:trHeight w:val="567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14:paraId="0114ADBB" w14:textId="1D99B1E2" w:rsidR="005B7EC1" w:rsidRPr="006B4408" w:rsidRDefault="005B7EC1" w:rsidP="005B7EC1">
            <w:pPr>
              <w:jc w:val="center"/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240" w:type="dxa"/>
            <w:vAlign w:val="center"/>
          </w:tcPr>
          <w:p w14:paraId="11599B1B" w14:textId="2C534D5F" w:rsidR="005B7EC1" w:rsidRPr="006B4408" w:rsidRDefault="005971E7" w:rsidP="005B7EC1">
            <w:pPr>
              <w:rPr>
                <w:sz w:val="28"/>
                <w:szCs w:val="28"/>
                <w:rtl/>
                <w:lang w:val="en-GB"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المسافة بين جسيمات الغاز متقاربة جداً.</w:t>
            </w:r>
          </w:p>
        </w:tc>
        <w:tc>
          <w:tcPr>
            <w:tcW w:w="818" w:type="dxa"/>
            <w:vAlign w:val="center"/>
          </w:tcPr>
          <w:p w14:paraId="35A008D1" w14:textId="77777777" w:rsidR="005B7EC1" w:rsidRPr="006B4408" w:rsidRDefault="005B7EC1" w:rsidP="005B7EC1">
            <w:pPr>
              <w:rPr>
                <w:sz w:val="28"/>
                <w:szCs w:val="28"/>
                <w:rtl/>
              </w:rPr>
            </w:pPr>
          </w:p>
        </w:tc>
      </w:tr>
      <w:tr w:rsidR="005B7EC1" w:rsidRPr="005B7EC1" w14:paraId="619301A8" w14:textId="77777777" w:rsidTr="006B4408">
        <w:trPr>
          <w:trHeight w:val="567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14:paraId="4027B35C" w14:textId="2C49F462" w:rsidR="005B7EC1" w:rsidRPr="006B4408" w:rsidRDefault="005B7EC1" w:rsidP="005B7EC1">
            <w:pPr>
              <w:jc w:val="center"/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240" w:type="dxa"/>
            <w:vAlign w:val="center"/>
          </w:tcPr>
          <w:p w14:paraId="4E189A60" w14:textId="04BF4031" w:rsidR="005B7EC1" w:rsidRPr="006B4408" w:rsidRDefault="005971E7" w:rsidP="005B7EC1">
            <w:pPr>
              <w:rPr>
                <w:sz w:val="28"/>
                <w:szCs w:val="28"/>
                <w:rtl/>
                <w:lang w:val="en-GB"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كلما زاد عدد جسيمات الغاز في الوعاء زاد الضغط.</w:t>
            </w:r>
          </w:p>
        </w:tc>
        <w:tc>
          <w:tcPr>
            <w:tcW w:w="818" w:type="dxa"/>
            <w:vAlign w:val="center"/>
          </w:tcPr>
          <w:p w14:paraId="20E7396E" w14:textId="77777777" w:rsidR="005B7EC1" w:rsidRPr="006B4408" w:rsidRDefault="005B7EC1" w:rsidP="005B7EC1">
            <w:pPr>
              <w:rPr>
                <w:sz w:val="28"/>
                <w:szCs w:val="28"/>
                <w:rtl/>
              </w:rPr>
            </w:pPr>
          </w:p>
        </w:tc>
      </w:tr>
      <w:tr w:rsidR="005B7EC1" w:rsidRPr="005B7EC1" w14:paraId="4231F80B" w14:textId="77777777" w:rsidTr="006B4408">
        <w:trPr>
          <w:trHeight w:val="567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14:paraId="5FB37BEC" w14:textId="2C311FCE" w:rsidR="005B7EC1" w:rsidRPr="006B4408" w:rsidRDefault="005B7EC1" w:rsidP="005B7EC1">
            <w:pPr>
              <w:jc w:val="center"/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240" w:type="dxa"/>
            <w:vAlign w:val="center"/>
          </w:tcPr>
          <w:p w14:paraId="03A5EA2D" w14:textId="29DFA89F" w:rsidR="005B7EC1" w:rsidRPr="006B4408" w:rsidRDefault="006B4408" w:rsidP="005B7EC1">
            <w:pPr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في التفاعل الطارد للحرارة يكون المحتوى الحراري للنواتج أصغر من المحتوى الحراري للمتفاعلات.</w:t>
            </w:r>
          </w:p>
        </w:tc>
        <w:tc>
          <w:tcPr>
            <w:tcW w:w="818" w:type="dxa"/>
            <w:vAlign w:val="center"/>
          </w:tcPr>
          <w:p w14:paraId="0F1560DF" w14:textId="77777777" w:rsidR="005B7EC1" w:rsidRPr="006B4408" w:rsidRDefault="005B7EC1" w:rsidP="005B7EC1">
            <w:pPr>
              <w:rPr>
                <w:sz w:val="28"/>
                <w:szCs w:val="28"/>
                <w:rtl/>
              </w:rPr>
            </w:pPr>
          </w:p>
        </w:tc>
      </w:tr>
      <w:tr w:rsidR="005B7EC1" w:rsidRPr="005B7EC1" w14:paraId="54A1042A" w14:textId="77777777" w:rsidTr="006B4408">
        <w:trPr>
          <w:trHeight w:val="567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14:paraId="12059E35" w14:textId="739DF142" w:rsidR="005B7EC1" w:rsidRPr="006B4408" w:rsidRDefault="005B7EC1" w:rsidP="005B7EC1">
            <w:pPr>
              <w:jc w:val="center"/>
              <w:rPr>
                <w:sz w:val="28"/>
                <w:szCs w:val="28"/>
                <w:rtl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240" w:type="dxa"/>
            <w:vAlign w:val="center"/>
          </w:tcPr>
          <w:p w14:paraId="7C93136B" w14:textId="6A507D3D" w:rsidR="005B7EC1" w:rsidRPr="006B4408" w:rsidRDefault="006B4408" w:rsidP="005B7EC1">
            <w:pPr>
              <w:rPr>
                <w:sz w:val="28"/>
                <w:szCs w:val="28"/>
                <w:rtl/>
                <w:lang w:val="en-GB"/>
              </w:rPr>
            </w:pPr>
            <w:r w:rsidRPr="006B4408">
              <w:rPr>
                <w:rFonts w:hint="cs"/>
                <w:sz w:val="28"/>
                <w:szCs w:val="28"/>
                <w:rtl/>
              </w:rPr>
              <w:t>عند تساوي عدد المولات فإن زيادة أو نقص الضغط لا يؤثر على حالة الاتزان.</w:t>
            </w:r>
          </w:p>
        </w:tc>
        <w:tc>
          <w:tcPr>
            <w:tcW w:w="818" w:type="dxa"/>
            <w:vAlign w:val="center"/>
          </w:tcPr>
          <w:p w14:paraId="315CEA9B" w14:textId="77777777" w:rsidR="005B7EC1" w:rsidRPr="006B4408" w:rsidRDefault="005B7EC1" w:rsidP="005B7EC1">
            <w:pPr>
              <w:rPr>
                <w:sz w:val="28"/>
                <w:szCs w:val="28"/>
                <w:rtl/>
              </w:rPr>
            </w:pPr>
          </w:p>
        </w:tc>
      </w:tr>
    </w:tbl>
    <w:p w14:paraId="7BCF6CCC" w14:textId="137292A0" w:rsidR="006C1B27" w:rsidRPr="006C1B27" w:rsidRDefault="003F0B35" w:rsidP="003F0B3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المعلم: حبيب الحبيب</w:t>
      </w:r>
    </w:p>
    <w:sectPr w:rsidR="006C1B27" w:rsidRPr="006C1B27" w:rsidSect="006C1B2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27"/>
    <w:rsid w:val="000401C4"/>
    <w:rsid w:val="003F0B35"/>
    <w:rsid w:val="005971E7"/>
    <w:rsid w:val="005B7EC1"/>
    <w:rsid w:val="005D259B"/>
    <w:rsid w:val="00634E2B"/>
    <w:rsid w:val="006B4408"/>
    <w:rsid w:val="006C1B27"/>
    <w:rsid w:val="00872B74"/>
    <w:rsid w:val="00904E16"/>
    <w:rsid w:val="00916074"/>
    <w:rsid w:val="009D40F4"/>
    <w:rsid w:val="00A43A43"/>
    <w:rsid w:val="00AF56CC"/>
    <w:rsid w:val="00B945F1"/>
    <w:rsid w:val="00C65E2D"/>
    <w:rsid w:val="00D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B8E05"/>
  <w15:chartTrackingRefBased/>
  <w15:docId w15:val="{15619F6E-83FC-4C53-99CC-F0627CB2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الجوري بنت الحبيب</dc:creator>
  <cp:keywords/>
  <dc:description/>
  <cp:lastModifiedBy>asem saleh</cp:lastModifiedBy>
  <cp:revision>2</cp:revision>
  <dcterms:created xsi:type="dcterms:W3CDTF">2023-12-27T23:20:00Z</dcterms:created>
  <dcterms:modified xsi:type="dcterms:W3CDTF">2023-12-27T23:20:00Z</dcterms:modified>
</cp:coreProperties>
</file>