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colors10.xml" ContentType="application/vnd.openxmlformats-officedocument.drawingml.diagramColors+xml"/>
  <Override PartName="/word/diagrams/colors1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colors7.xml" ContentType="application/vnd.openxmlformats-officedocument.drawingml.diagramColors+xml"/>
  <Override PartName="/word/diagrams/colors8.xml" ContentType="application/vnd.openxmlformats-officedocument.drawingml.diagramColors+xml"/>
  <Override PartName="/word/diagrams/colors9.xml" ContentType="application/vnd.openxmlformats-officedocument.drawingml.diagramColors+xml"/>
  <Override PartName="/word/diagrams/data1.xml" ContentType="application/vnd.openxmlformats-officedocument.drawingml.diagramData+xml"/>
  <Override PartName="/word/diagrams/data10.xml" ContentType="application/vnd.openxmlformats-officedocument.drawingml.diagramData+xml"/>
  <Override PartName="/word/diagrams/data1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data8.xml" ContentType="application/vnd.openxmlformats-officedocument.drawingml.diagramData+xml"/>
  <Override PartName="/word/diagrams/data9.xml" ContentType="application/vnd.openxmlformats-officedocument.drawingml.diagramData+xml"/>
  <Override PartName="/word/diagrams/drawing1.xml" ContentType="application/vnd.ms-office.drawingml.diagramDrawing+xml"/>
  <Override PartName="/word/diagrams/drawing10.xml" ContentType="application/vnd.ms-office.drawingml.diagramDrawing+xml"/>
  <Override PartName="/word/diagrams/drawing1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drawing6.xml" ContentType="application/vnd.ms-office.drawingml.diagramDrawing+xml"/>
  <Override PartName="/word/diagrams/drawing7.xml" ContentType="application/vnd.ms-office.drawingml.diagramDrawing+xml"/>
  <Override PartName="/word/diagrams/drawing8.xml" ContentType="application/vnd.ms-office.drawingml.diagramDrawing+xml"/>
  <Override PartName="/word/diagrams/drawing9.xml" ContentType="application/vnd.ms-office.drawingml.diagramDrawing+xml"/>
  <Override PartName="/word/diagrams/layout1.xml" ContentType="application/vnd.openxmlformats-officedocument.drawingml.diagramLayout+xml"/>
  <Override PartName="/word/diagrams/layout10.xml" ContentType="application/vnd.openxmlformats-officedocument.drawingml.diagramLayout+xml"/>
  <Override PartName="/word/diagrams/layout1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layout7.xml" ContentType="application/vnd.openxmlformats-officedocument.drawingml.diagramLayout+xml"/>
  <Override PartName="/word/diagrams/layout8.xml" ContentType="application/vnd.openxmlformats-officedocument.drawingml.diagramLayout+xml"/>
  <Override PartName="/word/diagrams/layout9.xml" ContentType="application/vnd.openxmlformats-officedocument.drawingml.diagramLayout+xml"/>
  <Override PartName="/word/diagrams/quickStyle1.xml" ContentType="application/vnd.openxmlformats-officedocument.drawingml.diagramStyle+xml"/>
  <Override PartName="/word/diagrams/quickStyle10.xml" ContentType="application/vnd.openxmlformats-officedocument.drawingml.diagramStyle+xml"/>
  <Override PartName="/word/diagrams/quickStyle1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iagrams/quickStyle7.xml" ContentType="application/vnd.openxmlformats-officedocument.drawingml.diagramStyle+xml"/>
  <Override PartName="/word/diagrams/quickStyle8.xml" ContentType="application/vnd.openxmlformats-officedocument.drawingml.diagramStyle+xml"/>
  <Override PartName="/word/diagrams/quickStyle9.xml" ContentType="application/vnd.openxmlformats-officedocument.drawingml.diagramStyle+xml"/>
  <Override PartName="/word/document.xml" ContentType="application/vnd.openxmlformats-officedocument.wordprocessingml.document.main+xml"/>
  <Override PartName="/word/embeddings/ooxmlPackage1.docx" ContentType="application/vnd.openxmlformats-officedocument.wordprocessingml.document"/>
  <Override PartName="/word/embeddings/ooxmlPackage2.docx" ContentType="application/vnd.openxmlformats-officedocument.wordprocessingml.documen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20.svg" ContentType="image/svg+xml"/>
  <Override PartName="/word/media/image122.svg" ContentType="image/svg+xml"/>
  <Override PartName="/word/media/image124.svg" ContentType="image/svg+xml"/>
  <Override PartName="/word/media/image126.svg" ContentType="image/svg+xml"/>
  <Override PartName="/word/media/image128.svg" ContentType="image/svg+xml"/>
  <Override PartName="/word/media/image130.svg" ContentType="image/svg+xml"/>
  <Override PartName="/word/media/image134.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Cloud for .NET 24.1.0 -->
  <w:body>
    <w:bookmarkStart w:id="0" w:name="_Hlk112358147" w:displacedByCustomXml="next"/>
    <w:bookmarkEnd w:id="0" w:displacedByCustomXml="next"/>
    <w:sdt>
      <w:sdtPr>
        <w:rPr>
          <w:rFonts w:eastAsiaTheme="minorHAnsi"/>
          <w:sz w:val="2"/>
          <w:szCs w:val="2"/>
          <w:rtl/>
        </w:rPr>
        <w:id w:val="-1500107563"/>
        <w:docPartObj>
          <w:docPartGallery w:val="Cover Pages"/>
          <w:docPartUnique/>
        </w:docPartObj>
      </w:sdtPr>
      <w:sdtEndPr>
        <w:rPr>
          <w:rFonts w:ascii="Sakkal Majalla" w:hAnsi="Sakkal Majalla" w:cs="Sakkal Majalla"/>
          <w:b/>
          <w:bCs/>
          <w:sz w:val="24"/>
          <w:szCs w:val="24"/>
          <w:rtl w:val="0"/>
        </w:rPr>
      </w:sdtEndPr>
      <w:sdtContent>
        <w:p w:rsidR="00FC40C6" w14:paraId="1BD0048E" w14:textId="48ECF4CC">
          <w:pPr>
            <w:pStyle w:val="NoSpacing"/>
            <w:rPr>
              <w:sz w:val="2"/>
              <w:szCs w:val="2"/>
            </w:rPr>
          </w:pPr>
          <w:r w:rsidRPr="000302CF">
            <w:rPr>
              <w:rFonts w:ascii="Sakkal Majalla" w:hAnsi="Sakkal Majalla" w:cs="Sakkal Majalla"/>
              <w:b/>
              <w:bCs/>
              <w:noProof/>
              <w:sz w:val="24"/>
              <w:szCs w:val="24"/>
            </w:rPr>
            <mc:AlternateContent>
              <mc:Choice Requires="wps">
                <w:drawing>
                  <wp:anchor distT="0" distB="0" distL="114300" distR="114300" simplePos="0" relativeHeight="251684864" behindDoc="0" locked="0" layoutInCell="1" allowOverlap="1">
                    <wp:simplePos x="0" y="0"/>
                    <wp:positionH relativeFrom="column">
                      <wp:posOffset>1781175</wp:posOffset>
                    </wp:positionH>
                    <wp:positionV relativeFrom="paragraph">
                      <wp:posOffset>-5429250</wp:posOffset>
                    </wp:positionV>
                    <wp:extent cx="4559300" cy="6106160"/>
                    <wp:effectExtent l="1352550" t="571500" r="1346200" b="580390"/>
                    <wp:wrapNone/>
                    <wp:docPr id="9452" name="任意多边形: 形状 6"/>
                    <wp:cNvGraphicFramePr/>
                    <a:graphic xmlns:a="http://schemas.openxmlformats.org/drawingml/2006/main">
                      <a:graphicData uri="http://schemas.microsoft.com/office/word/2010/wordprocessingShape">
                        <wps:wsp xmlns:wps="http://schemas.microsoft.com/office/word/2010/wordprocessingShape">
                          <wps:cNvSpPr/>
                          <wps:spPr>
                            <a:xfrm rot="2675650">
                              <a:off x="0" y="0"/>
                              <a:ext cx="4559300" cy="610616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36BCCA"/>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id="任意多边形: 形状 6" o:spid="_x0000_s1025" style="width:359pt;height:480.8pt;margin-top:-427.5pt;margin-left:140.25pt;mso-width-percent:0;mso-width-relative:margin;mso-wrap-distance-bottom:0;mso-wrap-distance-left:9pt;mso-wrap-distance-right:9pt;mso-wrap-distance-top:0;mso-wrap-style:square;position:absolute;rotation:2922523fd;v-text-anchor:middle;visibility:visible;z-index:251685888" coordsize="4559610,610662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color="#36bcca" strokecolor="#c5e0b3" strokeweight="1pt">
                    <v:stroke joinstyle="miter"/>
                    <v:path arrowok="t" o:connecttype="custom" o:connectlocs="524104,518861;426782,753816;426782,5518427;759062,5850705;3991307,5850705;4323587,5518427;4323587,753816;3991307,421538;759062,421538;524104,518861;113868,113867;388772,0;4170528,0;4559300,388769;4559300,5717391;4170528,6106160;388772,6106160;0,5717391;0,388769;113868,113867" o:connectangles="0,0,0,0,0,0,0,0,0,0,0,0,0,0,0,0,0,0,0,0"/>
                  </v:shape>
                </w:pict>
              </mc:Fallback>
            </mc:AlternateContent>
          </w:r>
        </w:p>
        <w:p w:rsidR="00FC40C6" w14:paraId="164B87A4" w14:textId="152FBA6A">
          <w:r w:rsidRPr="000302CF">
            <w:rPr>
              <w:rFonts w:ascii="Sakkal Majalla" w:hAnsi="Sakkal Majalla" w:cs="Sakkal Majalla"/>
              <w:b/>
              <w:bCs/>
              <w:noProof/>
              <w:sz w:val="24"/>
              <w:szCs w:val="24"/>
            </w:rPr>
            <w:drawing>
              <wp:anchor distT="0" distB="0" distL="114300" distR="114300" simplePos="0" relativeHeight="251686912" behindDoc="0" locked="0" layoutInCell="1" allowOverlap="1">
                <wp:simplePos x="0" y="0"/>
                <wp:positionH relativeFrom="column">
                  <wp:posOffset>4407072</wp:posOffset>
                </wp:positionH>
                <wp:positionV relativeFrom="paragraph">
                  <wp:posOffset>233680</wp:posOffset>
                </wp:positionV>
                <wp:extent cx="2489870" cy="1333481"/>
                <wp:effectExtent l="0" t="0" r="0" b="0"/>
                <wp:wrapNone/>
                <wp:docPr id="9453" name="صورة 11" descr="صورة تحتوي على نص, أدوات المطبخ&#10;&#10;تم إنشاء الوصف تلقائياً">
                  <a:extLst xmlns:a="http://schemas.openxmlformats.org/drawingml/2006/main">
                    <a:ext xmlns:a="http://schemas.openxmlformats.org/drawingml/2006/main" uri="{FF2B5EF4-FFF2-40B4-BE49-F238E27FC236}">
                      <a16:creationId xmlns:a16="http://schemas.microsoft.com/office/drawing/2014/main" id="{491C6F87-2DD6-E5E1-2645-9A4C67CF4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 name="صورة 11" descr="صورة تحتوي على نص, أدوات المطبخ&#10;&#10;تم إنشاء الوصف تلقائياً">
                          <a:extLst>
                            <a:ext xmlns:a="http://schemas.openxmlformats.org/drawingml/2006/main" uri="{FF2B5EF4-FFF2-40B4-BE49-F238E27FC236}">
                              <a16:creationId xmlns:a16="http://schemas.microsoft.com/office/drawing/2014/main" id="{491C6F87-2DD6-E5E1-2645-9A4C67CF46EB}"/>
                            </a:ext>
                          </a:extLst>
                        </pic:cNvPr>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89870" cy="1333481"/>
                        </a:xfrm>
                        <a:prstGeom prst="rect">
                          <a:avLst/>
                        </a:prstGeom>
                      </pic:spPr>
                    </pic:pic>
                  </a:graphicData>
                </a:graphic>
              </wp:anchor>
            </w:drawing>
          </w:r>
          <w:r w:rsidRPr="000302CF">
            <w:rPr>
              <w:rFonts w:ascii="Sakkal Majalla" w:hAnsi="Sakkal Majalla" w:cs="Sakkal Majalla"/>
              <w:b/>
              <w:bCs/>
              <w:noProof/>
              <w:sz w:val="24"/>
              <w:szCs w:val="24"/>
            </w:rPr>
            <w:drawing>
              <wp:anchor distT="0" distB="0" distL="114300" distR="114300" simplePos="0" relativeHeight="251687936" behindDoc="0" locked="0" layoutInCell="1" allowOverlap="1">
                <wp:simplePos x="0" y="0"/>
                <wp:positionH relativeFrom="column">
                  <wp:posOffset>-257175</wp:posOffset>
                </wp:positionH>
                <wp:positionV relativeFrom="paragraph">
                  <wp:posOffset>81915</wp:posOffset>
                </wp:positionV>
                <wp:extent cx="2307590" cy="1689100"/>
                <wp:effectExtent l="0" t="0" r="0" b="0"/>
                <wp:wrapNone/>
                <wp:docPr id="9485" name="صورة 12">
                  <a:extLst xmlns:a="http://schemas.openxmlformats.org/drawingml/2006/main">
                    <a:ext xmlns:a="http://schemas.openxmlformats.org/drawingml/2006/main" uri="{FF2B5EF4-FFF2-40B4-BE49-F238E27FC236}">
                      <a16:creationId xmlns:a16="http://schemas.microsoft.com/office/drawing/2014/main" id="{4E3B3CD7-11B8-CA52-44BD-A62BBDF0E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 name="صورة 12">
                          <a:extLst>
                            <a:ext xmlns:a="http://schemas.openxmlformats.org/drawingml/2006/main" uri="{FF2B5EF4-FFF2-40B4-BE49-F238E27FC236}">
                              <a16:creationId xmlns:a16="http://schemas.microsoft.com/office/drawing/2014/main" id="{4E3B3CD7-11B8-CA52-44BD-A62BBDF0E18F}"/>
                            </a:ext>
                          </a:extLst>
                        </pic:cNvPr>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07590" cy="1689100"/>
                        </a:xfrm>
                        <a:prstGeom prst="rect">
                          <a:avLst/>
                        </a:prstGeom>
                      </pic:spPr>
                    </pic:pic>
                  </a:graphicData>
                </a:graphic>
              </wp:anchor>
            </w:drawing>
          </w:r>
          <w:r>
            <w:rPr>
              <w:noProof/>
              <w:color w:val="4472C4" w:themeColor="accent1"/>
              <w:sz w:val="36"/>
              <w:szCs w:val="36"/>
            </w:rPr>
            <mc:AlternateContent>
              <mc:Choice Requires="wpg">
                <w:drawing>
                  <wp:anchor distT="0" distB="0" distL="114300" distR="114300" simplePos="0" relativeHeight="251669504" behindDoc="0" locked="0" layoutInCell="1" allowOverlap="1">
                    <wp:simplePos x="0" y="0"/>
                    <mc:AlternateContent xmlns:mc="http://schemas.openxmlformats.org/markup-compatibility/2006">
                      <mc:Choice xmlns:c14="http://schemas.microsoft.com/office/drawing/2007/8/2/chart" Requires="c14">
                        <wp:positionH relativeFrom="page">
                          <wp14:pctPosHOffset>7400</wp14:pctPosHOffset>
                        </wp:positionH>
                      </mc:Choice>
                      <mc:Fallback>
                        <wp:positionH relativeFrom="page">
                          <wp:posOffset>578513</wp:posOffset>
                        </wp:positionH>
                      </mc:Fallback>
                    </mc:AlternateContent>
                    <mc:AlternateContent xmlns:mc="http://schemas.openxmlformats.org/markup-compatibility/2006">
                      <mc:Choice xmlns:c14="http://schemas.microsoft.com/office/drawing/2007/8/2/chart" Requires="c14">
                        <wp:positionV relativeFrom="page">
                          <wp14:pctPosVOffset>30000</wp14:pctPosVOffset>
                        </wp:positionV>
                      </mc:Choice>
                      <mc:Fallback>
                        <wp:positionV relativeFrom="page">
                          <wp:posOffset>3226689</wp:posOffset>
                        </wp:positionV>
                      </mc:Fallback>
                    </mc:AlternateContent>
                    <wp:extent cx="5303289" cy="5988246"/>
                    <wp:effectExtent l="19050" t="19050" r="15240" b="44450"/>
                    <wp:wrapNone/>
                    <wp:docPr id="41" name="مجموعة 2"/>
                    <wp:cNvGraphicFramePr>
                      <a:graphicFrameLocks xmlns:a="http://schemas.openxmlformats.org/drawingml/2006/main" noChangeAspect="1"/>
                    </wp:cNvGraphicFramePr>
                    <a:graphic xmlns:a="http://schemas.openxmlformats.org/drawingml/2006/main">
                      <a:graphicData uri="http://schemas.microsoft.com/office/word/2010/wordprocessingGroup">
                        <wpg:wgp xmlns:wpg="http://schemas.microsoft.com/office/word/2010/wordprocessingGroup">
                          <wpg:cNvGrpSpPr>
                            <a:grpSpLocks noChangeAspect="1"/>
                          </wpg:cNvGrpSpPr>
                          <wpg:grpSpPr>
                            <a:xfrm flipH="1">
                              <a:off x="0" y="0"/>
                              <a:ext cx="5303289" cy="5988246"/>
                              <a:chOff x="0" y="0"/>
                              <a:chExt cx="4329113" cy="4491038"/>
                            </a:xfrm>
                            <a:solidFill>
                              <a:schemeClr val="accent3">
                                <a:lumMod val="75000"/>
                              </a:schemeClr>
                            </a:solidFill>
                          </wpg:grpSpPr>
                          <wps:wsp xmlns:wps="http://schemas.microsoft.com/office/word/2010/wordprocessingShape">
                            <wps:cNvPr id="42" name="شكل حر 64"/>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cxnLst>
                                  <a:cxn ang="0">
                                    <a:pos x="T0" y="T1"/>
                                  </a:cxn>
                                  <a:cxn ang="0">
                                    <a:pos x="T2" y="T3"/>
                                  </a:cxn>
                                  <a:cxn ang="0">
                                    <a:pos x="T4" y="T5"/>
                                  </a:cxn>
                                  <a:cxn ang="0">
                                    <a:pos x="T6" y="T7"/>
                                  </a:cxn>
                                  <a:cxn ang="0">
                                    <a:pos x="T8" y="T9"/>
                                  </a:cxn>
                                </a:cxnLst>
                                <a:rect l="0" t="0" r="r" b="b"/>
                                <a:pathLst>
                                  <a:path fill="norm" h="1786" w="1781" stroke="1">
                                    <a:moveTo>
                                      <a:pt x="4" y="1786"/>
                                    </a:moveTo>
                                    <a:lnTo>
                                      <a:pt x="0" y="1782"/>
                                    </a:lnTo>
                                    <a:lnTo>
                                      <a:pt x="1776" y="0"/>
                                    </a:lnTo>
                                    <a:lnTo>
                                      <a:pt x="1781" y="5"/>
                                    </a:lnTo>
                                    <a:lnTo>
                                      <a:pt x="4" y="1786"/>
                                    </a:lnTo>
                                    <a:close/>
                                  </a:path>
                                </a:pathLst>
                              </a:custGeom>
                              <a:solidFill>
                                <a:srgbClr val="36BCCA"/>
                              </a:solidFill>
                              <a:ln>
                                <a:solidFill>
                                  <a:srgbClr val="36BCCA"/>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xmlns:wps="http://schemas.microsoft.com/office/word/2010/wordprocessingShape">
                            <wps:cNvPr id="68" name="شكل حر 65"/>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cxnLst>
                                  <a:cxn ang="0">
                                    <a:pos x="T0" y="T1"/>
                                  </a:cxn>
                                  <a:cxn ang="0">
                                    <a:pos x="T2" y="T3"/>
                                  </a:cxn>
                                  <a:cxn ang="0">
                                    <a:pos x="T4" y="T5"/>
                                  </a:cxn>
                                  <a:cxn ang="0">
                                    <a:pos x="T6" y="T7"/>
                                  </a:cxn>
                                  <a:cxn ang="0">
                                    <a:pos x="T8" y="T9"/>
                                  </a:cxn>
                                </a:cxnLst>
                                <a:rect l="0" t="0" r="r" b="b"/>
                                <a:pathLst>
                                  <a:path fill="norm" h="2234" w="2234" stroke="1">
                                    <a:moveTo>
                                      <a:pt x="5" y="2234"/>
                                    </a:moveTo>
                                    <a:lnTo>
                                      <a:pt x="0" y="2229"/>
                                    </a:lnTo>
                                    <a:lnTo>
                                      <a:pt x="2229" y="0"/>
                                    </a:lnTo>
                                    <a:lnTo>
                                      <a:pt x="2234" y="5"/>
                                    </a:lnTo>
                                    <a:lnTo>
                                      <a:pt x="5" y="2234"/>
                                    </a:lnTo>
                                    <a:close/>
                                  </a:path>
                                </a:pathLst>
                              </a:custGeom>
                              <a:solidFill>
                                <a:srgbClr val="36BCCA"/>
                              </a:solidFill>
                              <a:ln>
                                <a:solidFill>
                                  <a:srgbClr val="36BCCA"/>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xmlns:wps="http://schemas.microsoft.com/office/word/2010/wordprocessingShape">
                            <wps:cNvPr id="69" name="شكل حر 66"/>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cxnLst>
                                  <a:cxn ang="0">
                                    <a:pos x="T0" y="T1"/>
                                  </a:cxn>
                                  <a:cxn ang="0">
                                    <a:pos x="T2" y="T3"/>
                                  </a:cxn>
                                  <a:cxn ang="0">
                                    <a:pos x="T4" y="T5"/>
                                  </a:cxn>
                                  <a:cxn ang="0">
                                    <a:pos x="T6" y="T7"/>
                                  </a:cxn>
                                  <a:cxn ang="0">
                                    <a:pos x="T8" y="T9"/>
                                  </a:cxn>
                                </a:cxnLst>
                                <a:rect l="0" t="0" r="r" b="b"/>
                                <a:pathLst>
                                  <a:path fill="norm" h="2197" w="2197" stroke="1">
                                    <a:moveTo>
                                      <a:pt x="9" y="2197"/>
                                    </a:moveTo>
                                    <a:lnTo>
                                      <a:pt x="0" y="2193"/>
                                    </a:lnTo>
                                    <a:lnTo>
                                      <a:pt x="2188" y="0"/>
                                    </a:lnTo>
                                    <a:lnTo>
                                      <a:pt x="2197" y="10"/>
                                    </a:lnTo>
                                    <a:lnTo>
                                      <a:pt x="9" y="2197"/>
                                    </a:lnTo>
                                    <a:close/>
                                  </a:path>
                                </a:pathLst>
                              </a:custGeom>
                              <a:solidFill>
                                <a:srgbClr val="36BCCA"/>
                              </a:solidFill>
                              <a:ln>
                                <a:solidFill>
                                  <a:srgbClr val="36BCCA"/>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xmlns:wps="http://schemas.microsoft.com/office/word/2010/wordprocessingShape">
                            <wps:cNvPr id="70" name="شكل حر 67"/>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cxnLst>
                                  <a:cxn ang="0">
                                    <a:pos x="T0" y="T1"/>
                                  </a:cxn>
                                  <a:cxn ang="0">
                                    <a:pos x="T2" y="T3"/>
                                  </a:cxn>
                                  <a:cxn ang="0">
                                    <a:pos x="T4" y="T5"/>
                                  </a:cxn>
                                  <a:cxn ang="0">
                                    <a:pos x="T6" y="T7"/>
                                  </a:cxn>
                                  <a:cxn ang="0">
                                    <a:pos x="T8" y="T9"/>
                                  </a:cxn>
                                </a:cxnLst>
                                <a:rect l="0" t="0" r="r" b="b"/>
                                <a:pathLst>
                                  <a:path fill="norm" h="1966" w="1961" stroke="1">
                                    <a:moveTo>
                                      <a:pt x="9" y="1966"/>
                                    </a:moveTo>
                                    <a:lnTo>
                                      <a:pt x="0" y="1957"/>
                                    </a:lnTo>
                                    <a:lnTo>
                                      <a:pt x="1952" y="0"/>
                                    </a:lnTo>
                                    <a:lnTo>
                                      <a:pt x="1961" y="9"/>
                                    </a:lnTo>
                                    <a:lnTo>
                                      <a:pt x="9" y="1966"/>
                                    </a:lnTo>
                                    <a:close/>
                                  </a:path>
                                </a:pathLst>
                              </a:custGeom>
                              <a:solidFill>
                                <a:srgbClr val="36BCCA"/>
                              </a:solidFill>
                              <a:ln>
                                <a:solidFill>
                                  <a:srgbClr val="36BCCA"/>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xmlns:wps="http://schemas.microsoft.com/office/word/2010/wordprocessingShape">
                            <wps:cNvPr id="71" name="شكل حر 68"/>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cxnLst>
                                  <a:cxn ang="0">
                                    <a:pos x="T0" y="T1"/>
                                  </a:cxn>
                                  <a:cxn ang="0">
                                    <a:pos x="T2" y="T3"/>
                                  </a:cxn>
                                  <a:cxn ang="0">
                                    <a:pos x="T4" y="T5"/>
                                  </a:cxn>
                                  <a:cxn ang="0">
                                    <a:pos x="T6" y="T7"/>
                                  </a:cxn>
                                  <a:cxn ang="0">
                                    <a:pos x="T8" y="T9"/>
                                  </a:cxn>
                                </a:cxnLst>
                                <a:rect l="0" t="0" r="r" b="b"/>
                                <a:pathLst>
                                  <a:path fill="norm" h="2732" w="2727" stroke="1">
                                    <a:moveTo>
                                      <a:pt x="0" y="2732"/>
                                    </a:moveTo>
                                    <a:lnTo>
                                      <a:pt x="0" y="2728"/>
                                    </a:lnTo>
                                    <a:lnTo>
                                      <a:pt x="2722" y="0"/>
                                    </a:lnTo>
                                    <a:lnTo>
                                      <a:pt x="2727" y="5"/>
                                    </a:lnTo>
                                    <a:lnTo>
                                      <a:pt x="0" y="2732"/>
                                    </a:lnTo>
                                    <a:close/>
                                  </a:path>
                                </a:pathLst>
                              </a:custGeom>
                              <a:solidFill>
                                <a:srgbClr val="36BCCA"/>
                              </a:solidFill>
                              <a:ln>
                                <a:solidFill>
                                  <a:srgbClr val="36BCCA"/>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id="مجموعة 2" o:spid="_x0000_s1026" style="width:432.65pt;height:448.55pt;margin-top:0;margin-left:0;flip:x;mso-height-percent:566;mso-left-percent:74;mso-position-horizontal-relative:page;mso-position-vertical-relative:page;mso-top-percent:300;mso-width-percent:706;position:absolute;z-index:251670528" coordsize="43291,44910">
                    <o:lock v:ext="edit" aspectratio="t"/>
                    <v:shape id="شكل حر 64" o:spid="_x0000_s1027" style="width:28274;height:28352;left:15017;mso-wrap-style:square;position:absolute;v-text-anchor:top;visibility:visible" coordsize="1781,1786" path="m4,1786l,1782,1776,l1781,5l4,1786xe" fillcolor="#36bcca" strokecolor="#36bcca" strokeweight="1pt">
                      <v:stroke joinstyle="miter"/>
                      <v:path arrowok="t" o:connecttype="custom" o:connectlocs="6350,2835275;0,2828925;2819400,0;2827338,7938;6350,2835275" o:connectangles="0,0,0,0,0"/>
                    </v:shape>
                    <v:shape id="شكل حر 65" o:spid="_x0000_s1028" style="width:35465;height:35464;left:7826;mso-wrap-style:square;position:absolute;top:2270;v-text-anchor:top;visibility:visible" coordsize="2234,2234" path="m5,2234l,2229,2229,l2234,5l5,2234xe" fillcolor="#36bcca" strokecolor="#36bcca" strokeweight="1pt">
                      <v:stroke joinstyle="miter"/>
                      <v:path arrowok="t" o:connecttype="custom" o:connectlocs="7938,3546475;0,3538538;3538538,0;3546475,7938;7938,3546475" o:connectangles="0,0,0,0,0"/>
                    </v:shape>
                    <v:shape id="شكل حر 66" o:spid="_x0000_s1029" style="width:34878;height:34877;left:8413;mso-wrap-style:square;position:absolute;top:1095;v-text-anchor:top;visibility:visible" coordsize="2197,2197" path="m9,2197l,2193,2188,l2197,10l9,2197xe" fillcolor="#36bcca" strokecolor="#36bcca" strokeweight="1pt">
                      <v:stroke joinstyle="miter"/>
                      <v:path arrowok="t" o:connecttype="custom" o:connectlocs="14288,3487738;0,3481388;3473450,0;3487738,15875;14288,3487738" o:connectangles="0,0,0,0,0"/>
                    </v:shape>
                    <v:shape id="شكل حر 67" o:spid="_x0000_s1030" style="width:31131;height:31211;left:12160;mso-wrap-style:square;position:absolute;top:4984;v-text-anchor:top;visibility:visible" coordsize="1961,1966" path="m9,1966l,1957,1952,l1961,9l9,1966xe" fillcolor="#36bcca" strokecolor="#36bcca" strokeweight="1pt">
                      <v:stroke joinstyle="miter"/>
                      <v:path arrowok="t" o:connecttype="custom" o:connectlocs="14288,3121025;0,3106738;3098800,0;3113088,14288;14288,3121025" o:connectangles="0,0,0,0,0"/>
                    </v:shape>
                    <v:shape id="شكل حر 68" o:spid="_x0000_s1031" style="width:43291;height:43371;mso-wrap-style:square;position:absolute;top:1539;v-text-anchor:top;visibility:visible" coordsize="2727,2732" path="m,2732l,2728l2722,l2727,5l,2732xe" fillcolor="#36bcca" strokecolor="#36bcca" strokeweight="1pt">
                      <v:stroke joinstyle="miter"/>
                      <v:path arrowok="t" o:connecttype="custom" o:connectlocs="0,4337050;0,4330700;4321175,0;4329113,7938;0,4337050" o:connectangles="0,0,0,0,0"/>
                    </v:shape>
                  </v:group>
                </w:pict>
              </mc:Fallback>
            </mc:AlternateContent>
          </w:r>
        </w:p>
        <w:p w:rsidR="006E4AD2" w:rsidRPr="000302CF" w:rsidP="000302CF" w14:paraId="4F6EF82F" w14:textId="50B908F4">
          <w:pPr>
            <w:bidi w:val="0"/>
            <w:rPr>
              <w:rFonts w:ascii="Sakkal Majalla" w:hAnsi="Sakkal Majalla" w:cs="Sakkal Majalla"/>
              <w:b/>
              <w:bCs/>
              <w:sz w:val="24"/>
              <w:szCs w:val="24"/>
            </w:rPr>
          </w:pPr>
          <w:r w:rsidRPr="000302CF">
            <w:rPr>
              <w:rFonts w:ascii="Sakkal Majalla" w:hAnsi="Sakkal Majalla" w:cs="Sakkal Majalla"/>
              <w:b/>
              <w:bCs/>
              <w:noProof/>
              <w:sz w:val="24"/>
              <w:szCs w:val="24"/>
            </w:rPr>
            <mc:AlternateContent>
              <mc:Choice Requires="wps">
                <w:drawing>
                  <wp:anchor distT="0" distB="0" distL="114300" distR="114300" simplePos="0" relativeHeight="251682816" behindDoc="0" locked="0" layoutInCell="1" allowOverlap="1">
                    <wp:simplePos x="0" y="0"/>
                    <wp:positionH relativeFrom="column">
                      <wp:posOffset>6362700</wp:posOffset>
                    </wp:positionH>
                    <wp:positionV relativeFrom="paragraph">
                      <wp:posOffset>3070860</wp:posOffset>
                    </wp:positionV>
                    <wp:extent cx="4559610" cy="6106620"/>
                    <wp:effectExtent l="1352550" t="571500" r="1346200" b="580390"/>
                    <wp:wrapNone/>
                    <wp:docPr id="9451" name="任意多边形: 形状 7"/>
                    <wp:cNvGraphicFramePr/>
                    <a:graphic xmlns:a="http://schemas.openxmlformats.org/drawingml/2006/main">
                      <a:graphicData uri="http://schemas.microsoft.com/office/word/2010/wordprocessingShape">
                        <wps:wsp xmlns:wps="http://schemas.microsoft.com/office/word/2010/wordprocessingShape">
                          <wps:cNvSpPr/>
                          <wps:spPr>
                            <a:xfrm rot="2675650">
                              <a:off x="0" y="0"/>
                              <a:ext cx="4559610" cy="610662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fill="norm" h="6106620" w="4559610" stroke="1">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36BCCA"/>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任意多边形: 形状 7" o:spid="_x0000_s1032" style="width:359pt;height:480.85pt;margin-top:241.8pt;margin-left:501pt;mso-wrap-distance-bottom:0;mso-wrap-distance-left:9pt;mso-wrap-distance-right:9pt;mso-wrap-distance-top:0;mso-wrap-style:square;position:absolute;rotation:2922523fd;v-text-anchor:middle;visibility:visible;z-index:251683840" coordsize="4559610,6106620" path="m524140,518900c464005,579035,426811,662110,426811,753873l426811,5518843c426811,5702369,575588,5851146,759114,5851146l3991578,5851146c4175104,5851146,4323881,5702369,4323881,5518843l4323881,753873c4323881,570347,4175104,421570,3991578,421570l759114,421570c667351,421570,584275,458765,524140,518900xm113876,113876c184235,43518,281435,,388798,l4170812,c4385539,,4559610,174071,4559610,388798l4559610,5717822c4559610,5932549,4385539,6106620,4170812,6106620l388798,6106620c174071,6106620,,5932549,,5717822l,388798c,281435,43518,184235,113876,113876xe" fillcolor="#36bcca" strokecolor="#c5e0b3" strokeweight="1pt">
                    <v:stroke joinstyle="miter"/>
                    <v:path arrowok="t" o:connecttype="custom" o:connectlocs="524140,518900;426811,753873;426811,5518843;759114,5851146;3991578,5851146;4323881,5518843;4323881,753873;3991578,421570;759114,421570;524140,518900;113876,113876;388798,0;4170812,0;4559610,388798;4559610,5717822;4170812,6106620;388798,6106620;0,5717822;0,388798;113876,113876" o:connectangles="0,0,0,0,0,0,0,0,0,0,0,0,0,0,0,0,0,0,0,0"/>
                  </v:shape>
                </w:pict>
              </mc:Fallback>
            </mc:AlternateContent>
          </w:r>
          <w:r w:rsidRPr="000302CF">
            <w:rPr>
              <w:rFonts w:ascii="Sakkal Majalla" w:hAnsi="Sakkal Majalla" w:cs="Sakkal Majalla"/>
              <w:b/>
              <w:bCs/>
              <w:noProof/>
              <w:color w:val="804D00"/>
              <w:sz w:val="24"/>
              <w:szCs w:val="24"/>
            </w:rPr>
            <mc:AlternateContent>
              <mc:Choice Requires="wps">
                <w:drawing>
                  <wp:anchor distT="0" distB="0" distL="114300" distR="114300" simplePos="0" relativeHeight="251680768" behindDoc="0" locked="0" layoutInCell="1" allowOverlap="1">
                    <wp:simplePos x="0" y="0"/>
                    <wp:positionH relativeFrom="column">
                      <wp:posOffset>-2266950</wp:posOffset>
                    </wp:positionH>
                    <wp:positionV relativeFrom="paragraph">
                      <wp:posOffset>6461760</wp:posOffset>
                    </wp:positionV>
                    <wp:extent cx="2952115" cy="2807970"/>
                    <wp:effectExtent l="400050" t="476250" r="400685" b="468630"/>
                    <wp:wrapNone/>
                    <wp:docPr id="9450" name="矩形: 圆角 9"/>
                    <wp:cNvGraphicFramePr/>
                    <a:graphic xmlns:a="http://schemas.openxmlformats.org/drawingml/2006/main">
                      <a:graphicData uri="http://schemas.microsoft.com/office/word/2010/wordprocessingShape">
                        <wps:wsp xmlns:wps="http://schemas.microsoft.com/office/word/2010/wordprocessingShape">
                          <wps:cNvSpPr/>
                          <wps:spPr>
                            <a:xfrm rot="2554597">
                              <a:off x="0" y="0"/>
                              <a:ext cx="2952115" cy="2807970"/>
                            </a:xfrm>
                            <a:prstGeom prst="roundRect">
                              <a:avLst>
                                <a:gd name="adj" fmla="val 15577"/>
                              </a:avLst>
                            </a:prstGeom>
                            <a:solidFill>
                              <a:srgbClr val="36BCCA"/>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矩形: 圆角 9" o:spid="_x0000_s1033" style="width:232.45pt;height:221.1pt;margin-top:508.8pt;margin-left:-178.5pt;mso-wrap-distance-bottom:0;mso-wrap-distance-left:9pt;mso-wrap-distance-right:9pt;mso-wrap-distance-top:0;mso-wrap-style:square;position:absolute;rotation:2790301fd;v-text-anchor:middle;visibility:visible;z-index:251681792" arcsize="10210f" fillcolor="#36bcca" strokecolor="#c5e0b3" strokeweight="1pt">
                    <v:stroke joinstyle="miter"/>
                  </v:roundrect>
                </w:pict>
              </mc:Fallback>
            </mc:AlternateContent>
          </w:r>
          <w:r w:rsidR="00251DBF">
            <w:rPr>
              <w:noProof/>
            </w:rPr>
            <mc:AlternateContent>
              <mc:Choice Requires="wps">
                <w:drawing>
                  <wp:anchor distT="0" distB="0" distL="114300" distR="114300" simplePos="0" relativeHeight="251671552" behindDoc="0" locked="0" layoutInCell="1" allowOverlap="1">
                    <wp:simplePos x="0" y="0"/>
                    <wp:positionH relativeFrom="page">
                      <wp:posOffset>1174115</wp:posOffset>
                    </wp:positionH>
                    <wp:positionV relativeFrom="margin">
                      <wp:posOffset>1685925</wp:posOffset>
                    </wp:positionV>
                    <wp:extent cx="5783637" cy="914400"/>
                    <wp:effectExtent l="0" t="0" r="0" b="3810"/>
                    <wp:wrapNone/>
                    <wp:docPr id="27"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flipH="1">
                              <a:off x="0" y="0"/>
                              <a:ext cx="5783637"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akkal Majalla" w:hAnsi="Sakkal Majalla" w:eastAsiaTheme="majorEastAsia" w:cs="Sakkal Majalla"/>
                                    <w:caps/>
                                    <w:color w:val="36BCCA"/>
                                    <w:sz w:val="180"/>
                                    <w:szCs w:val="180"/>
                                    <w:rtl/>
                                  </w:rPr>
                                  <w:alias w:val="العنوان"/>
                                  <w:id w:val="797192764"/>
                                  <w:dataBinding w:prefixMappings="xmlns:ns0='http://purl.org/dc/elements/1.1/' xmlns:ns1='http://schemas.openxmlformats.org/package/2006/metadata/core-properties' " w:xpath="/ns1:coreProperties[1]/ns0:title[1]" w:storeItemID="{6C3C8BC8-F283-45AE-878A-BAB7291924A1}"/>
                                  <w:text/>
                                </w:sdtPr>
                                <w:sdtContent>
                                  <w:p w:rsidR="00FC40C6" w:rsidRPr="001F21FE" w:rsidP="00FC40C6" w14:textId="59C8EC59">
                                    <w:pPr>
                                      <w:pStyle w:val="NoSpacing"/>
                                      <w:jc w:val="center"/>
                                      <w:rPr>
                                        <w:rFonts w:ascii="Sakkal Majalla" w:hAnsi="Sakkal Majalla" w:eastAsiaTheme="majorEastAsia" w:cs="Sakkal Majalla"/>
                                        <w:caps/>
                                        <w:color w:val="36BCCA"/>
                                        <w:sz w:val="180"/>
                                        <w:szCs w:val="180"/>
                                      </w:rPr>
                                    </w:pPr>
                                    <w:r w:rsidRPr="001F21FE">
                                      <w:rPr>
                                        <w:rFonts w:ascii="Sakkal Majalla" w:hAnsi="Sakkal Majalla" w:eastAsiaTheme="majorEastAsia" w:cs="Sakkal Majalla"/>
                                        <w:caps/>
                                        <w:color w:val="36BCCA"/>
                                        <w:sz w:val="180"/>
                                        <w:szCs w:val="180"/>
                                        <w:rtl/>
                                      </w:rPr>
                                      <w:t>أوراق العمل</w:t>
                                    </w:r>
                                  </w:p>
                                </w:sdtContent>
                              </w:sdt>
                              <w:p w:rsidR="00FC40C6" w:rsidRPr="001F21FE" w:rsidP="00FC40C6" w14:textId="34D01E0D">
                                <w:pPr>
                                  <w:pStyle w:val="NoSpacing"/>
                                  <w:spacing w:before="120"/>
                                  <w:jc w:val="center"/>
                                  <w:rPr>
                                    <w:rFonts w:ascii="Sakkal Majalla" w:hAnsi="Sakkal Majalla" w:cs="Sakkal Majalla"/>
                                    <w:color w:val="36BCCA"/>
                                    <w:sz w:val="72"/>
                                    <w:szCs w:val="72"/>
                                  </w:rPr>
                                </w:pPr>
                                <w:sdt>
                                  <w:sdtPr>
                                    <w:rPr>
                                      <w:rFonts w:ascii="Sakkal Majalla" w:hAnsi="Sakkal Majalla" w:cs="Sakkal Majalla"/>
                                      <w:color w:val="36BCCA"/>
                                      <w:sz w:val="72"/>
                                      <w:szCs w:val="72"/>
                                      <w:rtl/>
                                    </w:rPr>
                                    <w:alias w:val="عنوان فرعي"/>
                                    <w:id w:val="2021743002"/>
                                    <w:dataBinding w:prefixMappings="xmlns:ns0='http://purl.org/dc/elements/1.1/' xmlns:ns1='http://schemas.openxmlformats.org/package/2006/metadata/core-properties' " w:xpath="/ns1:coreProperties[1]/ns0:subject[1]" w:storeItemID="{6C3C8BC8-F283-45AE-878A-BAB7291924A1}"/>
                                    <w:text/>
                                  </w:sdtPr>
                                  <w:sdtContent>
                                    <w:r w:rsidRPr="001F21FE">
                                      <w:rPr>
                                        <w:rFonts w:ascii="Sakkal Majalla" w:hAnsi="Sakkal Majalla" w:cs="Sakkal Majalla"/>
                                        <w:color w:val="36BCCA"/>
                                        <w:sz w:val="72"/>
                                        <w:szCs w:val="72"/>
                                        <w:rtl/>
                                      </w:rPr>
                                      <w:t>تقنية رقمية</w:t>
                                    </w:r>
                                    <w:r w:rsidRPr="001F21FE" w:rsidR="0098665F">
                                      <w:rPr>
                                        <w:rFonts w:ascii="Sakkal Majalla" w:hAnsi="Sakkal Majalla" w:cs="Sakkal Majalla" w:hint="cs"/>
                                        <w:color w:val="36BCCA"/>
                                        <w:sz w:val="72"/>
                                        <w:szCs w:val="72"/>
                                        <w:rtl/>
                                      </w:rPr>
                                      <w:t>2</w:t>
                                    </w:r>
                                    <w:r w:rsidRPr="001F21FE">
                                      <w:rPr>
                                        <w:rFonts w:ascii="Sakkal Majalla" w:hAnsi="Sakkal Majalla" w:cs="Sakkal Majalla"/>
                                        <w:color w:val="36BCCA"/>
                                        <w:sz w:val="72"/>
                                        <w:szCs w:val="72"/>
                                        <w:rtl/>
                                      </w:rPr>
                                      <w:t>-</w:t>
                                    </w:r>
                                    <w:r w:rsidRPr="001F21FE" w:rsidR="001F21FE">
                                      <w:rPr>
                                        <w:rFonts w:ascii="Sakkal Majalla" w:hAnsi="Sakkal Majalla" w:cs="Sakkal Majalla" w:hint="cs"/>
                                        <w:color w:val="36BCCA"/>
                                        <w:sz w:val="72"/>
                                        <w:szCs w:val="72"/>
                                        <w:rtl/>
                                      </w:rPr>
                                      <w:t>2</w:t>
                                    </w:r>
                                  </w:sdtContent>
                                </w:sdt>
                              </w:p>
                              <w:p w:rsidR="00FC40C6" w:rsidRPr="001F21FE" w:rsidP="00FC40C6" w14:textId="77777777">
                                <w:pPr>
                                  <w:jc w:val="center"/>
                                  <w:rPr>
                                    <w:rFonts w:ascii="Sakkal Majalla" w:hAnsi="Sakkal Majalla" w:cs="Sakkal Majalla"/>
                                    <w:color w:val="36BCC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مربع نص 27" o:spid="_x0000_s1034" type="#_x0000_t202" style="width:468pt;height:1in;margin-top:132.75pt;margin-left:92.45pt;flip:x;mso-position-horizontal-relative:page;mso-position-vertical-relative:margin;mso-width-percent:765;mso-width-relative:page;mso-wrap-distance-bottom:0;mso-wrap-distance-left:9pt;mso-wrap-distance-right:9pt;mso-wrap-distance-top:0;mso-wrap-style:square;position:absolute;v-text-anchor:top;visibility:visible;z-index:251672576" filled="f" stroked="f" strokeweight="0.5pt">
                    <v:textbox style="mso-fit-shape-to-text:t">
                      <w:txbxContent>
                        <w:sdt>
                          <w:sdtPr>
                            <w:rPr>
                              <w:rFonts w:ascii="Sakkal Majalla" w:hAnsi="Sakkal Majalla" w:eastAsiaTheme="majorEastAsia" w:cs="Sakkal Majalla"/>
                              <w:caps/>
                              <w:color w:val="36BCCA"/>
                              <w:sz w:val="180"/>
                              <w:szCs w:val="180"/>
                              <w:rtl/>
                            </w:rPr>
                            <w:alias w:val="العنوان"/>
                            <w:id w:val="1234453209"/>
                            <w:dataBinding w:prefixMappings="xmlns:ns0='http://purl.org/dc/elements/1.1/' xmlns:ns1='http://schemas.openxmlformats.org/package/2006/metadata/core-properties' " w:xpath="/ns1:coreProperties[1]/ns0:title[1]" w:storeItemID="{6C3C8BC8-F283-45AE-878A-BAB7291924A1}"/>
                            <w:text/>
                          </w:sdtPr>
                          <w:sdtContent>
                            <w:p w:rsidR="00FC40C6" w:rsidRPr="001F21FE" w:rsidP="00FC40C6" w14:paraId="0913A77F" w14:textId="59C8EC59">
                              <w:pPr>
                                <w:pStyle w:val="NoSpacing"/>
                                <w:jc w:val="center"/>
                                <w:rPr>
                                  <w:rFonts w:ascii="Sakkal Majalla" w:hAnsi="Sakkal Majalla" w:eastAsiaTheme="majorEastAsia" w:cs="Sakkal Majalla"/>
                                  <w:caps/>
                                  <w:color w:val="36BCCA"/>
                                  <w:sz w:val="180"/>
                                  <w:szCs w:val="180"/>
                                </w:rPr>
                              </w:pPr>
                              <w:r w:rsidRPr="001F21FE">
                                <w:rPr>
                                  <w:rFonts w:ascii="Sakkal Majalla" w:hAnsi="Sakkal Majalla" w:eastAsiaTheme="majorEastAsia" w:cs="Sakkal Majalla"/>
                                  <w:caps/>
                                  <w:color w:val="36BCCA"/>
                                  <w:sz w:val="180"/>
                                  <w:szCs w:val="180"/>
                                  <w:rtl/>
                                </w:rPr>
                                <w:t>أوراق العمل</w:t>
                              </w:r>
                            </w:p>
                          </w:sdtContent>
                        </w:sdt>
                        <w:p w:rsidR="00FC40C6" w:rsidRPr="001F21FE" w:rsidP="00FC40C6" w14:paraId="520D6A0F" w14:textId="34D01E0D">
                          <w:pPr>
                            <w:pStyle w:val="NoSpacing"/>
                            <w:spacing w:before="120"/>
                            <w:jc w:val="center"/>
                            <w:rPr>
                              <w:rFonts w:ascii="Sakkal Majalla" w:hAnsi="Sakkal Majalla" w:cs="Sakkal Majalla"/>
                              <w:color w:val="36BCCA"/>
                              <w:sz w:val="72"/>
                              <w:szCs w:val="72"/>
                            </w:rPr>
                          </w:pPr>
                          <w:sdt>
                            <w:sdtPr>
                              <w:rPr>
                                <w:rFonts w:ascii="Sakkal Majalla" w:hAnsi="Sakkal Majalla" w:cs="Sakkal Majalla"/>
                                <w:color w:val="36BCCA"/>
                                <w:sz w:val="72"/>
                                <w:szCs w:val="72"/>
                                <w:rtl/>
                              </w:rPr>
                              <w:alias w:val="عنوان فرعي"/>
                              <w:id w:val="700961784"/>
                              <w:dataBinding w:prefixMappings="xmlns:ns0='http://purl.org/dc/elements/1.1/' xmlns:ns1='http://schemas.openxmlformats.org/package/2006/metadata/core-properties' " w:xpath="/ns1:coreProperties[1]/ns0:subject[1]" w:storeItemID="{6C3C8BC8-F283-45AE-878A-BAB7291924A1}"/>
                              <w:text/>
                            </w:sdtPr>
                            <w:sdtContent>
                              <w:r w:rsidRPr="001F21FE">
                                <w:rPr>
                                  <w:rFonts w:ascii="Sakkal Majalla" w:hAnsi="Sakkal Majalla" w:cs="Sakkal Majalla"/>
                                  <w:color w:val="36BCCA"/>
                                  <w:sz w:val="72"/>
                                  <w:szCs w:val="72"/>
                                  <w:rtl/>
                                </w:rPr>
                                <w:t>تقنية رقمية</w:t>
                              </w:r>
                              <w:r w:rsidRPr="001F21FE" w:rsidR="0098665F">
                                <w:rPr>
                                  <w:rFonts w:ascii="Sakkal Majalla" w:hAnsi="Sakkal Majalla" w:cs="Sakkal Majalla" w:hint="cs"/>
                                  <w:color w:val="36BCCA"/>
                                  <w:sz w:val="72"/>
                                  <w:szCs w:val="72"/>
                                  <w:rtl/>
                                </w:rPr>
                                <w:t>2</w:t>
                              </w:r>
                              <w:r w:rsidRPr="001F21FE">
                                <w:rPr>
                                  <w:rFonts w:ascii="Sakkal Majalla" w:hAnsi="Sakkal Majalla" w:cs="Sakkal Majalla"/>
                                  <w:color w:val="36BCCA"/>
                                  <w:sz w:val="72"/>
                                  <w:szCs w:val="72"/>
                                  <w:rtl/>
                                </w:rPr>
                                <w:t>-</w:t>
                              </w:r>
                              <w:r w:rsidRPr="001F21FE" w:rsidR="001F21FE">
                                <w:rPr>
                                  <w:rFonts w:ascii="Sakkal Majalla" w:hAnsi="Sakkal Majalla" w:cs="Sakkal Majalla" w:hint="cs"/>
                                  <w:color w:val="36BCCA"/>
                                  <w:sz w:val="72"/>
                                  <w:szCs w:val="72"/>
                                  <w:rtl/>
                                </w:rPr>
                                <w:t>2</w:t>
                              </w:r>
                            </w:sdtContent>
                          </w:sdt>
                        </w:p>
                        <w:p w:rsidR="00FC40C6" w:rsidRPr="001F21FE" w:rsidP="00FC40C6" w14:paraId="67AAA0C2" w14:textId="77777777">
                          <w:pPr>
                            <w:jc w:val="center"/>
                            <w:rPr>
                              <w:rFonts w:ascii="Sakkal Majalla" w:hAnsi="Sakkal Majalla" w:cs="Sakkal Majalla"/>
                              <w:color w:val="36BCCA"/>
                              <w:sz w:val="28"/>
                              <w:szCs w:val="28"/>
                            </w:rPr>
                          </w:pPr>
                        </w:p>
                      </w:txbxContent>
                    </v:textbox>
                    <w10:wrap anchory="margi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posOffset>133350</wp:posOffset>
                    </wp:positionH>
                    <wp:positionV relativeFrom="margin">
                      <wp:posOffset>6553200</wp:posOffset>
                    </wp:positionV>
                    <wp:extent cx="3638550" cy="374904"/>
                    <wp:effectExtent l="0" t="0" r="0" b="8255"/>
                    <wp:wrapNone/>
                    <wp:docPr id="72" name="مربع نص 72"/>
                    <wp:cNvGraphicFramePr/>
                    <a:graphic xmlns:a="http://schemas.openxmlformats.org/drawingml/2006/main">
                      <a:graphicData uri="http://schemas.microsoft.com/office/word/2010/wordprocessingShape">
                        <wps:wsp xmlns:wps="http://schemas.microsoft.com/office/word/2010/wordprocessingShape">
                          <wps:cNvSpPr txBox="1"/>
                          <wps:spPr>
                            <a:xfrm flipH="1">
                              <a:off x="0" y="0"/>
                              <a:ext cx="363855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40C6" w:rsidRPr="000261B6" w:rsidP="00FC40C6" w14:textId="2F070A88">
                                <w:pPr>
                                  <w:pStyle w:val="NoSpacing"/>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850680582"/>
                                    <w:dataBinding w:prefixMappings="xmlns:ns0='http://schemas.openxmlformats.org/officeDocument/2006/extended-properties' " w:xpath="/ns0:Properties[1]/ns0:Company[1]" w:storeItemID="{6668398D-A668-4E3E-A5EB-62B293D839F1}"/>
                                    <w:text/>
                                  </w:sdtPr>
                                  <w:sdtContent>
                                    <w:r w:rsidRPr="000261B6">
                                      <w:rPr>
                                        <w:rFonts w:ascii="Sakkal Majalla" w:hAnsi="Sakkal Majalla" w:cs="Sakkal Majalla"/>
                                        <w:color w:val="000000" w:themeColor="text1"/>
                                        <w:sz w:val="40"/>
                                        <w:szCs w:val="40"/>
                                        <w:rtl/>
                                      </w:rPr>
                                      <w:t xml:space="preserve">ثانوية </w:t>
                                    </w:r>
                                    <w:r w:rsidRPr="000261B6" w:rsidR="00A52669">
                                      <w:rPr>
                                        <w:rFonts w:ascii="Sakkal Majalla" w:hAnsi="Sakkal Majalla" w:cs="Sakkal Majalla" w:hint="cs"/>
                                        <w:color w:val="000000" w:themeColor="text1"/>
                                        <w:sz w:val="40"/>
                                        <w:szCs w:val="40"/>
                                        <w:rtl/>
                                      </w:rPr>
                                      <w:t>أبو عري</w:t>
                                    </w:r>
                                    <w:r w:rsidRPr="000261B6" w:rsidR="00A52669">
                                      <w:rPr>
                                        <w:rFonts w:ascii="Sakkal Majalla" w:hAnsi="Sakkal Majalla" w:cs="Sakkal Majalla" w:hint="eastAsia"/>
                                        <w:color w:val="000000" w:themeColor="text1"/>
                                        <w:sz w:val="40"/>
                                        <w:szCs w:val="40"/>
                                        <w:rtl/>
                                      </w:rPr>
                                      <w:t>ش</w:t>
                                    </w:r>
                                    <w:r w:rsidRPr="000261B6">
                                      <w:rPr>
                                        <w:rFonts w:ascii="Sakkal Majalla" w:hAnsi="Sakkal Majalla" w:cs="Sakkal Majalla"/>
                                        <w:color w:val="000000" w:themeColor="text1"/>
                                        <w:sz w:val="40"/>
                                        <w:szCs w:val="40"/>
                                        <w:rtl/>
                                      </w:rPr>
                                      <w:t xml:space="preserve"> الأولى</w:t>
                                    </w:r>
                                  </w:sdtContent>
                                </w:sdt>
                              </w:p>
                              <w:sdt>
                                <w:sdtPr>
                                  <w:rPr>
                                    <w:rFonts w:ascii="Sakkal Majalla" w:hAnsi="Sakkal Majalla" w:cs="Sakkal Majalla"/>
                                    <w:color w:val="000000" w:themeColor="text1"/>
                                    <w:sz w:val="40"/>
                                    <w:szCs w:val="40"/>
                                    <w:rtl/>
                                  </w:rPr>
                                  <w:alias w:val="دورة تدريبية"/>
                                  <w:tag w:val="دورة تدريبية"/>
                                  <w:id w:val="1717703537"/>
                                  <w:dataBinding w:prefixMappings="xmlns:ns0='http://purl.org/dc/elements/1.1/' xmlns:ns1='http://schemas.openxmlformats.org/package/2006/metadata/core-properties' " w:xpath="/ns1:coreProperties[1]/ns1:category[1]" w:storeItemID="{6C3C8BC8-F283-45AE-878A-BAB7291924A1}"/>
                                  <w:text/>
                                </w:sdtPr>
                                <w:sdtContent>
                                  <w:p w:rsidR="00FC40C6" w:rsidRPr="000261B6" w:rsidP="00FC40C6" w14:textId="149BFE07">
                                    <w:pPr>
                                      <w:pStyle w:val="NoSpacing"/>
                                      <w:jc w:val="center"/>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 xml:space="preserve">معلم </w:t>
                                    </w:r>
                                    <w:r w:rsidRPr="000261B6">
                                      <w:rPr>
                                        <w:rFonts w:ascii="Sakkal Majalla" w:hAnsi="Sakkal Majalla" w:cs="Sakkal Majalla" w:hint="cs"/>
                                        <w:color w:val="000000" w:themeColor="text1"/>
                                        <w:sz w:val="40"/>
                                        <w:szCs w:val="40"/>
                                        <w:rtl/>
                                      </w:rPr>
                                      <w:t xml:space="preserve">المادة : </w:t>
                                    </w:r>
                                    <w:r w:rsidRPr="000261B6">
                                      <w:rPr>
                                        <w:rFonts w:ascii="Sakkal Majalla" w:hAnsi="Sakkal Majalla" w:cs="Sakkal Majalla"/>
                                        <w:color w:val="000000" w:themeColor="text1"/>
                                        <w:sz w:val="40"/>
                                        <w:szCs w:val="40"/>
                                        <w:rtl/>
                                      </w:rPr>
                                      <w:t>علي معشي</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مربع نص 72" o:spid="_x0000_s1035" type="#_x0000_t202" style="width:286.5pt;height:29.5pt;margin-top:516pt;margin-left:10.5pt;flip:x;mso-height-percent:0;mso-height-relative:margin;mso-position-horizontal-relative:page;mso-position-vertical-relative:margin;mso-width-percent:0;mso-width-relative:page;mso-wrap-distance-bottom:0;mso-wrap-distance-left:9pt;mso-wrap-distance-right:9pt;mso-wrap-distance-top:0;mso-wrap-style:square;position:absolute;v-text-anchor:bottom;visibility:visible;z-index:251668480" filled="f" stroked="f" strokeweight="0.5pt">
                    <v:textbox style="mso-fit-shape-to-text:t" inset="0,0,0,0">
                      <w:txbxContent>
                        <w:p w:rsidR="00FC40C6" w:rsidRPr="000261B6" w:rsidP="00FC40C6" w14:paraId="6FB84DFE" w14:textId="2F070A88">
                          <w:pPr>
                            <w:pStyle w:val="NoSpacing"/>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769367288"/>
                              <w:dataBinding w:prefixMappings="xmlns:ns0='http://schemas.openxmlformats.org/officeDocument/2006/extended-properties' " w:xpath="/ns0:Properties[1]/ns0:Company[1]" w:storeItemID="{6668398D-A668-4E3E-A5EB-62B293D839F1}"/>
                              <w:text/>
                            </w:sdtPr>
                            <w:sdtContent>
                              <w:r w:rsidRPr="000261B6">
                                <w:rPr>
                                  <w:rFonts w:ascii="Sakkal Majalla" w:hAnsi="Sakkal Majalla" w:cs="Sakkal Majalla"/>
                                  <w:color w:val="000000" w:themeColor="text1"/>
                                  <w:sz w:val="40"/>
                                  <w:szCs w:val="40"/>
                                  <w:rtl/>
                                </w:rPr>
                                <w:t xml:space="preserve">ثانوية </w:t>
                              </w:r>
                              <w:r w:rsidRPr="000261B6" w:rsidR="00A52669">
                                <w:rPr>
                                  <w:rFonts w:ascii="Sakkal Majalla" w:hAnsi="Sakkal Majalla" w:cs="Sakkal Majalla" w:hint="cs"/>
                                  <w:color w:val="000000" w:themeColor="text1"/>
                                  <w:sz w:val="40"/>
                                  <w:szCs w:val="40"/>
                                  <w:rtl/>
                                </w:rPr>
                                <w:t>أبو عري</w:t>
                              </w:r>
                              <w:r w:rsidRPr="000261B6" w:rsidR="00A52669">
                                <w:rPr>
                                  <w:rFonts w:ascii="Sakkal Majalla" w:hAnsi="Sakkal Majalla" w:cs="Sakkal Majalla" w:hint="eastAsia"/>
                                  <w:color w:val="000000" w:themeColor="text1"/>
                                  <w:sz w:val="40"/>
                                  <w:szCs w:val="40"/>
                                  <w:rtl/>
                                </w:rPr>
                                <w:t>ش</w:t>
                              </w:r>
                              <w:r w:rsidRPr="000261B6">
                                <w:rPr>
                                  <w:rFonts w:ascii="Sakkal Majalla" w:hAnsi="Sakkal Majalla" w:cs="Sakkal Majalla"/>
                                  <w:color w:val="000000" w:themeColor="text1"/>
                                  <w:sz w:val="40"/>
                                  <w:szCs w:val="40"/>
                                  <w:rtl/>
                                </w:rPr>
                                <w:t xml:space="preserve"> الأولى</w:t>
                              </w:r>
                            </w:sdtContent>
                          </w:sdt>
                        </w:p>
                        <w:sdt>
                          <w:sdtPr>
                            <w:rPr>
                              <w:rFonts w:ascii="Sakkal Majalla" w:hAnsi="Sakkal Majalla" w:cs="Sakkal Majalla"/>
                              <w:color w:val="000000" w:themeColor="text1"/>
                              <w:sz w:val="40"/>
                              <w:szCs w:val="40"/>
                              <w:rtl/>
                            </w:rPr>
                            <w:alias w:val="دورة تدريبية"/>
                            <w:tag w:val="دورة تدريبية"/>
                            <w:id w:val="1936309005"/>
                            <w:dataBinding w:prefixMappings="xmlns:ns0='http://purl.org/dc/elements/1.1/' xmlns:ns1='http://schemas.openxmlformats.org/package/2006/metadata/core-properties' " w:xpath="/ns1:coreProperties[1]/ns1:category[1]" w:storeItemID="{6C3C8BC8-F283-45AE-878A-BAB7291924A1}"/>
                            <w:text/>
                          </w:sdtPr>
                          <w:sdtContent>
                            <w:p w:rsidR="00FC40C6" w:rsidRPr="000261B6" w:rsidP="00FC40C6" w14:paraId="0C94F2DA" w14:textId="149BFE07">
                              <w:pPr>
                                <w:pStyle w:val="NoSpacing"/>
                                <w:jc w:val="center"/>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 xml:space="preserve">معلم </w:t>
                              </w:r>
                              <w:r w:rsidRPr="000261B6">
                                <w:rPr>
                                  <w:rFonts w:ascii="Sakkal Majalla" w:hAnsi="Sakkal Majalla" w:cs="Sakkal Majalla" w:hint="cs"/>
                                  <w:color w:val="000000" w:themeColor="text1"/>
                                  <w:sz w:val="40"/>
                                  <w:szCs w:val="40"/>
                                  <w:rtl/>
                                </w:rPr>
                                <w:t xml:space="preserve">المادة : </w:t>
                              </w:r>
                              <w:r w:rsidRPr="000261B6">
                                <w:rPr>
                                  <w:rFonts w:ascii="Sakkal Majalla" w:hAnsi="Sakkal Majalla" w:cs="Sakkal Majalla"/>
                                  <w:color w:val="000000" w:themeColor="text1"/>
                                  <w:sz w:val="40"/>
                                  <w:szCs w:val="40"/>
                                  <w:rtl/>
                                </w:rPr>
                                <w:t>علي معشي</w:t>
                              </w:r>
                            </w:p>
                          </w:sdtContent>
                        </w:sdt>
                      </w:txbxContent>
                    </v:textbox>
                    <w10:wrap anchory="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3181350</wp:posOffset>
                    </wp:positionH>
                    <wp:positionV relativeFrom="margin">
                      <wp:posOffset>4505325</wp:posOffset>
                    </wp:positionV>
                    <wp:extent cx="3821430" cy="374904"/>
                    <wp:effectExtent l="0" t="0" r="7620" b="8255"/>
                    <wp:wrapNone/>
                    <wp:docPr id="74" name="مربع نص 74"/>
                    <wp:cNvGraphicFramePr/>
                    <a:graphic xmlns:a="http://schemas.openxmlformats.org/drawingml/2006/main">
                      <a:graphicData uri="http://schemas.microsoft.com/office/word/2010/wordprocessingShape">
                        <wps:wsp xmlns:wps="http://schemas.microsoft.com/office/word/2010/wordprocessingShape">
                          <wps:cNvSpPr txBox="1"/>
                          <wps:spPr>
                            <a:xfrm flipH="1">
                              <a:off x="0" y="0"/>
                              <a:ext cx="382143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40C6" w:rsidRPr="000261B6" w:rsidP="00FC40C6" w14:textId="2825B181">
                                <w:pPr>
                                  <w:pStyle w:val="NoSpacing"/>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م الطالب :</w:t>
                                </w:r>
                                <w:r w:rsidRPr="000261B6">
                                  <w:rPr>
                                    <w:rFonts w:ascii="Sakkal Majalla" w:hAnsi="Sakkal Majalla" w:cs="Sakkal Majalla" w:hint="cs"/>
                                    <w:color w:val="000000" w:themeColor="text1"/>
                                    <w:sz w:val="28"/>
                                    <w:szCs w:val="28"/>
                                    <w:rtl/>
                                  </w:rPr>
                                  <w:t xml:space="preserve"> ......................................................................</w:t>
                                </w:r>
                              </w:p>
                              <w:p w:rsidR="00FC40C6" w:rsidRPr="000261B6" w:rsidP="00FC40C6" w14:textId="3C1F194B">
                                <w:pPr>
                                  <w:pStyle w:val="NoSpacing"/>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الشعبة </w:t>
                                </w:r>
                                <w:r w:rsidRPr="000261B6">
                                  <w:rPr>
                                    <w:rFonts w:ascii="Sakkal Majalla" w:hAnsi="Sakkal Majalla" w:cs="Sakkal Majalla" w:hint="cs"/>
                                    <w:color w:val="000000" w:themeColor="text1"/>
                                    <w:sz w:val="40"/>
                                    <w:szCs w:val="40"/>
                                    <w:rtl/>
                                  </w:rPr>
                                  <w:t>:</w:t>
                                </w:r>
                                <w:r w:rsidRPr="000261B6">
                                  <w:rPr>
                                    <w:rFonts w:ascii="Sakkal Majalla" w:hAnsi="Sakkal Majalla" w:cs="Sakkal Majalla" w:hint="cs"/>
                                    <w:color w:val="000000" w:themeColor="text1"/>
                                    <w:sz w:val="28"/>
                                    <w:szCs w:val="28"/>
                                    <w:rt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مربع نص 74" o:spid="_x0000_s1036" type="#_x0000_t202" style="width:300.9pt;height:29.5pt;margin-top:354.75pt;margin-left:250.5pt;flip:x;mso-height-percent:0;mso-height-relative:margin;mso-position-horizontal-relative:page;mso-position-vertical-relative:margin;mso-width-percent:0;mso-width-relative:page;mso-wrap-distance-bottom:0;mso-wrap-distance-left:9pt;mso-wrap-distance-right:9pt;mso-wrap-distance-top:0;mso-wrap-style:square;position:absolute;v-text-anchor:bottom;visibility:visible;z-index:251674624" filled="f" stroked="f" strokeweight="0.5pt">
                    <v:textbox style="mso-fit-shape-to-text:t" inset="0,0,0,0">
                      <w:txbxContent>
                        <w:p w:rsidR="00FC40C6" w:rsidRPr="000261B6" w:rsidP="00FC40C6" w14:paraId="7E1B5C92" w14:textId="2825B181">
                          <w:pPr>
                            <w:pStyle w:val="NoSpacing"/>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م الطالب :</w:t>
                          </w:r>
                          <w:r w:rsidRPr="000261B6">
                            <w:rPr>
                              <w:rFonts w:ascii="Sakkal Majalla" w:hAnsi="Sakkal Majalla" w:cs="Sakkal Majalla" w:hint="cs"/>
                              <w:color w:val="000000" w:themeColor="text1"/>
                              <w:sz w:val="28"/>
                              <w:szCs w:val="28"/>
                              <w:rtl/>
                            </w:rPr>
                            <w:t xml:space="preserve"> ......................................................................</w:t>
                          </w:r>
                        </w:p>
                        <w:p w:rsidR="00FC40C6" w:rsidRPr="000261B6" w:rsidP="00FC40C6" w14:paraId="4F3584E4" w14:textId="3C1F194B">
                          <w:pPr>
                            <w:pStyle w:val="NoSpacing"/>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الشعبة </w:t>
                          </w:r>
                          <w:r w:rsidRPr="000261B6">
                            <w:rPr>
                              <w:rFonts w:ascii="Sakkal Majalla" w:hAnsi="Sakkal Majalla" w:cs="Sakkal Majalla" w:hint="cs"/>
                              <w:color w:val="000000" w:themeColor="text1"/>
                              <w:sz w:val="40"/>
                              <w:szCs w:val="40"/>
                              <w:rtl/>
                            </w:rPr>
                            <w:t>:</w:t>
                          </w:r>
                          <w:r w:rsidRPr="000261B6">
                            <w:rPr>
                              <w:rFonts w:ascii="Sakkal Majalla" w:hAnsi="Sakkal Majalla" w:cs="Sakkal Majalla" w:hint="cs"/>
                              <w:color w:val="000000" w:themeColor="text1"/>
                              <w:sz w:val="28"/>
                              <w:szCs w:val="28"/>
                              <w:rtl/>
                            </w:rPr>
                            <w:t xml:space="preserve"> ......................................................................</w:t>
                          </w:r>
                        </w:p>
                      </w:txbxContent>
                    </v:textbox>
                    <w10:wrap anchory="margin"/>
                  </v:shape>
                </w:pict>
              </mc:Fallback>
            </mc:AlternateContent>
          </w:r>
          <w:r>
            <w:rPr>
              <w:rFonts w:ascii="Sakkal Majalla" w:hAnsi="Sakkal Majalla" w:cs="Sakkal Majalla"/>
              <w:b/>
              <w:bCs/>
              <w:sz w:val="24"/>
              <w:szCs w:val="24"/>
              <w:rtl/>
            </w:rPr>
            <w:br w:type="page"/>
          </w:r>
        </w:p>
      </w:sdtContent>
    </w:sdt>
    <w:p w:rsidR="006E4AD2" w:rsidRPr="00755616" w:rsidP="000302CF" w14:paraId="3A299B48" w14:textId="0F20855B">
      <w:pPr>
        <w:jc w:val="center"/>
        <w:rPr>
          <w:rFonts w:ascii="Sakkal Majalla" w:hAnsi="Sakkal Majalla" w:cs="Sakkal Majalla"/>
          <w:b/>
          <w:bCs/>
          <w:color w:val="804D00"/>
          <w:sz w:val="40"/>
          <w:szCs w:val="40"/>
        </w:rPr>
      </w:pPr>
      <w:r w:rsidRPr="00755616">
        <w:rPr>
          <w:rFonts w:ascii="Sakkal Majalla" w:hAnsi="Sakkal Majalla" w:cs="Sakkal Majalla" w:hint="cs"/>
          <w:b/>
          <w:bCs/>
          <w:color w:val="804D00"/>
          <w:sz w:val="40"/>
          <w:szCs w:val="40"/>
          <w:rtl/>
        </w:rPr>
        <w:t xml:space="preserve">توزيع الدرجات لمقرر تقنية رقمية </w:t>
      </w:r>
      <w:r w:rsidR="00831452">
        <w:rPr>
          <w:rFonts w:ascii="Sakkal Majalla" w:hAnsi="Sakkal Majalla" w:cs="Sakkal Majalla" w:hint="cs"/>
          <w:b/>
          <w:bCs/>
          <w:color w:val="804D00"/>
          <w:sz w:val="40"/>
          <w:szCs w:val="40"/>
          <w:rtl/>
        </w:rPr>
        <w:t>2-</w:t>
      </w:r>
      <w:r w:rsidR="00E243DB">
        <w:rPr>
          <w:rFonts w:ascii="Sakkal Majalla" w:hAnsi="Sakkal Majalla" w:cs="Sakkal Majalla"/>
          <w:b/>
          <w:bCs/>
          <w:color w:val="804D00"/>
          <w:sz w:val="40"/>
          <w:szCs w:val="40"/>
        </w:rPr>
        <w:t>2</w:t>
      </w:r>
    </w:p>
    <w:p w:rsidR="006E4AD2" w:rsidP="000302CF" w14:paraId="7B5CFA95" w14:textId="32CD76B9">
      <w:pPr>
        <w:rPr>
          <w:rFonts w:ascii="Sakkal Majalla" w:hAnsi="Sakkal Majalla" w:cs="Sakkal Majalla"/>
          <w:b/>
          <w:bCs/>
          <w:color w:val="804D00"/>
          <w:sz w:val="24"/>
          <w:szCs w:val="24"/>
        </w:rPr>
      </w:pPr>
      <w:r w:rsidRPr="000302CF">
        <w:rPr>
          <w:rFonts w:ascii="Sakkal Majalla" w:hAnsi="Sakkal Majalla" w:cs="Sakkal Majalla"/>
          <w:b/>
          <w:bCs/>
          <w:noProof/>
          <w:color w:val="804D00"/>
          <w:sz w:val="24"/>
          <w:szCs w:val="24"/>
        </w:rPr>
        <w:drawing>
          <wp:inline distT="0" distB="0" distL="0" distR="0">
            <wp:extent cx="6645910" cy="878205"/>
            <wp:effectExtent l="0" t="0" r="2540" b="0"/>
            <wp:docPr id="9448" name="table" descr="صورة تحتوي على منضدة&#10;&#10;تم إنشاء الوصف تلقائياً">
              <a:extLst xmlns:a="http://schemas.openxmlformats.org/drawingml/2006/main">
                <a:ext xmlns:a="http://schemas.openxmlformats.org/drawingml/2006/main" uri="{FF2B5EF4-FFF2-40B4-BE49-F238E27FC236}">
                  <a16:creationId xmlns:a16="http://schemas.microsoft.com/office/drawing/2014/main" id="{81F68057-9640-B9EF-4D4C-9F8184959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 name="table" descr="صورة تحتوي على منضدة&#10;&#10;تم إنشاء الوصف تلقائياً">
                      <a:extLst>
                        <a:ext xmlns:a="http://schemas.openxmlformats.org/drawingml/2006/main" uri="{FF2B5EF4-FFF2-40B4-BE49-F238E27FC236}">
                          <a16:creationId xmlns:a16="http://schemas.microsoft.com/office/drawing/2014/main" id="{81F68057-9640-B9EF-4D4C-9F818495949B}"/>
                        </a:ext>
                      </a:extLst>
                    </pic:cNvPr>
                    <pic:cNvPicPr>
                      <a:picLocks noChangeAspect="1"/>
                    </pic:cNvPicPr>
                  </pic:nvPicPr>
                  <pic:blipFill>
                    <a:blip xmlns:r="http://schemas.openxmlformats.org/officeDocument/2006/relationships" r:embed="rId7">
                      <a:clrChange>
                        <a:clrFrom>
                          <a:srgbClr val="CE8D35"/>
                        </a:clrFrom>
                        <a:clrTo>
                          <a:srgbClr val="CE8D35">
                            <a:alpha val="0"/>
                          </a:srgbClr>
                        </a:clrTo>
                      </a:clrChange>
                    </a:blip>
                    <a:stretch>
                      <a:fillRect/>
                    </a:stretch>
                  </pic:blipFill>
                  <pic:spPr>
                    <a:xfrm>
                      <a:off x="0" y="0"/>
                      <a:ext cx="6645910" cy="878205"/>
                    </a:xfrm>
                    <a:prstGeom prst="rect">
                      <a:avLst/>
                    </a:prstGeom>
                  </pic:spPr>
                </pic:pic>
              </a:graphicData>
            </a:graphic>
          </wp:inline>
        </w:drawing>
      </w:r>
    </w:p>
    <w:p w:rsidR="000302CF" w:rsidRPr="00755616" w:rsidP="000302CF" w14:paraId="43679D44" w14:textId="35E9A339">
      <w:pPr>
        <w:jc w:val="center"/>
        <w:rPr>
          <w:rFonts w:ascii="Sakkal Majalla" w:hAnsi="Sakkal Majalla" w:cs="Sakkal Majalla"/>
          <w:b/>
          <w:bCs/>
          <w:sz w:val="46"/>
          <w:szCs w:val="46"/>
          <w:rtl/>
        </w:rPr>
      </w:pPr>
      <w:r w:rsidRPr="00755616">
        <w:rPr>
          <w:rFonts w:ascii="Sakkal Majalla" w:hAnsi="Sakkal Majalla" w:cs="Sakkal Majalla" w:hint="cs"/>
          <w:b/>
          <w:bCs/>
          <w:sz w:val="46"/>
          <w:szCs w:val="46"/>
          <w:rtl/>
        </w:rPr>
        <w:t>استمارة</w:t>
      </w:r>
      <w:r w:rsidRPr="00755616">
        <w:rPr>
          <w:rFonts w:ascii="Sakkal Majalla" w:hAnsi="Sakkal Majalla" w:cs="Sakkal Majalla"/>
          <w:b/>
          <w:bCs/>
          <w:sz w:val="46"/>
          <w:szCs w:val="46"/>
          <w:rtl/>
        </w:rPr>
        <w:t xml:space="preserve"> </w:t>
      </w:r>
      <w:r w:rsidRPr="00755616">
        <w:rPr>
          <w:rFonts w:ascii="Sakkal Majalla" w:hAnsi="Sakkal Majalla" w:cs="Sakkal Majalla" w:hint="cs"/>
          <w:b/>
          <w:bCs/>
          <w:sz w:val="46"/>
          <w:szCs w:val="46"/>
          <w:rtl/>
        </w:rPr>
        <w:t xml:space="preserve">متابعة </w:t>
      </w:r>
      <w:r w:rsidRPr="00755616">
        <w:rPr>
          <w:rFonts w:ascii="Sakkal Majalla" w:hAnsi="Sakkal Majalla" w:cs="Sakkal Majalla"/>
          <w:b/>
          <w:bCs/>
          <w:sz w:val="46"/>
          <w:szCs w:val="46"/>
          <w:rtl/>
        </w:rPr>
        <w:t xml:space="preserve"> </w:t>
      </w:r>
      <w:r w:rsidR="004D04D8">
        <w:rPr>
          <w:rFonts w:ascii="Sakkal Majalla" w:hAnsi="Sakkal Majalla" w:cs="Sakkal Majalla" w:hint="cs"/>
          <w:b/>
          <w:bCs/>
          <w:sz w:val="46"/>
          <w:szCs w:val="46"/>
          <w:rtl/>
        </w:rPr>
        <w:t>أوراق العمل</w:t>
      </w:r>
      <w:r w:rsidR="00C96283">
        <w:rPr>
          <w:rFonts w:ascii="Sakkal Majalla" w:hAnsi="Sakkal Majalla" w:cs="Sakkal Majalla" w:hint="cs"/>
          <w:b/>
          <w:bCs/>
          <w:sz w:val="46"/>
          <w:szCs w:val="46"/>
          <w:rtl/>
        </w:rPr>
        <w:t xml:space="preserve"> الطالب</w:t>
      </w:r>
    </w:p>
    <w:tbl>
      <w:tblPr>
        <w:tblStyle w:val="TableGrid"/>
        <w:bidiVisual/>
        <w:tblW w:w="0" w:type="auto"/>
        <w:jc w:val="center"/>
        <w:tblBorders>
          <w:top w:val="thinThickLargeGap" w:sz="24" w:space="0" w:color="auto"/>
          <w:left w:val="thickThinLargeGap" w:sz="24" w:space="0" w:color="auto"/>
          <w:bottom w:val="thickThinLargeGap" w:sz="24" w:space="0" w:color="auto"/>
          <w:right w:val="thinThickLargeGap" w:sz="24" w:space="0" w:color="auto"/>
          <w:insideH w:val="single" w:sz="4" w:space="0" w:color="000000" w:themeColor="text1"/>
          <w:insideV w:val="single" w:sz="4" w:space="0" w:color="000000" w:themeColor="text1"/>
        </w:tblBorders>
        <w:tblLayout w:type="fixed"/>
        <w:tblLook w:val="04A0"/>
      </w:tblPr>
      <w:tblGrid>
        <w:gridCol w:w="2454"/>
        <w:gridCol w:w="850"/>
        <w:gridCol w:w="851"/>
        <w:gridCol w:w="3487"/>
      </w:tblGrid>
      <w:tr w14:paraId="4B80D73C" w14:textId="77777777" w:rsidTr="00C96283">
        <w:tblPrEx>
          <w:tblW w:w="0" w:type="auto"/>
          <w:jc w:val="center"/>
          <w:tblBorders>
            <w:top w:val="thinThickLargeGap" w:sz="24" w:space="0" w:color="auto"/>
            <w:left w:val="thickThinLargeGap" w:sz="24" w:space="0" w:color="auto"/>
            <w:bottom w:val="thickThinLargeGap" w:sz="24" w:space="0" w:color="auto"/>
            <w:right w:val="thinThickLargeGap" w:sz="24" w:space="0" w:color="auto"/>
            <w:insideH w:val="single" w:sz="4" w:space="0" w:color="000000" w:themeColor="text1"/>
            <w:insideV w:val="single" w:sz="4" w:space="0" w:color="000000" w:themeColor="text1"/>
          </w:tblBorders>
          <w:tblLayout w:type="fixed"/>
          <w:tblLook w:val="04A0"/>
        </w:tblPrEx>
        <w:trPr>
          <w:trHeight w:val="20"/>
          <w:jc w:val="center"/>
        </w:trPr>
        <w:tc>
          <w:tcPr>
            <w:tcW w:w="2454" w:type="dxa"/>
            <w:tcBorders>
              <w:top w:val="thinThickLargeGap" w:sz="24" w:space="0" w:color="auto"/>
              <w:bottom w:val="thickThinLargeGap" w:sz="24" w:space="0" w:color="auto"/>
            </w:tcBorders>
            <w:shd w:val="clear" w:color="auto" w:fill="D6DCE4" w:themeFill="text2" w:themeFillTint="33"/>
            <w:vAlign w:val="center"/>
          </w:tcPr>
          <w:p w:rsidR="00C96283" w:rsidRPr="00B97B16" w:rsidP="00891747" w14:paraId="408D2E8E" w14:textId="7CC489E6">
            <w:pPr>
              <w:jc w:val="center"/>
              <w:rPr>
                <w:b/>
                <w:bCs/>
                <w:noProof/>
                <w:sz w:val="28"/>
                <w:szCs w:val="28"/>
                <w:rtl/>
              </w:rPr>
            </w:pPr>
            <w:r>
              <w:rPr>
                <w:rFonts w:hint="cs"/>
                <w:b/>
                <w:bCs/>
                <w:noProof/>
                <w:sz w:val="28"/>
                <w:szCs w:val="28"/>
                <w:rtl/>
              </w:rPr>
              <w:t>الجزء</w:t>
            </w:r>
          </w:p>
        </w:tc>
        <w:tc>
          <w:tcPr>
            <w:tcW w:w="1701" w:type="dxa"/>
            <w:gridSpan w:val="2"/>
            <w:tcBorders>
              <w:top w:val="thinThickLargeGap" w:sz="24" w:space="0" w:color="auto"/>
              <w:bottom w:val="thickThinLargeGap" w:sz="24" w:space="0" w:color="auto"/>
            </w:tcBorders>
            <w:shd w:val="clear" w:color="auto" w:fill="D6DCE4" w:themeFill="text2" w:themeFillTint="33"/>
            <w:vAlign w:val="center"/>
          </w:tcPr>
          <w:p w:rsidR="00C96283" w:rsidRPr="00011BD2" w:rsidP="004D04D8" w14:paraId="548C7AC1" w14:textId="56D0824E">
            <w:pPr>
              <w:jc w:val="center"/>
              <w:rPr>
                <w:b/>
                <w:bCs/>
                <w:noProof/>
                <w:sz w:val="28"/>
                <w:szCs w:val="28"/>
                <w:rtl/>
              </w:rPr>
            </w:pPr>
            <w:r>
              <w:rPr>
                <w:rFonts w:hint="cs"/>
                <w:b/>
                <w:bCs/>
                <w:noProof/>
                <w:sz w:val="28"/>
                <w:szCs w:val="28"/>
                <w:rtl/>
              </w:rPr>
              <w:t>ال</w:t>
            </w:r>
            <w:r>
              <w:rPr>
                <w:rFonts w:hint="cs"/>
                <w:b/>
                <w:bCs/>
                <w:noProof/>
                <w:sz w:val="28"/>
                <w:szCs w:val="28"/>
                <w:rtl/>
              </w:rPr>
              <w:t>درجة</w:t>
            </w:r>
          </w:p>
        </w:tc>
        <w:tc>
          <w:tcPr>
            <w:tcW w:w="3487" w:type="dxa"/>
            <w:tcBorders>
              <w:top w:val="thinThickLargeGap" w:sz="24" w:space="0" w:color="auto"/>
              <w:bottom w:val="thickThinLargeGap" w:sz="24" w:space="0" w:color="auto"/>
            </w:tcBorders>
            <w:shd w:val="clear" w:color="auto" w:fill="D6DCE4" w:themeFill="text2" w:themeFillTint="33"/>
          </w:tcPr>
          <w:p w:rsidR="00C96283" w:rsidRPr="00011BD2" w:rsidP="006A0012" w14:paraId="2C4E1B7A" w14:textId="77777777">
            <w:pPr>
              <w:jc w:val="center"/>
              <w:rPr>
                <w:b/>
                <w:bCs/>
                <w:noProof/>
                <w:sz w:val="28"/>
                <w:szCs w:val="28"/>
                <w:rtl/>
              </w:rPr>
            </w:pPr>
            <w:r>
              <w:rPr>
                <w:rFonts w:hint="cs"/>
                <w:b/>
                <w:bCs/>
                <w:noProof/>
                <w:sz w:val="28"/>
                <w:szCs w:val="28"/>
                <w:rtl/>
              </w:rPr>
              <w:t>توقيع المعلم</w:t>
            </w:r>
          </w:p>
        </w:tc>
      </w:tr>
      <w:tr w14:paraId="09BCF2DF" w14:textId="77777777" w:rsidTr="00C96283">
        <w:tblPrEx>
          <w:tblW w:w="0" w:type="auto"/>
          <w:jc w:val="center"/>
          <w:tblLayout w:type="fixed"/>
          <w:tblLook w:val="04A0"/>
        </w:tblPrEx>
        <w:trPr>
          <w:trHeight w:val="850"/>
          <w:jc w:val="center"/>
        </w:trPr>
        <w:tc>
          <w:tcPr>
            <w:tcW w:w="2454" w:type="dxa"/>
            <w:tcBorders>
              <w:top w:val="thickThinLargeGap" w:sz="24" w:space="0" w:color="auto"/>
            </w:tcBorders>
            <w:vAlign w:val="center"/>
          </w:tcPr>
          <w:p w:rsidR="00C96283" w:rsidRPr="00B97B16" w:rsidP="00CA7238" w14:paraId="28CDF051" w14:textId="34A8D0F2">
            <w:pPr>
              <w:jc w:val="center"/>
              <w:rPr>
                <w:b/>
                <w:bCs/>
                <w:noProof/>
                <w:sz w:val="28"/>
                <w:szCs w:val="28"/>
                <w:rtl/>
              </w:rPr>
            </w:pPr>
            <w:r w:rsidRPr="00B97B16">
              <w:rPr>
                <w:rFonts w:hint="cs"/>
                <w:b/>
                <w:bCs/>
                <w:noProof/>
                <w:sz w:val="28"/>
                <w:szCs w:val="28"/>
                <w:rtl/>
              </w:rPr>
              <w:t>الأول</w:t>
            </w:r>
            <w:r w:rsidR="00CA7238">
              <w:rPr>
                <w:rFonts w:hint="cs"/>
                <w:b/>
                <w:bCs/>
                <w:noProof/>
                <w:sz w:val="28"/>
                <w:szCs w:val="28"/>
                <w:rtl/>
              </w:rPr>
              <w:t xml:space="preserve"> </w:t>
            </w:r>
          </w:p>
        </w:tc>
        <w:tc>
          <w:tcPr>
            <w:tcW w:w="850" w:type="dxa"/>
            <w:tcBorders>
              <w:top w:val="thickThinLargeGap" w:sz="24" w:space="0" w:color="auto"/>
              <w:bottom w:val="single" w:sz="4" w:space="0" w:color="000000" w:themeColor="text1"/>
              <w:right w:val="nil"/>
            </w:tcBorders>
            <w:vAlign w:val="center"/>
          </w:tcPr>
          <w:tbl>
            <w:tblPr>
              <w:tblStyle w:val="TableGrid"/>
              <w:bidiVisual/>
              <w:tblW w:w="0" w:type="auto"/>
              <w:tblLayout w:type="fixed"/>
              <w:tblLook w:val="04A0"/>
            </w:tblPr>
            <w:tblGrid>
              <w:gridCol w:w="619"/>
            </w:tblGrid>
            <w:tr w14:paraId="6D82A612" w14:textId="77777777" w:rsidTr="006A0012">
              <w:tblPrEx>
                <w:tblW w:w="0" w:type="auto"/>
                <w:tblLayout w:type="fixed"/>
                <w:tblLook w:val="04A0"/>
              </w:tblPrEx>
              <w:tc>
                <w:tcPr>
                  <w:tcW w:w="619" w:type="dxa"/>
                </w:tcPr>
                <w:p w:rsidR="00C96283" w:rsidP="00C96283" w14:paraId="41DD9AA6" w14:textId="77777777">
                  <w:pPr>
                    <w:rPr>
                      <w:rtl/>
                    </w:rPr>
                  </w:pPr>
                  <w:r w:rsidRPr="004954E8">
                    <w:rPr>
                      <w:rFonts w:ascii="Symbol" w:hAnsi="Symbol"/>
                      <w:b/>
                      <w:bCs/>
                      <w:noProof/>
                      <w:color w:val="009900"/>
                      <w:sz w:val="36"/>
                      <w:szCs w:val="36"/>
                    </w:rPr>
                    <w:sym w:font="Symbol" w:char="F031"/>
                  </w:r>
                </w:p>
              </w:tc>
            </w:tr>
          </w:tbl>
          <w:p w:rsidR="00C96283" w:rsidP="00C96283" w14:paraId="482A0397" w14:textId="77777777"/>
        </w:tc>
        <w:tc>
          <w:tcPr>
            <w:tcW w:w="851" w:type="dxa"/>
            <w:tcBorders>
              <w:top w:val="thickThinLargeGap" w:sz="24" w:space="0" w:color="auto"/>
              <w:left w:val="nil"/>
              <w:bottom w:val="single" w:sz="4" w:space="0" w:color="000000" w:themeColor="text1"/>
            </w:tcBorders>
            <w:vAlign w:val="center"/>
          </w:tcPr>
          <w:tbl>
            <w:tblPr>
              <w:tblStyle w:val="TableGrid"/>
              <w:bidiVisual/>
              <w:tblW w:w="0" w:type="auto"/>
              <w:tblLayout w:type="fixed"/>
              <w:tblLook w:val="04A0"/>
            </w:tblPr>
            <w:tblGrid>
              <w:gridCol w:w="620"/>
            </w:tblGrid>
            <w:tr w14:paraId="2393FFC5" w14:textId="77777777" w:rsidTr="006A0012">
              <w:tblPrEx>
                <w:tblW w:w="0" w:type="auto"/>
                <w:tblLayout w:type="fixed"/>
                <w:tblLook w:val="04A0"/>
              </w:tblPrEx>
              <w:tc>
                <w:tcPr>
                  <w:tcW w:w="620" w:type="dxa"/>
                </w:tcPr>
                <w:p w:rsidR="00C96283" w:rsidP="006A0012" w14:paraId="0ED885DC" w14:textId="77777777">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rsidR="00C96283" w:rsidRPr="004954E8" w:rsidP="006A0012" w14:paraId="7FC800E7" w14:textId="77777777">
            <w:pPr>
              <w:jc w:val="center"/>
              <w:rPr>
                <w:rFonts w:ascii="Sylfaen" w:hAnsi="Sylfaen"/>
                <w:b/>
                <w:bCs/>
                <w:noProof/>
                <w:color w:val="FF0000"/>
                <w:sz w:val="40"/>
                <w:szCs w:val="40"/>
              </w:rPr>
            </w:pPr>
          </w:p>
        </w:tc>
        <w:tc>
          <w:tcPr>
            <w:tcW w:w="3487" w:type="dxa"/>
            <w:tcBorders>
              <w:top w:val="thickThinLargeGap" w:sz="24" w:space="0" w:color="auto"/>
            </w:tcBorders>
          </w:tcPr>
          <w:p w:rsidR="00C96283" w:rsidRPr="0000438E" w:rsidP="006A0012" w14:paraId="36D7A40A" w14:textId="77777777">
            <w:pPr>
              <w:jc w:val="right"/>
              <w:rPr>
                <w:noProof/>
                <w:sz w:val="24"/>
                <w:szCs w:val="24"/>
              </w:rPr>
            </w:pPr>
          </w:p>
        </w:tc>
      </w:tr>
      <w:tr w14:paraId="0C192FFD" w14:textId="77777777" w:rsidTr="00C96283">
        <w:tblPrEx>
          <w:tblW w:w="0" w:type="auto"/>
          <w:jc w:val="center"/>
          <w:tblLayout w:type="fixed"/>
          <w:tblLook w:val="04A0"/>
        </w:tblPrEx>
        <w:trPr>
          <w:trHeight w:val="850"/>
          <w:jc w:val="center"/>
        </w:trPr>
        <w:tc>
          <w:tcPr>
            <w:tcW w:w="2454" w:type="dxa"/>
            <w:vAlign w:val="center"/>
          </w:tcPr>
          <w:p w:rsidR="00C96283" w:rsidRPr="00B97B16" w:rsidP="00CA7238" w14:paraId="30BE0352" w14:textId="18DA7FB9">
            <w:pPr>
              <w:jc w:val="center"/>
              <w:rPr>
                <w:b/>
                <w:bCs/>
                <w:noProof/>
                <w:sz w:val="28"/>
                <w:szCs w:val="28"/>
                <w:rtl/>
              </w:rPr>
            </w:pPr>
            <w:r w:rsidRPr="00B97B16">
              <w:rPr>
                <w:rFonts w:hint="cs"/>
                <w:b/>
                <w:bCs/>
                <w:noProof/>
                <w:sz w:val="28"/>
                <w:szCs w:val="28"/>
                <w:rtl/>
              </w:rPr>
              <w:t>الثاني</w:t>
            </w:r>
          </w:p>
        </w:tc>
        <w:tc>
          <w:tcPr>
            <w:tcW w:w="850" w:type="dxa"/>
            <w:tcBorders>
              <w:top w:val="single" w:sz="4" w:space="0" w:color="000000" w:themeColor="text1"/>
              <w:bottom w:val="single" w:sz="4" w:space="0" w:color="000000" w:themeColor="text1"/>
              <w:right w:val="nil"/>
            </w:tcBorders>
            <w:vAlign w:val="center"/>
          </w:tcPr>
          <w:tbl>
            <w:tblPr>
              <w:tblStyle w:val="TableGrid"/>
              <w:bidiVisual/>
              <w:tblW w:w="0" w:type="auto"/>
              <w:tblLayout w:type="fixed"/>
              <w:tblLook w:val="04A0"/>
            </w:tblPr>
            <w:tblGrid>
              <w:gridCol w:w="619"/>
            </w:tblGrid>
            <w:tr w14:paraId="1DA97B5E" w14:textId="77777777" w:rsidTr="006A0012">
              <w:tblPrEx>
                <w:tblW w:w="0" w:type="auto"/>
                <w:tblLayout w:type="fixed"/>
                <w:tblLook w:val="04A0"/>
              </w:tblPrEx>
              <w:tc>
                <w:tcPr>
                  <w:tcW w:w="619" w:type="dxa"/>
                </w:tcPr>
                <w:p w:rsidR="00C96283" w:rsidP="00C96283" w14:paraId="37FA700D" w14:textId="77777777">
                  <w:pPr>
                    <w:rPr>
                      <w:rtl/>
                    </w:rPr>
                  </w:pPr>
                  <w:r w:rsidRPr="004954E8">
                    <w:rPr>
                      <w:rFonts w:ascii="Symbol" w:hAnsi="Symbol"/>
                      <w:b/>
                      <w:bCs/>
                      <w:noProof/>
                      <w:color w:val="009900"/>
                      <w:sz w:val="36"/>
                      <w:szCs w:val="36"/>
                    </w:rPr>
                    <w:sym w:font="Symbol" w:char="F031"/>
                  </w:r>
                </w:p>
              </w:tc>
            </w:tr>
          </w:tbl>
          <w:p w:rsidR="00C96283" w:rsidP="00C96283" w14:paraId="09EE740F" w14:textId="77777777"/>
        </w:tc>
        <w:tc>
          <w:tcPr>
            <w:tcW w:w="851" w:type="dxa"/>
            <w:tcBorders>
              <w:left w:val="nil"/>
              <w:bottom w:val="single" w:sz="4" w:space="0" w:color="000000" w:themeColor="text1"/>
            </w:tcBorders>
            <w:vAlign w:val="center"/>
          </w:tcPr>
          <w:tbl>
            <w:tblPr>
              <w:tblStyle w:val="TableGrid"/>
              <w:bidiVisual/>
              <w:tblW w:w="0" w:type="auto"/>
              <w:tblLayout w:type="fixed"/>
              <w:tblLook w:val="04A0"/>
            </w:tblPr>
            <w:tblGrid>
              <w:gridCol w:w="620"/>
            </w:tblGrid>
            <w:tr w14:paraId="09B8272C" w14:textId="77777777" w:rsidTr="006A0012">
              <w:tblPrEx>
                <w:tblW w:w="0" w:type="auto"/>
                <w:tblLayout w:type="fixed"/>
                <w:tblLook w:val="04A0"/>
              </w:tblPrEx>
              <w:tc>
                <w:tcPr>
                  <w:tcW w:w="620" w:type="dxa"/>
                </w:tcPr>
                <w:p w:rsidR="00C96283" w:rsidP="006A0012" w14:paraId="1BE70BB0" w14:textId="77777777">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rsidR="00C96283" w:rsidRPr="004954E8" w:rsidP="006A0012" w14:paraId="78C37A5A" w14:textId="77777777">
            <w:pPr>
              <w:jc w:val="center"/>
              <w:rPr>
                <w:rFonts w:ascii="Sylfaen" w:hAnsi="Sylfaen"/>
                <w:b/>
                <w:bCs/>
                <w:noProof/>
                <w:color w:val="FF0000"/>
                <w:sz w:val="40"/>
                <w:szCs w:val="40"/>
              </w:rPr>
            </w:pPr>
          </w:p>
        </w:tc>
        <w:tc>
          <w:tcPr>
            <w:tcW w:w="3487" w:type="dxa"/>
          </w:tcPr>
          <w:p w:rsidR="00C96283" w:rsidRPr="0000438E" w:rsidP="006A0012" w14:paraId="7E39D7D0" w14:textId="77777777">
            <w:pPr>
              <w:jc w:val="right"/>
              <w:rPr>
                <w:noProof/>
                <w:sz w:val="24"/>
                <w:szCs w:val="24"/>
              </w:rPr>
            </w:pPr>
          </w:p>
        </w:tc>
      </w:tr>
      <w:tr w14:paraId="0659C54B" w14:textId="77777777" w:rsidTr="00C96283">
        <w:tblPrEx>
          <w:tblW w:w="0" w:type="auto"/>
          <w:jc w:val="center"/>
          <w:tblLayout w:type="fixed"/>
          <w:tblLook w:val="04A0"/>
        </w:tblPrEx>
        <w:trPr>
          <w:trHeight w:val="850"/>
          <w:jc w:val="center"/>
        </w:trPr>
        <w:tc>
          <w:tcPr>
            <w:tcW w:w="2454" w:type="dxa"/>
            <w:vAlign w:val="center"/>
          </w:tcPr>
          <w:p w:rsidR="00C96283" w:rsidRPr="00B97B16" w:rsidP="00CA7238" w14:paraId="3D52C644" w14:textId="3CD3D3B2">
            <w:pPr>
              <w:jc w:val="center"/>
              <w:rPr>
                <w:b/>
                <w:bCs/>
                <w:noProof/>
                <w:sz w:val="28"/>
                <w:szCs w:val="28"/>
                <w:rtl/>
              </w:rPr>
            </w:pPr>
            <w:r w:rsidRPr="00B97B16">
              <w:rPr>
                <w:rFonts w:hint="cs"/>
                <w:b/>
                <w:bCs/>
                <w:noProof/>
                <w:sz w:val="28"/>
                <w:szCs w:val="28"/>
                <w:rtl/>
              </w:rPr>
              <w:t>الثالث</w:t>
            </w:r>
          </w:p>
        </w:tc>
        <w:tc>
          <w:tcPr>
            <w:tcW w:w="850" w:type="dxa"/>
            <w:tcBorders>
              <w:top w:val="single" w:sz="4" w:space="0" w:color="000000" w:themeColor="text1"/>
              <w:right w:val="nil"/>
            </w:tcBorders>
            <w:vAlign w:val="center"/>
          </w:tcPr>
          <w:tbl>
            <w:tblPr>
              <w:tblStyle w:val="TableGrid"/>
              <w:bidiVisual/>
              <w:tblW w:w="0" w:type="auto"/>
              <w:tblLayout w:type="fixed"/>
              <w:tblLook w:val="04A0"/>
            </w:tblPr>
            <w:tblGrid>
              <w:gridCol w:w="619"/>
            </w:tblGrid>
            <w:tr w14:paraId="0B23CC46" w14:textId="77777777" w:rsidTr="006A0012">
              <w:tblPrEx>
                <w:tblW w:w="0" w:type="auto"/>
                <w:tblLayout w:type="fixed"/>
                <w:tblLook w:val="04A0"/>
              </w:tblPrEx>
              <w:tc>
                <w:tcPr>
                  <w:tcW w:w="619" w:type="dxa"/>
                </w:tcPr>
                <w:p w:rsidR="00C96283" w:rsidP="00C96283" w14:paraId="6B3C80BD" w14:textId="77777777">
                  <w:pPr>
                    <w:rPr>
                      <w:rtl/>
                    </w:rPr>
                  </w:pPr>
                  <w:r w:rsidRPr="004954E8">
                    <w:rPr>
                      <w:rFonts w:ascii="Symbol" w:hAnsi="Symbol"/>
                      <w:b/>
                      <w:bCs/>
                      <w:noProof/>
                      <w:color w:val="009900"/>
                      <w:sz w:val="36"/>
                      <w:szCs w:val="36"/>
                    </w:rPr>
                    <w:sym w:font="Symbol" w:char="F031"/>
                  </w:r>
                </w:p>
              </w:tc>
            </w:tr>
          </w:tbl>
          <w:p w:rsidR="00C96283" w:rsidP="00C96283" w14:paraId="77604569" w14:textId="77777777"/>
        </w:tc>
        <w:tc>
          <w:tcPr>
            <w:tcW w:w="851" w:type="dxa"/>
            <w:tcBorders>
              <w:top w:val="single" w:sz="4" w:space="0" w:color="000000" w:themeColor="text1"/>
              <w:left w:val="nil"/>
              <w:bottom w:val="single" w:sz="4" w:space="0" w:color="000000" w:themeColor="text1"/>
            </w:tcBorders>
            <w:vAlign w:val="center"/>
          </w:tcPr>
          <w:tbl>
            <w:tblPr>
              <w:tblStyle w:val="TableGrid"/>
              <w:bidiVisual/>
              <w:tblW w:w="0" w:type="auto"/>
              <w:tblLayout w:type="fixed"/>
              <w:tblLook w:val="04A0"/>
            </w:tblPr>
            <w:tblGrid>
              <w:gridCol w:w="620"/>
            </w:tblGrid>
            <w:tr w14:paraId="7ECEDA1C" w14:textId="77777777" w:rsidTr="006A0012">
              <w:tblPrEx>
                <w:tblW w:w="0" w:type="auto"/>
                <w:tblLayout w:type="fixed"/>
                <w:tblLook w:val="04A0"/>
              </w:tblPrEx>
              <w:tc>
                <w:tcPr>
                  <w:tcW w:w="620" w:type="dxa"/>
                </w:tcPr>
                <w:p w:rsidR="00C96283" w:rsidP="006A0012" w14:paraId="4353BEE3" w14:textId="77777777">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rsidR="00C96283" w:rsidRPr="004954E8" w:rsidP="006A0012" w14:paraId="60926798" w14:textId="77777777">
            <w:pPr>
              <w:jc w:val="center"/>
              <w:rPr>
                <w:rFonts w:ascii="Sylfaen" w:hAnsi="Sylfaen"/>
                <w:b/>
                <w:bCs/>
                <w:noProof/>
                <w:color w:val="FF0000"/>
                <w:sz w:val="40"/>
                <w:szCs w:val="40"/>
              </w:rPr>
            </w:pPr>
          </w:p>
        </w:tc>
        <w:tc>
          <w:tcPr>
            <w:tcW w:w="3487" w:type="dxa"/>
          </w:tcPr>
          <w:p w:rsidR="00C96283" w:rsidRPr="0000438E" w:rsidP="006A0012" w14:paraId="6B9D2322" w14:textId="77777777">
            <w:pPr>
              <w:jc w:val="right"/>
              <w:rPr>
                <w:noProof/>
                <w:sz w:val="24"/>
                <w:szCs w:val="24"/>
              </w:rPr>
            </w:pPr>
          </w:p>
        </w:tc>
      </w:tr>
      <w:tr w14:paraId="47734DBC" w14:textId="77777777" w:rsidTr="00C96283">
        <w:tblPrEx>
          <w:tblW w:w="0" w:type="auto"/>
          <w:jc w:val="center"/>
          <w:tblLayout w:type="fixed"/>
          <w:tblLook w:val="04A0"/>
        </w:tblPrEx>
        <w:trPr>
          <w:trHeight w:val="850"/>
          <w:jc w:val="center"/>
        </w:trPr>
        <w:tc>
          <w:tcPr>
            <w:tcW w:w="2454" w:type="dxa"/>
            <w:vAlign w:val="center"/>
          </w:tcPr>
          <w:p w:rsidR="00C96283" w:rsidRPr="00B97B16" w:rsidP="00CA7238" w14:paraId="3CF27E20" w14:textId="5343EE5D">
            <w:pPr>
              <w:jc w:val="center"/>
              <w:rPr>
                <w:b/>
                <w:bCs/>
                <w:noProof/>
                <w:sz w:val="28"/>
                <w:szCs w:val="28"/>
                <w:rtl/>
              </w:rPr>
            </w:pPr>
            <w:r w:rsidRPr="00B97B16">
              <w:rPr>
                <w:rFonts w:hint="cs"/>
                <w:b/>
                <w:bCs/>
                <w:noProof/>
                <w:sz w:val="28"/>
                <w:szCs w:val="28"/>
                <w:rtl/>
              </w:rPr>
              <w:t>الرابع</w:t>
            </w:r>
          </w:p>
        </w:tc>
        <w:tc>
          <w:tcPr>
            <w:tcW w:w="850" w:type="dxa"/>
            <w:tcBorders>
              <w:right w:val="nil"/>
            </w:tcBorders>
            <w:vAlign w:val="center"/>
          </w:tcPr>
          <w:tbl>
            <w:tblPr>
              <w:tblStyle w:val="TableGrid"/>
              <w:bidiVisual/>
              <w:tblW w:w="0" w:type="auto"/>
              <w:tblLayout w:type="fixed"/>
              <w:tblLook w:val="04A0"/>
            </w:tblPr>
            <w:tblGrid>
              <w:gridCol w:w="619"/>
            </w:tblGrid>
            <w:tr w14:paraId="21F94406" w14:textId="77777777" w:rsidTr="006A0012">
              <w:tblPrEx>
                <w:tblW w:w="0" w:type="auto"/>
                <w:tblLayout w:type="fixed"/>
                <w:tblLook w:val="04A0"/>
              </w:tblPrEx>
              <w:tc>
                <w:tcPr>
                  <w:tcW w:w="619" w:type="dxa"/>
                </w:tcPr>
                <w:p w:rsidR="00C96283" w:rsidP="00C96283" w14:paraId="756E427A" w14:textId="77777777">
                  <w:pPr>
                    <w:rPr>
                      <w:rtl/>
                    </w:rPr>
                  </w:pPr>
                  <w:r w:rsidRPr="004954E8">
                    <w:rPr>
                      <w:rFonts w:ascii="Symbol" w:hAnsi="Symbol"/>
                      <w:b/>
                      <w:bCs/>
                      <w:noProof/>
                      <w:color w:val="009900"/>
                      <w:sz w:val="36"/>
                      <w:szCs w:val="36"/>
                    </w:rPr>
                    <w:sym w:font="Symbol" w:char="F031"/>
                  </w:r>
                </w:p>
              </w:tc>
            </w:tr>
          </w:tbl>
          <w:p w:rsidR="00C96283" w:rsidP="00C96283" w14:paraId="72B35DD6" w14:textId="77777777"/>
        </w:tc>
        <w:tc>
          <w:tcPr>
            <w:tcW w:w="851" w:type="dxa"/>
            <w:tcBorders>
              <w:top w:val="single" w:sz="4" w:space="0" w:color="000000" w:themeColor="text1"/>
              <w:left w:val="nil"/>
              <w:bottom w:val="single" w:sz="4" w:space="0" w:color="000000" w:themeColor="text1"/>
            </w:tcBorders>
            <w:vAlign w:val="center"/>
          </w:tcPr>
          <w:tbl>
            <w:tblPr>
              <w:tblStyle w:val="TableGrid"/>
              <w:bidiVisual/>
              <w:tblW w:w="0" w:type="auto"/>
              <w:tblLayout w:type="fixed"/>
              <w:tblLook w:val="04A0"/>
            </w:tblPr>
            <w:tblGrid>
              <w:gridCol w:w="620"/>
            </w:tblGrid>
            <w:tr w14:paraId="08B2E651" w14:textId="77777777" w:rsidTr="006A0012">
              <w:tblPrEx>
                <w:tblW w:w="0" w:type="auto"/>
                <w:tblLayout w:type="fixed"/>
                <w:tblLook w:val="04A0"/>
              </w:tblPrEx>
              <w:tc>
                <w:tcPr>
                  <w:tcW w:w="620" w:type="dxa"/>
                </w:tcPr>
                <w:p w:rsidR="00C96283" w:rsidP="006A0012" w14:paraId="6623DBC4" w14:textId="77777777">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rsidR="00C96283" w:rsidRPr="004954E8" w:rsidP="006A0012" w14:paraId="523A6B6B" w14:textId="77777777">
            <w:pPr>
              <w:jc w:val="center"/>
              <w:rPr>
                <w:rFonts w:ascii="Sylfaen" w:hAnsi="Sylfaen"/>
                <w:b/>
                <w:bCs/>
                <w:noProof/>
                <w:color w:val="FF0000"/>
                <w:sz w:val="40"/>
                <w:szCs w:val="40"/>
              </w:rPr>
            </w:pPr>
          </w:p>
        </w:tc>
        <w:tc>
          <w:tcPr>
            <w:tcW w:w="3487" w:type="dxa"/>
          </w:tcPr>
          <w:p w:rsidR="00C96283" w:rsidRPr="0000438E" w:rsidP="006A0012" w14:paraId="2637D857" w14:textId="77777777">
            <w:pPr>
              <w:jc w:val="right"/>
              <w:rPr>
                <w:noProof/>
                <w:sz w:val="24"/>
                <w:szCs w:val="24"/>
              </w:rPr>
            </w:pPr>
          </w:p>
        </w:tc>
      </w:tr>
      <w:tr w14:paraId="1480C2AD" w14:textId="77777777" w:rsidTr="00C96283">
        <w:tblPrEx>
          <w:tblW w:w="0" w:type="auto"/>
          <w:jc w:val="center"/>
          <w:tblLayout w:type="fixed"/>
          <w:tblLook w:val="04A0"/>
        </w:tblPrEx>
        <w:trPr>
          <w:trHeight w:val="850"/>
          <w:jc w:val="center"/>
        </w:trPr>
        <w:tc>
          <w:tcPr>
            <w:tcW w:w="2454" w:type="dxa"/>
            <w:vAlign w:val="center"/>
          </w:tcPr>
          <w:p w:rsidR="00C96283" w:rsidRPr="00B97B16" w:rsidP="00CA7238" w14:paraId="2D79EDC1" w14:textId="54483714">
            <w:pPr>
              <w:jc w:val="center"/>
              <w:rPr>
                <w:b/>
                <w:bCs/>
                <w:noProof/>
                <w:sz w:val="28"/>
                <w:szCs w:val="28"/>
                <w:rtl/>
              </w:rPr>
            </w:pPr>
            <w:r w:rsidRPr="00B97B16">
              <w:rPr>
                <w:rFonts w:hint="cs"/>
                <w:b/>
                <w:bCs/>
                <w:noProof/>
                <w:sz w:val="28"/>
                <w:szCs w:val="28"/>
                <w:rtl/>
              </w:rPr>
              <w:t>الخام</w:t>
            </w:r>
            <w:r w:rsidR="00611A59">
              <w:rPr>
                <w:rFonts w:hint="cs"/>
                <w:b/>
                <w:bCs/>
                <w:noProof/>
                <w:sz w:val="28"/>
                <w:szCs w:val="28"/>
                <w:rtl/>
              </w:rPr>
              <w:t>س</w:t>
            </w:r>
          </w:p>
        </w:tc>
        <w:tc>
          <w:tcPr>
            <w:tcW w:w="850" w:type="dxa"/>
            <w:tcBorders>
              <w:right w:val="nil"/>
            </w:tcBorders>
            <w:vAlign w:val="center"/>
          </w:tcPr>
          <w:tbl>
            <w:tblPr>
              <w:tblStyle w:val="TableGrid"/>
              <w:bidiVisual/>
              <w:tblW w:w="0" w:type="auto"/>
              <w:tblLayout w:type="fixed"/>
              <w:tblLook w:val="04A0"/>
            </w:tblPr>
            <w:tblGrid>
              <w:gridCol w:w="619"/>
            </w:tblGrid>
            <w:tr w14:paraId="12B181AB" w14:textId="77777777" w:rsidTr="006A0012">
              <w:tblPrEx>
                <w:tblW w:w="0" w:type="auto"/>
                <w:tblLayout w:type="fixed"/>
                <w:tblLook w:val="04A0"/>
              </w:tblPrEx>
              <w:tc>
                <w:tcPr>
                  <w:tcW w:w="619" w:type="dxa"/>
                </w:tcPr>
                <w:p w:rsidR="00C96283" w:rsidP="00C96283" w14:paraId="7992E03D" w14:textId="77777777">
                  <w:pPr>
                    <w:rPr>
                      <w:rtl/>
                    </w:rPr>
                  </w:pPr>
                  <w:r w:rsidRPr="004954E8">
                    <w:rPr>
                      <w:rFonts w:ascii="Symbol" w:hAnsi="Symbol"/>
                      <w:b/>
                      <w:bCs/>
                      <w:noProof/>
                      <w:color w:val="009900"/>
                      <w:sz w:val="36"/>
                      <w:szCs w:val="36"/>
                    </w:rPr>
                    <w:sym w:font="Symbol" w:char="F031"/>
                  </w:r>
                </w:p>
              </w:tc>
            </w:tr>
          </w:tbl>
          <w:p w:rsidR="00C96283" w:rsidP="00C96283" w14:paraId="3EC83A30" w14:textId="77777777"/>
        </w:tc>
        <w:tc>
          <w:tcPr>
            <w:tcW w:w="851" w:type="dxa"/>
            <w:tcBorders>
              <w:top w:val="single" w:sz="4" w:space="0" w:color="000000" w:themeColor="text1"/>
              <w:left w:val="nil"/>
              <w:bottom w:val="single" w:sz="4" w:space="0" w:color="000000" w:themeColor="text1"/>
            </w:tcBorders>
            <w:vAlign w:val="center"/>
          </w:tcPr>
          <w:tbl>
            <w:tblPr>
              <w:tblStyle w:val="TableGrid"/>
              <w:bidiVisual/>
              <w:tblW w:w="0" w:type="auto"/>
              <w:tblLayout w:type="fixed"/>
              <w:tblLook w:val="04A0"/>
            </w:tblPr>
            <w:tblGrid>
              <w:gridCol w:w="620"/>
            </w:tblGrid>
            <w:tr w14:paraId="4F3F9C02" w14:textId="77777777" w:rsidTr="006A0012">
              <w:tblPrEx>
                <w:tblW w:w="0" w:type="auto"/>
                <w:tblLayout w:type="fixed"/>
                <w:tblLook w:val="04A0"/>
              </w:tblPrEx>
              <w:tc>
                <w:tcPr>
                  <w:tcW w:w="620" w:type="dxa"/>
                </w:tcPr>
                <w:p w:rsidR="00C96283" w:rsidP="006A0012" w14:paraId="226D1EB4" w14:textId="77777777">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rsidR="00C96283" w:rsidRPr="004954E8" w:rsidP="006A0012" w14:paraId="5650D08B" w14:textId="77777777">
            <w:pPr>
              <w:jc w:val="center"/>
              <w:rPr>
                <w:rFonts w:ascii="Sylfaen" w:hAnsi="Sylfaen"/>
                <w:b/>
                <w:bCs/>
                <w:noProof/>
                <w:color w:val="FF0000"/>
                <w:sz w:val="40"/>
                <w:szCs w:val="40"/>
              </w:rPr>
            </w:pPr>
          </w:p>
        </w:tc>
        <w:tc>
          <w:tcPr>
            <w:tcW w:w="3487" w:type="dxa"/>
          </w:tcPr>
          <w:p w:rsidR="00C96283" w:rsidRPr="0000438E" w:rsidP="006A0012" w14:paraId="755D39D6" w14:textId="77777777">
            <w:pPr>
              <w:jc w:val="right"/>
              <w:rPr>
                <w:noProof/>
                <w:sz w:val="24"/>
                <w:szCs w:val="24"/>
              </w:rPr>
            </w:pPr>
          </w:p>
        </w:tc>
      </w:tr>
      <w:tr w14:paraId="59C1C167" w14:textId="77777777" w:rsidTr="00C96283">
        <w:tblPrEx>
          <w:tblW w:w="0" w:type="auto"/>
          <w:jc w:val="center"/>
          <w:tblLayout w:type="fixed"/>
          <w:tblLook w:val="04A0"/>
        </w:tblPrEx>
        <w:trPr>
          <w:trHeight w:val="850"/>
          <w:jc w:val="center"/>
        </w:trPr>
        <w:tc>
          <w:tcPr>
            <w:tcW w:w="2454" w:type="dxa"/>
            <w:vAlign w:val="center"/>
          </w:tcPr>
          <w:p w:rsidR="00C96283" w:rsidRPr="00B97B16" w:rsidP="00CA7238" w14:paraId="2AB92B1C" w14:textId="2045C5D0">
            <w:pPr>
              <w:jc w:val="center"/>
              <w:rPr>
                <w:b/>
                <w:bCs/>
                <w:noProof/>
                <w:sz w:val="28"/>
                <w:szCs w:val="28"/>
                <w:rtl/>
              </w:rPr>
            </w:pPr>
            <w:r w:rsidRPr="00B97B16">
              <w:rPr>
                <w:rFonts w:hint="cs"/>
                <w:b/>
                <w:bCs/>
                <w:noProof/>
                <w:sz w:val="28"/>
                <w:szCs w:val="28"/>
                <w:rtl/>
              </w:rPr>
              <w:t>السا</w:t>
            </w:r>
            <w:r w:rsidR="00F7665B">
              <w:rPr>
                <w:rFonts w:hint="cs"/>
                <w:b/>
                <w:bCs/>
                <w:noProof/>
                <w:sz w:val="28"/>
                <w:szCs w:val="28"/>
                <w:rtl/>
              </w:rPr>
              <w:t>دس</w:t>
            </w:r>
          </w:p>
        </w:tc>
        <w:tc>
          <w:tcPr>
            <w:tcW w:w="850" w:type="dxa"/>
            <w:tcBorders>
              <w:right w:val="nil"/>
            </w:tcBorders>
            <w:vAlign w:val="center"/>
          </w:tcPr>
          <w:tbl>
            <w:tblPr>
              <w:tblStyle w:val="TableGrid"/>
              <w:bidiVisual/>
              <w:tblW w:w="0" w:type="auto"/>
              <w:tblLayout w:type="fixed"/>
              <w:tblLook w:val="04A0"/>
            </w:tblPr>
            <w:tblGrid>
              <w:gridCol w:w="619"/>
            </w:tblGrid>
            <w:tr w14:paraId="03A6A41E" w14:textId="77777777" w:rsidTr="006A0012">
              <w:tblPrEx>
                <w:tblW w:w="0" w:type="auto"/>
                <w:tblLayout w:type="fixed"/>
                <w:tblLook w:val="04A0"/>
              </w:tblPrEx>
              <w:tc>
                <w:tcPr>
                  <w:tcW w:w="619" w:type="dxa"/>
                </w:tcPr>
                <w:p w:rsidR="00C96283" w:rsidP="00C96283" w14:paraId="418AC4A4" w14:textId="77777777">
                  <w:pPr>
                    <w:rPr>
                      <w:rtl/>
                    </w:rPr>
                  </w:pPr>
                  <w:r w:rsidRPr="004954E8">
                    <w:rPr>
                      <w:rFonts w:ascii="Symbol" w:hAnsi="Symbol"/>
                      <w:b/>
                      <w:bCs/>
                      <w:noProof/>
                      <w:color w:val="009900"/>
                      <w:sz w:val="36"/>
                      <w:szCs w:val="36"/>
                    </w:rPr>
                    <w:sym w:font="Symbol" w:char="F031"/>
                  </w:r>
                </w:p>
              </w:tc>
            </w:tr>
          </w:tbl>
          <w:p w:rsidR="00C96283" w:rsidP="00C96283" w14:paraId="2AF2D2E4" w14:textId="77777777"/>
        </w:tc>
        <w:tc>
          <w:tcPr>
            <w:tcW w:w="851" w:type="dxa"/>
            <w:tcBorders>
              <w:top w:val="single" w:sz="4" w:space="0" w:color="000000" w:themeColor="text1"/>
              <w:left w:val="nil"/>
              <w:bottom w:val="single" w:sz="4" w:space="0" w:color="000000" w:themeColor="text1"/>
            </w:tcBorders>
            <w:vAlign w:val="center"/>
          </w:tcPr>
          <w:tbl>
            <w:tblPr>
              <w:tblStyle w:val="TableGrid"/>
              <w:bidiVisual/>
              <w:tblW w:w="0" w:type="auto"/>
              <w:tblLayout w:type="fixed"/>
              <w:tblLook w:val="04A0"/>
            </w:tblPr>
            <w:tblGrid>
              <w:gridCol w:w="620"/>
            </w:tblGrid>
            <w:tr w14:paraId="1C7641FE" w14:textId="77777777" w:rsidTr="006A0012">
              <w:tblPrEx>
                <w:tblW w:w="0" w:type="auto"/>
                <w:tblLayout w:type="fixed"/>
                <w:tblLook w:val="04A0"/>
              </w:tblPrEx>
              <w:tc>
                <w:tcPr>
                  <w:tcW w:w="620" w:type="dxa"/>
                </w:tcPr>
                <w:p w:rsidR="00C96283" w:rsidP="006A0012" w14:paraId="40912CF3" w14:textId="77777777">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rsidR="00C96283" w:rsidRPr="004954E8" w:rsidP="006A0012" w14:paraId="7FCE6D55" w14:textId="77777777">
            <w:pPr>
              <w:jc w:val="center"/>
              <w:rPr>
                <w:rFonts w:ascii="Sylfaen" w:hAnsi="Sylfaen"/>
                <w:b/>
                <w:bCs/>
                <w:noProof/>
                <w:color w:val="FF0000"/>
                <w:sz w:val="40"/>
                <w:szCs w:val="40"/>
              </w:rPr>
            </w:pPr>
          </w:p>
        </w:tc>
        <w:tc>
          <w:tcPr>
            <w:tcW w:w="3487" w:type="dxa"/>
          </w:tcPr>
          <w:p w:rsidR="00C96283" w:rsidRPr="0000438E" w:rsidP="006A0012" w14:paraId="2D4561B2" w14:textId="77777777">
            <w:pPr>
              <w:jc w:val="right"/>
              <w:rPr>
                <w:noProof/>
                <w:sz w:val="24"/>
                <w:szCs w:val="24"/>
              </w:rPr>
            </w:pPr>
          </w:p>
        </w:tc>
      </w:tr>
      <w:tr w14:paraId="4BFFE748" w14:textId="77777777" w:rsidTr="00C96283">
        <w:tblPrEx>
          <w:tblW w:w="0" w:type="auto"/>
          <w:jc w:val="center"/>
          <w:tblLayout w:type="fixed"/>
          <w:tblLook w:val="04A0"/>
        </w:tblPrEx>
        <w:trPr>
          <w:trHeight w:val="850"/>
          <w:jc w:val="center"/>
        </w:trPr>
        <w:tc>
          <w:tcPr>
            <w:tcW w:w="2454" w:type="dxa"/>
            <w:vAlign w:val="center"/>
          </w:tcPr>
          <w:p w:rsidR="00C96283" w:rsidRPr="00B97B16" w:rsidP="00CA7238" w14:paraId="79258127" w14:textId="3EB57FDA">
            <w:pPr>
              <w:jc w:val="center"/>
              <w:rPr>
                <w:b/>
                <w:bCs/>
                <w:noProof/>
                <w:sz w:val="28"/>
                <w:szCs w:val="28"/>
                <w:rtl/>
              </w:rPr>
            </w:pPr>
            <w:r>
              <w:rPr>
                <w:rFonts w:hint="cs"/>
                <w:b/>
                <w:bCs/>
                <w:noProof/>
                <w:sz w:val="28"/>
                <w:szCs w:val="28"/>
                <w:rtl/>
              </w:rPr>
              <w:t>الساب</w:t>
            </w:r>
            <w:r w:rsidR="00611A59">
              <w:rPr>
                <w:rFonts w:hint="cs"/>
                <w:b/>
                <w:bCs/>
                <w:noProof/>
                <w:sz w:val="28"/>
                <w:szCs w:val="28"/>
                <w:rtl/>
              </w:rPr>
              <w:t>ع</w:t>
            </w:r>
          </w:p>
        </w:tc>
        <w:tc>
          <w:tcPr>
            <w:tcW w:w="850" w:type="dxa"/>
            <w:tcBorders>
              <w:right w:val="nil"/>
            </w:tcBorders>
            <w:vAlign w:val="center"/>
          </w:tcPr>
          <w:tbl>
            <w:tblPr>
              <w:tblStyle w:val="TableGrid"/>
              <w:bidiVisual/>
              <w:tblW w:w="0" w:type="auto"/>
              <w:tblLayout w:type="fixed"/>
              <w:tblLook w:val="04A0"/>
            </w:tblPr>
            <w:tblGrid>
              <w:gridCol w:w="619"/>
            </w:tblGrid>
            <w:tr w14:paraId="6715C7F0" w14:textId="77777777" w:rsidTr="006A0012">
              <w:tblPrEx>
                <w:tblW w:w="0" w:type="auto"/>
                <w:tblLayout w:type="fixed"/>
                <w:tblLook w:val="04A0"/>
              </w:tblPrEx>
              <w:tc>
                <w:tcPr>
                  <w:tcW w:w="619" w:type="dxa"/>
                </w:tcPr>
                <w:p w:rsidR="00C96283" w:rsidP="00C96283" w14:paraId="6C39238D" w14:textId="77777777">
                  <w:pPr>
                    <w:rPr>
                      <w:rtl/>
                    </w:rPr>
                  </w:pPr>
                  <w:r w:rsidRPr="004954E8">
                    <w:rPr>
                      <w:rFonts w:ascii="Symbol" w:hAnsi="Symbol"/>
                      <w:b/>
                      <w:bCs/>
                      <w:noProof/>
                      <w:color w:val="009900"/>
                      <w:sz w:val="36"/>
                      <w:szCs w:val="36"/>
                    </w:rPr>
                    <w:sym w:font="Symbol" w:char="F031"/>
                  </w:r>
                </w:p>
              </w:tc>
            </w:tr>
          </w:tbl>
          <w:p w:rsidR="00C96283" w:rsidP="00C96283" w14:paraId="49A43BCC" w14:textId="77777777"/>
        </w:tc>
        <w:tc>
          <w:tcPr>
            <w:tcW w:w="851" w:type="dxa"/>
            <w:tcBorders>
              <w:top w:val="single" w:sz="4" w:space="0" w:color="000000" w:themeColor="text1"/>
              <w:left w:val="nil"/>
              <w:bottom w:val="single" w:sz="4" w:space="0" w:color="000000" w:themeColor="text1"/>
            </w:tcBorders>
            <w:vAlign w:val="center"/>
          </w:tcPr>
          <w:tbl>
            <w:tblPr>
              <w:tblStyle w:val="TableGrid"/>
              <w:bidiVisual/>
              <w:tblW w:w="0" w:type="auto"/>
              <w:tblLayout w:type="fixed"/>
              <w:tblLook w:val="04A0"/>
            </w:tblPr>
            <w:tblGrid>
              <w:gridCol w:w="620"/>
            </w:tblGrid>
            <w:tr w14:paraId="01381B04" w14:textId="77777777" w:rsidTr="006A0012">
              <w:tblPrEx>
                <w:tblW w:w="0" w:type="auto"/>
                <w:tblLayout w:type="fixed"/>
                <w:tblLook w:val="04A0"/>
              </w:tblPrEx>
              <w:tc>
                <w:tcPr>
                  <w:tcW w:w="620" w:type="dxa"/>
                </w:tcPr>
                <w:p w:rsidR="00C96283" w:rsidP="006A0012" w14:paraId="3C96D362" w14:textId="77777777">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rsidR="00C96283" w:rsidRPr="004954E8" w:rsidP="006A0012" w14:paraId="607115B5" w14:textId="77777777">
            <w:pPr>
              <w:jc w:val="center"/>
              <w:rPr>
                <w:rFonts w:ascii="Sylfaen" w:hAnsi="Sylfaen"/>
                <w:b/>
                <w:bCs/>
                <w:noProof/>
                <w:color w:val="FF0000"/>
                <w:sz w:val="40"/>
                <w:szCs w:val="40"/>
              </w:rPr>
            </w:pPr>
          </w:p>
        </w:tc>
        <w:tc>
          <w:tcPr>
            <w:tcW w:w="3487" w:type="dxa"/>
          </w:tcPr>
          <w:p w:rsidR="00C96283" w:rsidRPr="0000438E" w:rsidP="006A0012" w14:paraId="6D5AB5DE" w14:textId="77777777">
            <w:pPr>
              <w:jc w:val="right"/>
              <w:rPr>
                <w:noProof/>
                <w:sz w:val="24"/>
                <w:szCs w:val="24"/>
              </w:rPr>
            </w:pPr>
          </w:p>
        </w:tc>
      </w:tr>
      <w:tr w14:paraId="5DB2E816" w14:textId="77777777" w:rsidTr="00C96283">
        <w:tblPrEx>
          <w:tblW w:w="0" w:type="auto"/>
          <w:jc w:val="center"/>
          <w:tblLayout w:type="fixed"/>
          <w:tblLook w:val="04A0"/>
        </w:tblPrEx>
        <w:trPr>
          <w:trHeight w:val="850"/>
          <w:jc w:val="center"/>
        </w:trPr>
        <w:tc>
          <w:tcPr>
            <w:tcW w:w="2454" w:type="dxa"/>
            <w:vAlign w:val="center"/>
          </w:tcPr>
          <w:p w:rsidR="00C96283" w:rsidP="00CA7238" w14:paraId="07B86814" w14:textId="16979EAC">
            <w:pPr>
              <w:jc w:val="center"/>
              <w:rPr>
                <w:b/>
                <w:bCs/>
                <w:noProof/>
                <w:sz w:val="28"/>
                <w:szCs w:val="28"/>
                <w:rtl/>
              </w:rPr>
            </w:pPr>
            <w:r>
              <w:rPr>
                <w:rFonts w:hint="cs"/>
                <w:b/>
                <w:bCs/>
                <w:noProof/>
                <w:sz w:val="28"/>
                <w:szCs w:val="28"/>
                <w:rtl/>
              </w:rPr>
              <w:t>الثامن</w:t>
            </w:r>
          </w:p>
        </w:tc>
        <w:tc>
          <w:tcPr>
            <w:tcW w:w="850" w:type="dxa"/>
            <w:tcBorders>
              <w:right w:val="nil"/>
            </w:tcBorders>
            <w:vAlign w:val="center"/>
          </w:tcPr>
          <w:tbl>
            <w:tblPr>
              <w:tblStyle w:val="TableGrid"/>
              <w:bidiVisual/>
              <w:tblW w:w="0" w:type="auto"/>
              <w:tblLayout w:type="fixed"/>
              <w:tblLook w:val="04A0"/>
            </w:tblPr>
            <w:tblGrid>
              <w:gridCol w:w="619"/>
            </w:tblGrid>
            <w:tr w14:paraId="67048184" w14:textId="77777777" w:rsidTr="006A0012">
              <w:tblPrEx>
                <w:tblW w:w="0" w:type="auto"/>
                <w:tblLayout w:type="fixed"/>
                <w:tblLook w:val="04A0"/>
              </w:tblPrEx>
              <w:tc>
                <w:tcPr>
                  <w:tcW w:w="619" w:type="dxa"/>
                </w:tcPr>
                <w:p w:rsidR="00C96283" w:rsidP="00C96283" w14:paraId="4F937536" w14:textId="77777777">
                  <w:pPr>
                    <w:rPr>
                      <w:rtl/>
                    </w:rPr>
                  </w:pPr>
                  <w:r w:rsidRPr="004954E8">
                    <w:rPr>
                      <w:rFonts w:ascii="Symbol" w:hAnsi="Symbol"/>
                      <w:b/>
                      <w:bCs/>
                      <w:noProof/>
                      <w:color w:val="009900"/>
                      <w:sz w:val="36"/>
                      <w:szCs w:val="36"/>
                    </w:rPr>
                    <w:sym w:font="Symbol" w:char="F031"/>
                  </w:r>
                </w:p>
              </w:tc>
            </w:tr>
          </w:tbl>
          <w:p w:rsidR="00C96283" w:rsidRPr="004954E8" w:rsidP="00C96283" w14:paraId="2824A2F8" w14:textId="77777777">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TableGrid"/>
              <w:bidiVisual/>
              <w:tblW w:w="0" w:type="auto"/>
              <w:tblLayout w:type="fixed"/>
              <w:tblLook w:val="04A0"/>
            </w:tblPr>
            <w:tblGrid>
              <w:gridCol w:w="620"/>
            </w:tblGrid>
            <w:tr w14:paraId="4466EFC3" w14:textId="77777777" w:rsidTr="006A0012">
              <w:tblPrEx>
                <w:tblW w:w="0" w:type="auto"/>
                <w:tblLayout w:type="fixed"/>
                <w:tblLook w:val="04A0"/>
              </w:tblPrEx>
              <w:tc>
                <w:tcPr>
                  <w:tcW w:w="620" w:type="dxa"/>
                </w:tcPr>
                <w:p w:rsidR="00C96283" w:rsidP="00755616" w14:paraId="32E98A2F" w14:textId="77777777">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rsidR="00C96283" w:rsidRPr="004954E8" w:rsidP="00755616" w14:paraId="208CDE3C" w14:textId="77777777">
            <w:pPr>
              <w:jc w:val="center"/>
              <w:rPr>
                <w:rFonts w:ascii="Sylfaen" w:hAnsi="Sylfaen"/>
                <w:b/>
                <w:bCs/>
                <w:noProof/>
                <w:color w:val="FF0000"/>
                <w:sz w:val="40"/>
                <w:szCs w:val="40"/>
                <w:rtl/>
              </w:rPr>
            </w:pPr>
          </w:p>
        </w:tc>
        <w:tc>
          <w:tcPr>
            <w:tcW w:w="3487" w:type="dxa"/>
          </w:tcPr>
          <w:p w:rsidR="00C96283" w:rsidRPr="0000438E" w:rsidP="00755616" w14:paraId="57366AFA" w14:textId="77777777">
            <w:pPr>
              <w:jc w:val="right"/>
              <w:rPr>
                <w:noProof/>
                <w:sz w:val="24"/>
                <w:szCs w:val="24"/>
              </w:rPr>
            </w:pPr>
          </w:p>
        </w:tc>
      </w:tr>
      <w:tr w14:paraId="4D9B79C5" w14:textId="77777777" w:rsidTr="00C96283">
        <w:tblPrEx>
          <w:tblW w:w="0" w:type="auto"/>
          <w:jc w:val="center"/>
          <w:tblLayout w:type="fixed"/>
          <w:tblLook w:val="04A0"/>
        </w:tblPrEx>
        <w:trPr>
          <w:trHeight w:val="850"/>
          <w:jc w:val="center"/>
        </w:trPr>
        <w:tc>
          <w:tcPr>
            <w:tcW w:w="2454" w:type="dxa"/>
            <w:vAlign w:val="center"/>
          </w:tcPr>
          <w:p w:rsidR="00C96283" w:rsidP="00CA7238" w14:paraId="79A0CC46" w14:textId="502BA7A1">
            <w:pPr>
              <w:jc w:val="center"/>
              <w:rPr>
                <w:b/>
                <w:bCs/>
                <w:noProof/>
                <w:sz w:val="28"/>
                <w:szCs w:val="28"/>
                <w:rtl/>
              </w:rPr>
            </w:pPr>
            <w:r>
              <w:rPr>
                <w:rFonts w:hint="cs"/>
                <w:b/>
                <w:bCs/>
                <w:noProof/>
                <w:sz w:val="28"/>
                <w:szCs w:val="28"/>
                <w:rtl/>
              </w:rPr>
              <w:t>التاس</w:t>
            </w:r>
            <w:r w:rsidR="00611A59">
              <w:rPr>
                <w:rFonts w:hint="cs"/>
                <w:b/>
                <w:bCs/>
                <w:noProof/>
                <w:sz w:val="28"/>
                <w:szCs w:val="28"/>
                <w:rtl/>
              </w:rPr>
              <w:t>ع</w:t>
            </w:r>
          </w:p>
        </w:tc>
        <w:tc>
          <w:tcPr>
            <w:tcW w:w="850" w:type="dxa"/>
            <w:tcBorders>
              <w:right w:val="nil"/>
            </w:tcBorders>
            <w:vAlign w:val="center"/>
          </w:tcPr>
          <w:tbl>
            <w:tblPr>
              <w:tblStyle w:val="TableGrid"/>
              <w:bidiVisual/>
              <w:tblW w:w="0" w:type="auto"/>
              <w:tblLayout w:type="fixed"/>
              <w:tblLook w:val="04A0"/>
            </w:tblPr>
            <w:tblGrid>
              <w:gridCol w:w="619"/>
            </w:tblGrid>
            <w:tr w14:paraId="13AE6745" w14:textId="77777777" w:rsidTr="006A0012">
              <w:tblPrEx>
                <w:tblW w:w="0" w:type="auto"/>
                <w:tblLayout w:type="fixed"/>
                <w:tblLook w:val="04A0"/>
              </w:tblPrEx>
              <w:tc>
                <w:tcPr>
                  <w:tcW w:w="619" w:type="dxa"/>
                </w:tcPr>
                <w:p w:rsidR="00C96283" w:rsidP="00C96283" w14:paraId="2985F901" w14:textId="77777777">
                  <w:pPr>
                    <w:rPr>
                      <w:rtl/>
                    </w:rPr>
                  </w:pPr>
                  <w:r w:rsidRPr="004954E8">
                    <w:rPr>
                      <w:rFonts w:ascii="Symbol" w:hAnsi="Symbol"/>
                      <w:b/>
                      <w:bCs/>
                      <w:noProof/>
                      <w:color w:val="009900"/>
                      <w:sz w:val="36"/>
                      <w:szCs w:val="36"/>
                    </w:rPr>
                    <w:sym w:font="Symbol" w:char="F031"/>
                  </w:r>
                </w:p>
              </w:tc>
            </w:tr>
          </w:tbl>
          <w:p w:rsidR="00C96283" w:rsidRPr="004954E8" w:rsidP="00C96283" w14:paraId="37AA6CC8" w14:textId="77777777">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TableGrid"/>
              <w:bidiVisual/>
              <w:tblW w:w="0" w:type="auto"/>
              <w:tblLayout w:type="fixed"/>
              <w:tblLook w:val="04A0"/>
            </w:tblPr>
            <w:tblGrid>
              <w:gridCol w:w="620"/>
            </w:tblGrid>
            <w:tr w14:paraId="6CF90709" w14:textId="77777777" w:rsidTr="006A0012">
              <w:tblPrEx>
                <w:tblW w:w="0" w:type="auto"/>
                <w:tblLayout w:type="fixed"/>
                <w:tblLook w:val="04A0"/>
              </w:tblPrEx>
              <w:tc>
                <w:tcPr>
                  <w:tcW w:w="620" w:type="dxa"/>
                </w:tcPr>
                <w:p w:rsidR="00C96283" w:rsidP="002E52B2" w14:paraId="24BC759E" w14:textId="77777777">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rsidR="00C96283" w:rsidRPr="004954E8" w:rsidP="002E52B2" w14:paraId="201C0368" w14:textId="77777777">
            <w:pPr>
              <w:jc w:val="center"/>
              <w:rPr>
                <w:rFonts w:ascii="Sylfaen" w:hAnsi="Sylfaen"/>
                <w:b/>
                <w:bCs/>
                <w:noProof/>
                <w:color w:val="FF0000"/>
                <w:sz w:val="40"/>
                <w:szCs w:val="40"/>
                <w:rtl/>
              </w:rPr>
            </w:pPr>
          </w:p>
        </w:tc>
        <w:tc>
          <w:tcPr>
            <w:tcW w:w="3487" w:type="dxa"/>
          </w:tcPr>
          <w:p w:rsidR="00C96283" w:rsidRPr="0000438E" w:rsidP="002E52B2" w14:paraId="6DBB82F2" w14:textId="77777777">
            <w:pPr>
              <w:jc w:val="right"/>
              <w:rPr>
                <w:noProof/>
                <w:sz w:val="24"/>
                <w:szCs w:val="24"/>
              </w:rPr>
            </w:pPr>
          </w:p>
        </w:tc>
      </w:tr>
      <w:tr w14:paraId="0BE12ACD" w14:textId="77777777" w:rsidTr="00C96283">
        <w:tblPrEx>
          <w:tblW w:w="0" w:type="auto"/>
          <w:jc w:val="center"/>
          <w:tblLayout w:type="fixed"/>
          <w:tblLook w:val="04A0"/>
        </w:tblPrEx>
        <w:trPr>
          <w:trHeight w:val="850"/>
          <w:jc w:val="center"/>
        </w:trPr>
        <w:tc>
          <w:tcPr>
            <w:tcW w:w="2454" w:type="dxa"/>
            <w:vAlign w:val="center"/>
          </w:tcPr>
          <w:p w:rsidR="00C96283" w:rsidP="00CA7238" w14:paraId="0A245A7C" w14:textId="385DEE66">
            <w:pPr>
              <w:jc w:val="center"/>
              <w:rPr>
                <w:b/>
                <w:bCs/>
                <w:noProof/>
                <w:sz w:val="28"/>
                <w:szCs w:val="28"/>
                <w:rtl/>
              </w:rPr>
            </w:pPr>
            <w:r>
              <w:rPr>
                <w:rFonts w:hint="cs"/>
                <w:b/>
                <w:bCs/>
                <w:noProof/>
                <w:sz w:val="28"/>
                <w:szCs w:val="28"/>
                <w:rtl/>
              </w:rPr>
              <w:t>العاشر</w:t>
            </w:r>
          </w:p>
        </w:tc>
        <w:tc>
          <w:tcPr>
            <w:tcW w:w="850" w:type="dxa"/>
            <w:tcBorders>
              <w:right w:val="nil"/>
            </w:tcBorders>
            <w:vAlign w:val="center"/>
          </w:tcPr>
          <w:tbl>
            <w:tblPr>
              <w:tblStyle w:val="TableGrid"/>
              <w:bidiVisual/>
              <w:tblW w:w="0" w:type="auto"/>
              <w:tblLayout w:type="fixed"/>
              <w:tblLook w:val="04A0"/>
            </w:tblPr>
            <w:tblGrid>
              <w:gridCol w:w="619"/>
            </w:tblGrid>
            <w:tr w14:paraId="654F186A" w14:textId="77777777" w:rsidTr="006A0012">
              <w:tblPrEx>
                <w:tblW w:w="0" w:type="auto"/>
                <w:tblLayout w:type="fixed"/>
                <w:tblLook w:val="04A0"/>
              </w:tblPrEx>
              <w:tc>
                <w:tcPr>
                  <w:tcW w:w="619" w:type="dxa"/>
                </w:tcPr>
                <w:p w:rsidR="00C96283" w:rsidP="00C96283" w14:paraId="50083110" w14:textId="77777777">
                  <w:pPr>
                    <w:rPr>
                      <w:rtl/>
                    </w:rPr>
                  </w:pPr>
                  <w:r w:rsidRPr="004954E8">
                    <w:rPr>
                      <w:rFonts w:ascii="Symbol" w:hAnsi="Symbol"/>
                      <w:b/>
                      <w:bCs/>
                      <w:noProof/>
                      <w:color w:val="009900"/>
                      <w:sz w:val="36"/>
                      <w:szCs w:val="36"/>
                    </w:rPr>
                    <w:sym w:font="Symbol" w:char="F031"/>
                  </w:r>
                </w:p>
              </w:tc>
            </w:tr>
          </w:tbl>
          <w:p w:rsidR="00C96283" w:rsidRPr="004954E8" w:rsidP="00C96283" w14:paraId="602A2142" w14:textId="77777777">
            <w:pPr>
              <w:rPr>
                <w:rFonts w:ascii="Sylfaen" w:hAnsi="Sylfaen"/>
                <w:b/>
                <w:bCs/>
                <w:noProof/>
                <w:color w:val="009900"/>
                <w:sz w:val="36"/>
                <w:szCs w:val="36"/>
              </w:rPr>
            </w:pPr>
          </w:p>
        </w:tc>
        <w:tc>
          <w:tcPr>
            <w:tcW w:w="851" w:type="dxa"/>
            <w:tcBorders>
              <w:top w:val="single" w:sz="4" w:space="0" w:color="000000" w:themeColor="text1"/>
              <w:left w:val="nil"/>
              <w:bottom w:val="thickThinLargeGap" w:sz="24" w:space="0" w:color="auto"/>
            </w:tcBorders>
            <w:vAlign w:val="center"/>
          </w:tcPr>
          <w:tbl>
            <w:tblPr>
              <w:tblStyle w:val="TableGrid"/>
              <w:bidiVisual/>
              <w:tblW w:w="0" w:type="auto"/>
              <w:tblLayout w:type="fixed"/>
              <w:tblLook w:val="04A0"/>
            </w:tblPr>
            <w:tblGrid>
              <w:gridCol w:w="620"/>
            </w:tblGrid>
            <w:tr w14:paraId="1204B7D5" w14:textId="77777777" w:rsidTr="006A0012">
              <w:tblPrEx>
                <w:tblW w:w="0" w:type="auto"/>
                <w:tblLayout w:type="fixed"/>
                <w:tblLook w:val="04A0"/>
              </w:tblPrEx>
              <w:tc>
                <w:tcPr>
                  <w:tcW w:w="620" w:type="dxa"/>
                </w:tcPr>
                <w:p w:rsidR="00C96283" w:rsidP="002E52B2" w14:paraId="2668800A" w14:textId="77777777">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rsidR="00C96283" w:rsidRPr="004954E8" w:rsidP="002E52B2" w14:paraId="4B4AD44A" w14:textId="77777777">
            <w:pPr>
              <w:jc w:val="center"/>
              <w:rPr>
                <w:rFonts w:ascii="Sylfaen" w:hAnsi="Sylfaen"/>
                <w:b/>
                <w:bCs/>
                <w:noProof/>
                <w:color w:val="FF0000"/>
                <w:sz w:val="40"/>
                <w:szCs w:val="40"/>
                <w:rtl/>
              </w:rPr>
            </w:pPr>
          </w:p>
        </w:tc>
        <w:tc>
          <w:tcPr>
            <w:tcW w:w="3487" w:type="dxa"/>
          </w:tcPr>
          <w:p w:rsidR="00C96283" w:rsidRPr="0000438E" w:rsidP="002E52B2" w14:paraId="10BF09A1" w14:textId="77777777">
            <w:pPr>
              <w:jc w:val="right"/>
              <w:rPr>
                <w:noProof/>
                <w:sz w:val="24"/>
                <w:szCs w:val="24"/>
              </w:rPr>
            </w:pPr>
          </w:p>
        </w:tc>
      </w:tr>
    </w:tbl>
    <w:p w:rsidR="006E4AD2" w:rsidP="004F75FA" w14:paraId="7E556BE5" w14:textId="77777777">
      <w:pPr>
        <w:rPr>
          <w:rFonts w:ascii="Sakkal Majalla" w:hAnsi="Sakkal Majalla" w:cs="Sakkal Majalla"/>
          <w:b/>
          <w:bCs/>
          <w:color w:val="804D00"/>
          <w:sz w:val="24"/>
          <w:szCs w:val="24"/>
        </w:rPr>
      </w:pPr>
    </w:p>
    <w:p w:rsidR="006E4AD2" w:rsidP="004F75FA" w14:paraId="1881D782" w14:textId="3D22DD96">
      <w:pPr>
        <w:rPr>
          <w:rFonts w:ascii="Sakkal Majalla" w:hAnsi="Sakkal Majalla" w:cs="Sakkal Majalla"/>
          <w:b/>
          <w:bCs/>
          <w:color w:val="804D00"/>
          <w:sz w:val="24"/>
          <w:szCs w:val="24"/>
        </w:rPr>
      </w:pPr>
      <w:r>
        <w:rPr>
          <w:rFonts w:ascii="Sakkal Majalla" w:hAnsi="Sakkal Majalla" w:cs="Sakkal Majalla" w:hint="cs"/>
          <w:b/>
          <w:bCs/>
          <w:color w:val="804D00"/>
          <w:sz w:val="24"/>
          <w:szCs w:val="24"/>
          <w:rtl/>
        </w:rPr>
        <w:t xml:space="preserve">الملف هذا لا يغني عن الكتاب المدرسي </w:t>
      </w:r>
    </w:p>
    <w:p w:rsidR="006E4AD2" w:rsidP="004F75FA" w14:paraId="6270E885" w14:textId="7C971267">
      <w:pPr>
        <w:rPr>
          <w:rFonts w:ascii="Sakkal Majalla" w:hAnsi="Sakkal Majalla" w:cs="Sakkal Majalla"/>
          <w:b/>
          <w:bCs/>
          <w:color w:val="804D00"/>
          <w:sz w:val="24"/>
          <w:szCs w:val="24"/>
          <w:rtl/>
        </w:rPr>
      </w:pPr>
    </w:p>
    <w:p w:rsidR="00891747" w:rsidP="004F75FA" w14:paraId="4AA9FC18" w14:textId="77777777">
      <w:pPr>
        <w:rPr>
          <w:rFonts w:ascii="Sakkal Majalla" w:hAnsi="Sakkal Majalla" w:cs="Sakkal Majalla"/>
          <w:b/>
          <w:bCs/>
          <w:color w:val="804D00"/>
          <w:sz w:val="24"/>
          <w:szCs w:val="24"/>
        </w:rPr>
      </w:pPr>
    </w:p>
    <w:p w:rsidR="002F5F16" w:rsidP="004F75FA" w14:paraId="0F592695" w14:textId="13E6848F">
      <w:pPr>
        <w:rPr>
          <w:rFonts w:ascii="Sakkal Majalla" w:hAnsi="Sakkal Majalla" w:cs="Sakkal Majalla"/>
          <w:b/>
          <w:bCs/>
          <w:color w:val="804D00"/>
          <w:sz w:val="24"/>
          <w:szCs w:val="24"/>
          <w:rtl/>
        </w:rPr>
      </w:pPr>
      <w:r w:rsidRPr="006D4066">
        <w:rPr>
          <w:rFonts w:cs="Arial"/>
          <w:noProof/>
          <w:rtl/>
        </w:rPr>
        <w:drawing>
          <wp:anchor distT="0" distB="0" distL="114300" distR="114300" simplePos="0" relativeHeight="251688960" behindDoc="1" locked="0" layoutInCell="1" allowOverlap="1">
            <wp:simplePos x="0" y="0"/>
            <wp:positionH relativeFrom="margin">
              <wp:posOffset>733425</wp:posOffset>
            </wp:positionH>
            <wp:positionV relativeFrom="paragraph">
              <wp:posOffset>-304800</wp:posOffset>
            </wp:positionV>
            <wp:extent cx="5362575" cy="1152525"/>
            <wp:effectExtent l="0" t="0" r="9525" b="9525"/>
            <wp:wrapNone/>
            <wp:docPr id="260"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8" descr="C:\Users\نورةلب\Downloads\218942-Royalty-Free-RF-Clipart-Illustration-Of-A-Digital-Collage-Of-Three-Colorful-Website-Banner-Headers-10.jpg"/>
                    <pic:cNvPicPr>
                      <a:picLocks noChangeAspect="1" noChangeArrowheads="1"/>
                    </pic:cNvPicPr>
                  </pic:nvPicPr>
                  <pic:blipFill>
                    <a:blip xmlns:r="http://schemas.openxmlformats.org/officeDocument/2006/relationships" r:embed="rId8"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sidR="003746F0">
        <w:rPr>
          <w:noProof/>
        </w:rPr>
        <mc:AlternateContent>
          <mc:Choice Requires="wps">
            <w:drawing>
              <wp:anchor distT="0" distB="0" distL="114300" distR="114300" simplePos="0" relativeHeight="251660288" behindDoc="0" locked="0" layoutInCell="1" allowOverlap="1">
                <wp:simplePos x="0" y="0"/>
                <wp:positionH relativeFrom="margin">
                  <wp:posOffset>1360805</wp:posOffset>
                </wp:positionH>
                <wp:positionV relativeFrom="paragraph">
                  <wp:posOffset>74295</wp:posOffset>
                </wp:positionV>
                <wp:extent cx="4114800" cy="542925"/>
                <wp:effectExtent l="0" t="0" r="0" b="0"/>
                <wp:wrapNone/>
                <wp:docPr id="4" name="مربع نص 4"/>
                <wp:cNvGraphicFramePr/>
                <a:graphic xmlns:a="http://schemas.openxmlformats.org/drawingml/2006/main">
                  <a:graphicData uri="http://schemas.microsoft.com/office/word/2010/wordprocessingShape">
                    <wps:wsp xmlns:wps="http://schemas.microsoft.com/office/word/2010/wordprocessingShape">
                      <wps:cNvSpPr txBox="1"/>
                      <wps:spPr>
                        <a:xfrm>
                          <a:off x="0" y="0"/>
                          <a:ext cx="4114800" cy="542925"/>
                        </a:xfrm>
                        <a:prstGeom prst="rect">
                          <a:avLst/>
                        </a:prstGeom>
                        <a:noFill/>
                        <a:ln w="6350">
                          <a:noFill/>
                        </a:ln>
                      </wps:spPr>
                      <wps:txbx>
                        <w:txbxContent>
                          <w:p w:rsidR="00E243DB" w:rsidRPr="00E243DB" w:rsidP="00E243DB" w14:textId="0D3F7AA2">
                            <w:pPr>
                              <w:ind w:left="720"/>
                              <w:rPr>
                                <w:rFonts w:ascii="Sakkal Majalla" w:hAnsi="Sakkal Majalla" w:cs="Sakkal Majalla"/>
                                <w:b/>
                                <w:bCs/>
                                <w:sz w:val="48"/>
                                <w:szCs w:val="48"/>
                              </w:rPr>
                            </w:pPr>
                            <w:r w:rsidRPr="00466395">
                              <w:rPr>
                                <w:rFonts w:ascii="Sakkal Majalla" w:hAnsi="Sakkal Majalla" w:cs="Sakkal Majalla"/>
                                <w:b/>
                                <w:bCs/>
                                <w:sz w:val="48"/>
                                <w:szCs w:val="48"/>
                                <w:rtl/>
                              </w:rPr>
                              <w:t>الوحدة الأولى:</w:t>
                            </w:r>
                            <w:r w:rsidRPr="00E243DB">
                              <w:rPr>
                                <w:rFonts w:ascii="Sakkal Majalla" w:hAnsi="Sakkal Majalla" w:cs="Sakkal Majalla" w:hint="cs"/>
                                <w:b/>
                                <w:bCs/>
                                <w:sz w:val="48"/>
                                <w:szCs w:val="48"/>
                                <w:rtl/>
                              </w:rPr>
                              <w:t xml:space="preserve"> التصميم الرسومي</w:t>
                            </w:r>
                          </w:p>
                          <w:p w:rsidR="002F5F16" w:rsidRPr="00E243DB" w:rsidP="00E243DB" w14:textId="45200113">
                            <w:pPr>
                              <w:jc w:val="center"/>
                              <w:rPr>
                                <w:rFonts w:ascii="Sakkal Majalla" w:hAnsi="Sakkal Majalla" w:cs="Sakkal Majalla"/>
                                <w:sz w:val="48"/>
                                <w:szCs w:val="4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 o:spid="_x0000_s1037" type="#_x0000_t202" style="width:324pt;height:42.75pt;margin-top:5.85pt;margin-left:107.15pt;mso-height-percent:0;mso-height-relative:margin;mso-position-horizontal-relative:margin;mso-width-percent:0;mso-width-relative:margin;mso-wrap-distance-bottom:0;mso-wrap-distance-left:9pt;mso-wrap-distance-right:9pt;mso-wrap-distance-top:0;mso-wrap-style:square;position:absolute;v-text-anchor:top;visibility:visible;z-index:251661312" filled="f" stroked="f" strokeweight="0.5pt">
                <v:textbox>
                  <w:txbxContent>
                    <w:p w:rsidR="00E243DB" w:rsidRPr="00E243DB" w:rsidP="00E243DB" w14:paraId="48E99C5A" w14:textId="0D3F7AA2">
                      <w:pPr>
                        <w:ind w:left="720"/>
                        <w:rPr>
                          <w:rFonts w:ascii="Sakkal Majalla" w:hAnsi="Sakkal Majalla" w:cs="Sakkal Majalla"/>
                          <w:b/>
                          <w:bCs/>
                          <w:sz w:val="48"/>
                          <w:szCs w:val="48"/>
                        </w:rPr>
                      </w:pPr>
                      <w:r w:rsidRPr="00466395">
                        <w:rPr>
                          <w:rFonts w:ascii="Sakkal Majalla" w:hAnsi="Sakkal Majalla" w:cs="Sakkal Majalla"/>
                          <w:b/>
                          <w:bCs/>
                          <w:sz w:val="48"/>
                          <w:szCs w:val="48"/>
                          <w:rtl/>
                        </w:rPr>
                        <w:t>الوحدة الأولى:</w:t>
                      </w:r>
                      <w:r w:rsidRPr="00E243DB">
                        <w:rPr>
                          <w:rFonts w:ascii="Sakkal Majalla" w:hAnsi="Sakkal Majalla" w:cs="Sakkal Majalla" w:hint="cs"/>
                          <w:b/>
                          <w:bCs/>
                          <w:sz w:val="48"/>
                          <w:szCs w:val="48"/>
                          <w:rtl/>
                        </w:rPr>
                        <w:t xml:space="preserve"> التصميم الرسومي</w:t>
                      </w:r>
                    </w:p>
                    <w:p w:rsidR="002F5F16" w:rsidRPr="00E243DB" w:rsidP="00E243DB" w14:paraId="1FA9F48A" w14:textId="45200113">
                      <w:pPr>
                        <w:jc w:val="center"/>
                        <w:rPr>
                          <w:rFonts w:ascii="Sakkal Majalla" w:hAnsi="Sakkal Majalla" w:cs="Sakkal Majalla"/>
                          <w:sz w:val="48"/>
                          <w:szCs w:val="48"/>
                        </w:rPr>
                      </w:pPr>
                    </w:p>
                  </w:txbxContent>
                </v:textbox>
                <w10:wrap anchorx="margin"/>
              </v:shape>
            </w:pict>
          </mc:Fallback>
        </mc:AlternateContent>
      </w:r>
    </w:p>
    <w:p w:rsidR="002F5F16" w:rsidP="004F75FA" w14:paraId="62CC0347" w14:textId="1CBD95CB">
      <w:pPr>
        <w:rPr>
          <w:rFonts w:ascii="Sakkal Majalla" w:hAnsi="Sakkal Majalla" w:cs="Sakkal Majalla"/>
          <w:b/>
          <w:bCs/>
          <w:color w:val="804D00"/>
          <w:sz w:val="24"/>
          <w:szCs w:val="24"/>
          <w:rtl/>
        </w:rPr>
      </w:pPr>
    </w:p>
    <w:p w:rsidR="002F5F16" w:rsidP="004F75FA" w14:paraId="61FBFED5" w14:textId="7A162C5B">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59264" behindDoc="0" locked="0" layoutInCell="1" allowOverlap="1">
            <wp:simplePos x="0" y="0"/>
            <wp:positionH relativeFrom="margin">
              <wp:posOffset>1392914</wp:posOffset>
            </wp:positionH>
            <wp:positionV relativeFrom="paragraph">
              <wp:posOffset>156845</wp:posOffset>
            </wp:positionV>
            <wp:extent cx="4050665" cy="1135380"/>
            <wp:effectExtent l="0" t="0" r="6985" b="7620"/>
            <wp:wrapNone/>
            <wp:docPr id="15" name="صورة 15"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2" descr="صورة تحتوي على نص, قصاصة فنية&#10;&#10;تم إنشاء الوصف تلقائياً"/>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rsidR="00347BF4" w:rsidP="004F75FA" w14:paraId="173104D6" w14:textId="3FB0AAE0">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269875</wp:posOffset>
                </wp:positionV>
                <wp:extent cx="4114800" cy="431607"/>
                <wp:effectExtent l="0" t="0" r="0" b="6985"/>
                <wp:wrapNone/>
                <wp:docPr id="18" name="مربع نص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14800" cy="431607"/>
                        </a:xfrm>
                        <a:prstGeom prst="rect">
                          <a:avLst/>
                        </a:prstGeom>
                        <a:noFill/>
                        <a:ln w="6350">
                          <a:noFill/>
                        </a:ln>
                      </wps:spPr>
                      <wps:txbx>
                        <w:txbxContent>
                          <w:p w:rsidR="00E243DB" w:rsidRPr="00E243DB" w:rsidP="00E243DB" w14:textId="77777777">
                            <w:pPr>
                              <w:ind w:left="1440"/>
                              <w:rPr>
                                <w:rFonts w:ascii="Sakkal Majalla" w:hAnsi="Sakkal Majalla" w:cs="Sakkal Majalla"/>
                                <w:b/>
                                <w:bCs/>
                                <w:sz w:val="36"/>
                                <w:szCs w:val="36"/>
                              </w:rPr>
                            </w:pPr>
                            <w:r w:rsidRPr="00E243DB">
                              <w:rPr>
                                <w:rFonts w:ascii="Sakkal Majalla" w:hAnsi="Sakkal Majalla" w:cs="Sakkal Majalla"/>
                                <w:b/>
                                <w:bCs/>
                                <w:sz w:val="36"/>
                                <w:szCs w:val="36"/>
                                <w:rtl/>
                              </w:rPr>
                              <w:t xml:space="preserve">الدرس الأول : التصميم الرسومي </w:t>
                            </w:r>
                          </w:p>
                          <w:p w:rsidR="00347BF4" w:rsidRPr="00347BF4" w:rsidP="00E243DB" w14:textId="0D93287A">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8" o:spid="_x0000_s1038" type="#_x0000_t202" style="width:324pt;height:34pt;margin-top:21.25pt;margin-left:0;mso-height-percent:0;mso-height-relative:margin;mso-position-horizontal:center;mso-position-horizontal-relative:margin;mso-width-percent:0;mso-width-relative:margin;mso-wrap-distance-bottom:0;mso-wrap-distance-left:9pt;mso-wrap-distance-right:9pt;mso-wrap-distance-top:0;mso-wrap-style:square;position:absolute;v-text-anchor:top;visibility:visible;z-index:251663360" filled="f" stroked="f" strokeweight="0.5pt">
                <v:textbox>
                  <w:txbxContent>
                    <w:p w:rsidR="00E243DB" w:rsidRPr="00E243DB" w:rsidP="00E243DB" w14:paraId="1D14E2B7" w14:textId="77777777">
                      <w:pPr>
                        <w:ind w:left="1440"/>
                        <w:rPr>
                          <w:rFonts w:ascii="Sakkal Majalla" w:hAnsi="Sakkal Majalla" w:cs="Sakkal Majalla"/>
                          <w:b/>
                          <w:bCs/>
                          <w:sz w:val="36"/>
                          <w:szCs w:val="36"/>
                        </w:rPr>
                      </w:pPr>
                      <w:r w:rsidRPr="00E243DB">
                        <w:rPr>
                          <w:rFonts w:ascii="Sakkal Majalla" w:hAnsi="Sakkal Majalla" w:cs="Sakkal Majalla"/>
                          <w:b/>
                          <w:bCs/>
                          <w:sz w:val="36"/>
                          <w:szCs w:val="36"/>
                          <w:rtl/>
                        </w:rPr>
                        <w:t xml:space="preserve">الدرس الأول : التصميم الرسومي </w:t>
                      </w:r>
                    </w:p>
                    <w:p w:rsidR="00347BF4" w:rsidRPr="00347BF4" w:rsidP="00E243DB" w14:paraId="58C65737" w14:textId="0D93287A">
                      <w:pPr>
                        <w:rPr>
                          <w:rFonts w:ascii="Sakkal Majalla" w:hAnsi="Sakkal Majalla" w:cs="Sakkal Majalla"/>
                          <w:sz w:val="36"/>
                          <w:szCs w:val="36"/>
                        </w:rPr>
                      </w:pPr>
                    </w:p>
                  </w:txbxContent>
                </v:textbox>
                <w10:wrap anchorx="margin"/>
              </v:shape>
            </w:pict>
          </mc:Fallback>
        </mc:AlternateContent>
      </w:r>
    </w:p>
    <w:p w:rsidR="00347BF4" w:rsidP="004F75FA" w14:paraId="0D0E1298" w14:textId="2E327213">
      <w:pPr>
        <w:rPr>
          <w:rFonts w:ascii="Sakkal Majalla" w:hAnsi="Sakkal Majalla" w:cs="Sakkal Majalla"/>
          <w:b/>
          <w:bCs/>
          <w:color w:val="804D00"/>
          <w:sz w:val="24"/>
          <w:szCs w:val="24"/>
          <w:rtl/>
        </w:rPr>
      </w:pPr>
    </w:p>
    <w:p w:rsidR="00E243DB" w:rsidP="004F75FA" w14:paraId="0BE83660" w14:textId="3F46DFA5">
      <w:pPr>
        <w:rPr>
          <w:rFonts w:ascii="Sakkal Majalla" w:hAnsi="Sakkal Majalla" w:cs="Sakkal Majalla"/>
          <w:b/>
          <w:bCs/>
          <w:color w:val="804D00"/>
          <w:sz w:val="24"/>
          <w:szCs w:val="24"/>
          <w:rtl/>
        </w:rPr>
      </w:pPr>
    </w:p>
    <w:p w:rsidR="00BA511B" w:rsidRPr="00BA511B" w:rsidP="000734F6" w14:paraId="19101BFF" w14:textId="6DD49D81">
      <w:pPr>
        <w:rPr>
          <w:rFonts w:ascii="Sakkal Majalla" w:hAnsi="Sakkal Majalla" w:cs="Sakkal Majalla"/>
          <w:b/>
          <w:bCs/>
          <w:sz w:val="24"/>
          <w:szCs w:val="24"/>
          <w:rtl/>
        </w:rPr>
      </w:pPr>
      <w:r w:rsidRPr="00BA511B">
        <w:rPr>
          <w:rFonts w:ascii="Sakkal Majalla" w:hAnsi="Sakkal Majalla" w:cs="Sakkal Majalla"/>
          <w:b/>
          <w:bCs/>
          <w:sz w:val="24"/>
          <w:szCs w:val="24"/>
          <w:rtl/>
        </w:rPr>
        <w:t xml:space="preserve">يساعد </w:t>
      </w:r>
      <w:r w:rsidRPr="00BA511B" w:rsidR="008F5460">
        <w:rPr>
          <w:rFonts w:ascii="Sakkal Majalla" w:hAnsi="Sakkal Majalla" w:cs="Sakkal Majalla"/>
          <w:b/>
          <w:bCs/>
          <w:sz w:val="24"/>
          <w:szCs w:val="24"/>
          <w:rtl/>
        </w:rPr>
        <w:t xml:space="preserve">التصميم الرسومي </w:t>
      </w:r>
      <w:r w:rsidRPr="00BA511B">
        <w:rPr>
          <w:rFonts w:ascii="Sakkal Majalla" w:hAnsi="Sakkal Majalla" w:cs="Sakkal Majalla"/>
          <w:b/>
          <w:bCs/>
          <w:sz w:val="24"/>
          <w:szCs w:val="24"/>
          <w:rtl/>
        </w:rPr>
        <w:t xml:space="preserve">على بناء وتطوير الشعارات والعلامات التجارية، وتصميم الوسائل الإعلانية والمواد التسويقية الفعالة </w:t>
      </w:r>
      <w:r w:rsidR="008F5460">
        <w:rPr>
          <w:rFonts w:ascii="Sakkal Majalla" w:hAnsi="Sakkal Majalla" w:cs="Sakkal Majalla"/>
          <w:b/>
          <w:bCs/>
          <w:sz w:val="24"/>
          <w:szCs w:val="24"/>
          <w:rtl/>
        </w:rPr>
        <w:br/>
      </w:r>
      <w:r w:rsidRPr="00BA511B">
        <w:rPr>
          <w:rFonts w:ascii="Sakkal Majalla" w:hAnsi="Sakkal Majalla" w:cs="Sakkal Majalla"/>
          <w:b/>
          <w:bCs/>
          <w:sz w:val="24"/>
          <w:szCs w:val="24"/>
          <w:rtl/>
        </w:rPr>
        <w:t>مثل</w:t>
      </w:r>
      <w:r>
        <w:rPr>
          <w:rFonts w:ascii="Sakkal Majalla" w:hAnsi="Sakkal Majalla" w:cs="Sakkal Majalla" w:hint="cs"/>
          <w:b/>
          <w:bCs/>
          <w:sz w:val="24"/>
          <w:szCs w:val="24"/>
          <w:rtl/>
        </w:rPr>
        <w:t xml:space="preserve"> -</w:t>
      </w:r>
      <w:r w:rsidR="008F5460">
        <w:rPr>
          <w:rFonts w:ascii="Sakkal Majalla" w:hAnsi="Sakkal Majalla" w:cs="Sakkal Majalla"/>
          <w:b/>
          <w:bCs/>
          <w:sz w:val="24"/>
          <w:szCs w:val="24"/>
          <w:rtl/>
        </w:rPr>
        <w:tab/>
      </w:r>
      <w:r>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 xml:space="preserve"> </w:t>
      </w:r>
      <w:r w:rsidRPr="00AD38D0" w:rsidR="00A97923">
        <w:rPr>
          <w:rFonts w:ascii="Roboto" w:hAnsi="Roboto"/>
          <w:color w:val="202124"/>
          <w:spacing w:val="2"/>
          <w:sz w:val="18"/>
          <w:szCs w:val="18"/>
          <w:shd w:val="clear" w:color="auto" w:fill="FFFFFF"/>
        </w:rPr>
        <w:t>…………………………</w:t>
      </w:r>
      <w:r w:rsidR="008F5460">
        <w:rPr>
          <w:rFonts w:ascii="Sakkal Majalla" w:hAnsi="Sakkal Majalla" w:cs="Sakkal Majalla"/>
          <w:b/>
          <w:bCs/>
          <w:sz w:val="24"/>
          <w:szCs w:val="24"/>
        </w:rPr>
        <w:tab/>
      </w:r>
      <w:r w:rsidRPr="00BA511B">
        <w:rPr>
          <w:rFonts w:ascii="Sakkal Majalla" w:hAnsi="Sakkal Majalla" w:cs="Sakkal Majalla"/>
          <w:b/>
          <w:bCs/>
          <w:sz w:val="24"/>
          <w:szCs w:val="24"/>
        </w:rPr>
        <w:t xml:space="preserve"> </w:t>
      </w:r>
      <w:r>
        <w:rPr>
          <w:rFonts w:ascii="Sakkal Majalla" w:hAnsi="Sakkal Majalla" w:cs="Sakkal Majalla" w:hint="cs"/>
          <w:b/>
          <w:bCs/>
          <w:sz w:val="24"/>
          <w:szCs w:val="24"/>
          <w:rtl/>
        </w:rPr>
        <w:t xml:space="preserve"> - </w:t>
      </w:r>
      <w:r w:rsidRPr="00AD38D0" w:rsidR="00A97923">
        <w:rPr>
          <w:rFonts w:ascii="Roboto" w:hAnsi="Roboto"/>
          <w:color w:val="202124"/>
          <w:spacing w:val="2"/>
          <w:sz w:val="18"/>
          <w:szCs w:val="18"/>
          <w:shd w:val="clear" w:color="auto" w:fill="FFFFFF"/>
        </w:rPr>
        <w:t>…………………………</w:t>
      </w:r>
      <w:r w:rsidR="008F5460">
        <w:rPr>
          <w:rFonts w:ascii="Sakkal Majalla" w:hAnsi="Sakkal Majalla" w:cs="Sakkal Majalla"/>
          <w:b/>
          <w:bCs/>
          <w:sz w:val="24"/>
          <w:szCs w:val="24"/>
        </w:rPr>
        <w:tab/>
      </w:r>
      <w:r w:rsidRPr="00BA511B">
        <w:rPr>
          <w:rFonts w:ascii="Sakkal Majalla" w:hAnsi="Sakkal Majalla" w:cs="Sakkal Majalla"/>
          <w:b/>
          <w:bCs/>
          <w:sz w:val="24"/>
          <w:szCs w:val="24"/>
        </w:rPr>
        <w:t xml:space="preserve"> </w:t>
      </w:r>
      <w:r>
        <w:rPr>
          <w:rFonts w:ascii="Sakkal Majalla" w:hAnsi="Sakkal Majalla" w:cs="Sakkal Majalla" w:hint="cs"/>
          <w:b/>
          <w:bCs/>
          <w:sz w:val="24"/>
          <w:szCs w:val="24"/>
          <w:rtl/>
        </w:rPr>
        <w:t xml:space="preserve"> - </w:t>
      </w:r>
      <w:r w:rsidRPr="00AD38D0" w:rsidR="00A97923">
        <w:rPr>
          <w:rFonts w:ascii="Roboto" w:hAnsi="Roboto"/>
          <w:color w:val="202124"/>
          <w:spacing w:val="2"/>
          <w:sz w:val="18"/>
          <w:szCs w:val="18"/>
          <w:shd w:val="clear" w:color="auto" w:fill="FFFFFF"/>
        </w:rPr>
        <w:t>…………………………</w:t>
      </w:r>
      <w:r w:rsidR="008F5460">
        <w:rPr>
          <w:rFonts w:ascii="Sakkal Majalla" w:hAnsi="Sakkal Majalla" w:cs="Sakkal Majalla"/>
          <w:b/>
          <w:bCs/>
          <w:sz w:val="24"/>
          <w:szCs w:val="24"/>
        </w:rPr>
        <w:tab/>
      </w:r>
      <w:r>
        <w:rPr>
          <w:rFonts w:ascii="Sakkal Majalla" w:hAnsi="Sakkal Majalla" w:cs="Sakkal Majalla" w:hint="cs"/>
          <w:b/>
          <w:bCs/>
          <w:sz w:val="24"/>
          <w:szCs w:val="24"/>
          <w:rtl/>
        </w:rPr>
        <w:t xml:space="preserve"> - </w:t>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 </w:t>
      </w:r>
      <w:r w:rsidR="000734F6">
        <w:rPr>
          <w:rFonts w:ascii="Sakkal Majalla" w:hAnsi="Sakkal Majalla" w:cs="Sakkal Majalla"/>
          <w:b/>
          <w:bCs/>
          <w:sz w:val="24"/>
          <w:szCs w:val="24"/>
          <w:rtl/>
        </w:rPr>
        <w:br/>
      </w:r>
      <w:r w:rsidRPr="00BA511B">
        <w:rPr>
          <w:rFonts w:ascii="Sakkal Majalla" w:hAnsi="Sakkal Majalla" w:cs="Sakkal Majalla"/>
          <w:b/>
          <w:bCs/>
          <w:sz w:val="24"/>
          <w:szCs w:val="24"/>
          <w:rtl/>
        </w:rPr>
        <w:t xml:space="preserve">التصميم الرسومي الجيد يؤدي إلى </w:t>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المبيعات في الأعمال التجارية. </w:t>
      </w:r>
    </w:p>
    <w:p w:rsidR="00BA511B" w:rsidRPr="00A97923" w:rsidP="008F5460" w14:paraId="08804AA9" w14:textId="1050FA8D">
      <w:pPr>
        <w:rPr>
          <w:rFonts w:ascii="Sakkal Majalla" w:hAnsi="Sakkal Majalla" w:cs="Sakkal Majalla"/>
          <w:b/>
          <w:bCs/>
          <w:sz w:val="24"/>
          <w:szCs w:val="24"/>
          <w:rtl/>
        </w:rPr>
      </w:pPr>
      <w:r w:rsidRPr="000734F6">
        <w:rPr>
          <w:rFonts w:ascii="Sakkal Majalla" w:hAnsi="Sakkal Majalla" w:cs="Sultan bold"/>
          <w:noProof/>
          <w:color w:val="00B0F0"/>
          <w:sz w:val="36"/>
          <w:szCs w:val="36"/>
          <w:rtl/>
        </w:rPr>
        <w:t>التسويق</w:t>
      </w:r>
      <w:r w:rsidRPr="005D5A05">
        <w:rPr>
          <w:rFonts w:ascii="Sakkal Majalla" w:hAnsi="Sakkal Majalla" w:cs="Sultan bold"/>
          <w:noProof/>
          <w:color w:val="00B0F0"/>
          <w:sz w:val="44"/>
          <w:szCs w:val="44"/>
          <w:rtl/>
        </w:rPr>
        <w:br/>
      </w:r>
      <w:r w:rsidRPr="00BA511B">
        <w:rPr>
          <w:rFonts w:ascii="Sakkal Majalla" w:hAnsi="Sakkal Majalla" w:cs="Sakkal Majalla"/>
          <w:b/>
          <w:bCs/>
          <w:sz w:val="24"/>
          <w:szCs w:val="24"/>
          <w:rtl/>
        </w:rPr>
        <w:t xml:space="preserve"> هو عملية </w:t>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العملاء المحتملين أو العملاء </w:t>
      </w:r>
      <w:r w:rsidRPr="00AD38D0" w:rsidR="00A97923">
        <w:rPr>
          <w:rFonts w:ascii="Roboto" w:hAnsi="Roboto"/>
          <w:color w:val="202124"/>
          <w:spacing w:val="2"/>
          <w:sz w:val="18"/>
          <w:szCs w:val="18"/>
          <w:shd w:val="clear" w:color="auto" w:fill="FFFFFF"/>
        </w:rPr>
        <w:t>…………………………</w:t>
      </w:r>
      <w:r w:rsidR="00A97923">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بمنتج أو خدمة معينة</w:t>
      </w:r>
      <w:r w:rsidR="008F5460">
        <w:rPr>
          <w:rFonts w:ascii="Sakkal Majalla" w:hAnsi="Sakkal Majalla" w:cs="Sakkal Majalla"/>
          <w:b/>
          <w:bCs/>
          <w:sz w:val="24"/>
          <w:szCs w:val="24"/>
          <w:rtl/>
        </w:rPr>
        <w:br/>
      </w:r>
      <w:r w:rsidRPr="00BA511B">
        <w:rPr>
          <w:rFonts w:ascii="Sakkal Majalla" w:hAnsi="Sakkal Majalla" w:cs="Sakkal Majalla"/>
          <w:b/>
          <w:bCs/>
          <w:sz w:val="24"/>
          <w:szCs w:val="24"/>
          <w:rtl/>
        </w:rPr>
        <w:t xml:space="preserve"> ويتضمن التسويق جوانب مختلفة من العمل مثل</w:t>
      </w:r>
      <w:r w:rsidR="008F5460">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 xml:space="preserve"> </w:t>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ab/>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ab/>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ab/>
      </w:r>
      <w:r w:rsidRPr="00AD38D0" w:rsidR="00A97923">
        <w:rPr>
          <w:rFonts w:ascii="Roboto" w:hAnsi="Roboto"/>
          <w:color w:val="202124"/>
          <w:spacing w:val="2"/>
          <w:sz w:val="18"/>
          <w:szCs w:val="18"/>
          <w:shd w:val="clear" w:color="auto" w:fill="FFFFFF"/>
        </w:rPr>
        <w:t>…………………………</w:t>
      </w:r>
    </w:p>
    <w:p w:rsidR="00BA511B" w:rsidRPr="00BA511B" w:rsidP="00BA511B" w14:paraId="3CBCD7B6" w14:textId="17A7A87C">
      <w:pPr>
        <w:rPr>
          <w:rFonts w:ascii="Sakkal Majalla" w:hAnsi="Sakkal Majalla" w:cs="Sakkal Majalla"/>
          <w:b/>
          <w:bCs/>
          <w:sz w:val="24"/>
          <w:szCs w:val="24"/>
          <w:rtl/>
        </w:rPr>
      </w:pPr>
      <w:r w:rsidRPr="00BA511B">
        <w:rPr>
          <w:rFonts w:ascii="Sakkal Majalla" w:hAnsi="Sakkal Majalla" w:cs="Sakkal Majalla"/>
          <w:b/>
          <w:bCs/>
          <w:sz w:val="24"/>
          <w:szCs w:val="24"/>
          <w:rtl/>
        </w:rPr>
        <w:t>وهناك عناصر أساسية يجب على الشركات مراعاتها عند إنشاء الحملات التسويقية مثل</w:t>
      </w:r>
    </w:p>
    <w:p w:rsidR="008F5460" w:rsidP="008F5460" w14:paraId="076A5530" w14:textId="682C222E">
      <w:pPr>
        <w:ind w:left="720"/>
        <w:rPr>
          <w:rFonts w:ascii="Sakkal Majalla" w:hAnsi="Sakkal Majalla" w:cs="Sakkal Majalla"/>
          <w:b/>
          <w:bCs/>
          <w:sz w:val="24"/>
          <w:szCs w:val="24"/>
          <w:rtl/>
        </w:rPr>
      </w:pPr>
      <w:r>
        <w:rPr>
          <w:rFonts w:ascii="Wingdings" w:hAnsi="Wingdings" w:cs="Sakkal Majalla"/>
          <w:b/>
          <w:bCs/>
          <w:sz w:val="24"/>
          <w:szCs w:val="24"/>
        </w:rPr>
        <w:sym w:font="Wingdings" w:char="F06C"/>
      </w:r>
      <w:r w:rsidR="00A97923">
        <w:rPr>
          <w:rFonts w:ascii="Sakkal Majalla" w:hAnsi="Sakkal Majalla" w:cs="Sakkal Majalla" w:hint="cs"/>
          <w:b/>
          <w:bCs/>
          <w:sz w:val="24"/>
          <w:szCs w:val="24"/>
          <w:rtl/>
        </w:rPr>
        <w:t xml:space="preserve"> </w:t>
      </w:r>
      <w:r w:rsidRPr="00AD38D0" w:rsidR="00A97923">
        <w:rPr>
          <w:rFonts w:ascii="Roboto" w:hAnsi="Roboto"/>
          <w:color w:val="202124"/>
          <w:spacing w:val="2"/>
          <w:sz w:val="18"/>
          <w:szCs w:val="18"/>
          <w:shd w:val="clear" w:color="auto" w:fill="FFFFFF"/>
        </w:rPr>
        <w:t>…………………………</w:t>
      </w:r>
      <w:r w:rsidRPr="00BA511B" w:rsidR="00BA511B">
        <w:rPr>
          <w:rFonts w:ascii="Sakkal Majalla" w:hAnsi="Sakkal Majalla" w:cs="Sakkal Majalla"/>
          <w:b/>
          <w:bCs/>
          <w:sz w:val="24"/>
          <w:szCs w:val="24"/>
          <w:rtl/>
        </w:rPr>
        <w:tab/>
      </w:r>
      <w:r w:rsidRPr="00BA511B" w:rsidR="00BA511B">
        <w:rPr>
          <w:rFonts w:ascii="Sakkal Majalla" w:hAnsi="Sakkal Majalla" w:cs="Sakkal Majalla"/>
          <w:b/>
          <w:bCs/>
          <w:sz w:val="24"/>
          <w:szCs w:val="24"/>
          <w:rtl/>
        </w:rPr>
        <w:tab/>
      </w:r>
      <w:r>
        <w:rPr>
          <w:rFonts w:ascii="Sakkal Majalla" w:hAnsi="Sakkal Majalla" w:cs="Sakkal Majalla"/>
          <w:b/>
          <w:bCs/>
          <w:sz w:val="24"/>
          <w:szCs w:val="24"/>
          <w:rtl/>
        </w:rPr>
        <w:tab/>
      </w:r>
      <w:r w:rsidR="00BA511B">
        <w:rPr>
          <w:rFonts w:ascii="Sakkal Majalla" w:hAnsi="Sakkal Majalla" w:cs="Sakkal Majalla"/>
          <w:b/>
          <w:bCs/>
          <w:sz w:val="24"/>
          <w:szCs w:val="24"/>
          <w:rtl/>
        </w:rPr>
        <w:tab/>
      </w:r>
      <w:r>
        <w:rPr>
          <w:rFonts w:ascii="Wingdings" w:hAnsi="Wingdings" w:cs="Sakkal Majalla"/>
          <w:b/>
          <w:bCs/>
          <w:sz w:val="24"/>
          <w:szCs w:val="24"/>
        </w:rPr>
        <w:sym w:font="Wingdings" w:char="F06C"/>
      </w:r>
      <w:r w:rsidR="00A97923">
        <w:rPr>
          <w:rFonts w:ascii="Sakkal Majalla" w:hAnsi="Sakkal Majalla" w:cs="Sakkal Majalla" w:hint="cs"/>
          <w:b/>
          <w:bCs/>
          <w:sz w:val="24"/>
          <w:szCs w:val="24"/>
          <w:rtl/>
        </w:rPr>
        <w:t xml:space="preserve"> </w:t>
      </w:r>
      <w:r w:rsidRPr="00AD38D0" w:rsidR="00A97923">
        <w:rPr>
          <w:rFonts w:ascii="Roboto" w:hAnsi="Roboto"/>
          <w:color w:val="202124"/>
          <w:spacing w:val="2"/>
          <w:sz w:val="18"/>
          <w:szCs w:val="18"/>
          <w:shd w:val="clear" w:color="auto" w:fill="FFFFFF"/>
        </w:rPr>
        <w:t>…………………………</w:t>
      </w:r>
      <w:r w:rsidRPr="00BA511B" w:rsidR="00BA511B">
        <w:rPr>
          <w:rFonts w:ascii="Sakkal Majalla" w:hAnsi="Sakkal Majalla" w:cs="Sakkal Majalla"/>
          <w:b/>
          <w:bCs/>
          <w:sz w:val="24"/>
          <w:szCs w:val="24"/>
          <w:rtl/>
        </w:rPr>
        <w:tab/>
      </w:r>
    </w:p>
    <w:p w:rsidR="00E243DB" w:rsidP="008F5460" w14:paraId="0B51BEC9" w14:textId="3308C073">
      <w:pPr>
        <w:ind w:left="720"/>
        <w:rPr>
          <w:rFonts w:ascii="Sakkal Majalla" w:hAnsi="Sakkal Majalla" w:cs="Sakkal Majalla"/>
          <w:b/>
          <w:bCs/>
          <w:sz w:val="24"/>
          <w:szCs w:val="24"/>
        </w:rPr>
      </w:pPr>
      <w:r>
        <w:rPr>
          <w:rFonts w:ascii="Wingdings" w:hAnsi="Wingdings" w:cs="Sakkal Majalla"/>
          <w:b/>
          <w:bCs/>
          <w:sz w:val="24"/>
          <w:szCs w:val="24"/>
        </w:rPr>
        <w:sym w:font="Wingdings" w:char="F06C"/>
      </w:r>
      <w:r w:rsidR="00A97923">
        <w:rPr>
          <w:rFonts w:ascii="Sakkal Majalla" w:hAnsi="Sakkal Majalla" w:cs="Sakkal Majalla" w:hint="cs"/>
          <w:b/>
          <w:bCs/>
          <w:sz w:val="24"/>
          <w:szCs w:val="24"/>
          <w:rtl/>
        </w:rPr>
        <w:t xml:space="preserve"> </w:t>
      </w:r>
      <w:r w:rsidRPr="00AD38D0" w:rsidR="00A97923">
        <w:rPr>
          <w:rFonts w:ascii="Roboto" w:hAnsi="Roboto"/>
          <w:color w:val="202124"/>
          <w:spacing w:val="2"/>
          <w:sz w:val="18"/>
          <w:szCs w:val="18"/>
          <w:shd w:val="clear" w:color="auto" w:fill="FFFFFF"/>
        </w:rPr>
        <w:t>…………………………</w:t>
      </w:r>
      <w:r w:rsidRPr="00BA511B" w:rsidR="00BA511B">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sidR="00BA511B">
        <w:rPr>
          <w:rFonts w:ascii="Sakkal Majalla" w:hAnsi="Sakkal Majalla" w:cs="Sakkal Majalla"/>
          <w:b/>
          <w:bCs/>
          <w:sz w:val="24"/>
          <w:szCs w:val="24"/>
          <w:rtl/>
        </w:rPr>
        <w:tab/>
      </w:r>
      <w:r>
        <w:rPr>
          <w:rFonts w:ascii="Wingdings" w:hAnsi="Wingdings" w:cs="Sakkal Majalla"/>
          <w:b/>
          <w:bCs/>
          <w:sz w:val="24"/>
          <w:szCs w:val="24"/>
        </w:rPr>
        <w:sym w:font="Wingdings" w:char="F06C"/>
      </w:r>
      <w:r w:rsidR="00A97923">
        <w:rPr>
          <w:rFonts w:ascii="Sakkal Majalla" w:hAnsi="Sakkal Majalla" w:cs="Sakkal Majalla" w:hint="cs"/>
          <w:b/>
          <w:bCs/>
          <w:sz w:val="24"/>
          <w:szCs w:val="24"/>
          <w:rtl/>
        </w:rPr>
        <w:t xml:space="preserve"> </w:t>
      </w:r>
      <w:r w:rsidRPr="00AD38D0" w:rsidR="00A97923">
        <w:rPr>
          <w:rFonts w:ascii="Roboto" w:hAnsi="Roboto"/>
          <w:color w:val="202124"/>
          <w:spacing w:val="2"/>
          <w:sz w:val="18"/>
          <w:szCs w:val="18"/>
          <w:shd w:val="clear" w:color="auto" w:fill="FFFFFF"/>
        </w:rPr>
        <w:t>…………………………</w:t>
      </w:r>
      <w:r w:rsidRPr="00BA511B" w:rsidR="00BA511B">
        <w:rPr>
          <w:rFonts w:ascii="Sakkal Majalla" w:hAnsi="Sakkal Majalla" w:cs="Sakkal Majalla"/>
          <w:b/>
          <w:bCs/>
          <w:sz w:val="24"/>
          <w:szCs w:val="24"/>
          <w:rtl/>
        </w:rPr>
        <w:tab/>
      </w:r>
      <w:r>
        <w:rPr>
          <w:rFonts w:ascii="Sakkal Majalla" w:hAnsi="Sakkal Majalla" w:cs="Sakkal Majalla"/>
          <w:b/>
          <w:bCs/>
          <w:sz w:val="24"/>
          <w:szCs w:val="24"/>
          <w:rtl/>
        </w:rPr>
        <w:tab/>
      </w:r>
      <w:r w:rsidR="00BA511B">
        <w:rPr>
          <w:rFonts w:ascii="Sakkal Majalla" w:hAnsi="Sakkal Majalla" w:cs="Sakkal Majalla"/>
          <w:b/>
          <w:bCs/>
          <w:sz w:val="24"/>
          <w:szCs w:val="24"/>
          <w:rtl/>
        </w:rPr>
        <w:tab/>
      </w:r>
      <w:r>
        <w:rPr>
          <w:rFonts w:ascii="Wingdings" w:hAnsi="Wingdings" w:cs="Sakkal Majalla"/>
          <w:b/>
          <w:bCs/>
          <w:sz w:val="24"/>
          <w:szCs w:val="24"/>
        </w:rPr>
        <w:sym w:font="Wingdings" w:char="F06C"/>
      </w:r>
      <w:r w:rsidR="00A97923">
        <w:rPr>
          <w:rFonts w:ascii="Sakkal Majalla" w:hAnsi="Sakkal Majalla" w:cs="Sakkal Majalla" w:hint="cs"/>
          <w:b/>
          <w:bCs/>
          <w:sz w:val="24"/>
          <w:szCs w:val="24"/>
          <w:rtl/>
        </w:rPr>
        <w:t xml:space="preserve"> </w:t>
      </w:r>
      <w:r w:rsidRPr="00AD38D0" w:rsidR="00A97923">
        <w:rPr>
          <w:rFonts w:ascii="Roboto" w:hAnsi="Roboto"/>
          <w:color w:val="202124"/>
          <w:spacing w:val="2"/>
          <w:sz w:val="18"/>
          <w:szCs w:val="18"/>
          <w:shd w:val="clear" w:color="auto" w:fill="FFFFFF"/>
        </w:rPr>
        <w:t>…………………………</w:t>
      </w:r>
      <w:r w:rsidRPr="00BA511B" w:rsidR="00BA511B">
        <w:rPr>
          <w:rFonts w:ascii="Sakkal Majalla" w:hAnsi="Sakkal Majalla" w:cs="Sakkal Majalla"/>
          <w:b/>
          <w:bCs/>
          <w:sz w:val="24"/>
          <w:szCs w:val="24"/>
          <w:rtl/>
        </w:rPr>
        <w:t>.</w:t>
      </w:r>
    </w:p>
    <w:p w:rsidR="00BA511B" w:rsidRPr="00BA511B" w:rsidP="008F5460" w14:paraId="0C25D461" w14:textId="7ACF74CE">
      <w:pPr>
        <w:rPr>
          <w:rFonts w:ascii="Sakkal Majalla" w:hAnsi="Sakkal Majalla" w:cs="Sakkal Majalla"/>
          <w:b/>
          <w:bCs/>
          <w:sz w:val="24"/>
          <w:szCs w:val="24"/>
          <w:rtl/>
        </w:rPr>
      </w:pPr>
      <w:r w:rsidRPr="000734F6">
        <w:rPr>
          <w:rFonts w:ascii="Sakkal Majalla" w:hAnsi="Sakkal Majalla" w:cs="Sultan bold"/>
          <w:noProof/>
          <w:color w:val="00B0F0"/>
          <w:sz w:val="36"/>
          <w:szCs w:val="36"/>
          <w:rtl/>
        </w:rPr>
        <w:t>الإعلان</w:t>
      </w:r>
      <w:r w:rsidRPr="000734F6">
        <w:rPr>
          <w:rFonts w:ascii="Sakkal Majalla" w:hAnsi="Sakkal Majalla" w:cs="Sultan bold"/>
          <w:noProof/>
          <w:color w:val="00B0F0"/>
          <w:sz w:val="36"/>
          <w:szCs w:val="36"/>
          <w:rtl/>
        </w:rPr>
        <w:br/>
      </w:r>
      <w:r w:rsidRPr="00BA511B">
        <w:rPr>
          <w:rFonts w:ascii="Sakkal Majalla" w:hAnsi="Sakkal Majalla" w:cs="Sakkal Majalla"/>
          <w:b/>
          <w:bCs/>
          <w:sz w:val="24"/>
          <w:szCs w:val="24"/>
          <w:rtl/>
        </w:rPr>
        <w:t xml:space="preserve">وهو وسيلة مهمة من وسائل </w:t>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مع </w:t>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ويعبر عنها بأشكال عديدة</w:t>
      </w:r>
    </w:p>
    <w:p w:rsidR="008F5460" w:rsidP="008F5460" w14:paraId="57DADA13" w14:textId="202CD059">
      <w:pPr>
        <w:rPr>
          <w:rFonts w:ascii="Sakkal Majalla" w:hAnsi="Sakkal Majalla" w:cs="Sakkal Majalla"/>
          <w:b/>
          <w:bCs/>
          <w:sz w:val="24"/>
          <w:szCs w:val="24"/>
          <w:rtl/>
        </w:rPr>
      </w:pPr>
      <w:r>
        <w:rPr>
          <w:rFonts w:ascii="Wingdings" w:hAnsi="Wingdings" w:cs="Sakkal Majalla"/>
          <w:b/>
          <w:bCs/>
          <w:sz w:val="24"/>
          <w:szCs w:val="24"/>
        </w:rPr>
        <w:sym w:font="Wingdings" w:char="F06C"/>
      </w:r>
      <w:r w:rsidR="00A97923">
        <w:rPr>
          <w:rFonts w:ascii="Sakkal Majalla" w:hAnsi="Sakkal Majalla" w:cs="Sakkal Majalla" w:hint="cs"/>
          <w:b/>
          <w:bCs/>
          <w:sz w:val="24"/>
          <w:szCs w:val="24"/>
          <w:rtl/>
        </w:rPr>
        <w:t xml:space="preserve"> </w:t>
      </w:r>
      <w:r w:rsidRPr="00AD38D0" w:rsidR="00A97923">
        <w:rPr>
          <w:rFonts w:ascii="Roboto" w:hAnsi="Roboto"/>
          <w:color w:val="202124"/>
          <w:spacing w:val="2"/>
          <w:sz w:val="18"/>
          <w:szCs w:val="18"/>
          <w:shd w:val="clear" w:color="auto" w:fill="FFFFFF"/>
        </w:rPr>
        <w:t>…………………………</w:t>
      </w:r>
      <w:r w:rsidRPr="00BA511B" w:rsidR="00BA511B">
        <w:rPr>
          <w:rFonts w:ascii="Sakkal Majalla" w:hAnsi="Sakkal Majalla" w:cs="Sakkal Majalla"/>
          <w:b/>
          <w:bCs/>
          <w:sz w:val="24"/>
          <w:szCs w:val="24"/>
          <w:rtl/>
        </w:rPr>
        <w:t xml:space="preserve"> </w:t>
      </w:r>
      <w:r w:rsidRPr="00E440BF" w:rsidR="00E440BF">
        <w:rPr>
          <w:rFonts w:ascii="Sakkal Majalla" w:hAnsi="Sakkal Majalla" w:cs="Sakkal Majalla"/>
          <w:b/>
          <w:bCs/>
          <w:sz w:val="24"/>
          <w:szCs w:val="24"/>
          <w:rtl/>
        </w:rPr>
        <w:tab/>
      </w:r>
      <w:r w:rsidRPr="00E440BF" w:rsidR="00E440BF">
        <w:rPr>
          <w:rFonts w:ascii="Sakkal Majalla" w:hAnsi="Sakkal Majalla" w:cs="Sakkal Majalla"/>
          <w:b/>
          <w:bCs/>
          <w:sz w:val="24"/>
          <w:szCs w:val="24"/>
          <w:rtl/>
        </w:rPr>
        <w:tab/>
      </w:r>
      <w:r>
        <w:rPr>
          <w:rFonts w:ascii="Sakkal Majalla" w:hAnsi="Sakkal Majalla" w:cs="Sakkal Majalla"/>
          <w:b/>
          <w:bCs/>
          <w:sz w:val="24"/>
          <w:szCs w:val="24"/>
          <w:rtl/>
        </w:rPr>
        <w:tab/>
      </w:r>
      <w:r>
        <w:rPr>
          <w:rFonts w:ascii="Wingdings" w:hAnsi="Wingdings" w:cs="Sakkal Majalla"/>
          <w:b/>
          <w:bCs/>
          <w:sz w:val="24"/>
          <w:szCs w:val="24"/>
        </w:rPr>
        <w:sym w:font="Wingdings" w:char="F06C"/>
      </w:r>
      <w:r w:rsidRPr="00BA511B" w:rsidR="00BA511B">
        <w:rPr>
          <w:rFonts w:ascii="Sakkal Majalla" w:hAnsi="Sakkal Majalla" w:cs="Sakkal Majalla"/>
          <w:b/>
          <w:bCs/>
          <w:sz w:val="24"/>
          <w:szCs w:val="24"/>
          <w:rtl/>
        </w:rPr>
        <w:t xml:space="preserve"> </w:t>
      </w:r>
      <w:r w:rsidRPr="00AD38D0" w:rsidR="00A97923">
        <w:rPr>
          <w:rFonts w:ascii="Roboto" w:hAnsi="Roboto"/>
          <w:color w:val="202124"/>
          <w:spacing w:val="2"/>
          <w:sz w:val="18"/>
          <w:szCs w:val="18"/>
          <w:shd w:val="clear" w:color="auto" w:fill="FFFFFF"/>
        </w:rPr>
        <w:t>…………………………</w:t>
      </w:r>
    </w:p>
    <w:p w:rsidR="00BA511B" w:rsidRPr="00BA511B" w:rsidP="008F5460" w14:paraId="571EE567" w14:textId="3A5006F6">
      <w:pPr>
        <w:rPr>
          <w:rFonts w:ascii="Sakkal Majalla" w:hAnsi="Sakkal Majalla" w:cs="Sakkal Majalla"/>
          <w:b/>
          <w:bCs/>
          <w:sz w:val="24"/>
          <w:szCs w:val="24"/>
          <w:rtl/>
        </w:rPr>
      </w:pPr>
      <w:r>
        <w:rPr>
          <w:rFonts w:ascii="Wingdings" w:hAnsi="Wingdings" w:cs="Sakkal Majalla"/>
          <w:b/>
          <w:bCs/>
          <w:sz w:val="24"/>
          <w:szCs w:val="24"/>
        </w:rPr>
        <w:sym w:font="Wingdings" w:char="F06C"/>
      </w:r>
      <w:r w:rsidRPr="00BA511B">
        <w:rPr>
          <w:rFonts w:ascii="Sakkal Majalla" w:hAnsi="Sakkal Majalla" w:cs="Sakkal Majalla"/>
          <w:b/>
          <w:bCs/>
          <w:sz w:val="24"/>
          <w:szCs w:val="24"/>
          <w:rtl/>
        </w:rPr>
        <w:t xml:space="preserve"> </w:t>
      </w:r>
      <w:r w:rsidR="00A97923">
        <w:rPr>
          <w:rFonts w:ascii="Sakkal Majalla" w:hAnsi="Sakkal Majalla" w:cs="Sakkal Majalla" w:hint="cs"/>
          <w:b/>
          <w:bCs/>
          <w:sz w:val="24"/>
          <w:szCs w:val="24"/>
          <w:rtl/>
        </w:rPr>
        <w:t xml:space="preserve"> </w:t>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 </w:t>
      </w:r>
      <w:r w:rsidRPr="00E440BF" w:rsidR="00E440BF">
        <w:rPr>
          <w:rFonts w:ascii="Sakkal Majalla" w:hAnsi="Sakkal Majalla" w:cs="Sakkal Majalla"/>
          <w:b/>
          <w:bCs/>
          <w:sz w:val="24"/>
          <w:szCs w:val="24"/>
          <w:rtl/>
        </w:rPr>
        <w:tab/>
      </w:r>
      <w:r>
        <w:rPr>
          <w:rFonts w:ascii="Sakkal Majalla" w:hAnsi="Sakkal Majalla" w:cs="Sakkal Majalla"/>
          <w:b/>
          <w:bCs/>
          <w:sz w:val="24"/>
          <w:szCs w:val="24"/>
          <w:rtl/>
        </w:rPr>
        <w:tab/>
      </w:r>
      <w:r w:rsidRPr="00E440BF" w:rsidR="00E440BF">
        <w:rPr>
          <w:rFonts w:ascii="Sakkal Majalla" w:hAnsi="Sakkal Majalla" w:cs="Sakkal Majalla"/>
          <w:b/>
          <w:bCs/>
          <w:sz w:val="24"/>
          <w:szCs w:val="24"/>
          <w:rtl/>
        </w:rPr>
        <w:tab/>
      </w:r>
      <w:r>
        <w:rPr>
          <w:rFonts w:ascii="Wingdings" w:hAnsi="Wingdings" w:cs="Sakkal Majalla"/>
          <w:b/>
          <w:bCs/>
          <w:sz w:val="24"/>
          <w:szCs w:val="24"/>
        </w:rPr>
        <w:sym w:font="Wingdings" w:char="F06C"/>
      </w:r>
      <w:r w:rsidR="00A97923">
        <w:rPr>
          <w:rFonts w:ascii="Sakkal Majalla" w:hAnsi="Sakkal Majalla" w:cs="Sakkal Majalla" w:hint="cs"/>
          <w:b/>
          <w:bCs/>
          <w:sz w:val="24"/>
          <w:szCs w:val="24"/>
          <w:rtl/>
        </w:rPr>
        <w:t xml:space="preserve"> </w:t>
      </w:r>
      <w:r w:rsidRPr="00AD38D0" w:rsidR="00A97923">
        <w:rPr>
          <w:rFonts w:ascii="Roboto" w:hAnsi="Roboto"/>
          <w:color w:val="202124"/>
          <w:spacing w:val="2"/>
          <w:sz w:val="18"/>
          <w:szCs w:val="18"/>
          <w:shd w:val="clear" w:color="auto" w:fill="FFFFFF"/>
        </w:rPr>
        <w:t>…………………………</w:t>
      </w:r>
    </w:p>
    <w:p w:rsidR="00BA511B" w:rsidRPr="00BA511B" w:rsidP="00BA511B" w14:paraId="5753953B" w14:textId="6CD0F44F">
      <w:pPr>
        <w:rPr>
          <w:rFonts w:ascii="Sakkal Majalla" w:hAnsi="Sakkal Majalla" w:cs="Sakkal Majalla"/>
          <w:b/>
          <w:bCs/>
          <w:sz w:val="24"/>
          <w:szCs w:val="24"/>
          <w:rtl/>
        </w:rPr>
      </w:pPr>
      <w:r w:rsidRPr="00BA511B">
        <w:rPr>
          <w:rFonts w:ascii="Sakkal Majalla" w:hAnsi="Sakkal Majalla" w:cs="Sakkal Majalla"/>
          <w:b/>
          <w:bCs/>
          <w:sz w:val="24"/>
          <w:szCs w:val="24"/>
          <w:rtl/>
        </w:rPr>
        <w:t xml:space="preserve">بهدف </w:t>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أو </w:t>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المستهلكين المحتملين </w:t>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أو </w:t>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منتج أو </w:t>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معينة ذات مواصفات معينة.</w:t>
      </w:r>
    </w:p>
    <w:p w:rsidR="00BA511B" w:rsidP="00E440BF" w14:paraId="1BE52D56" w14:textId="5F025191">
      <w:pPr>
        <w:rPr>
          <w:rFonts w:ascii="Sakkal Majalla" w:hAnsi="Sakkal Majalla" w:cs="Sakkal Majalla"/>
          <w:b/>
          <w:bCs/>
          <w:sz w:val="24"/>
          <w:szCs w:val="24"/>
          <w:rtl/>
        </w:rPr>
      </w:pPr>
      <w:r w:rsidRPr="00BA511B">
        <w:rPr>
          <w:rFonts w:ascii="Sakkal Majalla" w:hAnsi="Sakkal Majalla" w:cs="Sakkal Majalla"/>
          <w:b/>
          <w:bCs/>
          <w:color w:val="36BCCA"/>
          <w:sz w:val="32"/>
          <w:szCs w:val="32"/>
          <w:rtl/>
        </w:rPr>
        <w:t xml:space="preserve"> إن الغرض الأساسي من الإعلان</w:t>
      </w:r>
      <w:r w:rsidRPr="00BA511B">
        <w:rPr>
          <w:rFonts w:ascii="Sakkal Majalla" w:hAnsi="Sakkal Majalla" w:cs="Sakkal Majalla"/>
          <w:b/>
          <w:bCs/>
          <w:sz w:val="24"/>
          <w:szCs w:val="24"/>
          <w:u w:val="single"/>
          <w:rtl/>
        </w:rPr>
        <w:t xml:space="preserve"> </w:t>
      </w:r>
      <w:r w:rsidRPr="00BA511B">
        <w:rPr>
          <w:rFonts w:ascii="Sakkal Majalla" w:hAnsi="Sakkal Majalla" w:cs="Sakkal Majalla"/>
          <w:b/>
          <w:bCs/>
          <w:sz w:val="24"/>
          <w:szCs w:val="24"/>
          <w:rtl/>
        </w:rPr>
        <w:t>هو</w:t>
      </w:r>
      <w:r w:rsidR="00E440BF">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 xml:space="preserve"> </w:t>
      </w:r>
      <w:r w:rsidRPr="00AD38D0" w:rsidR="00A97923">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مبيعات المنتج أو الخدمة من خلال لفت النظر إلى عناصرها الإيجابية، وفي الوقت نفسه، إحاطة الجمهور بمعلومات تتعلق بسعرها وتوافرها وأحيانا توعية المستهلكين بمخاطر الاستخدام الخاطئ لبعض المنتجات.</w:t>
      </w:r>
    </w:p>
    <w:p w:rsidR="00E440BF" w:rsidP="00E440BF" w14:paraId="66B2A9D7" w14:textId="289033F0">
      <w:pPr>
        <w:rPr>
          <w:rFonts w:ascii="Sakkal Majalla" w:hAnsi="Sakkal Majalla" w:cs="Sakkal Majalla"/>
          <w:b/>
          <w:bCs/>
          <w:sz w:val="24"/>
          <w:szCs w:val="24"/>
          <w:rtl/>
        </w:rPr>
      </w:pPr>
      <w:r w:rsidRPr="00E440BF">
        <w:rPr>
          <w:rFonts w:ascii="Sakkal Majalla" w:hAnsi="Sakkal Majalla" w:cs="Sakkal Majalla"/>
          <w:b/>
          <w:bCs/>
          <w:noProof/>
          <w:color w:val="36BCCA"/>
          <w:sz w:val="32"/>
          <w:szCs w:val="32"/>
        </w:rPr>
        <w:drawing>
          <wp:anchor distT="0" distB="0" distL="114300" distR="114300" simplePos="0" relativeHeight="251710464" behindDoc="0" locked="0" layoutInCell="1" allowOverlap="1">
            <wp:simplePos x="0" y="0"/>
            <wp:positionH relativeFrom="column">
              <wp:posOffset>90805</wp:posOffset>
            </wp:positionH>
            <wp:positionV relativeFrom="paragraph">
              <wp:posOffset>139065</wp:posOffset>
            </wp:positionV>
            <wp:extent cx="1706880" cy="1022985"/>
            <wp:effectExtent l="0" t="0" r="7620" b="5715"/>
            <wp:wrapNone/>
            <wp:docPr id="9444" name="صورة 3">
              <a:extLst xmlns:a="http://schemas.openxmlformats.org/drawingml/2006/main">
                <a:ext xmlns:a="http://schemas.openxmlformats.org/drawingml/2006/main" uri="{FF2B5EF4-FFF2-40B4-BE49-F238E27FC236}">
                  <a16:creationId xmlns:a16="http://schemas.microsoft.com/office/drawing/2014/main" id="{1217ACEC-D8B8-A994-5BB0-0A3AC81A1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 name="صورة 3">
                      <a:extLst>
                        <a:ext xmlns:a="http://schemas.openxmlformats.org/drawingml/2006/main" uri="{FF2B5EF4-FFF2-40B4-BE49-F238E27FC236}">
                          <a16:creationId xmlns:a16="http://schemas.microsoft.com/office/drawing/2014/main" id="{1217ACEC-D8B8-A994-5BB0-0A3AC81A1194}"/>
                        </a:ext>
                      </a:extLst>
                    </pic:cNvPr>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06880" cy="1022985"/>
                    </a:xfrm>
                    <a:prstGeom prst="rect">
                      <a:avLst/>
                    </a:prstGeom>
                  </pic:spPr>
                </pic:pic>
              </a:graphicData>
            </a:graphic>
            <wp14:sizeRelH relativeFrom="margin">
              <wp14:pctWidth>0</wp14:pctWidth>
            </wp14:sizeRelH>
            <wp14:sizeRelV relativeFrom="margin">
              <wp14:pctHeight>0</wp14:pctHeight>
            </wp14:sizeRelV>
          </wp:anchor>
        </w:drawing>
      </w:r>
      <w:r w:rsidRPr="00E440BF">
        <w:rPr>
          <w:rFonts w:ascii="Sakkal Majalla" w:hAnsi="Sakkal Majalla" w:cs="Sakkal Majalla"/>
          <w:b/>
          <w:bCs/>
          <w:noProof/>
          <w:color w:val="36BCCA"/>
          <w:sz w:val="32"/>
          <w:szCs w:val="32"/>
        </w:rPr>
        <mc:AlternateContent>
          <mc:Choice Requires="wps">
            <w:drawing>
              <wp:anchor distT="0" distB="0" distL="114300" distR="114300" simplePos="0" relativeHeight="251708416" behindDoc="0" locked="0" layoutInCell="1" allowOverlap="1">
                <wp:simplePos x="0" y="0"/>
                <wp:positionH relativeFrom="column">
                  <wp:posOffset>2078870</wp:posOffset>
                </wp:positionH>
                <wp:positionV relativeFrom="paragraph">
                  <wp:posOffset>73420</wp:posOffset>
                </wp:positionV>
                <wp:extent cx="4634757" cy="1216324"/>
                <wp:effectExtent l="0" t="0" r="13970" b="22225"/>
                <wp:wrapNone/>
                <wp:docPr id="9419" name="مربع نص 7"/>
                <wp:cNvGraphicFramePr/>
                <a:graphic xmlns:a="http://schemas.openxmlformats.org/drawingml/2006/main">
                  <a:graphicData uri="http://schemas.microsoft.com/office/word/2010/wordprocessingShape">
                    <wps:wsp xmlns:wps="http://schemas.microsoft.com/office/word/2010/wordprocessingShape">
                      <wps:cNvSpPr txBox="1"/>
                      <wps:spPr>
                        <a:xfrm>
                          <a:off x="0" y="0"/>
                          <a:ext cx="4634757" cy="1216324"/>
                        </a:xfrm>
                        <a:prstGeom prst="roundRect">
                          <a:avLst/>
                        </a:prstGeom>
                        <a:noFill/>
                        <a:ln>
                          <a:solidFill>
                            <a:srgbClr val="36BCCA"/>
                          </a:solidFill>
                        </a:ln>
                      </wps:spPr>
                      <wps:txbx>
                        <w:txbxContent>
                          <w:p w:rsidR="00E440BF" w:rsidRPr="00A14ED0" w:rsidP="00E440BF" w14:textId="2402CEE6">
                            <w:pPr>
                              <w:rPr>
                                <w:rFonts w:ascii="Sakkal Majalla" w:hAnsi="Sakkal Majalla" w:cs="Sakkal Majalla"/>
                                <w:kern w:val="24"/>
                                <w:sz w:val="24"/>
                                <w:szCs w:val="24"/>
                              </w:rPr>
                            </w:pPr>
                            <w:r w:rsidRPr="00A14ED0">
                              <w:rPr>
                                <w:rFonts w:ascii="Sakkal Majalla" w:hAnsi="Sakkal Majalla" w:cs="Sakkal Majalla"/>
                                <w:kern w:val="24"/>
                                <w:sz w:val="24"/>
                                <w:szCs w:val="24"/>
                                <w:rtl/>
                              </w:rPr>
                              <w:t xml:space="preserve">الإعلان هو نوع من التواصل </w:t>
                            </w:r>
                            <w:r w:rsidRPr="00AD38D0" w:rsidR="00A97923">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الاتجاه بين الشخص الذي يرسل المعلومات ويطلق عليه "</w:t>
                            </w:r>
                            <w:r w:rsidRPr="00AD38D0" w:rsidR="00A97923">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 والشخص الذي يستقبل المعلومات ويطلق عليه "</w:t>
                            </w:r>
                            <w:r w:rsidRPr="00AD38D0" w:rsidR="00A97923">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 أو "</w:t>
                            </w:r>
                            <w:r w:rsidRPr="00AD38D0" w:rsidR="00A97923">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 xml:space="preserve">". </w:t>
                            </w:r>
                          </w:p>
                          <w:p w:rsidR="00E440BF" w:rsidRPr="00A14ED0" w:rsidP="00E440BF" w14:textId="77777777">
                            <w:pPr>
                              <w:rPr>
                                <w:rFonts w:ascii="Sakkal Majalla" w:hAnsi="Sakkal Majalla" w:cs="Sakkal Majalla"/>
                                <w:kern w:val="24"/>
                                <w:sz w:val="24"/>
                                <w:szCs w:val="24"/>
                                <w:rtl/>
                              </w:rPr>
                            </w:pPr>
                            <w:r w:rsidRPr="00A14ED0">
                              <w:rPr>
                                <w:rFonts w:ascii="Sakkal Majalla" w:hAnsi="Sakkal Majalla" w:cs="Sakkal Majalla"/>
                                <w:kern w:val="24"/>
                                <w:sz w:val="24"/>
                                <w:szCs w:val="24"/>
                                <w:rtl/>
                              </w:rPr>
                              <w:t>وتتكون تلك المعلومات من عبارات عن منتجات أو خدمات أو أفكار تنفذ بطريقة واضحة وجذابة بهدف التأثير على المستهلك لشراء أو استخدام هذه المنتجات والخدمات.</w:t>
                            </w:r>
                          </w:p>
                        </w:txbxContent>
                      </wps:txbx>
                      <wps:bodyPr wrap="square"/>
                    </wps:wsp>
                  </a:graphicData>
                </a:graphic>
                <wp14:sizeRelH relativeFrom="margin">
                  <wp14:pctWidth>0</wp14:pctWidth>
                </wp14:sizeRelH>
                <wp14:sizeRelV relativeFrom="margin">
                  <wp14:pctHeight>0</wp14:pctHeight>
                </wp14:sizeRelV>
              </wp:anchor>
            </w:drawing>
          </mc:Choice>
          <mc:Fallback>
            <w:pict>
              <v:roundrect id="مربع نص 7" o:spid="_x0000_s1039" style="width:364.95pt;height:95.75pt;margin-top:5.8pt;margin-left:163.7pt;mso-height-percent:0;mso-height-relative:margin;mso-width-percent:0;mso-width-relative:margin;mso-wrap-distance-bottom:0;mso-wrap-distance-left:9pt;mso-wrap-distance-right:9pt;mso-wrap-distance-top:0;mso-wrap-style:square;position:absolute;v-text-anchor:top;visibility:visible;z-index:251709440" arcsize="10923f" filled="f" strokecolor="#36bcca">
                <v:textbox>
                  <w:txbxContent>
                    <w:p w:rsidR="00E440BF" w:rsidRPr="00A14ED0" w:rsidP="00E440BF" w14:paraId="18E0CE7B" w14:textId="2402CEE6">
                      <w:pPr>
                        <w:rPr>
                          <w:rFonts w:ascii="Sakkal Majalla" w:hAnsi="Sakkal Majalla" w:cs="Sakkal Majalla"/>
                          <w:kern w:val="24"/>
                          <w:sz w:val="24"/>
                          <w:szCs w:val="24"/>
                        </w:rPr>
                      </w:pPr>
                      <w:r w:rsidRPr="00A14ED0">
                        <w:rPr>
                          <w:rFonts w:ascii="Sakkal Majalla" w:hAnsi="Sakkal Majalla" w:cs="Sakkal Majalla"/>
                          <w:kern w:val="24"/>
                          <w:sz w:val="24"/>
                          <w:szCs w:val="24"/>
                          <w:rtl/>
                        </w:rPr>
                        <w:t xml:space="preserve">الإعلان هو نوع من التواصل </w:t>
                      </w:r>
                      <w:r w:rsidRPr="00AD38D0" w:rsidR="00A97923">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الاتجاه بين الشخص الذي يرسل المعلومات ويطلق عليه "</w:t>
                      </w:r>
                      <w:r w:rsidRPr="00AD38D0" w:rsidR="00A97923">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 والشخص الذي يستقبل المعلومات ويطلق عليه "</w:t>
                      </w:r>
                      <w:r w:rsidRPr="00AD38D0" w:rsidR="00A97923">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 أو "</w:t>
                      </w:r>
                      <w:r w:rsidRPr="00AD38D0" w:rsidR="00A97923">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 xml:space="preserve">". </w:t>
                      </w:r>
                    </w:p>
                    <w:p w:rsidR="00E440BF" w:rsidRPr="00A14ED0" w:rsidP="00E440BF" w14:paraId="035E0EA4" w14:textId="77777777">
                      <w:pPr>
                        <w:rPr>
                          <w:rFonts w:ascii="Sakkal Majalla" w:hAnsi="Sakkal Majalla" w:cs="Sakkal Majalla"/>
                          <w:kern w:val="24"/>
                          <w:sz w:val="24"/>
                          <w:szCs w:val="24"/>
                          <w:rtl/>
                        </w:rPr>
                      </w:pPr>
                      <w:r w:rsidRPr="00A14ED0">
                        <w:rPr>
                          <w:rFonts w:ascii="Sakkal Majalla" w:hAnsi="Sakkal Majalla" w:cs="Sakkal Majalla"/>
                          <w:kern w:val="24"/>
                          <w:sz w:val="24"/>
                          <w:szCs w:val="24"/>
                          <w:rtl/>
                        </w:rPr>
                        <w:t>وتتكون تلك المعلومات من عبارات عن منتجات أو خدمات أو أفكار تنفذ بطريقة واضحة وجذابة بهدف التأثير على المستهلك لشراء أو استخدام هذه المنتجات والخدمات.</w:t>
                      </w:r>
                    </w:p>
                  </w:txbxContent>
                </v:textbox>
              </v:roundrect>
            </w:pict>
          </mc:Fallback>
        </mc:AlternateContent>
      </w:r>
    </w:p>
    <w:p w:rsidR="00E440BF" w:rsidRPr="00BA511B" w:rsidP="00E440BF" w14:paraId="50D631E3" w14:textId="22C3556D">
      <w:pPr>
        <w:rPr>
          <w:rFonts w:ascii="Sakkal Majalla" w:hAnsi="Sakkal Majalla" w:cs="Sakkal Majalla"/>
          <w:b/>
          <w:bCs/>
          <w:sz w:val="24"/>
          <w:szCs w:val="24"/>
          <w:rtl/>
        </w:rPr>
      </w:pPr>
    </w:p>
    <w:p w:rsidR="00BA511B" w:rsidP="00E440BF" w14:paraId="700B767D" w14:textId="286F9B16">
      <w:pPr>
        <w:rPr>
          <w:rFonts w:ascii="Sakkal Majalla" w:hAnsi="Sakkal Majalla" w:cs="Sakkal Majalla"/>
          <w:b/>
          <w:bCs/>
          <w:sz w:val="24"/>
          <w:szCs w:val="24"/>
        </w:rPr>
      </w:pPr>
    </w:p>
    <w:p w:rsidR="00626179" w:rsidP="00E440BF" w14:paraId="799F01F5" w14:textId="38F44440">
      <w:pPr>
        <w:ind w:left="360"/>
        <w:rPr>
          <w:rFonts w:ascii="Sakkal Majalla" w:hAnsi="Sakkal Majalla" w:cs="Sakkal Majalla"/>
          <w:b/>
          <w:bCs/>
          <w:color w:val="36BCCA"/>
          <w:sz w:val="32"/>
          <w:szCs w:val="32"/>
          <w:rtl/>
        </w:rPr>
      </w:pPr>
    </w:p>
    <w:p w:rsidR="00A97923" w:rsidP="00915AD8" w14:paraId="155143C3" w14:textId="77777777">
      <w:pPr>
        <w:ind w:left="360"/>
        <w:rPr>
          <w:rFonts w:ascii="Sakkal Majalla" w:hAnsi="Sakkal Majalla" w:cs="Sultan bold"/>
          <w:noProof/>
          <w:color w:val="00B0F0"/>
          <w:sz w:val="36"/>
          <w:szCs w:val="36"/>
          <w:rtl/>
        </w:rPr>
      </w:pPr>
    </w:p>
    <w:p w:rsidR="00E440BF" w:rsidRPr="00E440BF" w:rsidP="00DE1482" w14:paraId="477A0EDC" w14:textId="794C6E50">
      <w:pPr>
        <w:rPr>
          <w:rFonts w:ascii="Sakkal Majalla" w:hAnsi="Sakkal Majalla" w:cs="Sakkal Majalla"/>
          <w:b/>
          <w:bCs/>
          <w:sz w:val="24"/>
          <w:szCs w:val="24"/>
        </w:rPr>
      </w:pPr>
      <w:bookmarkStart w:id="1" w:name="_Hlk127738015"/>
      <w:r w:rsidRPr="00626179">
        <w:rPr>
          <w:rFonts w:ascii="Sakkal Majalla" w:hAnsi="Sakkal Majalla" w:cs="Sakkal Majalla"/>
          <w:b/>
          <w:bCs/>
          <w:noProof/>
          <w:color w:val="36BCCA"/>
          <w:sz w:val="32"/>
          <w:szCs w:val="32"/>
        </w:rPr>
        <w:drawing>
          <wp:anchor distT="0" distB="0" distL="114300" distR="114300" simplePos="0" relativeHeight="251711488" behindDoc="0" locked="0" layoutInCell="1" allowOverlap="1">
            <wp:simplePos x="0" y="0"/>
            <wp:positionH relativeFrom="column">
              <wp:posOffset>-285750</wp:posOffset>
            </wp:positionH>
            <wp:positionV relativeFrom="paragraph">
              <wp:posOffset>38100</wp:posOffset>
            </wp:positionV>
            <wp:extent cx="1847850" cy="1511877"/>
            <wp:effectExtent l="0" t="0" r="0" b="12700"/>
            <wp:wrapThrough wrapText="bothSides">
              <wp:wrapPolygon>
                <wp:start x="297" y="0"/>
                <wp:lineTo x="297" y="21600"/>
                <wp:lineTo x="4305" y="21600"/>
                <wp:lineTo x="4305" y="20329"/>
                <wp:lineTo x="8165" y="20329"/>
                <wp:lineTo x="21377" y="18151"/>
                <wp:lineTo x="21377" y="3449"/>
                <wp:lineTo x="4305" y="2904"/>
                <wp:lineTo x="4305" y="0"/>
                <wp:lineTo x="297" y="0"/>
              </wp:wrapPolygon>
            </wp:wrapThrough>
            <wp:docPr id="9446" name="رسم تخطيطي 9446">
              <a:extLst xmlns:a="http://schemas.openxmlformats.org/drawingml/2006/main">
                <a:ext xmlns:a="http://schemas.openxmlformats.org/drawingml/2006/main" uri="{FF2B5EF4-FFF2-40B4-BE49-F238E27FC236}">
                  <a16:creationId xmlns:a16="http://schemas.microsoft.com/office/drawing/2014/main" id="{A8C0EA15-785A-1685-6878-C4A154BC844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Pr="000734F6">
        <w:rPr>
          <w:rFonts w:ascii="Sakkal Majalla" w:hAnsi="Sakkal Majalla" w:cs="Sultan bold"/>
          <w:noProof/>
          <w:color w:val="00B0F0"/>
          <w:sz w:val="36"/>
          <w:szCs w:val="36"/>
          <w:rtl/>
        </w:rPr>
        <w:t>وسائل الإعلان</w:t>
      </w:r>
      <w:r w:rsidRPr="000734F6">
        <w:rPr>
          <w:rFonts w:ascii="Sakkal Majalla" w:hAnsi="Sakkal Majalla" w:cs="Sultan bold"/>
          <w:noProof/>
          <w:color w:val="00B0F0"/>
          <w:sz w:val="36"/>
          <w:szCs w:val="36"/>
          <w:rtl/>
        </w:rPr>
        <w:br/>
      </w:r>
      <w:bookmarkStart w:id="2" w:name="_Hlk127737966"/>
      <w:r w:rsidR="00DE1482">
        <w:rPr>
          <w:rFonts w:ascii="Sakkal Majalla" w:hAnsi="Sakkal Majalla" w:cs="Sakkal Majalla" w:hint="cs"/>
          <w:b/>
          <w:bCs/>
          <w:sz w:val="24"/>
          <w:szCs w:val="24"/>
          <w:rtl/>
        </w:rPr>
        <w:t>إن</w:t>
      </w:r>
      <w:bookmarkEnd w:id="2"/>
      <w:r w:rsidR="00DE1482">
        <w:rPr>
          <w:rFonts w:ascii="Sakkal Majalla" w:hAnsi="Sakkal Majalla" w:cs="Sakkal Majalla" w:hint="cs"/>
          <w:b/>
          <w:bCs/>
          <w:sz w:val="24"/>
          <w:szCs w:val="24"/>
          <w:rtl/>
        </w:rPr>
        <w:t xml:space="preserve"> </w:t>
      </w:r>
      <w:r w:rsidRPr="00E440BF">
        <w:rPr>
          <w:rFonts w:ascii="Sakkal Majalla" w:hAnsi="Sakkal Majalla" w:cs="Sakkal Majalla"/>
          <w:b/>
          <w:bCs/>
          <w:sz w:val="24"/>
          <w:szCs w:val="24"/>
          <w:rtl/>
        </w:rPr>
        <w:t>اختيار طريقة الإعلان يخضع للعديد من المعايير مثل</w:t>
      </w:r>
      <w:r w:rsidR="00DE1482">
        <w:rPr>
          <w:rFonts w:ascii="Sakkal Majalla" w:hAnsi="Sakkal Majalla" w:cs="Sakkal Majalla"/>
          <w:b/>
          <w:bCs/>
          <w:sz w:val="24"/>
          <w:szCs w:val="24"/>
          <w:rtl/>
        </w:rPr>
        <w:br/>
      </w:r>
      <w:r w:rsidR="00DE1482">
        <w:rPr>
          <w:rFonts w:ascii="Sakkal Majalla" w:hAnsi="Sakkal Majalla" w:cs="Sakkal Majalla" w:hint="cs"/>
          <w:b/>
          <w:bCs/>
          <w:sz w:val="24"/>
          <w:szCs w:val="24"/>
          <w:rtl/>
        </w:rPr>
        <w:t xml:space="preserve">    </w:t>
      </w:r>
      <w:r w:rsidRPr="00E440BF">
        <w:rPr>
          <w:rFonts w:ascii="Sakkal Majalla" w:hAnsi="Sakkal Majalla" w:cs="Sakkal Majalla"/>
          <w:b/>
          <w:bCs/>
          <w:sz w:val="24"/>
          <w:szCs w:val="24"/>
          <w:rtl/>
        </w:rPr>
        <w:t xml:space="preserve"> </w:t>
      </w:r>
      <w:r w:rsidRPr="00E440BF">
        <w:rPr>
          <w:rFonts w:ascii="Sakkal Majalla" w:hAnsi="Sakkal Majalla" w:cs="Sakkal Majalla"/>
          <w:b/>
          <w:bCs/>
          <w:sz w:val="24"/>
          <w:szCs w:val="24"/>
          <w:u w:val="single"/>
          <w:rtl/>
        </w:rPr>
        <w:t>الميزانية المتوفرة</w:t>
      </w:r>
      <w:r w:rsidRPr="00E440BF">
        <w:rPr>
          <w:rFonts w:ascii="Sakkal Majalla" w:hAnsi="Sakkal Majalla" w:cs="Sakkal Majalla"/>
          <w:b/>
          <w:bCs/>
          <w:sz w:val="24"/>
          <w:szCs w:val="24"/>
          <w:rtl/>
        </w:rPr>
        <w:t xml:space="preserve">، </w:t>
      </w:r>
      <w:r w:rsidRPr="00E440BF">
        <w:rPr>
          <w:rFonts w:ascii="Sakkal Majalla" w:hAnsi="Sakkal Majalla" w:cs="Sakkal Majalla"/>
          <w:b/>
          <w:bCs/>
          <w:sz w:val="24"/>
          <w:szCs w:val="24"/>
          <w:u w:val="single"/>
          <w:rtl/>
        </w:rPr>
        <w:t>و</w:t>
      </w:r>
      <w:r w:rsidR="00915AD8">
        <w:rPr>
          <w:rFonts w:ascii="Sakkal Majalla" w:hAnsi="Sakkal Majalla" w:cs="Sakkal Majalla" w:hint="cs"/>
          <w:b/>
          <w:bCs/>
          <w:sz w:val="24"/>
          <w:szCs w:val="24"/>
          <w:u w:val="single"/>
          <w:rtl/>
        </w:rPr>
        <w:t xml:space="preserve"> </w:t>
      </w:r>
      <w:r w:rsidRPr="00E440BF">
        <w:rPr>
          <w:rFonts w:ascii="Sakkal Majalla" w:hAnsi="Sakkal Majalla" w:cs="Sakkal Majalla"/>
          <w:b/>
          <w:bCs/>
          <w:sz w:val="24"/>
          <w:szCs w:val="24"/>
          <w:u w:val="single"/>
          <w:rtl/>
        </w:rPr>
        <w:t>إمكانية الوصول للزبائن</w:t>
      </w:r>
      <w:r w:rsidRPr="00E440BF">
        <w:rPr>
          <w:rFonts w:ascii="Sakkal Majalla" w:hAnsi="Sakkal Majalla" w:cs="Sakkal Majalla"/>
          <w:b/>
          <w:bCs/>
          <w:sz w:val="24"/>
          <w:szCs w:val="24"/>
          <w:rtl/>
        </w:rPr>
        <w:t xml:space="preserve"> </w:t>
      </w:r>
      <w:r w:rsidRPr="00E440BF">
        <w:rPr>
          <w:rFonts w:ascii="Sakkal Majalla" w:hAnsi="Sakkal Majalla" w:cs="Sakkal Majalla"/>
          <w:b/>
          <w:bCs/>
          <w:sz w:val="24"/>
          <w:szCs w:val="24"/>
          <w:u w:val="single"/>
          <w:rtl/>
        </w:rPr>
        <w:t>و</w:t>
      </w:r>
      <w:r w:rsidR="00915AD8">
        <w:rPr>
          <w:rFonts w:ascii="Sakkal Majalla" w:hAnsi="Sakkal Majalla" w:cs="Sakkal Majalla" w:hint="cs"/>
          <w:b/>
          <w:bCs/>
          <w:sz w:val="24"/>
          <w:szCs w:val="24"/>
          <w:u w:val="single"/>
          <w:rtl/>
        </w:rPr>
        <w:t xml:space="preserve"> </w:t>
      </w:r>
      <w:r w:rsidRPr="00E440BF">
        <w:rPr>
          <w:rFonts w:ascii="Sakkal Majalla" w:hAnsi="Sakkal Majalla" w:cs="Sakkal Majalla"/>
          <w:b/>
          <w:bCs/>
          <w:sz w:val="24"/>
          <w:szCs w:val="24"/>
          <w:u w:val="single"/>
          <w:rtl/>
        </w:rPr>
        <w:t>تفضيلاتهم المختلفة</w:t>
      </w:r>
      <w:r w:rsidRPr="00E440BF">
        <w:rPr>
          <w:rFonts w:ascii="Sakkal Majalla" w:hAnsi="Sakkal Majalla" w:cs="Sakkal Majalla"/>
          <w:b/>
          <w:bCs/>
          <w:sz w:val="24"/>
          <w:szCs w:val="24"/>
          <w:rtl/>
        </w:rPr>
        <w:t xml:space="preserve">، </w:t>
      </w:r>
      <w:r w:rsidR="00DE1482">
        <w:rPr>
          <w:rFonts w:ascii="Sakkal Majalla" w:hAnsi="Sakkal Majalla" w:cs="Sakkal Majalla"/>
          <w:b/>
          <w:bCs/>
          <w:sz w:val="24"/>
          <w:szCs w:val="24"/>
          <w:rtl/>
        </w:rPr>
        <w:br/>
      </w:r>
      <w:r w:rsidRPr="00E440BF">
        <w:rPr>
          <w:rFonts w:ascii="Sakkal Majalla" w:hAnsi="Sakkal Majalla" w:cs="Sakkal Majalla"/>
          <w:b/>
          <w:bCs/>
          <w:sz w:val="24"/>
          <w:szCs w:val="24"/>
          <w:rtl/>
        </w:rPr>
        <w:t xml:space="preserve">كما يمكن للشركات اختيار الوسائل الإعلانية المناسبة التي ستساعد في تعزيز علامتها التجارية. </w:t>
      </w:r>
    </w:p>
    <w:bookmarkEnd w:id="1"/>
    <w:p w:rsidR="00626179" w:rsidRPr="00626179" w14:paraId="10C19526" w14:textId="0E9C0C33">
      <w:pPr>
        <w:numPr>
          <w:ilvl w:val="0"/>
          <w:numId w:val="13"/>
        </w:numPr>
        <w:rPr>
          <w:rFonts w:ascii="Sakkal Majalla" w:hAnsi="Sakkal Majalla" w:cs="Sakkal Majalla"/>
          <w:b/>
          <w:bCs/>
          <w:sz w:val="24"/>
          <w:szCs w:val="24"/>
        </w:rPr>
      </w:pPr>
      <w:r w:rsidRPr="00626179">
        <w:rPr>
          <w:rFonts w:ascii="Sakkal Majalla" w:hAnsi="Sakkal Majalla" w:cs="Sakkal Majalla"/>
          <w:b/>
          <w:bCs/>
          <w:color w:val="36BCCA"/>
          <w:sz w:val="32"/>
          <w:szCs w:val="32"/>
          <w:rtl/>
        </w:rPr>
        <w:t>الوسائل المطبوعة</w:t>
      </w:r>
      <w:r w:rsidRPr="00626179">
        <w:rPr>
          <w:rFonts w:ascii="Sakkal Majalla" w:hAnsi="Sakkal Majalla" w:cs="Sakkal Majalla"/>
          <w:b/>
          <w:bCs/>
          <w:color w:val="36BCCA"/>
          <w:sz w:val="32"/>
          <w:szCs w:val="32"/>
          <w:rtl/>
        </w:rPr>
        <w:br/>
      </w:r>
      <w:r w:rsidRPr="00626179">
        <w:rPr>
          <w:rFonts w:ascii="Sakkal Majalla" w:hAnsi="Sakkal Majalla" w:cs="Sakkal Majalla"/>
          <w:b/>
          <w:bCs/>
          <w:sz w:val="24"/>
          <w:szCs w:val="24"/>
          <w:rtl/>
        </w:rPr>
        <w:t xml:space="preserve"> أصبحت الطباعة حديثا أداة شائعة جدا للإعلان؛ وذلك لقدرتها على الوصول لجمهور </w:t>
      </w:r>
      <w:bookmarkStart w:id="3" w:name="_Hlk127738734"/>
      <w:r w:rsidRPr="00AD38D0" w:rsidR="006E4317">
        <w:rPr>
          <w:rFonts w:ascii="Roboto" w:hAnsi="Roboto"/>
          <w:color w:val="202124"/>
          <w:spacing w:val="2"/>
          <w:sz w:val="18"/>
          <w:szCs w:val="18"/>
          <w:shd w:val="clear" w:color="auto" w:fill="FFFFFF"/>
        </w:rPr>
        <w:t>…………………</w:t>
      </w:r>
      <w:r w:rsidR="006E4317">
        <w:rPr>
          <w:rFonts w:ascii="Sakkal Majalla" w:hAnsi="Sakkal Majalla" w:cs="Sakkal Majalla" w:hint="cs"/>
          <w:b/>
          <w:bCs/>
          <w:sz w:val="24"/>
          <w:szCs w:val="24"/>
          <w:rtl/>
        </w:rPr>
        <w:t xml:space="preserve"> </w:t>
      </w:r>
      <w:bookmarkEnd w:id="3"/>
      <w:r w:rsidRPr="00626179">
        <w:rPr>
          <w:rFonts w:ascii="Sakkal Majalla" w:hAnsi="Sakkal Majalla" w:cs="Sakkal Majalla"/>
          <w:b/>
          <w:bCs/>
          <w:sz w:val="24"/>
          <w:szCs w:val="24"/>
          <w:rtl/>
        </w:rPr>
        <w:t>وبلغات متعددة. ويمكن الوصول إلى مجموعة كبيرة من جمهور متماثل بخصائصه السكانية ومنطقته الجغرافية من خلال الإعلان عبر وسائل أخرى، كالهدايا التي يطبع عليها اسم الشركة أو علامتها التجارية، أو من خلال الإعلانات في وسائل المواصلات العامة.</w:t>
      </w:r>
    </w:p>
    <w:p w:rsidR="00626179" w:rsidRPr="00626179" w14:paraId="6D839616" w14:textId="0CAB5359">
      <w:pPr>
        <w:numPr>
          <w:ilvl w:val="0"/>
          <w:numId w:val="13"/>
        </w:numPr>
        <w:rPr>
          <w:rFonts w:ascii="Sakkal Majalla" w:hAnsi="Sakkal Majalla" w:cs="Sakkal Majalla"/>
          <w:b/>
          <w:bCs/>
          <w:sz w:val="24"/>
          <w:szCs w:val="24"/>
          <w:rtl/>
        </w:rPr>
      </w:pPr>
      <w:r w:rsidRPr="00626179">
        <w:rPr>
          <w:rFonts w:ascii="Sakkal Majalla" w:hAnsi="Sakkal Majalla" w:cs="Sakkal Majalla"/>
          <w:b/>
          <w:bCs/>
          <w:color w:val="36BCCA"/>
          <w:sz w:val="32"/>
          <w:szCs w:val="32"/>
          <w:rtl/>
        </w:rPr>
        <w:t>وسائل الإعلان عبر الإنترنت</w:t>
      </w:r>
      <w:r w:rsidRPr="00626179">
        <w:rPr>
          <w:rFonts w:ascii="Sakkal Majalla" w:hAnsi="Sakkal Majalla" w:cs="Sakkal Majalla"/>
          <w:b/>
          <w:bCs/>
          <w:color w:val="36BCCA"/>
          <w:sz w:val="32"/>
          <w:szCs w:val="32"/>
          <w:rtl/>
        </w:rPr>
        <w:br/>
      </w:r>
      <w:r w:rsidRPr="00626179">
        <w:rPr>
          <w:rFonts w:ascii="Sakkal Majalla" w:hAnsi="Sakkal Majalla" w:cs="Sakkal Majalla"/>
          <w:b/>
          <w:bCs/>
          <w:sz w:val="24"/>
          <w:szCs w:val="24"/>
          <w:rtl/>
        </w:rPr>
        <w:t xml:space="preserve">يعد الإعلان عبر الإنترنت أحد أشكال نشر العروض الترويجية بغرض إيصال الرسائل التسويقية لجذب المستهلكين. </w:t>
      </w:r>
      <w:r>
        <w:rPr>
          <w:rFonts w:ascii="Sakkal Majalla" w:hAnsi="Sakkal Majalla" w:cs="Sakkal Majalla"/>
          <w:b/>
          <w:bCs/>
          <w:sz w:val="24"/>
          <w:szCs w:val="24"/>
          <w:rtl/>
        </w:rPr>
        <w:br/>
      </w:r>
      <w:r w:rsidRPr="00626179">
        <w:rPr>
          <w:rFonts w:ascii="Sakkal Majalla" w:hAnsi="Sakkal Majalla" w:cs="Sakkal Majalla"/>
          <w:b/>
          <w:bCs/>
          <w:sz w:val="24"/>
          <w:szCs w:val="24"/>
          <w:rtl/>
        </w:rPr>
        <w:t xml:space="preserve">فعند استخدام الأشخاص وسائل التواصل الاجتماعي والمواقع الإلكترونية، يتلقون الرسائل التسويقية من خلال نتائج محركات </w:t>
      </w:r>
      <w:r w:rsidRPr="00AD38D0" w:rsidR="00C76DE3">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 xml:space="preserve">والمساحات </w:t>
      </w:r>
      <w:r w:rsidRPr="00AD38D0" w:rsidR="00C76DE3">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 xml:space="preserve">في المواقع، وكذلك من خلال رسائل </w:t>
      </w:r>
      <w:r w:rsidRPr="00AD38D0" w:rsidR="00C76DE3">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AD38D0" w:rsidR="00C76DE3">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و</w:t>
      </w:r>
      <w:r w:rsidR="00C76DE3">
        <w:rPr>
          <w:rFonts w:ascii="Sakkal Majalla" w:hAnsi="Sakkal Majalla" w:cs="Sakkal Majalla" w:hint="cs"/>
          <w:b/>
          <w:bCs/>
          <w:sz w:val="24"/>
          <w:szCs w:val="24"/>
          <w:rtl/>
        </w:rPr>
        <w:t xml:space="preserve"> </w:t>
      </w:r>
      <w:r w:rsidRPr="00AD38D0" w:rsidR="00C76DE3">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الشبكات الاجتماعية وغيرها.</w:t>
      </w:r>
    </w:p>
    <w:p w:rsidR="00626179" w:rsidRPr="00626179" w14:paraId="6C21CE8A" w14:textId="5307B199">
      <w:pPr>
        <w:numPr>
          <w:ilvl w:val="0"/>
          <w:numId w:val="13"/>
        </w:numPr>
        <w:rPr>
          <w:rFonts w:ascii="Sakkal Majalla" w:hAnsi="Sakkal Majalla" w:cs="Sakkal Majalla"/>
          <w:b/>
          <w:bCs/>
          <w:sz w:val="24"/>
          <w:szCs w:val="24"/>
          <w:rtl/>
        </w:rPr>
      </w:pPr>
      <w:r w:rsidRPr="00626179">
        <w:rPr>
          <w:rFonts w:ascii="Sakkal Majalla" w:hAnsi="Sakkal Majalla" w:cs="Sakkal Majalla"/>
          <w:b/>
          <w:bCs/>
          <w:color w:val="36BCCA"/>
          <w:sz w:val="32"/>
          <w:szCs w:val="32"/>
          <w:rtl/>
        </w:rPr>
        <w:t>الأجهزة الذكية</w:t>
      </w:r>
      <w:r w:rsidRPr="00626179">
        <w:rPr>
          <w:rFonts w:ascii="Sakkal Majalla" w:hAnsi="Sakkal Majalla" w:cs="Sakkal Majalla"/>
          <w:b/>
          <w:bCs/>
          <w:color w:val="36BCCA"/>
          <w:sz w:val="32"/>
          <w:szCs w:val="32"/>
          <w:rtl/>
        </w:rPr>
        <w:br/>
      </w:r>
      <w:r w:rsidRPr="00626179">
        <w:rPr>
          <w:rFonts w:ascii="Sakkal Majalla" w:hAnsi="Sakkal Majalla" w:cs="Sakkal Majalla"/>
          <w:b/>
          <w:bCs/>
          <w:sz w:val="24"/>
          <w:szCs w:val="24"/>
          <w:rtl/>
        </w:rPr>
        <w:t xml:space="preserve">مع تزايد استخدام الأجهزة الذكية كالهواتف الذكية وغيرها، أصبح الإعلان عبرها يشكل </w:t>
      </w:r>
      <w:bookmarkStart w:id="4" w:name="_Hlk127738220"/>
      <w:r w:rsidRPr="00626179">
        <w:rPr>
          <w:rFonts w:ascii="Sakkal Majalla" w:hAnsi="Sakkal Majalla" w:cs="Sakkal Majalla"/>
          <w:b/>
          <w:bCs/>
          <w:sz w:val="24"/>
          <w:szCs w:val="24"/>
          <w:rtl/>
        </w:rPr>
        <w:t>جان</w:t>
      </w:r>
      <w:r w:rsidR="006E4317">
        <w:rPr>
          <w:rFonts w:ascii="Sakkal Majalla" w:hAnsi="Sakkal Majalla" w:cs="Sakkal Majalla" w:hint="cs"/>
          <w:b/>
          <w:bCs/>
          <w:sz w:val="24"/>
          <w:szCs w:val="24"/>
          <w:rtl/>
        </w:rPr>
        <w:t>ب</w:t>
      </w:r>
      <w:r w:rsidRPr="00626179">
        <w:rPr>
          <w:rFonts w:ascii="Sakkal Majalla" w:hAnsi="Sakkal Majalla" w:cs="Sakkal Majalla"/>
          <w:b/>
          <w:bCs/>
          <w:sz w:val="24"/>
          <w:szCs w:val="24"/>
          <w:rtl/>
        </w:rPr>
        <w:t xml:space="preserve">ا </w:t>
      </w:r>
      <w:bookmarkEnd w:id="4"/>
      <w:r w:rsidRPr="00626179">
        <w:rPr>
          <w:rFonts w:ascii="Sakkal Majalla" w:hAnsi="Sakkal Majalla" w:cs="Sakkal Majalla"/>
          <w:b/>
          <w:bCs/>
          <w:sz w:val="24"/>
          <w:szCs w:val="24"/>
          <w:rtl/>
        </w:rPr>
        <w:t xml:space="preserve">مهما لكل الأعمال، وتمكن وسائط الهواتف الذكية والأجهزة اللوحية والرسائل الترويجية من الوصول إلى الجمهور المستهدف من خلال </w:t>
      </w:r>
      <w:r w:rsidRPr="00AD38D0" w:rsidR="00C76DE3">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AD38D0" w:rsidR="00C76DE3">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و</w:t>
      </w:r>
      <w:r w:rsidR="00C76DE3">
        <w:rPr>
          <w:rFonts w:ascii="Sakkal Majalla" w:hAnsi="Sakkal Majalla" w:cs="Sakkal Majalla" w:hint="cs"/>
          <w:b/>
          <w:bCs/>
          <w:sz w:val="24"/>
          <w:szCs w:val="24"/>
          <w:rtl/>
        </w:rPr>
        <w:t xml:space="preserve"> </w:t>
      </w:r>
      <w:r w:rsidRPr="00AD38D0" w:rsidR="00C76DE3">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و</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 xml:space="preserve">مجموعات </w:t>
      </w:r>
      <w:r w:rsidRPr="00AD38D0" w:rsidR="00C76DE3">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على وسائل التواصل الاجتماعي وغيرها.</w:t>
      </w:r>
    </w:p>
    <w:p w:rsidR="00BA511B" w:rsidRPr="00E440BF" w:rsidP="00C226EE" w14:paraId="52A28327" w14:textId="70F0D6D4">
      <w:pPr>
        <w:ind w:left="360"/>
        <w:rPr>
          <w:rFonts w:ascii="Sakkal Majalla" w:hAnsi="Sakkal Majalla" w:cs="Sakkal Majalla"/>
          <w:b/>
          <w:bCs/>
          <w:sz w:val="24"/>
          <w:szCs w:val="24"/>
          <w:rtl/>
        </w:rPr>
      </w:pPr>
      <w:r w:rsidRPr="00C226EE">
        <w:rPr>
          <w:rFonts w:ascii="Sakkal Majalla" w:hAnsi="Sakkal Majalla" w:cs="Sakkal Majalla"/>
          <w:b/>
          <w:bCs/>
          <w:noProof/>
          <w:sz w:val="24"/>
          <w:szCs w:val="24"/>
        </w:rPr>
        <mc:AlternateContent>
          <mc:Choice Requires="wps">
            <w:drawing>
              <wp:anchor distT="0" distB="0" distL="114300" distR="114300" simplePos="0" relativeHeight="251712512" behindDoc="0" locked="0" layoutInCell="1" allowOverlap="1">
                <wp:simplePos x="0" y="0"/>
                <wp:positionH relativeFrom="column">
                  <wp:posOffset>47767</wp:posOffset>
                </wp:positionH>
                <wp:positionV relativeFrom="paragraph">
                  <wp:posOffset>9743</wp:posOffset>
                </wp:positionV>
                <wp:extent cx="6759575" cy="1180531"/>
                <wp:effectExtent l="0" t="0" r="22225" b="19685"/>
                <wp:wrapNone/>
                <wp:docPr id="9447" name="مربع نص 5"/>
                <wp:cNvGraphicFramePr/>
                <a:graphic xmlns:a="http://schemas.openxmlformats.org/drawingml/2006/main">
                  <a:graphicData uri="http://schemas.microsoft.com/office/word/2010/wordprocessingShape">
                    <wps:wsp xmlns:wps="http://schemas.microsoft.com/office/word/2010/wordprocessingShape">
                      <wps:cNvSpPr txBox="1"/>
                      <wps:spPr>
                        <a:xfrm>
                          <a:off x="0" y="0"/>
                          <a:ext cx="6759575" cy="1180531"/>
                        </a:xfrm>
                        <a:prstGeom prst="roundRect">
                          <a:avLst/>
                        </a:prstGeom>
                        <a:solidFill>
                          <a:schemeClr val="bg1"/>
                        </a:solidFill>
                        <a:ln>
                          <a:solidFill>
                            <a:srgbClr val="36BCCA"/>
                          </a:solidFill>
                        </a:ln>
                      </wps:spPr>
                      <wps:txbx>
                        <w:txbxContent>
                          <w:p w:rsidR="00C226EE" w:rsidRPr="00C226EE" w:rsidP="00C226EE" w14:textId="77777777">
                            <w:pPr>
                              <w:rPr>
                                <w:rFonts w:ascii="Sakkal Majalla" w:hAnsi="Sakkal Majalla" w:cs="Sakkal Majalla"/>
                                <w:color w:val="000000" w:themeColor="text1"/>
                                <w:kern w:val="24"/>
                                <w:sz w:val="24"/>
                                <w:szCs w:val="24"/>
                              </w:rPr>
                            </w:pPr>
                            <w:r w:rsidRPr="00C226EE">
                              <w:rPr>
                                <w:rFonts w:ascii="Sakkal Majalla" w:hAnsi="Sakkal Majalla" w:cs="Sakkal Majalla"/>
                                <w:color w:val="000000" w:themeColor="text1"/>
                                <w:kern w:val="24"/>
                                <w:sz w:val="24"/>
                                <w:szCs w:val="24"/>
                                <w:rtl/>
                              </w:rPr>
                              <w:t>توجد في المملكة العربية السعودية قواعد محددة لتنظيم لوحات الدعاية والإعلان. يمكنك زيارة الموقع:</w:t>
                            </w:r>
                            <w:r w:rsidRPr="00C226EE">
                              <w:rPr>
                                <w:rFonts w:ascii="Sakkal Majalla" w:hAnsi="Sakkal Majalla" w:cs="Sakkal Majalla"/>
                                <w:color w:val="000000" w:themeColor="text1"/>
                                <w:kern w:val="24"/>
                                <w:sz w:val="24"/>
                                <w:szCs w:val="24"/>
                                <w:rtl/>
                              </w:rPr>
                              <w:br/>
                            </w:r>
                            <w:hyperlink r:id="rId16" w:history="1">
                              <w:r w:rsidRPr="00C226EE">
                                <w:rPr>
                                  <w:rStyle w:val="Hyperlink"/>
                                  <w:rFonts w:ascii="Sakkal Majalla" w:hAnsi="Sakkal Majalla" w:cs="Sakkal Majalla"/>
                                  <w:color w:val="000000" w:themeColor="text1"/>
                                  <w:kern w:val="24"/>
                                  <w:sz w:val="24"/>
                                  <w:szCs w:val="24"/>
                                </w:rPr>
                                <w:t>https://laws.boe.gov.sa/BoeLaws/Laws/LawDetails/16c49913-599f-406b-b016-a9a700f172c9/1</w:t>
                              </w:r>
                            </w:hyperlink>
                          </w:p>
                          <w:p w:rsidR="00C226EE" w:rsidRPr="00C226EE" w:rsidP="00C226EE" w14:textId="7767A381">
                            <w:pPr>
                              <w:rPr>
                                <w:rFonts w:ascii="Sakkal Majalla" w:hAnsi="Sakkal Majalla" w:cs="Sakkal Majalla"/>
                                <w:color w:val="000000" w:themeColor="text1"/>
                                <w:kern w:val="24"/>
                                <w:sz w:val="24"/>
                                <w:szCs w:val="24"/>
                                <w:rtl/>
                              </w:rPr>
                            </w:pPr>
                            <w:r w:rsidRPr="00C226EE">
                              <w:rPr>
                                <w:rFonts w:ascii="Sakkal Majalla" w:hAnsi="Sakkal Majalla" w:cs="Sakkal Majalla"/>
                                <w:color w:val="000000" w:themeColor="text1"/>
                                <w:kern w:val="24"/>
                                <w:sz w:val="24"/>
                                <w:szCs w:val="24"/>
                                <w:rtl/>
                              </w:rPr>
                              <w:t>للاطلاع على القواعد التي تشمل: المقصود بلوحات الدعاية والإعلان، وبيان الجهات المسؤولة عنها، وتحديد الرسوم السنوية،</w:t>
                            </w:r>
                            <w:r>
                              <w:rPr>
                                <w:rFonts w:ascii="Sakkal Majalla" w:hAnsi="Sakkal Majalla" w:cs="Sakkal Majalla"/>
                                <w:color w:val="000000" w:themeColor="text1"/>
                                <w:kern w:val="24"/>
                                <w:sz w:val="24"/>
                                <w:szCs w:val="24"/>
                                <w:rtl/>
                              </w:rPr>
                              <w:br/>
                            </w:r>
                            <w:r w:rsidRPr="00C226EE">
                              <w:rPr>
                                <w:rFonts w:ascii="Sakkal Majalla" w:hAnsi="Sakkal Majalla" w:cs="Sakkal Majalla"/>
                                <w:color w:val="000000" w:themeColor="text1"/>
                                <w:kern w:val="24"/>
                                <w:sz w:val="24"/>
                                <w:szCs w:val="24"/>
                                <w:rtl/>
                              </w:rPr>
                              <w:t xml:space="preserve"> وبيان أحكام تأجير مواقع الإعلانات، وبيان الجهات التي يتم التأجير من قبلها، وبيان واجبات ومسؤوليات شركات الإعلانات وشروط الإعلان.</w:t>
                            </w:r>
                          </w:p>
                        </w:txbxContent>
                      </wps:txbx>
                      <wps:bodyPr wrap="square"/>
                    </wps:wsp>
                  </a:graphicData>
                </a:graphic>
                <wp14:sizeRelH relativeFrom="margin">
                  <wp14:pctWidth>0</wp14:pctWidth>
                </wp14:sizeRelH>
                <wp14:sizeRelV relativeFrom="margin">
                  <wp14:pctHeight>0</wp14:pctHeight>
                </wp14:sizeRelV>
              </wp:anchor>
            </w:drawing>
          </mc:Choice>
          <mc:Fallback>
            <w:pict>
              <v:roundrect id="مربع نص 5" o:spid="_x0000_s1040" style="width:532.25pt;height:92.95pt;margin-top:0.75pt;margin-left:3.75pt;mso-height-percent:0;mso-height-relative:margin;mso-width-percent:0;mso-width-relative:margin;mso-wrap-distance-bottom:0;mso-wrap-distance-left:9pt;mso-wrap-distance-right:9pt;mso-wrap-distance-top:0;mso-wrap-style:square;position:absolute;v-text-anchor:top;visibility:visible;z-index:251713536" arcsize="10923f" fillcolor="white" strokecolor="#36bcca">
                <v:textbox>
                  <w:txbxContent>
                    <w:p w:rsidR="00C226EE" w:rsidRPr="00C226EE" w:rsidP="00C226EE" w14:paraId="368BC306" w14:textId="77777777">
                      <w:pPr>
                        <w:rPr>
                          <w:rFonts w:ascii="Sakkal Majalla" w:hAnsi="Sakkal Majalla" w:cs="Sakkal Majalla"/>
                          <w:color w:val="000000" w:themeColor="text1"/>
                          <w:kern w:val="24"/>
                          <w:sz w:val="24"/>
                          <w:szCs w:val="24"/>
                        </w:rPr>
                      </w:pPr>
                      <w:r w:rsidRPr="00C226EE">
                        <w:rPr>
                          <w:rFonts w:ascii="Sakkal Majalla" w:hAnsi="Sakkal Majalla" w:cs="Sakkal Majalla"/>
                          <w:color w:val="000000" w:themeColor="text1"/>
                          <w:kern w:val="24"/>
                          <w:sz w:val="24"/>
                          <w:szCs w:val="24"/>
                          <w:rtl/>
                        </w:rPr>
                        <w:t>توجد في المملكة العربية السعودية قواعد محددة لتنظيم لوحات الدعاية والإعلان. يمكنك زيارة الموقع:</w:t>
                      </w:r>
                      <w:r w:rsidRPr="00C226EE">
                        <w:rPr>
                          <w:rFonts w:ascii="Sakkal Majalla" w:hAnsi="Sakkal Majalla" w:cs="Sakkal Majalla"/>
                          <w:color w:val="000000" w:themeColor="text1"/>
                          <w:kern w:val="24"/>
                          <w:sz w:val="24"/>
                          <w:szCs w:val="24"/>
                          <w:rtl/>
                        </w:rPr>
                        <w:br/>
                      </w:r>
                      <w:hyperlink r:id="rId16" w:history="1">
                        <w:r w:rsidRPr="00C226EE">
                          <w:rPr>
                            <w:rStyle w:val="Hyperlink"/>
                            <w:rFonts w:ascii="Sakkal Majalla" w:hAnsi="Sakkal Majalla" w:cs="Sakkal Majalla"/>
                            <w:color w:val="000000" w:themeColor="text1"/>
                            <w:kern w:val="24"/>
                            <w:sz w:val="24"/>
                            <w:szCs w:val="24"/>
                          </w:rPr>
                          <w:t>https://laws.boe.gov.sa/BoeLaws/Laws/LawDetails/16c49913-599f-406b-b016-a9a700f172c9/1</w:t>
                        </w:r>
                      </w:hyperlink>
                    </w:p>
                    <w:p w:rsidR="00C226EE" w:rsidRPr="00C226EE" w:rsidP="00C226EE" w14:paraId="2AC59273" w14:textId="7767A381">
                      <w:pPr>
                        <w:rPr>
                          <w:rFonts w:ascii="Sakkal Majalla" w:hAnsi="Sakkal Majalla" w:cs="Sakkal Majalla"/>
                          <w:color w:val="000000" w:themeColor="text1"/>
                          <w:kern w:val="24"/>
                          <w:sz w:val="24"/>
                          <w:szCs w:val="24"/>
                          <w:rtl/>
                        </w:rPr>
                      </w:pPr>
                      <w:r w:rsidRPr="00C226EE">
                        <w:rPr>
                          <w:rFonts w:ascii="Sakkal Majalla" w:hAnsi="Sakkal Majalla" w:cs="Sakkal Majalla"/>
                          <w:color w:val="000000" w:themeColor="text1"/>
                          <w:kern w:val="24"/>
                          <w:sz w:val="24"/>
                          <w:szCs w:val="24"/>
                          <w:rtl/>
                        </w:rPr>
                        <w:t>للاطلاع على القواعد التي تشمل: المقصود بلوحات الدعاية والإعلان، وبيان الجهات المسؤولة عنها، وتحديد الرسوم السنوية،</w:t>
                      </w:r>
                      <w:r>
                        <w:rPr>
                          <w:rFonts w:ascii="Sakkal Majalla" w:hAnsi="Sakkal Majalla" w:cs="Sakkal Majalla"/>
                          <w:color w:val="000000" w:themeColor="text1"/>
                          <w:kern w:val="24"/>
                          <w:sz w:val="24"/>
                          <w:szCs w:val="24"/>
                          <w:rtl/>
                        </w:rPr>
                        <w:br/>
                      </w:r>
                      <w:r w:rsidRPr="00C226EE">
                        <w:rPr>
                          <w:rFonts w:ascii="Sakkal Majalla" w:hAnsi="Sakkal Majalla" w:cs="Sakkal Majalla"/>
                          <w:color w:val="000000" w:themeColor="text1"/>
                          <w:kern w:val="24"/>
                          <w:sz w:val="24"/>
                          <w:szCs w:val="24"/>
                          <w:rtl/>
                        </w:rPr>
                        <w:t xml:space="preserve"> وبيان أحكام تأجير مواقع الإعلانات، وبيان الجهات التي يتم التأجير من قبلها، وبيان واجبات ومسؤوليات شركات الإعلانات وشروط الإعلان.</w:t>
                      </w:r>
                    </w:p>
                  </w:txbxContent>
                </v:textbox>
              </v:roundrect>
            </w:pict>
          </mc:Fallback>
        </mc:AlternateContent>
      </w:r>
      <w:r w:rsidRPr="00C226EE">
        <w:rPr>
          <w:rFonts w:ascii="Sakkal Majalla" w:hAnsi="Sakkal Majalla" w:cs="Sakkal Majalla"/>
          <w:b/>
          <w:bCs/>
          <w:noProof/>
          <w:sz w:val="24"/>
          <w:szCs w:val="24"/>
        </w:rPr>
        <w:drawing>
          <wp:anchor distT="0" distB="0" distL="114300" distR="114300" simplePos="0" relativeHeight="251714560" behindDoc="0" locked="0" layoutInCell="1" allowOverlap="1">
            <wp:simplePos x="0" y="0"/>
            <wp:positionH relativeFrom="column">
              <wp:posOffset>504455</wp:posOffset>
            </wp:positionH>
            <wp:positionV relativeFrom="paragraph">
              <wp:posOffset>77395</wp:posOffset>
            </wp:positionV>
            <wp:extent cx="832485" cy="832485"/>
            <wp:effectExtent l="0" t="0" r="5715" b="5715"/>
            <wp:wrapNone/>
            <wp:docPr id="9449" name="صورة 9">
              <a:extLst xmlns:a="http://schemas.openxmlformats.org/drawingml/2006/main">
                <a:ext xmlns:a="http://schemas.openxmlformats.org/drawingml/2006/main" uri="{FF2B5EF4-FFF2-40B4-BE49-F238E27FC236}">
                  <a16:creationId xmlns:a16="http://schemas.microsoft.com/office/drawing/2014/main" id="{4890E12F-BF41-7725-DC1A-929236F85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 name="صورة 9">
                      <a:extLst>
                        <a:ext xmlns:a="http://schemas.openxmlformats.org/drawingml/2006/main" uri="{FF2B5EF4-FFF2-40B4-BE49-F238E27FC236}">
                          <a16:creationId xmlns:a16="http://schemas.microsoft.com/office/drawing/2014/main" id="{4890E12F-BF41-7725-DC1A-929236F8539C}"/>
                        </a:ext>
                      </a:extLst>
                    </pic:cNvPr>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832485" cy="832485"/>
                    </a:xfrm>
                    <a:prstGeom prst="rect">
                      <a:avLst/>
                    </a:prstGeom>
                  </pic:spPr>
                </pic:pic>
              </a:graphicData>
            </a:graphic>
            <wp14:sizeRelH relativeFrom="margin">
              <wp14:pctWidth>0</wp14:pctWidth>
            </wp14:sizeRelH>
            <wp14:sizeRelV relativeFrom="margin">
              <wp14:pctHeight>0</wp14:pctHeight>
            </wp14:sizeRelV>
          </wp:anchor>
        </w:drawing>
      </w:r>
    </w:p>
    <w:p w:rsidR="00E243DB" w:rsidP="00C226EE" w14:paraId="5508FDE4" w14:textId="22799EFA">
      <w:pPr>
        <w:rPr>
          <w:rFonts w:ascii="Sakkal Majalla" w:hAnsi="Sakkal Majalla" w:cs="Sakkal Majalla"/>
          <w:b/>
          <w:bCs/>
          <w:color w:val="804D00"/>
          <w:sz w:val="24"/>
          <w:szCs w:val="24"/>
          <w:rtl/>
        </w:rPr>
      </w:pPr>
    </w:p>
    <w:p w:rsidR="00E243DB" w:rsidP="00C226EE" w14:paraId="2239ED4F" w14:textId="5C2F9CF0">
      <w:pPr>
        <w:rPr>
          <w:rFonts w:ascii="Sakkal Majalla" w:hAnsi="Sakkal Majalla" w:cs="Sakkal Majalla"/>
          <w:b/>
          <w:bCs/>
          <w:color w:val="804D00"/>
          <w:sz w:val="24"/>
          <w:szCs w:val="24"/>
          <w:rtl/>
        </w:rPr>
      </w:pPr>
    </w:p>
    <w:p w:rsidR="00E243DB" w:rsidP="00C226EE" w14:paraId="10C7E62D" w14:textId="6581D6E0">
      <w:pPr>
        <w:rPr>
          <w:rFonts w:ascii="Sakkal Majalla" w:hAnsi="Sakkal Majalla" w:cs="Sakkal Majalla"/>
          <w:b/>
          <w:bCs/>
          <w:color w:val="804D00"/>
          <w:sz w:val="24"/>
          <w:szCs w:val="24"/>
          <w:rtl/>
        </w:rPr>
      </w:pPr>
    </w:p>
    <w:p w:rsidR="006E4317" w:rsidP="006E4317" w14:paraId="44965294" w14:textId="6EBA024E">
      <w:pPr>
        <w:rPr>
          <w:rFonts w:ascii="Sakkal Majalla" w:hAnsi="Sakkal Majalla" w:cs="Sakkal Majalla"/>
          <w:b/>
          <w:bCs/>
          <w:color w:val="804D00"/>
          <w:sz w:val="24"/>
          <w:szCs w:val="24"/>
          <w:rtl/>
        </w:rPr>
      </w:pPr>
    </w:p>
    <w:p w:rsidR="006E4317" w:rsidP="006E4317" w14:paraId="70F74B4A" w14:textId="77777777">
      <w:pPr>
        <w:rPr>
          <w:rFonts w:ascii="Sakkal Majalla" w:hAnsi="Sakkal Majalla" w:cs="Sakkal Majalla"/>
          <w:b/>
          <w:bCs/>
          <w:color w:val="804D00"/>
          <w:sz w:val="24"/>
          <w:szCs w:val="24"/>
          <w:rtl/>
        </w:rPr>
      </w:pPr>
    </w:p>
    <w:p w:rsidR="006E4317" w:rsidP="006E4317" w14:paraId="55EADE45" w14:textId="77777777">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Wingdings" w:hAnsi="Wingdings"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Wingdings" w:hAnsi="Wingdings" w:cs="Sakkal Majalla"/>
          <w:b/>
          <w:bCs/>
          <w:color w:val="538135" w:themeColor="accent6" w:themeShade="BF"/>
          <w:sz w:val="24"/>
          <w:szCs w:val="24"/>
        </w:rPr>
        <w:sym w:font="Wingdings" w:char="F0FB"/>
      </w:r>
    </w:p>
    <w:tbl>
      <w:tblPr>
        <w:tblStyle w:val="TableGrid"/>
        <w:bidiVisual/>
        <w:tblW w:w="10193" w:type="dxa"/>
        <w:tblInd w:w="-83" w:type="dxa"/>
        <w:tblLook w:val="04A0"/>
      </w:tblPr>
      <w:tblGrid>
        <w:gridCol w:w="419"/>
        <w:gridCol w:w="9085"/>
        <w:gridCol w:w="689"/>
      </w:tblGrid>
      <w:tr w14:paraId="1CF126DA" w14:textId="77777777" w:rsidTr="00C6593B">
        <w:tblPrEx>
          <w:tblW w:w="10193" w:type="dxa"/>
          <w:tblInd w:w="-83" w:type="dxa"/>
          <w:tblLook w:val="04A0"/>
        </w:tblPrEx>
        <w:tc>
          <w:tcPr>
            <w:tcW w:w="411" w:type="dxa"/>
          </w:tcPr>
          <w:p w:rsidR="00944CF3" w:rsidRPr="00E6654F" w:rsidP="00944CF3" w14:paraId="2E5DDA21" w14:textId="74ECDE00">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rsidR="00944CF3" w:rsidRPr="00CB2858" w:rsidP="00944CF3" w14:paraId="6185EE64" w14:textId="3E0DAB39">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 xml:space="preserve">إن الغرض الأساسي من الإعلان </w:t>
            </w:r>
            <w:r w:rsidRPr="00BA511B">
              <w:rPr>
                <w:rFonts w:ascii="Sakkal Majalla" w:hAnsi="Sakkal Majalla" w:cs="Sakkal Majalla"/>
                <w:b/>
                <w:bCs/>
                <w:sz w:val="24"/>
                <w:szCs w:val="24"/>
                <w:rtl/>
              </w:rPr>
              <w:t>هو</w:t>
            </w:r>
            <w:r>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 xml:space="preserve"> </w:t>
            </w:r>
            <w:r w:rsidRPr="00A05272">
              <w:rPr>
                <w:rFonts w:ascii="Sakkal Majalla" w:hAnsi="Sakkal Majalla" w:cs="Sakkal Majalla"/>
                <w:b/>
                <w:bCs/>
                <w:sz w:val="24"/>
                <w:szCs w:val="24"/>
                <w:rtl/>
              </w:rPr>
              <w:t>زيادة</w:t>
            </w:r>
            <w:r w:rsidRPr="00BA511B">
              <w:rPr>
                <w:rFonts w:ascii="Sakkal Majalla" w:hAnsi="Sakkal Majalla" w:cs="Sakkal Majalla"/>
                <w:b/>
                <w:bCs/>
                <w:sz w:val="24"/>
                <w:szCs w:val="24"/>
                <w:rtl/>
              </w:rPr>
              <w:t xml:space="preserve"> مبيعات المنتج أو الخدمة من خلال لفت النظر إلى عناصرها الإيجابية</w:t>
            </w:r>
          </w:p>
        </w:tc>
        <w:tc>
          <w:tcPr>
            <w:tcW w:w="689" w:type="dxa"/>
          </w:tcPr>
          <w:p w:rsidR="00944CF3" w:rsidRPr="00E6654F" w:rsidP="00944CF3" w14:paraId="6A175A54" w14:textId="77777777">
            <w:pPr>
              <w:jc w:val="center"/>
              <w:rPr>
                <w:rFonts w:ascii="Sakkal Majalla" w:hAnsi="Sakkal Majalla" w:cs="Sakkal Majalla"/>
                <w:b/>
                <w:bCs/>
                <w:color w:val="538135" w:themeColor="accent6" w:themeShade="BF"/>
                <w:sz w:val="24"/>
                <w:szCs w:val="24"/>
                <w:rtl/>
              </w:rPr>
            </w:pPr>
          </w:p>
        </w:tc>
      </w:tr>
      <w:tr w14:paraId="54967221" w14:textId="77777777" w:rsidTr="00C6593B">
        <w:tblPrEx>
          <w:tblW w:w="10193" w:type="dxa"/>
          <w:tblInd w:w="-83" w:type="dxa"/>
          <w:tblLook w:val="04A0"/>
        </w:tblPrEx>
        <w:tc>
          <w:tcPr>
            <w:tcW w:w="411" w:type="dxa"/>
          </w:tcPr>
          <w:p w:rsidR="00944CF3" w:rsidRPr="00E6654F" w:rsidP="00944CF3" w14:paraId="6A6C46F8" w14:textId="037FE61F">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rsidR="00944CF3" w:rsidRPr="00CB2858" w:rsidP="00944CF3" w14:paraId="56EB86C3" w14:textId="5CABEBFB">
            <w:pPr>
              <w:autoSpaceDE w:val="0"/>
              <w:autoSpaceDN w:val="0"/>
              <w:adjustRightInd w:val="0"/>
              <w:rPr>
                <w:rFonts w:ascii="Sakkal Majalla" w:hAnsi="Sakkal Majalla" w:cs="Sakkal Majalla"/>
                <w:sz w:val="24"/>
                <w:szCs w:val="24"/>
                <w:rtl/>
              </w:rPr>
            </w:pPr>
            <w:r w:rsidRPr="007C1917">
              <w:rPr>
                <w:rFonts w:ascii="Sakkal Majalla" w:hAnsi="Sakkal Majalla" w:cs="Sakkal Majalla" w:hint="cs"/>
                <w:b/>
                <w:bCs/>
                <w:sz w:val="24"/>
                <w:szCs w:val="24"/>
                <w:rtl/>
              </w:rPr>
              <w:t xml:space="preserve">إن </w:t>
            </w:r>
            <w:r w:rsidRPr="007C1917">
              <w:rPr>
                <w:rFonts w:ascii="Sakkal Majalla" w:hAnsi="Sakkal Majalla" w:cs="Sakkal Majalla"/>
                <w:b/>
                <w:bCs/>
                <w:sz w:val="24"/>
                <w:szCs w:val="24"/>
                <w:rtl/>
              </w:rPr>
              <w:t xml:space="preserve">اختيار طريقة الإعلان يخضع للعديد من المعايير </w:t>
            </w:r>
            <w:r>
              <w:rPr>
                <w:rFonts w:ascii="Sakkal Majalla" w:hAnsi="Sakkal Majalla" w:cs="Sakkal Majalla" w:hint="cs"/>
                <w:b/>
                <w:bCs/>
                <w:sz w:val="24"/>
                <w:szCs w:val="24"/>
                <w:rtl/>
              </w:rPr>
              <w:t xml:space="preserve">منها </w:t>
            </w:r>
            <w:r w:rsidRPr="00A05272">
              <w:rPr>
                <w:rFonts w:ascii="Sakkal Majalla" w:hAnsi="Sakkal Majalla" w:cs="Sakkal Majalla"/>
                <w:b/>
                <w:bCs/>
                <w:sz w:val="24"/>
                <w:szCs w:val="24"/>
                <w:rtl/>
              </w:rPr>
              <w:t>الميزانية المتوفرة</w:t>
            </w:r>
          </w:p>
        </w:tc>
        <w:tc>
          <w:tcPr>
            <w:tcW w:w="689" w:type="dxa"/>
          </w:tcPr>
          <w:p w:rsidR="00944CF3" w:rsidRPr="00E6654F" w:rsidP="00944CF3" w14:paraId="249DCB8C" w14:textId="77777777">
            <w:pPr>
              <w:jc w:val="center"/>
              <w:rPr>
                <w:rFonts w:ascii="Sakkal Majalla" w:hAnsi="Sakkal Majalla" w:cs="Sakkal Majalla"/>
                <w:b/>
                <w:bCs/>
                <w:color w:val="538135" w:themeColor="accent6" w:themeShade="BF"/>
                <w:sz w:val="24"/>
                <w:szCs w:val="24"/>
                <w:rtl/>
              </w:rPr>
            </w:pPr>
          </w:p>
        </w:tc>
      </w:tr>
      <w:tr w14:paraId="43170386" w14:textId="77777777" w:rsidTr="00C6593B">
        <w:tblPrEx>
          <w:tblW w:w="10193" w:type="dxa"/>
          <w:tblInd w:w="-83" w:type="dxa"/>
          <w:tblLook w:val="04A0"/>
        </w:tblPrEx>
        <w:tc>
          <w:tcPr>
            <w:tcW w:w="411" w:type="dxa"/>
          </w:tcPr>
          <w:p w:rsidR="00944CF3" w:rsidRPr="00E6654F" w:rsidP="00944CF3" w14:paraId="2AA545A4" w14:textId="4A88E947">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rsidR="00944CF3" w:rsidRPr="00CB2858" w:rsidP="00944CF3" w14:paraId="216D5C67" w14:textId="016A349E">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الوسائل المطبوعة</w:t>
            </w:r>
            <w:r>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 xml:space="preserve"> أصبحت الطباعة حديثا أداة شائعة جدا للإعلان؛ وذلك لقدرتها على الوصول لجمهور </w:t>
            </w:r>
            <w:r>
              <w:rPr>
                <w:rFonts w:ascii="Sakkal Majalla" w:hAnsi="Sakkal Majalla" w:cs="Sakkal Majalla" w:hint="cs"/>
                <w:b/>
                <w:bCs/>
                <w:sz w:val="24"/>
                <w:szCs w:val="24"/>
                <w:rtl/>
              </w:rPr>
              <w:t xml:space="preserve"> لا</w:t>
            </w:r>
            <w:r w:rsidRPr="00A05272">
              <w:rPr>
                <w:rFonts w:ascii="Sakkal Majalla" w:hAnsi="Sakkal Majalla" w:cs="Sakkal Majalla"/>
                <w:b/>
                <w:bCs/>
                <w:sz w:val="24"/>
                <w:szCs w:val="24"/>
                <w:rtl/>
              </w:rPr>
              <w:t>محد</w:t>
            </w:r>
            <w:r>
              <w:rPr>
                <w:rFonts w:ascii="Sakkal Majalla" w:hAnsi="Sakkal Majalla" w:cs="Sakkal Majalla" w:hint="cs"/>
                <w:b/>
                <w:bCs/>
                <w:sz w:val="24"/>
                <w:szCs w:val="24"/>
                <w:rtl/>
              </w:rPr>
              <w:t>و</w:t>
            </w:r>
            <w:r w:rsidRPr="00A05272">
              <w:rPr>
                <w:rFonts w:ascii="Sakkal Majalla" w:hAnsi="Sakkal Majalla" w:cs="Sakkal Majalla"/>
                <w:b/>
                <w:bCs/>
                <w:sz w:val="24"/>
                <w:szCs w:val="24"/>
                <w:rtl/>
              </w:rPr>
              <w:t>د</w:t>
            </w:r>
            <w:r w:rsidRPr="00626179">
              <w:rPr>
                <w:rFonts w:ascii="Sakkal Majalla" w:hAnsi="Sakkal Majalla" w:cs="Sakkal Majalla"/>
                <w:b/>
                <w:bCs/>
                <w:sz w:val="24"/>
                <w:szCs w:val="24"/>
                <w:rtl/>
              </w:rPr>
              <w:t xml:space="preserve"> وبلغات متعددة</w:t>
            </w:r>
          </w:p>
        </w:tc>
        <w:tc>
          <w:tcPr>
            <w:tcW w:w="689" w:type="dxa"/>
          </w:tcPr>
          <w:p w:rsidR="00944CF3" w:rsidRPr="00E6654F" w:rsidP="00944CF3" w14:paraId="7B7E9B41" w14:textId="77777777">
            <w:pPr>
              <w:jc w:val="center"/>
              <w:rPr>
                <w:rFonts w:ascii="Sakkal Majalla" w:hAnsi="Sakkal Majalla" w:cs="Sakkal Majalla"/>
                <w:b/>
                <w:bCs/>
                <w:color w:val="538135" w:themeColor="accent6" w:themeShade="BF"/>
                <w:sz w:val="24"/>
                <w:szCs w:val="24"/>
                <w:rtl/>
              </w:rPr>
            </w:pPr>
          </w:p>
        </w:tc>
      </w:tr>
      <w:tr w14:paraId="1451DAC7" w14:textId="77777777" w:rsidTr="00C6593B">
        <w:tblPrEx>
          <w:tblW w:w="10193" w:type="dxa"/>
          <w:tblInd w:w="-83" w:type="dxa"/>
          <w:tblLook w:val="04A0"/>
        </w:tblPrEx>
        <w:tc>
          <w:tcPr>
            <w:tcW w:w="411" w:type="dxa"/>
          </w:tcPr>
          <w:p w:rsidR="00944CF3" w:rsidRPr="00E6654F" w:rsidP="00944CF3" w14:paraId="64EF0FB5" w14:textId="6271537C">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rsidR="00944CF3" w:rsidRPr="00CB2858" w:rsidP="00944CF3" w14:paraId="423A7F66" w14:textId="309C9DD5">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توجد في المملكة العربية السعودية قواعد محددة لتنظيم لوحات الدعاية والإعلان.</w:t>
            </w:r>
          </w:p>
        </w:tc>
        <w:tc>
          <w:tcPr>
            <w:tcW w:w="689" w:type="dxa"/>
          </w:tcPr>
          <w:p w:rsidR="00944CF3" w:rsidRPr="00E6654F" w:rsidP="00944CF3" w14:paraId="5936546E" w14:textId="77777777">
            <w:pPr>
              <w:jc w:val="center"/>
              <w:rPr>
                <w:rFonts w:ascii="Sakkal Majalla" w:hAnsi="Sakkal Majalla" w:cs="Sakkal Majalla"/>
                <w:b/>
                <w:bCs/>
                <w:color w:val="538135" w:themeColor="accent6" w:themeShade="BF"/>
                <w:sz w:val="24"/>
                <w:szCs w:val="24"/>
                <w:rtl/>
              </w:rPr>
            </w:pPr>
          </w:p>
        </w:tc>
      </w:tr>
      <w:tr w14:paraId="541389DB" w14:textId="77777777" w:rsidTr="00C6593B">
        <w:tblPrEx>
          <w:tblW w:w="10193" w:type="dxa"/>
          <w:tblInd w:w="-83" w:type="dxa"/>
          <w:tblLook w:val="04A0"/>
        </w:tblPrEx>
        <w:tc>
          <w:tcPr>
            <w:tcW w:w="411" w:type="dxa"/>
          </w:tcPr>
          <w:p w:rsidR="00944CF3" w:rsidRPr="00E6654F" w:rsidP="00944CF3" w14:paraId="2342BD77" w14:textId="035FB4E5">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rsidR="00944CF3" w:rsidRPr="00CB2858" w:rsidP="00944CF3" w14:paraId="526B4869" w14:textId="09AB77BB">
            <w:pPr>
              <w:autoSpaceDE w:val="0"/>
              <w:autoSpaceDN w:val="0"/>
              <w:adjustRightInd w:val="0"/>
              <w:rPr>
                <w:rFonts w:ascii="Sakkal Majalla" w:hAnsi="Sakkal Majalla" w:cs="Sakkal Majalla"/>
                <w:sz w:val="24"/>
                <w:szCs w:val="24"/>
                <w:rtl/>
              </w:rPr>
            </w:pPr>
            <w:r w:rsidRPr="007C1917">
              <w:rPr>
                <w:rFonts w:ascii="Sakkal Majalla" w:hAnsi="Sakkal Majalla" w:cs="Sakkal Majalla" w:hint="cs"/>
                <w:b/>
                <w:bCs/>
                <w:sz w:val="24"/>
                <w:szCs w:val="24"/>
                <w:rtl/>
              </w:rPr>
              <w:t xml:space="preserve">إن </w:t>
            </w:r>
            <w:r w:rsidRPr="007C1917">
              <w:rPr>
                <w:rFonts w:ascii="Sakkal Majalla" w:hAnsi="Sakkal Majalla" w:cs="Sakkal Majalla"/>
                <w:b/>
                <w:bCs/>
                <w:sz w:val="24"/>
                <w:szCs w:val="24"/>
                <w:rtl/>
              </w:rPr>
              <w:t xml:space="preserve">اختيار طريقة الإعلان يخضع للعديد من المعايير </w:t>
            </w:r>
            <w:r>
              <w:rPr>
                <w:rFonts w:ascii="Sakkal Majalla" w:hAnsi="Sakkal Majalla" w:cs="Sakkal Majalla" w:hint="cs"/>
                <w:b/>
                <w:bCs/>
                <w:sz w:val="24"/>
                <w:szCs w:val="24"/>
                <w:rtl/>
              </w:rPr>
              <w:t xml:space="preserve">منها </w:t>
            </w:r>
            <w:r w:rsidRPr="00A05272">
              <w:rPr>
                <w:rFonts w:ascii="Sakkal Majalla" w:hAnsi="Sakkal Majalla" w:cs="Sakkal Majalla"/>
                <w:b/>
                <w:bCs/>
                <w:sz w:val="24"/>
                <w:szCs w:val="24"/>
                <w:rtl/>
              </w:rPr>
              <w:t>إمكانية الوصول للزبائن</w:t>
            </w:r>
            <w:r w:rsidRPr="007C1917">
              <w:rPr>
                <w:rFonts w:ascii="Sakkal Majalla" w:hAnsi="Sakkal Majalla" w:cs="Sakkal Majalla"/>
                <w:b/>
                <w:bCs/>
                <w:sz w:val="24"/>
                <w:szCs w:val="24"/>
                <w:rtl/>
              </w:rPr>
              <w:t xml:space="preserve"> </w:t>
            </w:r>
            <w:r w:rsidRPr="00A05272">
              <w:rPr>
                <w:rFonts w:ascii="Sakkal Majalla" w:hAnsi="Sakkal Majalla" w:cs="Sakkal Majalla"/>
                <w:b/>
                <w:bCs/>
                <w:sz w:val="24"/>
                <w:szCs w:val="24"/>
                <w:rtl/>
              </w:rPr>
              <w:t>و</w:t>
            </w:r>
            <w:r w:rsidRPr="00A05272">
              <w:rPr>
                <w:rFonts w:ascii="Sakkal Majalla" w:hAnsi="Sakkal Majalla" w:cs="Sakkal Majalla" w:hint="cs"/>
                <w:b/>
                <w:bCs/>
                <w:sz w:val="24"/>
                <w:szCs w:val="24"/>
                <w:rtl/>
              </w:rPr>
              <w:t xml:space="preserve"> </w:t>
            </w:r>
            <w:r w:rsidRPr="00A05272">
              <w:rPr>
                <w:rFonts w:ascii="Sakkal Majalla" w:hAnsi="Sakkal Majalla" w:cs="Sakkal Majalla"/>
                <w:b/>
                <w:bCs/>
                <w:sz w:val="24"/>
                <w:szCs w:val="24"/>
                <w:rtl/>
              </w:rPr>
              <w:t>تفضيلاتهم المختلفة</w:t>
            </w:r>
          </w:p>
        </w:tc>
        <w:tc>
          <w:tcPr>
            <w:tcW w:w="689" w:type="dxa"/>
          </w:tcPr>
          <w:p w:rsidR="00944CF3" w:rsidRPr="00E6654F" w:rsidP="00944CF3" w14:paraId="78C5B73D" w14:textId="77777777">
            <w:pPr>
              <w:jc w:val="center"/>
              <w:rPr>
                <w:rFonts w:ascii="Sakkal Majalla" w:hAnsi="Sakkal Majalla" w:cs="Sakkal Majalla"/>
                <w:b/>
                <w:bCs/>
                <w:color w:val="538135" w:themeColor="accent6" w:themeShade="BF"/>
                <w:sz w:val="24"/>
                <w:szCs w:val="24"/>
                <w:rtl/>
              </w:rPr>
            </w:pPr>
          </w:p>
        </w:tc>
      </w:tr>
      <w:tr w14:paraId="0D4661CD" w14:textId="77777777" w:rsidTr="00C6593B">
        <w:tblPrEx>
          <w:tblW w:w="10193" w:type="dxa"/>
          <w:tblInd w:w="-83" w:type="dxa"/>
          <w:tblLook w:val="04A0"/>
        </w:tblPrEx>
        <w:tc>
          <w:tcPr>
            <w:tcW w:w="411" w:type="dxa"/>
          </w:tcPr>
          <w:p w:rsidR="00944CF3" w:rsidRPr="00E6654F" w:rsidP="00944CF3" w14:paraId="0C9C8994" w14:textId="121CFFCD">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rsidR="00944CF3" w:rsidRPr="00CB2858" w:rsidP="00944CF3" w14:paraId="6C569F45" w14:textId="7D8E1E28">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الإعلان هو نوع من التواصل أحادي الاتجاه</w:t>
            </w:r>
          </w:p>
        </w:tc>
        <w:tc>
          <w:tcPr>
            <w:tcW w:w="689" w:type="dxa"/>
          </w:tcPr>
          <w:p w:rsidR="00944CF3" w:rsidRPr="00E6654F" w:rsidP="00944CF3" w14:paraId="52291639" w14:textId="77777777">
            <w:pPr>
              <w:jc w:val="center"/>
              <w:rPr>
                <w:rFonts w:ascii="Sakkal Majalla" w:hAnsi="Sakkal Majalla" w:cs="Sakkal Majalla"/>
                <w:b/>
                <w:bCs/>
                <w:color w:val="538135" w:themeColor="accent6" w:themeShade="BF"/>
                <w:sz w:val="24"/>
                <w:szCs w:val="24"/>
                <w:rtl/>
              </w:rPr>
            </w:pPr>
          </w:p>
        </w:tc>
      </w:tr>
      <w:tr w14:paraId="3DA8AD4E" w14:textId="77777777" w:rsidTr="00C6593B">
        <w:tblPrEx>
          <w:tblW w:w="10193" w:type="dxa"/>
          <w:tblInd w:w="-83" w:type="dxa"/>
          <w:tblLook w:val="04A0"/>
        </w:tblPrEx>
        <w:tc>
          <w:tcPr>
            <w:tcW w:w="411" w:type="dxa"/>
          </w:tcPr>
          <w:p w:rsidR="00944CF3" w:rsidRPr="00E6654F" w:rsidP="00944CF3" w14:paraId="6022A7D3" w14:textId="5027D7B2">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093" w:type="dxa"/>
          </w:tcPr>
          <w:p w:rsidR="00944CF3" w:rsidRPr="00CB2858" w:rsidP="00944CF3" w14:paraId="2C8D25E4" w14:textId="238AA88C">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الإعلان</w:t>
            </w:r>
            <w:r>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 xml:space="preserve">وهو وسيلة مهمة من وسائل </w:t>
            </w:r>
            <w:r w:rsidRPr="00A05272">
              <w:rPr>
                <w:rFonts w:ascii="Sakkal Majalla" w:hAnsi="Sakkal Majalla" w:cs="Sakkal Majalla"/>
                <w:b/>
                <w:bCs/>
                <w:sz w:val="24"/>
                <w:szCs w:val="24"/>
                <w:rtl/>
              </w:rPr>
              <w:t>التواصل</w:t>
            </w:r>
            <w:r w:rsidRPr="00BA511B">
              <w:rPr>
                <w:rFonts w:ascii="Sakkal Majalla" w:hAnsi="Sakkal Majalla" w:cs="Sakkal Majalla"/>
                <w:b/>
                <w:bCs/>
                <w:sz w:val="24"/>
                <w:szCs w:val="24"/>
                <w:rtl/>
              </w:rPr>
              <w:t xml:space="preserve"> مع </w:t>
            </w:r>
            <w:r w:rsidRPr="00A05272">
              <w:rPr>
                <w:rFonts w:ascii="Sakkal Majalla" w:hAnsi="Sakkal Majalla" w:cs="Sakkal Majalla"/>
                <w:b/>
                <w:bCs/>
                <w:sz w:val="24"/>
                <w:szCs w:val="24"/>
                <w:rtl/>
              </w:rPr>
              <w:t>المستهلكين</w:t>
            </w:r>
            <w:r w:rsidRPr="00BA511B">
              <w:rPr>
                <w:rFonts w:ascii="Sakkal Majalla" w:hAnsi="Sakkal Majalla" w:cs="Sakkal Majalla"/>
                <w:b/>
                <w:bCs/>
                <w:sz w:val="24"/>
                <w:szCs w:val="24"/>
                <w:rtl/>
              </w:rPr>
              <w:t xml:space="preserve"> ويعبر عنها بأشكال عديدة</w:t>
            </w:r>
          </w:p>
        </w:tc>
        <w:tc>
          <w:tcPr>
            <w:tcW w:w="689" w:type="dxa"/>
          </w:tcPr>
          <w:p w:rsidR="00944CF3" w:rsidRPr="00E6654F" w:rsidP="00944CF3" w14:paraId="3DF3664F" w14:textId="77777777">
            <w:pPr>
              <w:jc w:val="center"/>
              <w:rPr>
                <w:rFonts w:ascii="Sakkal Majalla" w:hAnsi="Sakkal Majalla" w:cs="Sakkal Majalla"/>
                <w:b/>
                <w:bCs/>
                <w:color w:val="538135" w:themeColor="accent6" w:themeShade="BF"/>
                <w:sz w:val="24"/>
                <w:szCs w:val="24"/>
                <w:rtl/>
              </w:rPr>
            </w:pPr>
          </w:p>
        </w:tc>
      </w:tr>
      <w:tr w14:paraId="6D7FE47E" w14:textId="77777777" w:rsidTr="00C6593B">
        <w:tblPrEx>
          <w:tblW w:w="10193" w:type="dxa"/>
          <w:tblInd w:w="-83" w:type="dxa"/>
          <w:tblLook w:val="04A0"/>
        </w:tblPrEx>
        <w:tc>
          <w:tcPr>
            <w:tcW w:w="411" w:type="dxa"/>
          </w:tcPr>
          <w:p w:rsidR="00944CF3" w:rsidRPr="00E6654F" w:rsidP="00944CF3" w14:paraId="0B0D638E" w14:textId="1970D762">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8</w:t>
            </w:r>
          </w:p>
        </w:tc>
        <w:tc>
          <w:tcPr>
            <w:tcW w:w="9093" w:type="dxa"/>
          </w:tcPr>
          <w:p w:rsidR="00944CF3" w:rsidRPr="00CB2858" w:rsidP="00944CF3" w14:paraId="1BB0E660" w14:textId="190379E2">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التسويق</w:t>
            </w:r>
            <w:r w:rsidRPr="00BA511B">
              <w:rPr>
                <w:rFonts w:ascii="Sakkal Majalla" w:hAnsi="Sakkal Majalla" w:cs="Sakkal Majalla"/>
                <w:b/>
                <w:bCs/>
                <w:sz w:val="24"/>
                <w:szCs w:val="24"/>
                <w:rtl/>
              </w:rPr>
              <w:t xml:space="preserve"> هو عملية </w:t>
            </w:r>
            <w:r w:rsidRPr="00A05272">
              <w:rPr>
                <w:rFonts w:ascii="Sakkal Majalla" w:hAnsi="Sakkal Majalla" w:cs="Sakkal Majalla"/>
                <w:b/>
                <w:bCs/>
                <w:sz w:val="24"/>
                <w:szCs w:val="24"/>
                <w:rtl/>
              </w:rPr>
              <w:t>جذب</w:t>
            </w:r>
            <w:r w:rsidRPr="00BA511B">
              <w:rPr>
                <w:rFonts w:ascii="Sakkal Majalla" w:hAnsi="Sakkal Majalla" w:cs="Sakkal Majalla"/>
                <w:b/>
                <w:bCs/>
                <w:sz w:val="24"/>
                <w:szCs w:val="24"/>
                <w:rtl/>
              </w:rPr>
              <w:t xml:space="preserve"> العملاء المحتملين أو العملاء </w:t>
            </w:r>
            <w:r w:rsidRPr="00A05272">
              <w:rPr>
                <w:rFonts w:ascii="Sakkal Majalla" w:hAnsi="Sakkal Majalla" w:cs="Sakkal Majalla"/>
                <w:b/>
                <w:bCs/>
                <w:sz w:val="24"/>
                <w:szCs w:val="24"/>
                <w:rtl/>
              </w:rPr>
              <w:t>المهتمين</w:t>
            </w:r>
            <w:r w:rsidRPr="00BA511B">
              <w:rPr>
                <w:rFonts w:ascii="Sakkal Majalla" w:hAnsi="Sakkal Majalla" w:cs="Sakkal Majalla"/>
                <w:b/>
                <w:bCs/>
                <w:sz w:val="24"/>
                <w:szCs w:val="24"/>
                <w:rtl/>
              </w:rPr>
              <w:t xml:space="preserve"> بمنتج أو خدمة معينة</w:t>
            </w:r>
          </w:p>
        </w:tc>
        <w:tc>
          <w:tcPr>
            <w:tcW w:w="689" w:type="dxa"/>
          </w:tcPr>
          <w:p w:rsidR="00944CF3" w:rsidRPr="00E6654F" w:rsidP="00944CF3" w14:paraId="6C82B5A8" w14:textId="77777777">
            <w:pPr>
              <w:jc w:val="center"/>
              <w:rPr>
                <w:rFonts w:ascii="Sakkal Majalla" w:hAnsi="Sakkal Majalla" w:cs="Sakkal Majalla"/>
                <w:b/>
                <w:bCs/>
                <w:color w:val="538135" w:themeColor="accent6" w:themeShade="BF"/>
                <w:sz w:val="24"/>
                <w:szCs w:val="24"/>
                <w:rtl/>
              </w:rPr>
            </w:pPr>
          </w:p>
        </w:tc>
      </w:tr>
      <w:tr w14:paraId="18054DCF" w14:textId="77777777" w:rsidTr="00C6593B">
        <w:tblPrEx>
          <w:tblW w:w="10193" w:type="dxa"/>
          <w:tblInd w:w="-83" w:type="dxa"/>
          <w:tblLook w:val="04A0"/>
        </w:tblPrEx>
        <w:tc>
          <w:tcPr>
            <w:tcW w:w="411" w:type="dxa"/>
          </w:tcPr>
          <w:p w:rsidR="00944CF3" w:rsidRPr="00E6654F" w:rsidP="00944CF3" w14:paraId="5E6D965B" w14:textId="35679E2E">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9</w:t>
            </w:r>
          </w:p>
        </w:tc>
        <w:tc>
          <w:tcPr>
            <w:tcW w:w="9093" w:type="dxa"/>
          </w:tcPr>
          <w:p w:rsidR="00944CF3" w:rsidRPr="00CB2858" w:rsidP="00944CF3" w14:paraId="2D2E0025" w14:textId="632C24B3">
            <w:pPr>
              <w:autoSpaceDE w:val="0"/>
              <w:autoSpaceDN w:val="0"/>
              <w:adjustRightInd w:val="0"/>
              <w:rPr>
                <w:rFonts w:ascii="Sakkal Majalla" w:hAnsi="Sakkal Majalla" w:cs="Sakkal Majalla"/>
                <w:sz w:val="24"/>
                <w:szCs w:val="24"/>
                <w:rtl/>
              </w:rPr>
            </w:pPr>
            <w:r w:rsidRPr="00BA511B">
              <w:rPr>
                <w:rFonts w:ascii="Sakkal Majalla" w:hAnsi="Sakkal Majalla" w:cs="Sakkal Majalla"/>
                <w:b/>
                <w:bCs/>
                <w:sz w:val="24"/>
                <w:szCs w:val="24"/>
                <w:rtl/>
              </w:rPr>
              <w:t xml:space="preserve">التصميم الرسومي الجيد يؤدي إلى </w:t>
            </w:r>
            <w:r>
              <w:rPr>
                <w:rFonts w:ascii="Sakkal Majalla" w:hAnsi="Sakkal Majalla" w:cs="Sakkal Majalla" w:hint="cs"/>
                <w:b/>
                <w:bCs/>
                <w:sz w:val="24"/>
                <w:szCs w:val="24"/>
                <w:rtl/>
              </w:rPr>
              <w:t>قلة</w:t>
            </w:r>
            <w:r w:rsidRPr="00BA511B">
              <w:rPr>
                <w:rFonts w:ascii="Sakkal Majalla" w:hAnsi="Sakkal Majalla" w:cs="Sakkal Majalla"/>
                <w:b/>
                <w:bCs/>
                <w:sz w:val="24"/>
                <w:szCs w:val="24"/>
                <w:rtl/>
              </w:rPr>
              <w:t xml:space="preserve"> المبيعات في الأعمال التجارية.</w:t>
            </w:r>
          </w:p>
        </w:tc>
        <w:tc>
          <w:tcPr>
            <w:tcW w:w="689" w:type="dxa"/>
          </w:tcPr>
          <w:p w:rsidR="00944CF3" w:rsidRPr="00E6654F" w:rsidP="00944CF3" w14:paraId="58C8522C" w14:textId="77777777">
            <w:pPr>
              <w:jc w:val="center"/>
              <w:rPr>
                <w:rFonts w:ascii="Sakkal Majalla" w:hAnsi="Sakkal Majalla" w:cs="Sakkal Majalla"/>
                <w:b/>
                <w:bCs/>
                <w:color w:val="538135" w:themeColor="accent6" w:themeShade="BF"/>
                <w:sz w:val="24"/>
                <w:szCs w:val="24"/>
                <w:rtl/>
              </w:rPr>
            </w:pPr>
          </w:p>
        </w:tc>
      </w:tr>
      <w:tr w14:paraId="3A55F385" w14:textId="77777777" w:rsidTr="00C6593B">
        <w:tblPrEx>
          <w:tblW w:w="10193" w:type="dxa"/>
          <w:tblInd w:w="-83" w:type="dxa"/>
          <w:tblLook w:val="04A0"/>
        </w:tblPrEx>
        <w:tc>
          <w:tcPr>
            <w:tcW w:w="411" w:type="dxa"/>
          </w:tcPr>
          <w:p w:rsidR="00944CF3" w:rsidRPr="00E6654F" w:rsidP="00944CF3" w14:paraId="1E86C04A" w14:textId="2F88C6A3">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10</w:t>
            </w:r>
          </w:p>
        </w:tc>
        <w:tc>
          <w:tcPr>
            <w:tcW w:w="9093" w:type="dxa"/>
          </w:tcPr>
          <w:p w:rsidR="00944CF3" w:rsidRPr="00CB2858" w:rsidP="00944CF3" w14:paraId="328B924D" w14:textId="2D392C5D">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الإعلان</w:t>
            </w:r>
            <w:r>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 xml:space="preserve">بهدف </w:t>
            </w:r>
            <w:r>
              <w:rPr>
                <w:rFonts w:ascii="Sakkal Majalla" w:hAnsi="Sakkal Majalla" w:cs="Sakkal Majalla" w:hint="cs"/>
                <w:b/>
                <w:bCs/>
                <w:sz w:val="24"/>
                <w:szCs w:val="24"/>
                <w:rtl/>
              </w:rPr>
              <w:t>ل</w:t>
            </w:r>
            <w:r w:rsidRPr="00A05272">
              <w:rPr>
                <w:rFonts w:ascii="Sakkal Majalla" w:hAnsi="Sakkal Majalla" w:cs="Sakkal Majalla"/>
                <w:b/>
                <w:bCs/>
                <w:sz w:val="24"/>
                <w:szCs w:val="24"/>
                <w:rtl/>
              </w:rPr>
              <w:t>إقناع</w:t>
            </w:r>
            <w:r w:rsidRPr="00BA511B">
              <w:rPr>
                <w:rFonts w:ascii="Sakkal Majalla" w:hAnsi="Sakkal Majalla" w:cs="Sakkal Majalla"/>
                <w:b/>
                <w:bCs/>
                <w:sz w:val="24"/>
                <w:szCs w:val="24"/>
                <w:rtl/>
              </w:rPr>
              <w:t xml:space="preserve"> أو </w:t>
            </w:r>
            <w:r w:rsidRPr="00A05272">
              <w:rPr>
                <w:rFonts w:ascii="Sakkal Majalla" w:hAnsi="Sakkal Majalla" w:cs="Sakkal Majalla"/>
                <w:b/>
                <w:bCs/>
                <w:sz w:val="24"/>
                <w:szCs w:val="24"/>
                <w:rtl/>
              </w:rPr>
              <w:t>تشجيع</w:t>
            </w:r>
            <w:r w:rsidRPr="00BA511B">
              <w:rPr>
                <w:rFonts w:ascii="Sakkal Majalla" w:hAnsi="Sakkal Majalla" w:cs="Sakkal Majalla"/>
                <w:b/>
                <w:bCs/>
                <w:sz w:val="24"/>
                <w:szCs w:val="24"/>
                <w:rtl/>
              </w:rPr>
              <w:t xml:space="preserve"> المستهلكين المحتملين </w:t>
            </w:r>
            <w:r w:rsidRPr="00A05272">
              <w:rPr>
                <w:rFonts w:ascii="Sakkal Majalla" w:hAnsi="Sakkal Majalla" w:cs="Sakkal Majalla"/>
                <w:b/>
                <w:bCs/>
                <w:sz w:val="24"/>
                <w:szCs w:val="24"/>
                <w:rtl/>
              </w:rPr>
              <w:t>لشراء</w:t>
            </w:r>
            <w:r w:rsidRPr="00BA511B">
              <w:rPr>
                <w:rFonts w:ascii="Sakkal Majalla" w:hAnsi="Sakkal Majalla" w:cs="Sakkal Majalla"/>
                <w:b/>
                <w:bCs/>
                <w:sz w:val="24"/>
                <w:szCs w:val="24"/>
                <w:rtl/>
              </w:rPr>
              <w:t xml:space="preserve"> أو </w:t>
            </w:r>
            <w:r w:rsidRPr="00A05272">
              <w:rPr>
                <w:rFonts w:ascii="Sakkal Majalla" w:hAnsi="Sakkal Majalla" w:cs="Sakkal Majalla"/>
                <w:b/>
                <w:bCs/>
                <w:sz w:val="24"/>
                <w:szCs w:val="24"/>
                <w:rtl/>
              </w:rPr>
              <w:t>استهلاك</w:t>
            </w:r>
            <w:r w:rsidRPr="00BA511B">
              <w:rPr>
                <w:rFonts w:ascii="Sakkal Majalla" w:hAnsi="Sakkal Majalla" w:cs="Sakkal Majalla"/>
                <w:b/>
                <w:bCs/>
                <w:sz w:val="24"/>
                <w:szCs w:val="24"/>
                <w:rtl/>
              </w:rPr>
              <w:t xml:space="preserve"> منتج أو </w:t>
            </w:r>
            <w:r w:rsidRPr="00A05272">
              <w:rPr>
                <w:rFonts w:ascii="Sakkal Majalla" w:hAnsi="Sakkal Majalla" w:cs="Sakkal Majalla"/>
                <w:b/>
                <w:bCs/>
                <w:sz w:val="24"/>
                <w:szCs w:val="24"/>
                <w:rtl/>
              </w:rPr>
              <w:t>خدمة</w:t>
            </w:r>
            <w:r w:rsidRPr="00BA511B">
              <w:rPr>
                <w:rFonts w:ascii="Sakkal Majalla" w:hAnsi="Sakkal Majalla" w:cs="Sakkal Majalla"/>
                <w:b/>
                <w:bCs/>
                <w:sz w:val="24"/>
                <w:szCs w:val="24"/>
                <w:rtl/>
              </w:rPr>
              <w:t xml:space="preserve"> معينة ذات مواصفات معينة.</w:t>
            </w:r>
          </w:p>
        </w:tc>
        <w:tc>
          <w:tcPr>
            <w:tcW w:w="689" w:type="dxa"/>
          </w:tcPr>
          <w:p w:rsidR="00944CF3" w:rsidRPr="00E6654F" w:rsidP="00944CF3" w14:paraId="2F786F63" w14:textId="77777777">
            <w:pPr>
              <w:jc w:val="center"/>
              <w:rPr>
                <w:rFonts w:ascii="Sakkal Majalla" w:hAnsi="Sakkal Majalla" w:cs="Sakkal Majalla"/>
                <w:b/>
                <w:bCs/>
                <w:color w:val="538135" w:themeColor="accent6" w:themeShade="BF"/>
                <w:sz w:val="24"/>
                <w:szCs w:val="24"/>
                <w:rtl/>
              </w:rPr>
            </w:pPr>
          </w:p>
        </w:tc>
      </w:tr>
    </w:tbl>
    <w:p w:rsidR="006E4317" w:rsidP="004F75FA" w14:paraId="155008CA" w14:textId="77777777">
      <w:pPr>
        <w:rPr>
          <w:rFonts w:ascii="Sakkal Majalla" w:hAnsi="Sakkal Majalla" w:cs="Sakkal Majalla"/>
          <w:b/>
          <w:bCs/>
          <w:sz w:val="24"/>
          <w:szCs w:val="24"/>
        </w:rPr>
      </w:pPr>
    </w:p>
    <w:p w:rsidR="00103502" w:rsidRPr="006613FA" w:rsidP="004F75FA" w14:paraId="4BF577ED" w14:textId="7797AB4F">
      <w:pPr>
        <w:rPr>
          <w:rFonts w:ascii="Sakkal Majalla" w:hAnsi="Sakkal Majalla" w:cs="Sakkal Majalla"/>
          <w:b/>
          <w:bCs/>
          <w:sz w:val="24"/>
          <w:szCs w:val="24"/>
          <w:rtl/>
        </w:rPr>
      </w:pPr>
    </w:p>
    <w:p w:rsidR="006613FA" w:rsidRPr="000734F6" w:rsidP="006613FA" w14:paraId="3AADA07F" w14:textId="1093DD67">
      <w:pPr>
        <w:rPr>
          <w:rFonts w:ascii="Sakkal Majalla" w:hAnsi="Sakkal Majalla" w:cs="Sultan bold"/>
          <w:noProof/>
          <w:color w:val="00B0F0"/>
          <w:sz w:val="36"/>
          <w:szCs w:val="36"/>
        </w:rPr>
      </w:pPr>
      <w:r w:rsidRPr="000734F6">
        <w:rPr>
          <w:rFonts w:ascii="Sakkal Majalla" w:hAnsi="Sakkal Majalla" w:cs="Sakkal Majalla"/>
          <w:b/>
          <w:bCs/>
          <w:noProof/>
          <w:sz w:val="20"/>
          <w:szCs w:val="20"/>
        </w:rPr>
        <w:drawing>
          <wp:anchor distT="0" distB="0" distL="114300" distR="114300" simplePos="0" relativeHeight="251716608" behindDoc="0" locked="0" layoutInCell="1" allowOverlap="1">
            <wp:simplePos x="0" y="0"/>
            <wp:positionH relativeFrom="column">
              <wp:posOffset>3820160</wp:posOffset>
            </wp:positionH>
            <wp:positionV relativeFrom="paragraph">
              <wp:posOffset>-191815</wp:posOffset>
            </wp:positionV>
            <wp:extent cx="905774" cy="667498"/>
            <wp:effectExtent l="0" t="0" r="8890" b="0"/>
            <wp:wrapNone/>
            <wp:docPr id="9455" name="صورة 6"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1B52E7D3-D458-DDA6-4DEA-4E68B4F74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 name="صورة 6" descr="صورة تحتوي على نص&#10;&#10;تم إنشاء الوصف تلقائياً">
                      <a:extLst>
                        <a:ext xmlns:a="http://schemas.openxmlformats.org/drawingml/2006/main" uri="{FF2B5EF4-FFF2-40B4-BE49-F238E27FC236}">
                          <a16:creationId xmlns:a16="http://schemas.microsoft.com/office/drawing/2014/main" id="{1B52E7D3-D458-DDA6-4DEA-4E68B4F74A3C}"/>
                        </a:ext>
                      </a:extLst>
                    </pic:cNvPr>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905774" cy="667498"/>
                    </a:xfrm>
                    <a:prstGeom prst="rect">
                      <a:avLst/>
                    </a:prstGeom>
                  </pic:spPr>
                </pic:pic>
              </a:graphicData>
            </a:graphic>
            <wp14:sizeRelH relativeFrom="margin">
              <wp14:pctWidth>0</wp14:pctWidth>
            </wp14:sizeRelH>
            <wp14:sizeRelV relativeFrom="margin">
              <wp14:pctHeight>0</wp14:pctHeight>
            </wp14:sizeRelV>
          </wp:anchor>
        </w:drawing>
      </w:r>
      <w:r w:rsidRPr="000734F6">
        <w:rPr>
          <w:rFonts w:ascii="Sakkal Majalla" w:hAnsi="Sakkal Majalla" w:cs="Sultan bold"/>
          <w:noProof/>
          <w:color w:val="00B0F0"/>
          <w:sz w:val="36"/>
          <w:szCs w:val="36"/>
          <w:rtl/>
        </w:rPr>
        <w:t>مواصفات الإعلان الفعالة</w:t>
      </w:r>
    </w:p>
    <w:p w:rsidR="006613FA" w:rsidRPr="006613FA" w:rsidP="00915AD8" w14:paraId="31F2FD68" w14:textId="1D010358">
      <w:pPr>
        <w:rPr>
          <w:rFonts w:ascii="Sakkal Majalla" w:hAnsi="Sakkal Majalla" w:cs="Sakkal Majalla"/>
          <w:b/>
          <w:bCs/>
          <w:sz w:val="24"/>
          <w:szCs w:val="24"/>
          <w:rtl/>
        </w:rPr>
      </w:pPr>
      <w:r w:rsidRPr="005D5A05">
        <w:rPr>
          <w:rFonts w:ascii="Sakkal Majalla" w:hAnsi="Sakkal Majalla" w:cs="Sultan bold"/>
          <w:noProof/>
          <w:color w:val="00B0F0"/>
          <w:sz w:val="44"/>
          <w:szCs w:val="44"/>
        </w:rPr>
        <w:drawing>
          <wp:anchor distT="0" distB="0" distL="114300" distR="114300" simplePos="0" relativeHeight="251715584" behindDoc="1" locked="0" layoutInCell="1" allowOverlap="1">
            <wp:simplePos x="0" y="0"/>
            <wp:positionH relativeFrom="column">
              <wp:posOffset>-229235</wp:posOffset>
            </wp:positionH>
            <wp:positionV relativeFrom="paragraph">
              <wp:posOffset>784225</wp:posOffset>
            </wp:positionV>
            <wp:extent cx="2172335" cy="2064385"/>
            <wp:effectExtent l="0" t="0" r="0" b="5715"/>
            <wp:wrapSquare wrapText="bothSides"/>
            <wp:docPr id="9454" name="رسم تخطيطي 9454">
              <a:extLst xmlns:a="http://schemas.openxmlformats.org/drawingml/2006/main">
                <a:ext xmlns:a="http://schemas.openxmlformats.org/drawingml/2006/main" uri="{FF2B5EF4-FFF2-40B4-BE49-F238E27FC236}">
                  <a16:creationId xmlns:a16="http://schemas.microsoft.com/office/drawing/2014/main" id="{C321BF68-43E6-5439-1020-594586DCBE5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Pr="006613FA">
        <w:rPr>
          <w:rFonts w:ascii="Sakkal Majalla" w:hAnsi="Sakkal Majalla" w:cs="Sakkal Majalla"/>
          <w:b/>
          <w:bCs/>
          <w:color w:val="36BCCA"/>
          <w:sz w:val="24"/>
          <w:szCs w:val="24"/>
          <w:rtl/>
        </w:rPr>
        <w:t xml:space="preserve">1- اختيار العنوان الجيد  </w:t>
      </w:r>
      <w:r w:rsidRPr="006613FA">
        <w:rPr>
          <w:rFonts w:ascii="Sakkal Majalla" w:hAnsi="Sakkal Majalla" w:cs="Sakkal Majalla"/>
          <w:b/>
          <w:bCs/>
          <w:color w:val="36BCCA"/>
          <w:sz w:val="24"/>
          <w:szCs w:val="24"/>
          <w:rtl/>
        </w:rPr>
        <w:br/>
      </w:r>
      <w:r w:rsidRPr="006613FA">
        <w:rPr>
          <w:rFonts w:ascii="Sakkal Majalla" w:hAnsi="Sakkal Majalla" w:cs="Sakkal Majalla"/>
          <w:b/>
          <w:bCs/>
          <w:sz w:val="24"/>
          <w:szCs w:val="24"/>
          <w:rtl/>
        </w:rPr>
        <w:t xml:space="preserve"> تعد كلمات العنوان من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 xml:space="preserve">مكونات أي إعلان، ويجب اختيار تلك الكلمات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AD38D0" w:rsidR="002C2F34">
        <w:rPr>
          <w:rFonts w:ascii="Roboto" w:hAnsi="Roboto"/>
          <w:color w:val="202124"/>
          <w:spacing w:val="2"/>
          <w:sz w:val="18"/>
          <w:szCs w:val="18"/>
          <w:shd w:val="clear" w:color="auto" w:fill="FFFFFF"/>
        </w:rPr>
        <w:t>…………………</w:t>
      </w:r>
      <w:r w:rsidR="00915AD8">
        <w:rPr>
          <w:rFonts w:ascii="Sakkal Majalla" w:hAnsi="Sakkal Majalla" w:cs="Sakkal Majalla"/>
          <w:b/>
          <w:bCs/>
          <w:sz w:val="24"/>
          <w:szCs w:val="24"/>
          <w:rtl/>
        </w:rPr>
        <w:br/>
      </w:r>
      <w:r w:rsidRPr="006613FA">
        <w:rPr>
          <w:rFonts w:ascii="Sakkal Majalla" w:hAnsi="Sakkal Majalla" w:cs="Sakkal Majalla"/>
          <w:b/>
          <w:bCs/>
          <w:sz w:val="24"/>
          <w:szCs w:val="24"/>
          <w:rtl/>
        </w:rPr>
        <w:t xml:space="preserve"> حيث تشير دراسات التسويق بأن شخصين من كل عشرة أشخاص فقط يتابعان قراءة الإعلان بعد ملاحظة عنوانه</w:t>
      </w:r>
      <w:r w:rsidR="00915AD8">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 xml:space="preserve"> </w:t>
      </w:r>
      <w:r>
        <w:rPr>
          <w:rFonts w:ascii="Sakkal Majalla" w:hAnsi="Sakkal Majalla" w:cs="Sakkal Majalla"/>
          <w:b/>
          <w:bCs/>
          <w:sz w:val="24"/>
          <w:szCs w:val="24"/>
          <w:rtl/>
        </w:rPr>
        <w:br/>
      </w:r>
      <w:r w:rsidRPr="006613FA">
        <w:rPr>
          <w:rFonts w:ascii="Sakkal Majalla" w:hAnsi="Sakkal Majalla" w:cs="Sakkal Majalla"/>
          <w:b/>
          <w:bCs/>
          <w:sz w:val="24"/>
          <w:szCs w:val="24"/>
          <w:rtl/>
        </w:rPr>
        <w:t xml:space="preserve">ولذلك فإن فشل العنوان في جذب انتباه الجمهور؛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الإعلان قيمته.</w:t>
      </w:r>
    </w:p>
    <w:p w:rsidR="006613FA" w:rsidRPr="006613FA" w:rsidP="006E4317" w14:paraId="4571304A" w14:textId="1FD6C23C">
      <w:pPr>
        <w:ind w:left="360"/>
        <w:rPr>
          <w:rFonts w:ascii="Sakkal Majalla" w:hAnsi="Sakkal Majalla" w:cs="Sakkal Majalla"/>
          <w:b/>
          <w:bCs/>
          <w:sz w:val="24"/>
          <w:szCs w:val="24"/>
          <w:rtl/>
        </w:rPr>
      </w:pPr>
      <w:r w:rsidRPr="006613FA">
        <w:rPr>
          <w:rFonts w:ascii="Sakkal Majalla" w:hAnsi="Sakkal Majalla" w:cs="Sakkal Majalla"/>
          <w:b/>
          <w:bCs/>
          <w:sz w:val="24"/>
          <w:szCs w:val="24"/>
          <w:rtl/>
        </w:rPr>
        <w:t>العنوان الجيد يجب أن</w:t>
      </w:r>
      <w:r w:rsidR="006E4317">
        <w:rPr>
          <w:rFonts w:ascii="Sakkal Majalla" w:hAnsi="Sakkal Majalla" w:cs="Sakkal Majalla"/>
          <w:b/>
          <w:bCs/>
          <w:sz w:val="24"/>
          <w:szCs w:val="24"/>
          <w:rtl/>
        </w:rPr>
        <w:br/>
      </w:r>
      <w:r w:rsidR="006E4317">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 xml:space="preserve">يركز على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المنتج أو الخدمة.</w:t>
      </w:r>
      <w:r w:rsidR="006E4317">
        <w:rPr>
          <w:rFonts w:ascii="Sakkal Majalla" w:hAnsi="Sakkal Majalla" w:cs="Sakkal Majalla"/>
          <w:b/>
          <w:bCs/>
          <w:sz w:val="24"/>
          <w:szCs w:val="24"/>
          <w:rtl/>
        </w:rPr>
        <w:br/>
      </w:r>
      <w:r w:rsidR="006E4317">
        <w:rPr>
          <w:rFonts w:ascii="Sakkal Majalla" w:hAnsi="Sakkal Majalla" w:cs="Sakkal Majalla" w:hint="cs"/>
          <w:b/>
          <w:bCs/>
          <w:sz w:val="24"/>
          <w:szCs w:val="24"/>
          <w:rtl/>
        </w:rPr>
        <w:t>-</w:t>
      </w:r>
      <w:r w:rsidRPr="006613FA">
        <w:rPr>
          <w:rFonts w:ascii="Sakkal Majalla" w:hAnsi="Sakkal Majalla" w:cs="Sakkal Majalla"/>
          <w:b/>
          <w:bCs/>
          <w:sz w:val="24"/>
          <w:szCs w:val="24"/>
          <w:rtl/>
        </w:rPr>
        <w:t xml:space="preserve"> يركز على المسائل التي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الجمهور.</w:t>
      </w:r>
      <w:r w:rsidR="006E4317">
        <w:rPr>
          <w:rFonts w:ascii="Sakkal Majalla" w:hAnsi="Sakkal Majalla" w:cs="Sakkal Majalla"/>
          <w:b/>
          <w:bCs/>
          <w:sz w:val="24"/>
          <w:szCs w:val="24"/>
          <w:rtl/>
        </w:rPr>
        <w:br/>
      </w:r>
      <w:r w:rsidR="006E4317">
        <w:rPr>
          <w:rFonts w:ascii="Sakkal Majalla" w:hAnsi="Sakkal Majalla" w:cs="Sakkal Majalla" w:hint="cs"/>
          <w:b/>
          <w:bCs/>
          <w:sz w:val="24"/>
          <w:szCs w:val="24"/>
          <w:rtl/>
        </w:rPr>
        <w:t>-</w:t>
      </w:r>
      <w:r w:rsidRPr="006613FA">
        <w:rPr>
          <w:rFonts w:ascii="Sakkal Majalla" w:hAnsi="Sakkal Majalla" w:cs="Sakkal Majalla"/>
          <w:b/>
          <w:bCs/>
          <w:sz w:val="24"/>
          <w:szCs w:val="24"/>
          <w:rtl/>
        </w:rPr>
        <w:t xml:space="preserve"> يثير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 xml:space="preserve">ويدعو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المزيد من المعلومات بخصوص المنتج أو الخدمة.</w:t>
      </w:r>
    </w:p>
    <w:p w:rsidR="006613FA" w:rsidRPr="006613FA" w:rsidP="00A25AFF" w14:paraId="22567029" w14:textId="7509C784">
      <w:pPr>
        <w:rPr>
          <w:rFonts w:ascii="Sakkal Majalla" w:hAnsi="Sakkal Majalla" w:cs="Sakkal Majalla"/>
          <w:b/>
          <w:bCs/>
          <w:color w:val="36BCCA"/>
          <w:sz w:val="24"/>
          <w:szCs w:val="24"/>
          <w:rtl/>
        </w:rPr>
      </w:pPr>
      <w:r w:rsidRPr="00A25AFF">
        <w:rPr>
          <w:rFonts w:ascii="Sakkal Majalla" w:hAnsi="Sakkal Majalla" w:cs="Sakkal Majalla"/>
          <w:b/>
          <w:bCs/>
          <w:noProof/>
          <w:color w:val="36BCCA"/>
          <w:sz w:val="24"/>
          <w:szCs w:val="24"/>
        </w:rPr>
        <w:drawing>
          <wp:anchor distT="0" distB="0" distL="114300" distR="114300" simplePos="0" relativeHeight="251717632" behindDoc="0" locked="0" layoutInCell="1" allowOverlap="1">
            <wp:simplePos x="0" y="0"/>
            <wp:positionH relativeFrom="column">
              <wp:posOffset>5029200</wp:posOffset>
            </wp:positionH>
            <wp:positionV relativeFrom="paragraph">
              <wp:posOffset>25664</wp:posOffset>
            </wp:positionV>
            <wp:extent cx="275590" cy="247650"/>
            <wp:effectExtent l="0" t="0" r="0" b="0"/>
            <wp:wrapSquare wrapText="bothSides"/>
            <wp:docPr id="9456" name="صورة 8">
              <a:extLst xmlns:a="http://schemas.openxmlformats.org/drawingml/2006/main">
                <a:ext xmlns:a="http://schemas.openxmlformats.org/drawingml/2006/main" uri="{FF2B5EF4-FFF2-40B4-BE49-F238E27FC236}">
                  <a16:creationId xmlns:a16="http://schemas.microsoft.com/office/drawing/2014/main" id="{D28B79C4-E5D9-9E02-6C7E-BDCB95899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 name="صورة 8">
                      <a:extLst>
                        <a:ext xmlns:a="http://schemas.openxmlformats.org/drawingml/2006/main" uri="{FF2B5EF4-FFF2-40B4-BE49-F238E27FC236}">
                          <a16:creationId xmlns:a16="http://schemas.microsoft.com/office/drawing/2014/main" id="{D28B79C4-E5D9-9E02-6C7E-BDCB95899F65}"/>
                        </a:ext>
                      </a:extLst>
                    </pic:cNvPr>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5590" cy="247650"/>
                    </a:xfrm>
                    <a:prstGeom prst="rect">
                      <a:avLst/>
                    </a:prstGeom>
                  </pic:spPr>
                </pic:pic>
              </a:graphicData>
            </a:graphic>
            <wp14:sizeRelH relativeFrom="margin">
              <wp14:pctWidth>0</wp14:pctWidth>
            </wp14:sizeRelH>
            <wp14:sizeRelV relativeFrom="margin">
              <wp14:pctHeight>0</wp14:pctHeight>
            </wp14:sizeRelV>
          </wp:anchor>
        </w:drawing>
      </w:r>
      <w:r w:rsidRPr="006613FA">
        <w:rPr>
          <w:rFonts w:ascii="Sakkal Majalla" w:hAnsi="Sakkal Majalla" w:cs="Sakkal Majalla"/>
          <w:b/>
          <w:bCs/>
          <w:color w:val="36BCCA"/>
          <w:sz w:val="24"/>
          <w:szCs w:val="24"/>
          <w:rtl/>
        </w:rPr>
        <w:t xml:space="preserve">2- طلب إجراء من المتلقي </w:t>
      </w:r>
    </w:p>
    <w:p w:rsidR="006613FA" w:rsidRPr="002C2F34" w:rsidP="006613FA" w14:paraId="6919903C" w14:textId="25080D27">
      <w:pPr>
        <w:rPr>
          <w:rFonts w:ascii="Sakkal Majalla" w:hAnsi="Sakkal Majalla" w:cs="Sakkal Majalla"/>
          <w:b/>
          <w:bCs/>
          <w:sz w:val="24"/>
          <w:szCs w:val="24"/>
          <w:rtl/>
        </w:rPr>
      </w:pPr>
      <w:r w:rsidRPr="006613FA">
        <w:rPr>
          <w:rFonts w:ascii="Sakkal Majalla" w:hAnsi="Sakkal Majalla" w:cs="Sakkal Majalla"/>
          <w:b/>
          <w:bCs/>
          <w:sz w:val="24"/>
          <w:szCs w:val="24"/>
          <w:rtl/>
        </w:rPr>
        <w:t>إحدى الطرق الجيدة لجذب انتباه المتلقي في أن يطلب منه القيام بعمل ما</w:t>
      </w:r>
      <w:r w:rsidR="003A6B06">
        <w:rPr>
          <w:rFonts w:ascii="Sakkal Majalla" w:hAnsi="Sakkal Majalla" w:cs="Sakkal Majalla"/>
          <w:b/>
          <w:bCs/>
          <w:sz w:val="24"/>
          <w:szCs w:val="24"/>
          <w:rtl/>
        </w:rPr>
        <w:br/>
      </w:r>
      <w:r w:rsidRPr="006613FA">
        <w:rPr>
          <w:rFonts w:ascii="Sakkal Majalla" w:hAnsi="Sakkal Majalla" w:cs="Sakkal Majalla"/>
          <w:b/>
          <w:bCs/>
          <w:sz w:val="24"/>
          <w:szCs w:val="24"/>
          <w:rtl/>
        </w:rPr>
        <w:t xml:space="preserve">ويطلق على هذا المصطلح التسويقي تسمية </w:t>
      </w:r>
      <w:r w:rsidRPr="00AD38D0" w:rsidR="002C2F34">
        <w:rPr>
          <w:rFonts w:ascii="Roboto" w:hAnsi="Roboto"/>
          <w:color w:val="202124"/>
          <w:spacing w:val="2"/>
          <w:sz w:val="18"/>
          <w:szCs w:val="18"/>
          <w:shd w:val="clear" w:color="auto" w:fill="FFFFFF"/>
        </w:rPr>
        <w:t>……………………………………</w:t>
      </w:r>
    </w:p>
    <w:p w:rsidR="006613FA" w:rsidRPr="006613FA" w:rsidP="00915AD8" w14:paraId="0F633301" w14:textId="04ECBFDE">
      <w:pPr>
        <w:rPr>
          <w:rFonts w:ascii="Sakkal Majalla" w:hAnsi="Sakkal Majalla" w:cs="Sakkal Majalla"/>
          <w:b/>
          <w:bCs/>
          <w:sz w:val="24"/>
          <w:szCs w:val="24"/>
          <w:rtl/>
        </w:rPr>
      </w:pPr>
      <w:r w:rsidRPr="00A25AFF">
        <w:rPr>
          <w:rFonts w:ascii="Sakkal Majalla" w:hAnsi="Sakkal Majalla" w:cs="Sakkal Majalla"/>
          <w:b/>
          <w:bCs/>
          <w:noProof/>
          <w:color w:val="36BCCA"/>
          <w:sz w:val="24"/>
          <w:szCs w:val="24"/>
        </w:rPr>
        <w:drawing>
          <wp:anchor distT="0" distB="0" distL="114300" distR="114300" simplePos="0" relativeHeight="251718656" behindDoc="0" locked="0" layoutInCell="1" allowOverlap="1">
            <wp:simplePos x="0" y="0"/>
            <wp:positionH relativeFrom="column">
              <wp:posOffset>4915535</wp:posOffset>
            </wp:positionH>
            <wp:positionV relativeFrom="paragraph">
              <wp:posOffset>513451</wp:posOffset>
            </wp:positionV>
            <wp:extent cx="482600" cy="323850"/>
            <wp:effectExtent l="0" t="0" r="0" b="0"/>
            <wp:wrapThrough wrapText="bothSides">
              <wp:wrapPolygon>
                <wp:start x="0" y="0"/>
                <wp:lineTo x="0" y="20329"/>
                <wp:lineTo x="20463" y="20329"/>
                <wp:lineTo x="20463" y="0"/>
                <wp:lineTo x="0" y="0"/>
              </wp:wrapPolygon>
            </wp:wrapThrough>
            <wp:docPr id="9457" name="صورة 10" descr="صورة تحتوي على سهم&#10;&#10;تم إنشاء الوصف تلقائياً">
              <a:extLst xmlns:a="http://schemas.openxmlformats.org/drawingml/2006/main">
                <a:ext xmlns:a="http://schemas.openxmlformats.org/drawingml/2006/main" uri="{FF2B5EF4-FFF2-40B4-BE49-F238E27FC236}">
                  <a16:creationId xmlns:a16="http://schemas.microsoft.com/office/drawing/2014/main" id="{E337970F-E98A-5B75-FEE2-BF5753BD9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 name="صورة 10" descr="صورة تحتوي على سهم&#10;&#10;تم إنشاء الوصف تلقائياً">
                      <a:extLst>
                        <a:ext xmlns:a="http://schemas.openxmlformats.org/drawingml/2006/main" uri="{FF2B5EF4-FFF2-40B4-BE49-F238E27FC236}">
                          <a16:creationId xmlns:a16="http://schemas.microsoft.com/office/drawing/2014/main" id="{E337970F-E98A-5B75-FEE2-BF5753BD9663}"/>
                        </a:ext>
                      </a:extLst>
                    </pic:cNvPr>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2600" cy="323850"/>
                    </a:xfrm>
                    <a:prstGeom prst="rect">
                      <a:avLst/>
                    </a:prstGeom>
                  </pic:spPr>
                </pic:pic>
              </a:graphicData>
            </a:graphic>
            <wp14:sizeRelH relativeFrom="margin">
              <wp14:pctWidth>0</wp14:pctWidth>
            </wp14:sizeRelH>
            <wp14:sizeRelV relativeFrom="margin">
              <wp14:pctHeight>0</wp14:pctHeight>
            </wp14:sizeRelV>
          </wp:anchor>
        </w:drawing>
      </w:r>
      <w:r w:rsidRPr="006613FA">
        <w:rPr>
          <w:rFonts w:ascii="Sakkal Majalla" w:hAnsi="Sakkal Majalla" w:cs="Sakkal Majalla"/>
          <w:b/>
          <w:bCs/>
          <w:sz w:val="24"/>
          <w:szCs w:val="24"/>
          <w:rtl/>
        </w:rPr>
        <w:t>على سبيل المثال</w:t>
      </w:r>
      <w:r>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 xml:space="preserve"> في التسويق عبر البريد الإلكتروني يكون اتخاذ الإجراء</w:t>
      </w:r>
      <w:r w:rsidRPr="006613FA">
        <w:rPr>
          <w:rFonts w:ascii="Sakkal Majalla" w:hAnsi="Sakkal Majalla" w:cs="Sakkal Majalla"/>
          <w:b/>
          <w:bCs/>
          <w:sz w:val="24"/>
          <w:szCs w:val="24"/>
        </w:rPr>
        <w:t xml:space="preserve"> </w:t>
      </w:r>
      <w:r w:rsidRPr="006613FA">
        <w:rPr>
          <w:rFonts w:ascii="Sakkal Majalla" w:hAnsi="Sakkal Majalla" w:cs="Sakkal Majalla"/>
          <w:b/>
          <w:bCs/>
          <w:sz w:val="24"/>
          <w:szCs w:val="24"/>
          <w:rtl/>
        </w:rPr>
        <w:t xml:space="preserve">بالضغط على تير أو سطر نصي لارتباط تشعبي يوجه المستخدم إلى </w:t>
      </w:r>
      <w:r>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موقع إلكتروني العلامة تجارية.</w:t>
      </w:r>
    </w:p>
    <w:p w:rsidR="006613FA" w:rsidRPr="006613FA" w:rsidP="00A25AFF" w14:paraId="6BA86A21" w14:textId="340B457F">
      <w:pPr>
        <w:rPr>
          <w:rFonts w:ascii="Sakkal Majalla" w:hAnsi="Sakkal Majalla" w:cs="Sakkal Majalla"/>
          <w:b/>
          <w:bCs/>
          <w:color w:val="36BCCA"/>
          <w:sz w:val="24"/>
          <w:szCs w:val="24"/>
          <w:rtl/>
        </w:rPr>
      </w:pPr>
      <w:r w:rsidRPr="006613FA">
        <w:rPr>
          <w:rFonts w:ascii="Sakkal Majalla" w:hAnsi="Sakkal Majalla" w:cs="Sakkal Majalla"/>
          <w:b/>
          <w:bCs/>
          <w:color w:val="36BCCA"/>
          <w:sz w:val="24"/>
          <w:szCs w:val="24"/>
          <w:rtl/>
        </w:rPr>
        <w:t xml:space="preserve">3- إظهار مصداقية المنتج </w:t>
      </w:r>
    </w:p>
    <w:p w:rsidR="006613FA" w:rsidRPr="006613FA" w:rsidP="00915AD8" w14:paraId="7A50B0AE" w14:textId="38840BAC">
      <w:pPr>
        <w:rPr>
          <w:rFonts w:ascii="Sakkal Majalla" w:hAnsi="Sakkal Majalla" w:cs="Sakkal Majalla"/>
          <w:b/>
          <w:bCs/>
          <w:sz w:val="24"/>
          <w:szCs w:val="24"/>
          <w:rtl/>
        </w:rPr>
      </w:pPr>
      <w:r w:rsidRPr="006613FA">
        <w:rPr>
          <w:rFonts w:ascii="Sakkal Majalla" w:hAnsi="Sakkal Majalla" w:cs="Sakkal Majalla"/>
          <w:b/>
          <w:bCs/>
          <w:sz w:val="24"/>
          <w:szCs w:val="24"/>
          <w:rtl/>
        </w:rPr>
        <w:t xml:space="preserve">يتعين على المعلن دائما إثبات المصداقية بالاستعانة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 إن استخدام الاعتماد الرسمي أو التصديقات الرسمية المناسبة أو أي نوع آخر من الطرق الموثوقة من شأنه أن يوفر مصداقية لما يقدم للجمهور، ويمكن أيضا الاستعانة بتقييمات وآراء أفراد أو جمهور يبدون رضاهم عن المنتج أو الخدمة.</w:t>
      </w:r>
    </w:p>
    <w:p w:rsidR="00A25AFF" w:rsidRPr="00A25AFF" w:rsidP="00A25AFF" w14:paraId="120CFBD5" w14:textId="0260903A">
      <w:pPr>
        <w:rPr>
          <w:rFonts w:ascii="Sakkal Majalla" w:hAnsi="Sakkal Majalla" w:cs="Sakkal Majalla"/>
          <w:b/>
          <w:bCs/>
          <w:color w:val="36BCCA"/>
          <w:sz w:val="24"/>
          <w:szCs w:val="24"/>
        </w:rPr>
      </w:pPr>
      <w:r w:rsidRPr="00A25AFF">
        <w:rPr>
          <w:rFonts w:ascii="Sakkal Majalla" w:hAnsi="Sakkal Majalla" w:cs="Sakkal Majalla"/>
          <w:b/>
          <w:bCs/>
          <w:color w:val="36BCCA"/>
          <w:sz w:val="24"/>
          <w:szCs w:val="24"/>
          <w:rtl/>
        </w:rPr>
        <w:t xml:space="preserve">4-التركيز على ما يقدمه المنتج للمستهلك </w:t>
      </w:r>
    </w:p>
    <w:p w:rsidR="00A25AFF" w:rsidRPr="00A25AFF" w:rsidP="00103502" w14:paraId="7F206DBC" w14:textId="2D01CEB4">
      <w:pPr>
        <w:rPr>
          <w:rFonts w:ascii="Sakkal Majalla" w:hAnsi="Sakkal Majalla" w:cs="Sakkal Majalla"/>
          <w:b/>
          <w:bCs/>
          <w:sz w:val="24"/>
          <w:szCs w:val="24"/>
          <w:rtl/>
        </w:rPr>
      </w:pPr>
      <w:r w:rsidRPr="00A25AFF">
        <w:rPr>
          <w:rFonts w:ascii="Sakkal Majalla" w:hAnsi="Sakkal Majalla" w:cs="Sakkal Majalla"/>
          <w:b/>
          <w:bCs/>
          <w:noProof/>
          <w:color w:val="36BCCA"/>
          <w:sz w:val="24"/>
          <w:szCs w:val="24"/>
        </w:rPr>
        <w:drawing>
          <wp:anchor distT="0" distB="0" distL="114300" distR="114300" simplePos="0" relativeHeight="251719680" behindDoc="0" locked="0" layoutInCell="1" allowOverlap="1">
            <wp:simplePos x="0" y="0"/>
            <wp:positionH relativeFrom="column">
              <wp:posOffset>4659630</wp:posOffset>
            </wp:positionH>
            <wp:positionV relativeFrom="paragraph">
              <wp:posOffset>203835</wp:posOffset>
            </wp:positionV>
            <wp:extent cx="367665" cy="422275"/>
            <wp:effectExtent l="0" t="0" r="0" b="0"/>
            <wp:wrapNone/>
            <wp:docPr id="9464" name="صورة 3">
              <a:extLst xmlns:a="http://schemas.openxmlformats.org/drawingml/2006/main">
                <a:ext xmlns:a="http://schemas.openxmlformats.org/drawingml/2006/main" uri="{FF2B5EF4-FFF2-40B4-BE49-F238E27FC236}">
                  <a16:creationId xmlns:a16="http://schemas.microsoft.com/office/drawing/2014/main" id="{6BE747FA-13E1-BBA1-1955-9C757D0FB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 name="صورة 3">
                      <a:extLst>
                        <a:ext xmlns:a="http://schemas.openxmlformats.org/drawingml/2006/main" uri="{FF2B5EF4-FFF2-40B4-BE49-F238E27FC236}">
                          <a16:creationId xmlns:a16="http://schemas.microsoft.com/office/drawing/2014/main" id="{6BE747FA-13E1-BBA1-1955-9C757D0FB1E7}"/>
                        </a:ext>
                      </a:extLst>
                    </pic:cNvPr>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7665" cy="422275"/>
                    </a:xfrm>
                    <a:prstGeom prst="rect">
                      <a:avLst/>
                    </a:prstGeom>
                  </pic:spPr>
                </pic:pic>
              </a:graphicData>
            </a:graphic>
            <wp14:sizeRelH relativeFrom="margin">
              <wp14:pctWidth>0</wp14:pctWidth>
            </wp14:sizeRelH>
            <wp14:sizeRelV relativeFrom="margin">
              <wp14:pctHeight>0</wp14:pctHeight>
            </wp14:sizeRelV>
          </wp:anchor>
        </w:drawing>
      </w:r>
      <w:r w:rsidRPr="00A25AFF">
        <w:rPr>
          <w:rFonts w:ascii="Sakkal Majalla" w:hAnsi="Sakkal Majalla" w:cs="Sakkal Majalla"/>
          <w:b/>
          <w:bCs/>
          <w:sz w:val="24"/>
          <w:szCs w:val="24"/>
          <w:rtl/>
        </w:rPr>
        <w:t xml:space="preserve">عندما يتعلق الأمر بشراء منتج جديد، فإن جميع المستهلكين المحتملين يركزون بوعي أو دون وعي على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 xml:space="preserve">معين وهو: </w:t>
      </w:r>
      <w:r w:rsidR="00103502">
        <w:rPr>
          <w:rFonts w:ascii="Sakkal Majalla" w:hAnsi="Sakkal Majalla" w:cs="Sakkal Majalla"/>
          <w:b/>
          <w:bCs/>
          <w:sz w:val="24"/>
          <w:szCs w:val="24"/>
          <w:rtl/>
        </w:rPr>
        <w:br/>
      </w:r>
      <w:r w:rsidRPr="00A25AFF">
        <w:rPr>
          <w:rFonts w:ascii="Sakkal Majalla" w:hAnsi="Sakkal Majalla" w:cs="Sakkal Majalla"/>
          <w:b/>
          <w:bCs/>
          <w:sz w:val="24"/>
          <w:szCs w:val="24"/>
          <w:rtl/>
        </w:rPr>
        <w:t>"ماذا يعني هذا الأمر بالنسبة لي؟"</w:t>
      </w:r>
      <w:r w:rsidR="00915AD8">
        <w:rPr>
          <w:rFonts w:ascii="Sakkal Majalla" w:hAnsi="Sakkal Majalla" w:cs="Sakkal Majalla"/>
          <w:b/>
          <w:bCs/>
          <w:sz w:val="24"/>
          <w:szCs w:val="24"/>
          <w:rtl/>
        </w:rPr>
        <w:br/>
      </w:r>
      <w:r w:rsidRPr="00A25AFF">
        <w:rPr>
          <w:rFonts w:ascii="Sakkal Majalla" w:hAnsi="Sakkal Majalla" w:cs="Sakkal Majalla"/>
          <w:b/>
          <w:bCs/>
          <w:sz w:val="24"/>
          <w:szCs w:val="24"/>
          <w:rtl/>
        </w:rPr>
        <w:t xml:space="preserve"> أو بمعنى آخر "كيف لهذا المنتج </w:t>
      </w:r>
      <w:r w:rsidR="00915AD8">
        <w:rPr>
          <w:rFonts w:ascii="Sakkal Majalla" w:hAnsi="Sakkal Majalla" w:cs="Sakkal Majalla"/>
          <w:b/>
          <w:bCs/>
          <w:sz w:val="24"/>
          <w:szCs w:val="24"/>
          <w:rtl/>
        </w:rPr>
        <w:br/>
      </w:r>
      <w:r w:rsidRPr="00A25AFF">
        <w:rPr>
          <w:rFonts w:ascii="Sakkal Majalla" w:hAnsi="Sakkal Majalla" w:cs="Sakkal Majalla"/>
          <w:b/>
          <w:bCs/>
          <w:sz w:val="24"/>
          <w:szCs w:val="24"/>
          <w:rtl/>
        </w:rPr>
        <w:t xml:space="preserve">أو الخدمة أن تكون مفيدة في حياتي اليومية؟". </w:t>
      </w:r>
      <w:r w:rsidRPr="00A25AFF">
        <w:rPr>
          <w:rFonts w:ascii="Sakkal Majalla" w:hAnsi="Sakkal Majalla" w:cs="Sakkal Majalla"/>
          <w:b/>
          <w:bCs/>
          <w:sz w:val="24"/>
          <w:szCs w:val="24"/>
          <w:rtl/>
        </w:rPr>
        <w:br/>
        <w:t xml:space="preserve">إذا أجاب الإعلان عن هذا السؤال البسيط والحاسم فإنه يمكن بسهولة جذاب اهتمام العميل، فالمستهلك يشتري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 xml:space="preserve">وليس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002C2F34">
        <w:rPr>
          <w:rFonts w:ascii="Sakkal Majalla" w:hAnsi="Sakkal Majalla" w:cs="Sakkal Majalla"/>
          <w:b/>
          <w:bCs/>
          <w:sz w:val="24"/>
          <w:szCs w:val="24"/>
          <w:rtl/>
        </w:rPr>
        <w:br/>
      </w:r>
      <w:r w:rsidRPr="00A25AFF">
        <w:rPr>
          <w:rFonts w:ascii="Sakkal Majalla" w:hAnsi="Sakkal Majalla" w:cs="Sakkal Majalla"/>
          <w:b/>
          <w:bCs/>
          <w:sz w:val="24"/>
          <w:szCs w:val="24"/>
          <w:rtl/>
        </w:rPr>
        <w:t>وكما هو معلوم</w:t>
      </w:r>
      <w:r w:rsidR="00915AD8">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لا أحد يرغب في شراء منتج عديم الفائدة بالنسبة له</w:t>
      </w:r>
      <w:r w:rsidR="00915AD8">
        <w:rPr>
          <w:rFonts w:ascii="Sakkal Majalla" w:hAnsi="Sakkal Majalla" w:cs="Sakkal Majalla"/>
          <w:b/>
          <w:bCs/>
          <w:sz w:val="24"/>
          <w:szCs w:val="24"/>
          <w:rtl/>
        </w:rPr>
        <w:br/>
      </w:r>
      <w:r w:rsidRPr="00A25AFF">
        <w:rPr>
          <w:rFonts w:ascii="Sakkal Majalla" w:hAnsi="Sakkal Majalla" w:cs="Sakkal Majalla"/>
          <w:b/>
          <w:bCs/>
          <w:sz w:val="24"/>
          <w:szCs w:val="24"/>
          <w:rtl/>
        </w:rPr>
        <w:t xml:space="preserve"> لذلك يجب أن يركز كل إعلان على السبب الذي من أجله سيكون المنتج (أو الخدمة) مفيدا للجمهور المستهدف.</w:t>
      </w:r>
    </w:p>
    <w:p w:rsidR="00A25AFF" w:rsidRPr="00A25AFF" w:rsidP="00A25AFF" w14:paraId="1A1ED024" w14:textId="77777777">
      <w:pPr>
        <w:rPr>
          <w:rFonts w:ascii="Sakkal Majalla" w:hAnsi="Sakkal Majalla" w:cs="Sakkal Majalla"/>
          <w:b/>
          <w:bCs/>
          <w:color w:val="36BCCA"/>
          <w:sz w:val="24"/>
          <w:szCs w:val="24"/>
          <w:rtl/>
        </w:rPr>
      </w:pPr>
      <w:r w:rsidRPr="00A25AFF">
        <w:rPr>
          <w:rFonts w:ascii="Sakkal Majalla" w:hAnsi="Sakkal Majalla" w:cs="Sakkal Majalla"/>
          <w:b/>
          <w:bCs/>
          <w:color w:val="36BCCA"/>
          <w:sz w:val="24"/>
          <w:szCs w:val="24"/>
          <w:rtl/>
        </w:rPr>
        <w:t>5-تضمين المعلومات المناسبة البيانية</w:t>
      </w:r>
    </w:p>
    <w:p w:rsidR="00A25AFF" w:rsidRPr="00A25AFF" w:rsidP="00103502" w14:paraId="756DD2CC" w14:textId="2EC43A36">
      <w:pPr>
        <w:rPr>
          <w:rFonts w:ascii="Sakkal Majalla" w:hAnsi="Sakkal Majalla" w:cs="Sakkal Majalla"/>
          <w:b/>
          <w:bCs/>
          <w:sz w:val="24"/>
          <w:szCs w:val="24"/>
          <w:rtl/>
        </w:rPr>
      </w:pPr>
      <w:r w:rsidRPr="00A25AFF">
        <w:rPr>
          <w:rFonts w:ascii="Sakkal Majalla" w:hAnsi="Sakkal Majalla" w:cs="Sakkal Majalla"/>
          <w:b/>
          <w:bCs/>
          <w:sz w:val="24"/>
          <w:szCs w:val="24"/>
          <w:rtl/>
        </w:rPr>
        <w:t>من المهم تضمين معلومات عن كيفية تمكين العميل المحتمل من الوصول للمنتج وشرائه</w:t>
      </w:r>
      <w:r w:rsidR="00915AD8">
        <w:rPr>
          <w:rFonts w:ascii="Sakkal Majalla" w:hAnsi="Sakkal Majalla" w:cs="Sakkal Majalla"/>
          <w:b/>
          <w:bCs/>
          <w:sz w:val="24"/>
          <w:szCs w:val="24"/>
          <w:rtl/>
        </w:rPr>
        <w:br/>
      </w:r>
      <w:r w:rsidRPr="00A25AFF">
        <w:rPr>
          <w:rFonts w:ascii="Sakkal Majalla" w:hAnsi="Sakkal Majalla" w:cs="Sakkal Majalla"/>
          <w:b/>
          <w:bCs/>
          <w:sz w:val="24"/>
          <w:szCs w:val="24"/>
          <w:rtl/>
        </w:rPr>
        <w:t xml:space="preserve"> أو تضمين طرق للاتصال  بالشركة للحصول على مزيد من المعلومات، على سبيل المثال:</w:t>
      </w:r>
      <w:r w:rsidR="00103502">
        <w:rPr>
          <w:rFonts w:ascii="Sakkal Majalla" w:hAnsi="Sakkal Majalla" w:cs="Sakkal Majalla"/>
          <w:b/>
          <w:bCs/>
          <w:sz w:val="24"/>
          <w:szCs w:val="24"/>
          <w:rtl/>
        </w:rPr>
        <w:br/>
      </w:r>
      <w:r w:rsidR="00103502">
        <w:rPr>
          <w:rFonts w:ascii="Sakkal Majalla" w:hAnsi="Sakkal Majalla" w:cs="Sakkal Majalla" w:hint="cs"/>
          <w:b/>
          <w:bCs/>
          <w:sz w:val="24"/>
          <w:szCs w:val="24"/>
          <w:rtl/>
        </w:rPr>
        <w:t>-</w:t>
      </w:r>
      <w:r w:rsidRPr="00A25AFF">
        <w:rPr>
          <w:rFonts w:ascii="Sakkal Majalla" w:hAnsi="Sakkal Majalla" w:cs="Sakkal Majalla"/>
          <w:b/>
          <w:bCs/>
          <w:sz w:val="24"/>
          <w:szCs w:val="24"/>
          <w:rtl/>
        </w:rPr>
        <w:t xml:space="preserve">إذا أردت بيع منتج فيجب الإشارة إلى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الذي سيباع فيه.</w:t>
      </w:r>
      <w:r w:rsidR="00103502">
        <w:rPr>
          <w:rFonts w:ascii="Sakkal Majalla" w:hAnsi="Sakkal Majalla" w:cs="Sakkal Majalla"/>
          <w:b/>
          <w:bCs/>
          <w:sz w:val="24"/>
          <w:szCs w:val="24"/>
          <w:rtl/>
        </w:rPr>
        <w:br/>
      </w:r>
      <w:r w:rsidR="00103502">
        <w:rPr>
          <w:rFonts w:ascii="Sakkal Majalla" w:hAnsi="Sakkal Majalla" w:cs="Sakkal Majalla" w:hint="cs"/>
          <w:b/>
          <w:bCs/>
          <w:sz w:val="24"/>
          <w:szCs w:val="24"/>
          <w:rtl/>
        </w:rPr>
        <w:t>-</w:t>
      </w:r>
      <w:r w:rsidRPr="00A25AFF">
        <w:rPr>
          <w:rFonts w:ascii="Sakkal Majalla" w:hAnsi="Sakkal Majalla" w:cs="Sakkal Majalla"/>
          <w:b/>
          <w:bCs/>
          <w:sz w:val="24"/>
          <w:szCs w:val="24"/>
          <w:rtl/>
        </w:rPr>
        <w:t xml:space="preserve">إذا كان لديك عيادة طبية مختصة، فيجب أن تتضمن الإعلانات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هذه العيادة.</w:t>
      </w:r>
      <w:r w:rsidR="00103502">
        <w:rPr>
          <w:rFonts w:ascii="Sakkal Majalla" w:hAnsi="Sakkal Majalla" w:cs="Sakkal Majalla"/>
          <w:b/>
          <w:bCs/>
          <w:sz w:val="24"/>
          <w:szCs w:val="24"/>
          <w:rtl/>
        </w:rPr>
        <w:br/>
      </w:r>
      <w:r w:rsidR="00103502">
        <w:rPr>
          <w:rFonts w:ascii="Sakkal Majalla" w:hAnsi="Sakkal Majalla" w:cs="Sakkal Majalla" w:hint="cs"/>
          <w:b/>
          <w:bCs/>
          <w:sz w:val="24"/>
          <w:szCs w:val="24"/>
          <w:rtl/>
        </w:rPr>
        <w:t>-</w:t>
      </w:r>
      <w:r w:rsidRPr="00A25AFF">
        <w:rPr>
          <w:rFonts w:ascii="Sakkal Majalla" w:hAnsi="Sakkal Majalla" w:cs="Sakkal Majalla"/>
          <w:b/>
          <w:bCs/>
          <w:sz w:val="24"/>
          <w:szCs w:val="24"/>
          <w:rtl/>
        </w:rPr>
        <w:t xml:space="preserve">إذا كنت تريد من العملاء الاتصال بك، فيجب عليك تضمين طرق </w:t>
      </w:r>
      <w:r w:rsidRPr="00AD38D0" w:rsidR="002C2F34">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الممكنة وتنويعها.</w:t>
      </w:r>
    </w:p>
    <w:p w:rsidR="00797CCB" w:rsidP="00797CCB" w14:paraId="3E2B32CE" w14:textId="77777777">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Wingdings" w:hAnsi="Wingdings"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Wingdings" w:hAnsi="Wingdings" w:cs="Sakkal Majalla"/>
          <w:b/>
          <w:bCs/>
          <w:color w:val="538135" w:themeColor="accent6" w:themeShade="BF"/>
          <w:sz w:val="24"/>
          <w:szCs w:val="24"/>
        </w:rPr>
        <w:sym w:font="Wingdings" w:char="F0FB"/>
      </w:r>
    </w:p>
    <w:tbl>
      <w:tblPr>
        <w:tblStyle w:val="TableGrid"/>
        <w:bidiVisual/>
        <w:tblW w:w="10193" w:type="dxa"/>
        <w:tblInd w:w="-83" w:type="dxa"/>
        <w:tblLook w:val="04A0"/>
      </w:tblPr>
      <w:tblGrid>
        <w:gridCol w:w="411"/>
        <w:gridCol w:w="9093"/>
        <w:gridCol w:w="689"/>
      </w:tblGrid>
      <w:tr w14:paraId="39DC2893" w14:textId="77777777" w:rsidTr="005F4B80">
        <w:tblPrEx>
          <w:tblW w:w="10193" w:type="dxa"/>
          <w:tblInd w:w="-83" w:type="dxa"/>
          <w:tblLook w:val="04A0"/>
        </w:tblPrEx>
        <w:tc>
          <w:tcPr>
            <w:tcW w:w="411" w:type="dxa"/>
          </w:tcPr>
          <w:p w:rsidR="00797CCB" w:rsidRPr="00E6654F" w:rsidP="005F4B80" w14:paraId="1A48EB5F" w14:textId="77777777">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rsidR="00797CCB" w:rsidRPr="00A05272" w:rsidP="005F4B80" w14:paraId="7A7A4984" w14:textId="77777777">
            <w:pPr>
              <w:autoSpaceDE w:val="0"/>
              <w:autoSpaceDN w:val="0"/>
              <w:adjustRightInd w:val="0"/>
              <w:rPr>
                <w:rFonts w:ascii="Sakkal Majalla" w:hAnsi="Sakkal Majalla" w:cs="Sakkal Majalla"/>
                <w:b/>
                <w:bCs/>
                <w:sz w:val="24"/>
                <w:szCs w:val="24"/>
                <w:rtl/>
              </w:rPr>
            </w:pPr>
            <w:r w:rsidRPr="006613FA">
              <w:rPr>
                <w:rFonts w:ascii="Sakkal Majalla" w:hAnsi="Sakkal Majalla" w:cs="Sakkal Majalla"/>
                <w:b/>
                <w:bCs/>
                <w:sz w:val="24"/>
                <w:szCs w:val="24"/>
                <w:rtl/>
              </w:rPr>
              <w:t xml:space="preserve">يتعين على المعلن دائما إثبات المصداقية بالاستعانة </w:t>
            </w:r>
            <w:r w:rsidRPr="00721112">
              <w:rPr>
                <w:rFonts w:ascii="Sakkal Majalla" w:hAnsi="Sakkal Majalla" w:cs="Sakkal Majalla"/>
                <w:b/>
                <w:bCs/>
                <w:sz w:val="24"/>
                <w:szCs w:val="24"/>
                <w:rtl/>
              </w:rPr>
              <w:t>بطرف ثالث</w:t>
            </w:r>
          </w:p>
        </w:tc>
        <w:tc>
          <w:tcPr>
            <w:tcW w:w="689" w:type="dxa"/>
          </w:tcPr>
          <w:p w:rsidR="00797CCB" w:rsidRPr="00E6654F" w:rsidP="005F4B80" w14:paraId="40633B06" w14:textId="13A17AE2">
            <w:pPr>
              <w:jc w:val="center"/>
              <w:rPr>
                <w:rFonts w:ascii="Sakkal Majalla" w:hAnsi="Sakkal Majalla" w:cs="Sakkal Majalla"/>
                <w:b/>
                <w:bCs/>
                <w:color w:val="538135" w:themeColor="accent6" w:themeShade="BF"/>
                <w:sz w:val="24"/>
                <w:szCs w:val="24"/>
                <w:rtl/>
              </w:rPr>
            </w:pPr>
          </w:p>
        </w:tc>
      </w:tr>
      <w:tr w14:paraId="15195B33" w14:textId="77777777" w:rsidTr="005F4B80">
        <w:tblPrEx>
          <w:tblW w:w="10193" w:type="dxa"/>
          <w:tblInd w:w="-83" w:type="dxa"/>
          <w:tblLook w:val="04A0"/>
        </w:tblPrEx>
        <w:tc>
          <w:tcPr>
            <w:tcW w:w="411" w:type="dxa"/>
          </w:tcPr>
          <w:p w:rsidR="00797CCB" w:rsidRPr="00E6654F" w:rsidP="005F4B80" w14:paraId="4E0D6F9C" w14:textId="77777777">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rsidR="00797CCB" w:rsidRPr="00A05272" w:rsidP="005F4B80" w14:paraId="747F9633" w14:textId="77777777">
            <w:pPr>
              <w:autoSpaceDE w:val="0"/>
              <w:autoSpaceDN w:val="0"/>
              <w:adjustRightInd w:val="0"/>
              <w:rPr>
                <w:rFonts w:ascii="Sakkal Majalla" w:hAnsi="Sakkal Majalla" w:cs="Sakkal Majalla"/>
                <w:b/>
                <w:bCs/>
                <w:sz w:val="24"/>
                <w:szCs w:val="24"/>
                <w:rtl/>
              </w:rPr>
            </w:pPr>
            <w:r w:rsidRPr="00721112">
              <w:rPr>
                <w:rFonts w:ascii="Sakkal Majalla" w:hAnsi="Sakkal Majalla" w:cs="Sakkal Majalla"/>
                <w:b/>
                <w:bCs/>
                <w:sz w:val="24"/>
                <w:szCs w:val="24"/>
                <w:rtl/>
              </w:rPr>
              <w:t xml:space="preserve">طلب إجراء من المتلقي </w:t>
            </w:r>
            <w:r w:rsidRPr="006613FA">
              <w:rPr>
                <w:rFonts w:ascii="Sakkal Majalla" w:hAnsi="Sakkal Majalla" w:cs="Sakkal Majalla"/>
                <w:b/>
                <w:bCs/>
                <w:sz w:val="24"/>
                <w:szCs w:val="24"/>
                <w:rtl/>
              </w:rPr>
              <w:t>يطلق عل</w:t>
            </w:r>
            <w:r>
              <w:rPr>
                <w:rFonts w:ascii="Sakkal Majalla" w:hAnsi="Sakkal Majalla" w:cs="Sakkal Majalla" w:hint="cs"/>
                <w:b/>
                <w:bCs/>
                <w:sz w:val="24"/>
                <w:szCs w:val="24"/>
                <w:rtl/>
              </w:rPr>
              <w:t xml:space="preserve">يه </w:t>
            </w:r>
            <w:r w:rsidRPr="006613FA">
              <w:rPr>
                <w:rFonts w:ascii="Sakkal Majalla" w:hAnsi="Sakkal Majalla" w:cs="Sakkal Majalla"/>
                <w:b/>
                <w:bCs/>
                <w:sz w:val="24"/>
                <w:szCs w:val="24"/>
                <w:rtl/>
              </w:rPr>
              <w:t xml:space="preserve">التسويقي تسمية </w:t>
            </w:r>
            <w:r w:rsidRPr="00721112">
              <w:rPr>
                <w:rFonts w:ascii="Sakkal Majalla" w:hAnsi="Sakkal Majalla" w:cs="Sakkal Majalla"/>
                <w:b/>
                <w:bCs/>
                <w:sz w:val="24"/>
                <w:szCs w:val="24"/>
                <w:rtl/>
              </w:rPr>
              <w:t>اتخاذ إجراء</w:t>
            </w:r>
          </w:p>
        </w:tc>
        <w:tc>
          <w:tcPr>
            <w:tcW w:w="689" w:type="dxa"/>
          </w:tcPr>
          <w:p w:rsidR="00797CCB" w:rsidRPr="00E6654F" w:rsidP="005F4B80" w14:paraId="5DB21D42" w14:textId="34F3E800">
            <w:pPr>
              <w:jc w:val="center"/>
              <w:rPr>
                <w:rFonts w:ascii="Sakkal Majalla" w:hAnsi="Sakkal Majalla" w:cs="Sakkal Majalla"/>
                <w:b/>
                <w:bCs/>
                <w:color w:val="538135" w:themeColor="accent6" w:themeShade="BF"/>
                <w:sz w:val="24"/>
                <w:szCs w:val="24"/>
                <w:rtl/>
              </w:rPr>
            </w:pPr>
          </w:p>
        </w:tc>
      </w:tr>
      <w:tr w14:paraId="6AFA0AB1" w14:textId="77777777" w:rsidTr="005F4B80">
        <w:tblPrEx>
          <w:tblW w:w="10193" w:type="dxa"/>
          <w:tblInd w:w="-83" w:type="dxa"/>
          <w:tblLook w:val="04A0"/>
        </w:tblPrEx>
        <w:tc>
          <w:tcPr>
            <w:tcW w:w="411" w:type="dxa"/>
          </w:tcPr>
          <w:p w:rsidR="00797CCB" w:rsidRPr="00E6654F" w:rsidP="005F4B80" w14:paraId="08CC6E6D" w14:textId="77777777">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rsidR="00797CCB" w:rsidRPr="00A05272" w:rsidP="005F4B80" w14:paraId="25B4F63C" w14:textId="77777777">
            <w:pPr>
              <w:autoSpaceDE w:val="0"/>
              <w:autoSpaceDN w:val="0"/>
              <w:adjustRightInd w:val="0"/>
              <w:rPr>
                <w:rFonts w:ascii="Sakkal Majalla" w:hAnsi="Sakkal Majalla" w:cs="Sakkal Majalla"/>
                <w:b/>
                <w:bCs/>
                <w:sz w:val="24"/>
                <w:szCs w:val="24"/>
                <w:rtl/>
              </w:rPr>
            </w:pPr>
            <w:r w:rsidRPr="006613FA">
              <w:rPr>
                <w:rFonts w:ascii="Sakkal Majalla" w:hAnsi="Sakkal Majalla" w:cs="Sakkal Majalla"/>
                <w:b/>
                <w:bCs/>
                <w:sz w:val="24"/>
                <w:szCs w:val="24"/>
                <w:rtl/>
              </w:rPr>
              <w:t xml:space="preserve">كلمات العنوان </w:t>
            </w:r>
            <w:r>
              <w:rPr>
                <w:rFonts w:ascii="Sakkal Majalla" w:hAnsi="Sakkal Majalla" w:cs="Sakkal Majalla" w:hint="cs"/>
                <w:b/>
                <w:bCs/>
                <w:sz w:val="24"/>
                <w:szCs w:val="24"/>
                <w:rtl/>
              </w:rPr>
              <w:t>ليست مهمة في ال</w:t>
            </w:r>
            <w:r w:rsidRPr="006613FA">
              <w:rPr>
                <w:rFonts w:ascii="Sakkal Majalla" w:hAnsi="Sakkal Majalla" w:cs="Sakkal Majalla"/>
                <w:b/>
                <w:bCs/>
                <w:sz w:val="24"/>
                <w:szCs w:val="24"/>
                <w:rtl/>
              </w:rPr>
              <w:t>إعلان</w:t>
            </w:r>
            <w:r>
              <w:rPr>
                <w:rFonts w:ascii="Sakkal Majalla" w:hAnsi="Sakkal Majalla" w:cs="Sakkal Majalla" w:hint="cs"/>
                <w:b/>
                <w:bCs/>
                <w:sz w:val="24"/>
                <w:szCs w:val="24"/>
                <w:rtl/>
              </w:rPr>
              <w:t xml:space="preserve"> يتم </w:t>
            </w:r>
            <w:r w:rsidRPr="006613FA">
              <w:rPr>
                <w:rFonts w:ascii="Sakkal Majalla" w:hAnsi="Sakkal Majalla" w:cs="Sakkal Majalla"/>
                <w:b/>
                <w:bCs/>
                <w:sz w:val="24"/>
                <w:szCs w:val="24"/>
                <w:rtl/>
              </w:rPr>
              <w:t xml:space="preserve">اختيار </w:t>
            </w:r>
            <w:r>
              <w:rPr>
                <w:rFonts w:ascii="Sakkal Majalla" w:hAnsi="Sakkal Majalla" w:cs="Sakkal Majalla" w:hint="cs"/>
                <w:b/>
                <w:bCs/>
                <w:sz w:val="24"/>
                <w:szCs w:val="24"/>
                <w:rtl/>
              </w:rPr>
              <w:t>أي</w:t>
            </w:r>
            <w:r w:rsidRPr="006613FA">
              <w:rPr>
                <w:rFonts w:ascii="Sakkal Majalla" w:hAnsi="Sakkal Majalla" w:cs="Sakkal Majalla"/>
                <w:b/>
                <w:bCs/>
                <w:sz w:val="24"/>
                <w:szCs w:val="24"/>
                <w:rtl/>
              </w:rPr>
              <w:t xml:space="preserve"> الكلمات </w:t>
            </w:r>
          </w:p>
        </w:tc>
        <w:tc>
          <w:tcPr>
            <w:tcW w:w="689" w:type="dxa"/>
          </w:tcPr>
          <w:p w:rsidR="00797CCB" w:rsidRPr="00E6654F" w:rsidP="005F4B80" w14:paraId="2A571CD6" w14:textId="0C180ED0">
            <w:pPr>
              <w:jc w:val="center"/>
              <w:rPr>
                <w:rFonts w:ascii="Sakkal Majalla" w:hAnsi="Sakkal Majalla" w:cs="Sakkal Majalla"/>
                <w:b/>
                <w:bCs/>
                <w:color w:val="538135" w:themeColor="accent6" w:themeShade="BF"/>
                <w:sz w:val="24"/>
                <w:szCs w:val="24"/>
                <w:rtl/>
              </w:rPr>
            </w:pPr>
          </w:p>
        </w:tc>
      </w:tr>
    </w:tbl>
    <w:p w:rsidR="00A25AFF" w:rsidRPr="00553AA6" w:rsidP="00A25AFF" w14:paraId="7C23524B" w14:textId="78B92DAC">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t>التصميم الرسومي</w:t>
      </w:r>
    </w:p>
    <w:p w:rsidR="00A25AFF" w:rsidRPr="00472180" w:rsidP="00A25AFF" w14:paraId="7218FF94" w14:textId="072B25D8">
      <w:pPr>
        <w:rPr>
          <w:rFonts w:ascii="Sakkal Majalla" w:hAnsi="Sakkal Majalla" w:cs="Sakkal Majalla"/>
          <w:b/>
          <w:bCs/>
          <w:sz w:val="24"/>
          <w:szCs w:val="24"/>
          <w:rtl/>
        </w:rPr>
      </w:pPr>
      <w:r w:rsidRPr="00472180">
        <w:rPr>
          <w:rFonts w:ascii="Sakkal Majalla" w:hAnsi="Sakkal Majalla" w:cs="Sakkal Majalla"/>
          <w:b/>
          <w:bCs/>
          <w:sz w:val="24"/>
          <w:szCs w:val="24"/>
          <w:rtl/>
        </w:rPr>
        <w:t xml:space="preserve">هو استخدام </w:t>
      </w:r>
      <w:r w:rsidRPr="00AD38D0" w:rsidR="0047218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AD38D0" w:rsidR="0047218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AD38D0" w:rsidR="0047218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AD38D0" w:rsidR="0047218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AD38D0" w:rsidR="0047218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AD38D0" w:rsidR="0047218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AD38D0" w:rsidR="0047218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AD38D0" w:rsidR="0047218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AD38D0" w:rsidR="0047218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AD38D0" w:rsidR="0047218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00472180">
        <w:rPr>
          <w:rFonts w:ascii="Sakkal Majalla" w:hAnsi="Sakkal Majalla" w:cs="Sakkal Majalla"/>
          <w:b/>
          <w:bCs/>
          <w:sz w:val="24"/>
          <w:szCs w:val="24"/>
          <w:rtl/>
        </w:rPr>
        <w:br/>
      </w:r>
      <w:r w:rsidRPr="00472180">
        <w:rPr>
          <w:rFonts w:ascii="Sakkal Majalla" w:hAnsi="Sakkal Majalla" w:cs="Sakkal Majalla"/>
          <w:b/>
          <w:bCs/>
          <w:sz w:val="24"/>
          <w:szCs w:val="24"/>
          <w:rtl/>
        </w:rPr>
        <w:t xml:space="preserve"> وقد يكون التصميم </w:t>
      </w:r>
      <w:r w:rsidRPr="00AD38D0" w:rsidR="0047218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472180">
        <w:rPr>
          <w:rFonts w:ascii="Sakkal Majalla" w:hAnsi="Sakkal Majalla" w:cs="Sakkal Majalla"/>
          <w:b/>
          <w:bCs/>
          <w:sz w:val="24"/>
          <w:szCs w:val="24"/>
          <w:rtl/>
        </w:rPr>
        <w:t xml:space="preserve">أو </w:t>
      </w:r>
      <w:r w:rsidRPr="00AD38D0" w:rsidR="00472180">
        <w:rPr>
          <w:rFonts w:ascii="Roboto" w:hAnsi="Roboto"/>
          <w:color w:val="202124"/>
          <w:spacing w:val="2"/>
          <w:sz w:val="18"/>
          <w:szCs w:val="18"/>
          <w:shd w:val="clear" w:color="auto" w:fill="FFFFFF"/>
        </w:rPr>
        <w:t>…………………</w:t>
      </w:r>
    </w:p>
    <w:p w:rsidR="00A25AFF" w:rsidRPr="00553AA6" w:rsidP="00A25AFF" w14:paraId="4411C62E" w14:textId="6A4C6239">
      <w:pPr>
        <w:rPr>
          <w:rFonts w:ascii="Sakkal Majalla" w:hAnsi="Sakkal Majalla" w:cs="Sultan bold"/>
          <w:noProof/>
          <w:color w:val="00B0F0"/>
          <w:sz w:val="36"/>
          <w:szCs w:val="36"/>
          <w:rtl/>
        </w:rPr>
      </w:pPr>
      <w:r w:rsidRPr="00553AA6">
        <w:rPr>
          <w:rFonts w:ascii="Sakkal Majalla" w:hAnsi="Sakkal Majalla" w:cs="Sultan bold"/>
          <w:noProof/>
          <w:color w:val="00B0F0"/>
          <w:sz w:val="36"/>
          <w:szCs w:val="36"/>
          <w:rtl/>
        </w:rPr>
        <w:t>أنواع التصميم الرسومي</w:t>
      </w:r>
    </w:p>
    <w:p w:rsidR="00A25AFF" w:rsidRPr="00A25AFF" w14:paraId="05895D4A" w14:textId="627ABD4B">
      <w:pPr>
        <w:pStyle w:val="ListParagraph"/>
        <w:numPr>
          <w:ilvl w:val="0"/>
          <w:numId w:val="18"/>
        </w:numPr>
        <w:rPr>
          <w:rFonts w:ascii="Sakkal Majalla" w:hAnsi="Sakkal Majalla" w:cs="Sakkal Majalla"/>
          <w:b/>
          <w:bCs/>
          <w:sz w:val="24"/>
          <w:szCs w:val="24"/>
          <w:rtl/>
        </w:rPr>
      </w:pPr>
      <w:r w:rsidRPr="00955B0C">
        <w:rPr>
          <w:rFonts w:ascii="Sakkal Majalla" w:hAnsi="Sakkal Majalla" w:cs="Sakkal Majalla"/>
          <w:b/>
          <w:bCs/>
          <w:color w:val="36BCCA"/>
          <w:sz w:val="24"/>
          <w:szCs w:val="24"/>
          <w:rtl/>
        </w:rPr>
        <w:t>تصميم الهوية البصرية</w:t>
      </w:r>
      <w:r w:rsidR="00955B0C">
        <w:rPr>
          <w:rFonts w:ascii="Sakkal Majalla" w:hAnsi="Sakkal Majalla" w:cs="Sakkal Majalla"/>
          <w:b/>
          <w:bCs/>
          <w:sz w:val="24"/>
          <w:szCs w:val="24"/>
          <w:rtl/>
        </w:rPr>
        <w:br/>
      </w:r>
      <w:r w:rsidRPr="00A25AFF">
        <w:rPr>
          <w:rFonts w:ascii="Sakkal Majalla" w:hAnsi="Sakkal Majalla" w:cs="Sakkal Majalla"/>
          <w:b/>
          <w:bCs/>
          <w:sz w:val="24"/>
          <w:szCs w:val="24"/>
          <w:rtl/>
        </w:rPr>
        <w:t xml:space="preserve">يستخدم في التسويق للعلامة التجارية وتعزيز قيمها، من خلال استخدام الصور والأشكال والألوان التي </w:t>
      </w:r>
      <w:r w:rsidRPr="00AD38D0" w:rsidR="00472180">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نشاط و</w:t>
      </w:r>
      <w:r w:rsidR="00472180">
        <w:rPr>
          <w:rFonts w:ascii="Sakkal Majalla" w:hAnsi="Sakkal Majalla" w:cs="Sakkal Majalla" w:hint="cs"/>
          <w:b/>
          <w:bCs/>
          <w:sz w:val="24"/>
          <w:szCs w:val="24"/>
          <w:rtl/>
        </w:rPr>
        <w:t xml:space="preserve"> </w:t>
      </w:r>
      <w:r w:rsidRPr="00AD38D0" w:rsidR="0047218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الشركة.</w:t>
      </w:r>
    </w:p>
    <w:p w:rsidR="00A25AFF" w:rsidRPr="00A25AFF" w14:paraId="0F84BD8A" w14:textId="2EC61C46">
      <w:pPr>
        <w:pStyle w:val="ListParagraph"/>
        <w:numPr>
          <w:ilvl w:val="0"/>
          <w:numId w:val="18"/>
        </w:numPr>
        <w:rPr>
          <w:rFonts w:ascii="Sakkal Majalla" w:hAnsi="Sakkal Majalla" w:cs="Sakkal Majalla"/>
          <w:b/>
          <w:bCs/>
          <w:sz w:val="24"/>
          <w:szCs w:val="24"/>
          <w:rtl/>
        </w:rPr>
      </w:pPr>
      <w:r w:rsidRPr="00955B0C">
        <w:rPr>
          <w:rFonts w:ascii="Sakkal Majalla" w:hAnsi="Sakkal Majalla" w:cs="Sakkal Majalla"/>
          <w:b/>
          <w:bCs/>
          <w:color w:val="36BCCA"/>
          <w:sz w:val="24"/>
          <w:szCs w:val="24"/>
          <w:rtl/>
        </w:rPr>
        <w:t>تصميم التسويق والإعلانات</w:t>
      </w:r>
      <w:r w:rsidRPr="00955B0C" w:rsidR="00955B0C">
        <w:rPr>
          <w:rFonts w:ascii="Sakkal Majalla" w:hAnsi="Sakkal Majalla" w:cs="Sakkal Majalla"/>
          <w:b/>
          <w:bCs/>
          <w:sz w:val="24"/>
          <w:szCs w:val="24"/>
          <w:rtl/>
        </w:rPr>
        <w:br/>
      </w:r>
      <w:r w:rsidRPr="00A25AFF">
        <w:rPr>
          <w:rFonts w:ascii="Sakkal Majalla" w:hAnsi="Sakkal Majalla" w:cs="Sakkal Majalla"/>
          <w:b/>
          <w:bCs/>
          <w:sz w:val="24"/>
          <w:szCs w:val="24"/>
          <w:rtl/>
        </w:rPr>
        <w:t xml:space="preserve">يستخدم </w:t>
      </w:r>
      <w:r w:rsidRPr="00AD38D0" w:rsidR="0047218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لمنتج أو الخدمة معينة.</w:t>
      </w:r>
    </w:p>
    <w:p w:rsidR="00A25AFF" w:rsidRPr="00A25AFF" w14:paraId="24650649" w14:textId="264FC656">
      <w:pPr>
        <w:pStyle w:val="ListParagraph"/>
        <w:numPr>
          <w:ilvl w:val="0"/>
          <w:numId w:val="18"/>
        </w:numPr>
        <w:rPr>
          <w:rFonts w:ascii="Sakkal Majalla" w:hAnsi="Sakkal Majalla" w:cs="Sakkal Majalla"/>
          <w:b/>
          <w:bCs/>
          <w:sz w:val="24"/>
          <w:szCs w:val="24"/>
          <w:rtl/>
        </w:rPr>
      </w:pPr>
      <w:r w:rsidRPr="00955B0C">
        <w:rPr>
          <w:rFonts w:ascii="Sakkal Majalla" w:hAnsi="Sakkal Majalla" w:cs="Sakkal Majalla"/>
          <w:b/>
          <w:bCs/>
          <w:color w:val="36BCCA"/>
          <w:sz w:val="24"/>
          <w:szCs w:val="24"/>
          <w:rtl/>
        </w:rPr>
        <w:t>تصميم المنشورات</w:t>
      </w:r>
      <w:r w:rsidRPr="00955B0C" w:rsidR="00955B0C">
        <w:rPr>
          <w:rFonts w:ascii="Sakkal Majalla" w:hAnsi="Sakkal Majalla" w:cs="Sakkal Majalla"/>
          <w:b/>
          <w:bCs/>
          <w:sz w:val="24"/>
          <w:szCs w:val="24"/>
          <w:rtl/>
        </w:rPr>
        <w:br/>
      </w:r>
      <w:bookmarkStart w:id="5" w:name="_Hlk127739395"/>
      <w:r w:rsidR="00472180">
        <w:rPr>
          <w:rFonts w:ascii="Sakkal Majalla" w:hAnsi="Sakkal Majalla" w:cs="Sakkal Majalla" w:hint="cs"/>
          <w:b/>
          <w:bCs/>
          <w:sz w:val="24"/>
          <w:szCs w:val="24"/>
          <w:rtl/>
        </w:rPr>
        <w:t>هي</w:t>
      </w:r>
      <w:r w:rsidRPr="00A25AFF">
        <w:rPr>
          <w:rFonts w:ascii="Sakkal Majalla" w:hAnsi="Sakkal Majalla" w:cs="Sakkal Majalla"/>
          <w:b/>
          <w:bCs/>
          <w:sz w:val="24"/>
          <w:szCs w:val="24"/>
          <w:rtl/>
        </w:rPr>
        <w:t xml:space="preserve"> عملية </w:t>
      </w:r>
      <w:bookmarkEnd w:id="5"/>
      <w:r w:rsidRPr="00A25AFF">
        <w:rPr>
          <w:rFonts w:ascii="Sakkal Majalla" w:hAnsi="Sakkal Majalla" w:cs="Sakkal Majalla"/>
          <w:b/>
          <w:bCs/>
          <w:sz w:val="24"/>
          <w:szCs w:val="24"/>
          <w:rtl/>
        </w:rPr>
        <w:t xml:space="preserve">التصميم من أجل </w:t>
      </w:r>
      <w:r w:rsidRPr="00AD38D0" w:rsidR="00472180">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 في الوقت الحاضر ومع ظهور النشر الرقمي، أصبح مصممو المنشورات يعملون جنبا إلى جنب مع المحررين والناشرين لتحقيق أفضل أداء في التخطيط والطباعة وإنشاء الرسوم التوضيحية</w:t>
      </w:r>
    </w:p>
    <w:p w:rsidR="00A25AFF" w:rsidRPr="00A25AFF" w14:paraId="33DF1FB3" w14:textId="3783E805">
      <w:pPr>
        <w:pStyle w:val="ListParagraph"/>
        <w:numPr>
          <w:ilvl w:val="0"/>
          <w:numId w:val="18"/>
        </w:numPr>
        <w:rPr>
          <w:rFonts w:ascii="Sakkal Majalla" w:hAnsi="Sakkal Majalla" w:cs="Sakkal Majalla"/>
          <w:b/>
          <w:bCs/>
          <w:sz w:val="24"/>
          <w:szCs w:val="24"/>
          <w:rtl/>
        </w:rPr>
      </w:pPr>
      <w:r w:rsidRPr="00955B0C">
        <w:rPr>
          <w:rFonts w:ascii="Sakkal Majalla" w:hAnsi="Sakkal Majalla" w:cs="Sakkal Majalla"/>
          <w:b/>
          <w:bCs/>
          <w:color w:val="36BCCA"/>
          <w:sz w:val="24"/>
          <w:szCs w:val="24"/>
          <w:rtl/>
        </w:rPr>
        <w:t>تصميم أدوات التغليف للمنتجات</w:t>
      </w:r>
      <w:r w:rsidRPr="00955B0C" w:rsidR="00955B0C">
        <w:rPr>
          <w:rFonts w:ascii="Sakkal Majalla" w:hAnsi="Sakkal Majalla" w:cs="Sakkal Majalla"/>
          <w:b/>
          <w:bCs/>
          <w:sz w:val="24"/>
          <w:szCs w:val="24"/>
          <w:rtl/>
        </w:rPr>
        <w:br/>
      </w:r>
      <w:r w:rsidRPr="00A25AFF">
        <w:rPr>
          <w:rFonts w:ascii="Sakkal Majalla" w:hAnsi="Sakkal Majalla" w:cs="Sakkal Majalla"/>
          <w:b/>
          <w:bCs/>
          <w:sz w:val="24"/>
          <w:szCs w:val="24"/>
          <w:rtl/>
        </w:rPr>
        <w:t xml:space="preserve">تتطلب المنتجات المعدة للبيع أشكالا عديدة من التغليف والتعبئة والعناصر المرئية الأخرى، مثل </w:t>
      </w:r>
      <w:r w:rsidRPr="00AD38D0" w:rsidR="00472180">
        <w:rPr>
          <w:rFonts w:ascii="Roboto" w:hAnsi="Roboto"/>
          <w:color w:val="202124"/>
          <w:spacing w:val="2"/>
          <w:sz w:val="18"/>
          <w:szCs w:val="18"/>
          <w:shd w:val="clear" w:color="auto" w:fill="FFFFFF"/>
        </w:rPr>
        <w:t>…………………</w:t>
      </w:r>
      <w:r w:rsidRPr="00A25AFF" w:rsidR="00472180">
        <w:rPr>
          <w:rFonts w:ascii="Sakkal Majalla" w:hAnsi="Sakkal Majalla" w:cs="Sakkal Majalla"/>
          <w:b/>
          <w:bCs/>
          <w:sz w:val="24"/>
          <w:szCs w:val="24"/>
          <w:rtl/>
        </w:rPr>
        <w:t xml:space="preserve">. </w:t>
      </w:r>
      <w:r w:rsidRPr="00AD38D0" w:rsidR="00472180">
        <w:rPr>
          <w:rFonts w:ascii="Roboto" w:hAnsi="Roboto"/>
          <w:color w:val="202124"/>
          <w:spacing w:val="2"/>
          <w:sz w:val="18"/>
          <w:szCs w:val="18"/>
          <w:shd w:val="clear" w:color="auto" w:fill="FFFFFF"/>
        </w:rPr>
        <w:t>…………………</w:t>
      </w:r>
      <w:r w:rsidRPr="00A25AFF" w:rsidR="00472180">
        <w:rPr>
          <w:rFonts w:ascii="Sakkal Majalla" w:hAnsi="Sakkal Majalla" w:cs="Sakkal Majalla"/>
          <w:b/>
          <w:bCs/>
          <w:sz w:val="24"/>
          <w:szCs w:val="24"/>
          <w:rtl/>
        </w:rPr>
        <w:t xml:space="preserve">. </w:t>
      </w:r>
      <w:r w:rsidRPr="00A25AFF">
        <w:rPr>
          <w:rFonts w:ascii="Sakkal Majalla" w:hAnsi="Sakkal Majalla" w:cs="Sakkal Majalla"/>
          <w:b/>
          <w:bCs/>
          <w:sz w:val="24"/>
          <w:szCs w:val="24"/>
          <w:rtl/>
        </w:rPr>
        <w:t>ويتم إنشاء هذه ال</w:t>
      </w:r>
      <w:r w:rsidR="00472180">
        <w:rPr>
          <w:rFonts w:ascii="Sakkal Majalla" w:hAnsi="Sakkal Majalla" w:cs="Sakkal Majalla" w:hint="cs"/>
          <w:b/>
          <w:bCs/>
          <w:sz w:val="24"/>
          <w:szCs w:val="24"/>
          <w:rtl/>
        </w:rPr>
        <w:t>عن</w:t>
      </w:r>
      <w:r w:rsidRPr="00A25AFF">
        <w:rPr>
          <w:rFonts w:ascii="Sakkal Majalla" w:hAnsi="Sakkal Majalla" w:cs="Sakkal Majalla"/>
          <w:b/>
          <w:bCs/>
          <w:sz w:val="24"/>
          <w:szCs w:val="24"/>
          <w:rtl/>
        </w:rPr>
        <w:t xml:space="preserve">اصر من خلال عمليات تصميم </w:t>
      </w:r>
      <w:r w:rsidRPr="00AD38D0" w:rsidR="00472180">
        <w:rPr>
          <w:rFonts w:ascii="Roboto" w:hAnsi="Roboto"/>
          <w:color w:val="202124"/>
          <w:spacing w:val="2"/>
          <w:sz w:val="18"/>
          <w:szCs w:val="18"/>
          <w:shd w:val="clear" w:color="auto" w:fill="FFFFFF"/>
        </w:rPr>
        <w:t>…………………</w:t>
      </w:r>
      <w:r w:rsidRPr="00A25AFF" w:rsidR="00472180">
        <w:rPr>
          <w:rFonts w:ascii="Sakkal Majalla" w:hAnsi="Sakkal Majalla" w:cs="Sakkal Majalla"/>
          <w:b/>
          <w:bCs/>
          <w:sz w:val="24"/>
          <w:szCs w:val="24"/>
          <w:rtl/>
        </w:rPr>
        <w:t xml:space="preserve">. </w:t>
      </w:r>
      <w:r w:rsidRPr="00A25AFF">
        <w:rPr>
          <w:rFonts w:ascii="Sakkal Majalla" w:hAnsi="Sakkal Majalla" w:cs="Sakkal Majalla"/>
          <w:b/>
          <w:bCs/>
          <w:sz w:val="24"/>
          <w:szCs w:val="24"/>
          <w:rtl/>
        </w:rPr>
        <w:t>و</w:t>
      </w:r>
      <w:r w:rsidR="00472180">
        <w:rPr>
          <w:rFonts w:ascii="Sakkal Majalla" w:hAnsi="Sakkal Majalla" w:cs="Sakkal Majalla" w:hint="cs"/>
          <w:b/>
          <w:bCs/>
          <w:sz w:val="24"/>
          <w:szCs w:val="24"/>
          <w:rtl/>
        </w:rPr>
        <w:t xml:space="preserve"> </w:t>
      </w:r>
      <w:r w:rsidRPr="00AD38D0" w:rsidR="00472180">
        <w:rPr>
          <w:rFonts w:ascii="Roboto" w:hAnsi="Roboto"/>
          <w:color w:val="202124"/>
          <w:spacing w:val="2"/>
          <w:sz w:val="18"/>
          <w:szCs w:val="18"/>
          <w:shd w:val="clear" w:color="auto" w:fill="FFFFFF"/>
        </w:rPr>
        <w:t>…………………</w:t>
      </w:r>
      <w:r w:rsidRPr="00A25AFF" w:rsidR="00472180">
        <w:rPr>
          <w:rFonts w:ascii="Sakkal Majalla" w:hAnsi="Sakkal Majalla" w:cs="Sakkal Majalla"/>
          <w:b/>
          <w:bCs/>
          <w:sz w:val="24"/>
          <w:szCs w:val="24"/>
          <w:rtl/>
        </w:rPr>
        <w:t>.</w:t>
      </w:r>
      <w:r w:rsidRPr="00A25AFF">
        <w:rPr>
          <w:rFonts w:ascii="Sakkal Majalla" w:hAnsi="Sakkal Majalla" w:cs="Sakkal Majalla"/>
          <w:b/>
          <w:bCs/>
          <w:sz w:val="24"/>
          <w:szCs w:val="24"/>
          <w:rtl/>
        </w:rPr>
        <w:t>.</w:t>
      </w:r>
    </w:p>
    <w:p w:rsidR="00A25AFF" w:rsidRPr="00A25AFF" w14:paraId="0DE4FB7B" w14:textId="2C1A1389">
      <w:pPr>
        <w:pStyle w:val="ListParagraph"/>
        <w:numPr>
          <w:ilvl w:val="0"/>
          <w:numId w:val="18"/>
        </w:numPr>
        <w:rPr>
          <w:rFonts w:ascii="Sakkal Majalla" w:hAnsi="Sakkal Majalla" w:cs="Sakkal Majalla"/>
          <w:b/>
          <w:bCs/>
          <w:sz w:val="24"/>
          <w:szCs w:val="24"/>
          <w:rtl/>
        </w:rPr>
      </w:pPr>
      <w:r w:rsidRPr="00955B0C">
        <w:rPr>
          <w:rFonts w:ascii="Sakkal Majalla" w:hAnsi="Sakkal Majalla" w:cs="Sakkal Majalla"/>
          <w:b/>
          <w:bCs/>
          <w:color w:val="36BCCA"/>
          <w:sz w:val="24"/>
          <w:szCs w:val="24"/>
          <w:rtl/>
        </w:rPr>
        <w:t>تصميم الحركة</w:t>
      </w:r>
      <w:r w:rsidRPr="00955B0C" w:rsidR="00955B0C">
        <w:rPr>
          <w:rFonts w:ascii="Sakkal Majalla" w:hAnsi="Sakkal Majalla" w:cs="Sakkal Majalla"/>
          <w:b/>
          <w:bCs/>
          <w:sz w:val="24"/>
          <w:szCs w:val="24"/>
          <w:rtl/>
        </w:rPr>
        <w:br/>
      </w:r>
      <w:r w:rsidRPr="00A25AFF">
        <w:rPr>
          <w:rFonts w:ascii="Sakkal Majalla" w:hAnsi="Sakkal Majalla" w:cs="Sakkal Majalla"/>
          <w:b/>
          <w:bCs/>
          <w:sz w:val="24"/>
          <w:szCs w:val="24"/>
          <w:rtl/>
        </w:rPr>
        <w:t xml:space="preserve">هو فرع من فروع التصميم الرسومي ويتكون من رسوم تطبيق عليها بعض تأثيرات الحركة، وتشمل هذه التصميمات ألعاب الفيديو، والرسوم المتحركة، والتطبيقات، وصور </w:t>
      </w:r>
      <w:r w:rsidRPr="00A25AFF">
        <w:rPr>
          <w:rFonts w:ascii="Sakkal Majalla" w:hAnsi="Sakkal Majalla" w:cs="Sakkal Majalla"/>
          <w:b/>
          <w:bCs/>
          <w:sz w:val="24"/>
          <w:szCs w:val="24"/>
        </w:rPr>
        <w:t>GIF</w:t>
      </w:r>
      <w:r w:rsidRPr="00A25AFF">
        <w:rPr>
          <w:rFonts w:ascii="Sakkal Majalla" w:hAnsi="Sakkal Majalla" w:cs="Sakkal Majalla"/>
          <w:b/>
          <w:bCs/>
          <w:sz w:val="24"/>
          <w:szCs w:val="24"/>
          <w:rtl/>
        </w:rPr>
        <w:t>،</w:t>
      </w:r>
      <w:r w:rsidRPr="00A25AFF">
        <w:rPr>
          <w:rFonts w:ascii="Sakkal Majalla" w:hAnsi="Sakkal Majalla" w:cs="Sakkal Majalla"/>
          <w:b/>
          <w:bCs/>
          <w:sz w:val="24"/>
          <w:szCs w:val="24"/>
        </w:rPr>
        <w:t xml:space="preserve"> </w:t>
      </w:r>
      <w:r w:rsidRPr="00A25AFF">
        <w:rPr>
          <w:rFonts w:ascii="Sakkal Majalla" w:hAnsi="Sakkal Majalla" w:cs="Sakkal Majalla"/>
          <w:b/>
          <w:bCs/>
          <w:sz w:val="24"/>
          <w:szCs w:val="24"/>
          <w:rtl/>
        </w:rPr>
        <w:t>ومتطلبات المواقع الإلكترونية وغيرها.</w:t>
      </w:r>
    </w:p>
    <w:p w:rsidR="00A25AFF" w:rsidRPr="00A25AFF" w14:paraId="65FEF877" w14:textId="6257F4FC">
      <w:pPr>
        <w:pStyle w:val="ListParagraph"/>
        <w:numPr>
          <w:ilvl w:val="0"/>
          <w:numId w:val="18"/>
        </w:numPr>
        <w:rPr>
          <w:rFonts w:ascii="Sakkal Majalla" w:hAnsi="Sakkal Majalla" w:cs="Sakkal Majalla"/>
          <w:b/>
          <w:bCs/>
          <w:sz w:val="24"/>
          <w:szCs w:val="24"/>
          <w:rtl/>
        </w:rPr>
      </w:pPr>
      <w:r w:rsidRPr="00955B0C">
        <w:rPr>
          <w:rFonts w:ascii="Sakkal Majalla" w:hAnsi="Sakkal Majalla" w:cs="Sakkal Majalla"/>
          <w:b/>
          <w:bCs/>
          <w:color w:val="36BCCA"/>
          <w:sz w:val="24"/>
          <w:szCs w:val="24"/>
          <w:rtl/>
        </w:rPr>
        <w:t>تصميم الويب</w:t>
      </w:r>
      <w:r w:rsidRPr="00955B0C" w:rsidR="00955B0C">
        <w:rPr>
          <w:rFonts w:ascii="Sakkal Majalla" w:hAnsi="Sakkal Majalla" w:cs="Sakkal Majalla"/>
          <w:b/>
          <w:bCs/>
          <w:sz w:val="24"/>
          <w:szCs w:val="24"/>
          <w:rtl/>
        </w:rPr>
        <w:br/>
      </w:r>
      <w:r w:rsidRPr="00A25AFF">
        <w:rPr>
          <w:rFonts w:ascii="Sakkal Majalla" w:hAnsi="Sakkal Majalla" w:cs="Sakkal Majalla"/>
          <w:b/>
          <w:bCs/>
          <w:sz w:val="24"/>
          <w:szCs w:val="24"/>
          <w:rtl/>
        </w:rPr>
        <w:t xml:space="preserve">يجمع بين مجموعة متنوعة من عناصر التصميم مثل </w:t>
      </w:r>
      <w:r w:rsidRPr="00AD38D0" w:rsidR="00040796">
        <w:rPr>
          <w:rFonts w:ascii="Roboto" w:hAnsi="Roboto"/>
          <w:color w:val="202124"/>
          <w:spacing w:val="2"/>
          <w:sz w:val="18"/>
          <w:szCs w:val="18"/>
          <w:shd w:val="clear" w:color="auto" w:fill="FFFFFF"/>
        </w:rPr>
        <w:t>…………………</w:t>
      </w:r>
      <w:r w:rsidRPr="00A25AFF" w:rsidR="00040796">
        <w:rPr>
          <w:rFonts w:ascii="Sakkal Majalla" w:hAnsi="Sakkal Majalla" w:cs="Sakkal Majalla"/>
          <w:b/>
          <w:bCs/>
          <w:sz w:val="24"/>
          <w:szCs w:val="24"/>
          <w:rtl/>
        </w:rPr>
        <w:t xml:space="preserve">. </w:t>
      </w:r>
      <w:r w:rsidRPr="00A25AFF">
        <w:rPr>
          <w:rFonts w:ascii="Sakkal Majalla" w:hAnsi="Sakkal Majalla" w:cs="Sakkal Majalla"/>
          <w:b/>
          <w:bCs/>
          <w:sz w:val="24"/>
          <w:szCs w:val="24"/>
          <w:rtl/>
        </w:rPr>
        <w:t>و</w:t>
      </w:r>
      <w:r w:rsidR="00040796">
        <w:rPr>
          <w:rFonts w:ascii="Sakkal Majalla" w:hAnsi="Sakkal Majalla" w:cs="Sakkal Majalla" w:hint="cs"/>
          <w:b/>
          <w:bCs/>
          <w:sz w:val="24"/>
          <w:szCs w:val="24"/>
          <w:rtl/>
        </w:rPr>
        <w:t xml:space="preserve"> </w:t>
      </w:r>
      <w:r w:rsidRPr="00AD38D0" w:rsidR="00040796">
        <w:rPr>
          <w:rFonts w:ascii="Roboto" w:hAnsi="Roboto"/>
          <w:color w:val="202124"/>
          <w:spacing w:val="2"/>
          <w:sz w:val="18"/>
          <w:szCs w:val="18"/>
          <w:shd w:val="clear" w:color="auto" w:fill="FFFFFF"/>
        </w:rPr>
        <w:t>…………………</w:t>
      </w:r>
      <w:r w:rsidRPr="00A25AFF" w:rsidR="00040796">
        <w:rPr>
          <w:rFonts w:ascii="Sakkal Majalla" w:hAnsi="Sakkal Majalla" w:cs="Sakkal Majalla"/>
          <w:b/>
          <w:bCs/>
          <w:sz w:val="24"/>
          <w:szCs w:val="24"/>
          <w:rtl/>
        </w:rPr>
        <w:t xml:space="preserve">. </w:t>
      </w:r>
      <w:r w:rsidRPr="00A25AFF">
        <w:rPr>
          <w:rFonts w:ascii="Sakkal Majalla" w:hAnsi="Sakkal Majalla" w:cs="Sakkal Majalla"/>
          <w:b/>
          <w:bCs/>
          <w:sz w:val="24"/>
          <w:szCs w:val="24"/>
          <w:rtl/>
        </w:rPr>
        <w:t>و</w:t>
      </w:r>
      <w:r w:rsidR="00040796">
        <w:rPr>
          <w:rFonts w:ascii="Sakkal Majalla" w:hAnsi="Sakkal Majalla" w:cs="Sakkal Majalla" w:hint="cs"/>
          <w:b/>
          <w:bCs/>
          <w:sz w:val="24"/>
          <w:szCs w:val="24"/>
          <w:rtl/>
        </w:rPr>
        <w:t xml:space="preserve"> </w:t>
      </w:r>
      <w:r w:rsidRPr="00AD38D0" w:rsidR="00040796">
        <w:rPr>
          <w:rFonts w:ascii="Roboto" w:hAnsi="Roboto"/>
          <w:color w:val="202124"/>
          <w:spacing w:val="2"/>
          <w:sz w:val="18"/>
          <w:szCs w:val="18"/>
          <w:shd w:val="clear" w:color="auto" w:fill="FFFFFF"/>
        </w:rPr>
        <w:t>…………………</w:t>
      </w:r>
      <w:r w:rsidRPr="00A25AFF" w:rsidR="00040796">
        <w:rPr>
          <w:rFonts w:ascii="Sakkal Majalla" w:hAnsi="Sakkal Majalla" w:cs="Sakkal Majalla"/>
          <w:b/>
          <w:bCs/>
          <w:sz w:val="24"/>
          <w:szCs w:val="24"/>
          <w:rtl/>
        </w:rPr>
        <w:t xml:space="preserve">. </w:t>
      </w:r>
      <w:r w:rsidRPr="00A25AFF">
        <w:rPr>
          <w:rFonts w:ascii="Sakkal Majalla" w:hAnsi="Sakkal Majalla" w:cs="Sakkal Majalla"/>
          <w:b/>
          <w:bCs/>
          <w:sz w:val="24"/>
          <w:szCs w:val="24"/>
          <w:rtl/>
        </w:rPr>
        <w:t xml:space="preserve">؛ وذلك بهدف </w:t>
      </w:r>
      <w:r w:rsidRPr="00AD38D0" w:rsidR="00040796">
        <w:rPr>
          <w:rFonts w:ascii="Roboto" w:hAnsi="Roboto"/>
          <w:color w:val="202124"/>
          <w:spacing w:val="2"/>
          <w:sz w:val="18"/>
          <w:szCs w:val="18"/>
          <w:shd w:val="clear" w:color="auto" w:fill="FFFFFF"/>
        </w:rPr>
        <w:t>…………………</w:t>
      </w:r>
      <w:r w:rsidRPr="00A25AFF" w:rsidR="00040796">
        <w:rPr>
          <w:rFonts w:ascii="Sakkal Majalla" w:hAnsi="Sakkal Majalla" w:cs="Sakkal Majalla"/>
          <w:b/>
          <w:bCs/>
          <w:sz w:val="24"/>
          <w:szCs w:val="24"/>
          <w:rtl/>
        </w:rPr>
        <w:t xml:space="preserve">. </w:t>
      </w:r>
      <w:r w:rsidRPr="00AD38D0" w:rsidR="00040796">
        <w:rPr>
          <w:rFonts w:ascii="Roboto" w:hAnsi="Roboto"/>
          <w:color w:val="202124"/>
          <w:spacing w:val="2"/>
          <w:sz w:val="18"/>
          <w:szCs w:val="18"/>
          <w:shd w:val="clear" w:color="auto" w:fill="FFFFFF"/>
        </w:rPr>
        <w:t>…………………</w:t>
      </w:r>
      <w:r w:rsidRPr="00A25AFF" w:rsidR="00040796">
        <w:rPr>
          <w:rFonts w:ascii="Sakkal Majalla" w:hAnsi="Sakkal Majalla" w:cs="Sakkal Majalla"/>
          <w:b/>
          <w:bCs/>
          <w:sz w:val="24"/>
          <w:szCs w:val="24"/>
          <w:rtl/>
        </w:rPr>
        <w:t xml:space="preserve">. </w:t>
      </w:r>
      <w:r w:rsidRPr="00AD38D0" w:rsidR="00040796">
        <w:rPr>
          <w:rFonts w:ascii="Roboto" w:hAnsi="Roboto"/>
          <w:color w:val="202124"/>
          <w:spacing w:val="2"/>
          <w:sz w:val="18"/>
          <w:szCs w:val="18"/>
          <w:shd w:val="clear" w:color="auto" w:fill="FFFFFF"/>
        </w:rPr>
        <w:t>…………………</w:t>
      </w:r>
      <w:r w:rsidRPr="00A25AFF" w:rsidR="00040796">
        <w:rPr>
          <w:rFonts w:ascii="Sakkal Majalla" w:hAnsi="Sakkal Majalla" w:cs="Sakkal Majalla"/>
          <w:b/>
          <w:bCs/>
          <w:sz w:val="24"/>
          <w:szCs w:val="24"/>
          <w:rtl/>
        </w:rPr>
        <w:t xml:space="preserve">. </w:t>
      </w:r>
      <w:r w:rsidRPr="00A25AFF">
        <w:rPr>
          <w:rFonts w:ascii="Sakkal Majalla" w:hAnsi="Sakkal Majalla" w:cs="Sakkal Majalla"/>
          <w:b/>
          <w:bCs/>
          <w:sz w:val="24"/>
          <w:szCs w:val="24"/>
          <w:rtl/>
        </w:rPr>
        <w:t>سهلة الاستخدام وممتعة في التقديم.</w:t>
      </w:r>
      <w:r w:rsidRPr="00955B0C">
        <w:rPr>
          <w:rFonts w:ascii="Sakkal Majalla" w:hAnsi="Sakkal Majalla" w:cs="Sakkal Majalla"/>
          <w:b/>
          <w:bCs/>
          <w:sz w:val="24"/>
          <w:szCs w:val="24"/>
        </w:rPr>
        <w:t xml:space="preserve"> </w:t>
      </w:r>
    </w:p>
    <w:p w:rsidR="00A25AFF" w:rsidRPr="00553AA6" w:rsidP="00A25AFF" w14:paraId="1A65B517" w14:textId="679C9174">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t>مبادئ التصميم الرسومي</w:t>
      </w:r>
    </w:p>
    <w:p w:rsidR="00A25AFF" w:rsidRPr="00A25AFF" w:rsidP="00A25AFF" w14:paraId="4AE0EB37" w14:textId="1562F759">
      <w:pPr>
        <w:rPr>
          <w:rFonts w:ascii="Sakkal Majalla" w:hAnsi="Sakkal Majalla" w:cs="Sakkal Majalla"/>
          <w:b/>
          <w:bCs/>
          <w:sz w:val="24"/>
          <w:szCs w:val="24"/>
          <w:rtl/>
        </w:rPr>
      </w:pPr>
      <w:r w:rsidRPr="00A25AFF">
        <w:rPr>
          <w:rFonts w:ascii="Sakkal Majalla" w:hAnsi="Sakkal Majalla" w:cs="Sakkal Majalla"/>
          <w:b/>
          <w:bCs/>
          <w:sz w:val="24"/>
          <w:szCs w:val="24"/>
          <w:rtl/>
        </w:rPr>
        <w:t xml:space="preserve">تشير مبادئ التصميم الرسومي إلى </w:t>
      </w:r>
      <w:r w:rsidRPr="00AD38D0" w:rsidR="00040796">
        <w:rPr>
          <w:rFonts w:ascii="Roboto" w:hAnsi="Roboto"/>
          <w:color w:val="202124"/>
          <w:spacing w:val="2"/>
          <w:sz w:val="18"/>
          <w:szCs w:val="18"/>
          <w:shd w:val="clear" w:color="auto" w:fill="FFFFFF"/>
        </w:rPr>
        <w:t>…………………</w:t>
      </w:r>
      <w:r w:rsidRPr="00A25AFF" w:rsidR="00040796">
        <w:rPr>
          <w:rFonts w:ascii="Sakkal Majalla" w:hAnsi="Sakkal Majalla" w:cs="Sakkal Majalla"/>
          <w:b/>
          <w:bCs/>
          <w:sz w:val="24"/>
          <w:szCs w:val="24"/>
          <w:rtl/>
        </w:rPr>
        <w:t xml:space="preserve">. </w:t>
      </w:r>
      <w:r w:rsidRPr="00A25AFF">
        <w:rPr>
          <w:rFonts w:ascii="Sakkal Majalla" w:hAnsi="Sakkal Majalla" w:cs="Sakkal Majalla"/>
          <w:b/>
          <w:bCs/>
          <w:sz w:val="24"/>
          <w:szCs w:val="24"/>
          <w:rtl/>
        </w:rPr>
        <w:t xml:space="preserve">قيام المصمم </w:t>
      </w:r>
      <w:r w:rsidRPr="00AD38D0" w:rsidR="00040796">
        <w:rPr>
          <w:rFonts w:ascii="Roboto" w:hAnsi="Roboto"/>
          <w:color w:val="202124"/>
          <w:spacing w:val="2"/>
          <w:sz w:val="18"/>
          <w:szCs w:val="18"/>
          <w:shd w:val="clear" w:color="auto" w:fill="FFFFFF"/>
        </w:rPr>
        <w:t>…………………</w:t>
      </w:r>
      <w:r w:rsidRPr="00A25AFF" w:rsidR="00040796">
        <w:rPr>
          <w:rFonts w:ascii="Sakkal Majalla" w:hAnsi="Sakkal Majalla" w:cs="Sakkal Majalla"/>
          <w:b/>
          <w:bCs/>
          <w:sz w:val="24"/>
          <w:szCs w:val="24"/>
          <w:rtl/>
        </w:rPr>
        <w:t xml:space="preserve">. </w:t>
      </w:r>
      <w:r w:rsidRPr="00A25AFF">
        <w:rPr>
          <w:rFonts w:ascii="Sakkal Majalla" w:hAnsi="Sakkal Majalla" w:cs="Sakkal Majalla"/>
          <w:b/>
          <w:bCs/>
          <w:sz w:val="24"/>
          <w:szCs w:val="24"/>
          <w:rtl/>
        </w:rPr>
        <w:t>و</w:t>
      </w:r>
      <w:r w:rsidR="00040796">
        <w:rPr>
          <w:rFonts w:ascii="Sakkal Majalla" w:hAnsi="Sakkal Majalla" w:cs="Sakkal Majalla" w:hint="cs"/>
          <w:b/>
          <w:bCs/>
          <w:sz w:val="24"/>
          <w:szCs w:val="24"/>
          <w:rtl/>
        </w:rPr>
        <w:t xml:space="preserve"> </w:t>
      </w:r>
      <w:r w:rsidRPr="00AD38D0" w:rsidR="00040796">
        <w:rPr>
          <w:rFonts w:ascii="Roboto" w:hAnsi="Roboto"/>
          <w:color w:val="202124"/>
          <w:spacing w:val="2"/>
          <w:sz w:val="18"/>
          <w:szCs w:val="18"/>
          <w:shd w:val="clear" w:color="auto" w:fill="FFFFFF"/>
        </w:rPr>
        <w:t>…………………</w:t>
      </w:r>
      <w:r w:rsidRPr="00A25AFF" w:rsidR="00040796">
        <w:rPr>
          <w:rFonts w:ascii="Sakkal Majalla" w:hAnsi="Sakkal Majalla" w:cs="Sakkal Majalla"/>
          <w:b/>
          <w:bCs/>
          <w:sz w:val="24"/>
          <w:szCs w:val="24"/>
          <w:rtl/>
        </w:rPr>
        <w:t xml:space="preserve">. </w:t>
      </w:r>
      <w:r w:rsidRPr="00AD38D0" w:rsidR="00040796">
        <w:rPr>
          <w:rFonts w:ascii="Roboto" w:hAnsi="Roboto"/>
          <w:color w:val="202124"/>
          <w:spacing w:val="2"/>
          <w:sz w:val="18"/>
          <w:szCs w:val="18"/>
          <w:shd w:val="clear" w:color="auto" w:fill="FFFFFF"/>
        </w:rPr>
        <w:t>…………………</w:t>
      </w:r>
      <w:r w:rsidRPr="00A25AFF" w:rsidR="00040796">
        <w:rPr>
          <w:rFonts w:ascii="Sakkal Majalla" w:hAnsi="Sakkal Majalla" w:cs="Sakkal Majalla"/>
          <w:b/>
          <w:bCs/>
          <w:sz w:val="24"/>
          <w:szCs w:val="24"/>
          <w:rtl/>
        </w:rPr>
        <w:t xml:space="preserve">. </w:t>
      </w:r>
      <w:r w:rsidRPr="00A25AFF">
        <w:rPr>
          <w:rFonts w:ascii="Sakkal Majalla" w:hAnsi="Sakkal Majalla" w:cs="Sakkal Majalla"/>
          <w:b/>
          <w:bCs/>
          <w:sz w:val="24"/>
          <w:szCs w:val="24"/>
          <w:rtl/>
        </w:rPr>
        <w:t xml:space="preserve">باستخدام أفضل الأساليب الممكنة لضمان </w:t>
      </w:r>
      <w:r w:rsidRPr="00AD38D0" w:rsidR="00040796">
        <w:rPr>
          <w:rFonts w:ascii="Roboto" w:hAnsi="Roboto"/>
          <w:color w:val="202124"/>
          <w:spacing w:val="2"/>
          <w:sz w:val="18"/>
          <w:szCs w:val="18"/>
          <w:shd w:val="clear" w:color="auto" w:fill="FFFFFF"/>
        </w:rPr>
        <w:t>…………………</w:t>
      </w:r>
      <w:r w:rsidRPr="00A25AFF" w:rsidR="00040796">
        <w:rPr>
          <w:rFonts w:ascii="Sakkal Majalla" w:hAnsi="Sakkal Majalla" w:cs="Sakkal Majalla"/>
          <w:b/>
          <w:bCs/>
          <w:sz w:val="24"/>
          <w:szCs w:val="24"/>
          <w:rtl/>
        </w:rPr>
        <w:t xml:space="preserve">. </w:t>
      </w:r>
      <w:r w:rsidRPr="00A25AFF">
        <w:rPr>
          <w:rFonts w:ascii="Sakkal Majalla" w:hAnsi="Sakkal Majalla" w:cs="Sakkal Majalla"/>
          <w:b/>
          <w:bCs/>
          <w:sz w:val="24"/>
          <w:szCs w:val="24"/>
          <w:rtl/>
        </w:rPr>
        <w:t>جميع المكونات ببعضها البعض وصولا لهدف تحقيق غاية الإعلان، وتشمل هذه المبادئ</w:t>
      </w:r>
      <w:r w:rsidRPr="00A25AFF">
        <w:rPr>
          <w:noProof/>
        </w:rPr>
        <w:t xml:space="preserve"> </w:t>
      </w:r>
    </w:p>
    <w:p w:rsidR="00A25AFF" w:rsidRPr="00A25AFF" w:rsidP="00955B0C" w14:paraId="28CD46C2" w14:textId="546597BD">
      <w:pPr>
        <w:rPr>
          <w:rFonts w:ascii="Sakkal Majalla" w:hAnsi="Sakkal Majalla" w:cs="Sakkal Majalla"/>
          <w:b/>
          <w:bCs/>
          <w:color w:val="36BCCA"/>
          <w:sz w:val="24"/>
          <w:szCs w:val="24"/>
          <w:rtl/>
        </w:rPr>
      </w:pPr>
      <w:r w:rsidRPr="00A25AFF">
        <w:rPr>
          <w:rFonts w:ascii="Sakkal Majalla" w:hAnsi="Sakkal Majalla" w:cs="Sakkal Majalla"/>
          <w:b/>
          <w:bCs/>
          <w:noProof/>
          <w:sz w:val="24"/>
          <w:szCs w:val="24"/>
        </w:rPr>
        <w:drawing>
          <wp:anchor distT="0" distB="0" distL="114300" distR="114300" simplePos="0" relativeHeight="251720704" behindDoc="0" locked="0" layoutInCell="1" allowOverlap="1">
            <wp:simplePos x="0" y="0"/>
            <wp:positionH relativeFrom="column">
              <wp:posOffset>-318770</wp:posOffset>
            </wp:positionH>
            <wp:positionV relativeFrom="paragraph">
              <wp:posOffset>-1762</wp:posOffset>
            </wp:positionV>
            <wp:extent cx="1353820" cy="2293620"/>
            <wp:effectExtent l="0" t="0" r="5080" b="17780"/>
            <wp:wrapSquare wrapText="bothSides"/>
            <wp:docPr id="9465" name="رسم تخطيطي 9465">
              <a:extLst xmlns:a="http://schemas.openxmlformats.org/drawingml/2006/main">
                <a:ext xmlns:a="http://schemas.openxmlformats.org/drawingml/2006/main" uri="{FF2B5EF4-FFF2-40B4-BE49-F238E27FC236}">
                  <a16:creationId xmlns:a16="http://schemas.microsoft.com/office/drawing/2014/main" id="{CB413E94-EB16-4F78-5517-8C3C51B675B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Pr="00A25AFF">
        <w:rPr>
          <w:rFonts w:ascii="Sakkal Majalla" w:hAnsi="Sakkal Majalla" w:cs="Sakkal Majalla"/>
          <w:b/>
          <w:bCs/>
          <w:color w:val="36BCCA"/>
          <w:sz w:val="24"/>
          <w:szCs w:val="24"/>
          <w:rtl/>
        </w:rPr>
        <w:t>التوازن</w:t>
      </w:r>
      <w:r>
        <w:rPr>
          <w:rFonts w:ascii="Sakkal Majalla" w:hAnsi="Sakkal Majalla" w:cs="Sakkal Majalla" w:hint="cs"/>
          <w:b/>
          <w:bCs/>
          <w:color w:val="36BCCA"/>
          <w:sz w:val="24"/>
          <w:szCs w:val="24"/>
          <w:rtl/>
        </w:rPr>
        <w:t xml:space="preserve"> </w:t>
      </w:r>
      <w:r w:rsidRPr="00A25AFF">
        <w:rPr>
          <w:rFonts w:ascii="Sakkal Majalla" w:hAnsi="Sakkal Majalla" w:cs="Sakkal Majalla"/>
          <w:b/>
          <w:bCs/>
          <w:sz w:val="24"/>
          <w:szCs w:val="24"/>
          <w:rtl/>
        </w:rPr>
        <w:t xml:space="preserve">تحقيق التوازن </w:t>
      </w:r>
      <w:r w:rsidRPr="00AD38D0" w:rsidR="00040796">
        <w:rPr>
          <w:rFonts w:ascii="Roboto" w:hAnsi="Roboto"/>
          <w:color w:val="202124"/>
          <w:spacing w:val="2"/>
          <w:sz w:val="18"/>
          <w:szCs w:val="18"/>
          <w:shd w:val="clear" w:color="auto" w:fill="FFFFFF"/>
        </w:rPr>
        <w:t>…………………</w:t>
      </w:r>
      <w:r w:rsidRPr="00A25AFF" w:rsidR="00040796">
        <w:rPr>
          <w:rFonts w:ascii="Sakkal Majalla" w:hAnsi="Sakkal Majalla" w:cs="Sakkal Majalla"/>
          <w:b/>
          <w:bCs/>
          <w:sz w:val="24"/>
          <w:szCs w:val="24"/>
          <w:rtl/>
        </w:rPr>
        <w:t xml:space="preserve">. </w:t>
      </w:r>
      <w:r w:rsidRPr="00A25AFF">
        <w:rPr>
          <w:rFonts w:ascii="Sakkal Majalla" w:hAnsi="Sakkal Majalla" w:cs="Sakkal Majalla"/>
          <w:b/>
          <w:bCs/>
          <w:sz w:val="24"/>
          <w:szCs w:val="24"/>
          <w:rtl/>
        </w:rPr>
        <w:t>بين الأشكال والخطوط والعناصر الأخرى بطريقة تماثلية أو غير تماثلية، تبرز أهمية التوازن بأنه يوفر بنية وثباتا للتصميم.</w:t>
      </w:r>
    </w:p>
    <w:p w:rsidR="00A25AFF" w:rsidRPr="00A25AFF" w:rsidP="00A25AFF" w14:paraId="3C36B437" w14:textId="1E52B477">
      <w:pPr>
        <w:rPr>
          <w:rFonts w:ascii="Sakkal Majalla" w:hAnsi="Sakkal Majalla" w:cs="Sakkal Majalla"/>
          <w:b/>
          <w:bCs/>
          <w:sz w:val="24"/>
          <w:szCs w:val="24"/>
        </w:rPr>
      </w:pPr>
      <w:r w:rsidRPr="00A25AFF">
        <w:rPr>
          <w:rFonts w:ascii="Sakkal Majalla" w:hAnsi="Sakkal Majalla" w:cs="Sakkal Majalla"/>
          <w:b/>
          <w:bCs/>
          <w:color w:val="36BCCA"/>
          <w:sz w:val="24"/>
          <w:szCs w:val="24"/>
          <w:rtl/>
        </w:rPr>
        <w:t>المحاذاة</w:t>
      </w:r>
      <w:r w:rsidR="00955B0C">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 xml:space="preserve">يتم محاذاة جميع عناصر التصميم الرسومي إلى </w:t>
      </w:r>
      <w:r w:rsidRPr="00AD38D0" w:rsidR="00040796">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 xml:space="preserve">أو </w:t>
      </w:r>
      <w:r w:rsidRPr="00AD38D0" w:rsidR="00040796">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 xml:space="preserve">أو </w:t>
      </w:r>
      <w:r w:rsidRPr="00AD38D0" w:rsidR="00040796">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 xml:space="preserve">أو </w:t>
      </w:r>
      <w:r w:rsidRPr="00AD38D0" w:rsidR="00040796">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 وذلك لإنشاء اتصال مرئي بين تلك العناصر.</w:t>
      </w:r>
    </w:p>
    <w:p w:rsidR="00A25AFF" w:rsidRPr="00A25AFF" w:rsidP="00A25AFF" w14:paraId="4CB10B17" w14:textId="0A07BF97">
      <w:pPr>
        <w:rPr>
          <w:rFonts w:ascii="Sakkal Majalla" w:hAnsi="Sakkal Majalla" w:cs="Sakkal Majalla"/>
          <w:b/>
          <w:bCs/>
          <w:sz w:val="24"/>
          <w:szCs w:val="24"/>
        </w:rPr>
      </w:pPr>
      <w:r w:rsidRPr="00A25AFF">
        <w:rPr>
          <w:rFonts w:ascii="Sakkal Majalla" w:hAnsi="Sakkal Majalla" w:cs="Sakkal Majalla"/>
          <w:b/>
          <w:bCs/>
          <w:color w:val="36BCCA"/>
          <w:sz w:val="24"/>
          <w:szCs w:val="24"/>
          <w:rtl/>
        </w:rPr>
        <w:t>القرب</w:t>
      </w:r>
      <w:r w:rsidR="00955B0C">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ي</w:t>
      </w:r>
      <w:r w:rsidR="00040796">
        <w:rPr>
          <w:rFonts w:ascii="Sakkal Majalla" w:hAnsi="Sakkal Majalla" w:cs="Sakkal Majalla" w:hint="cs"/>
          <w:b/>
          <w:bCs/>
          <w:sz w:val="24"/>
          <w:szCs w:val="24"/>
          <w:rtl/>
        </w:rPr>
        <w:t>ُ</w:t>
      </w:r>
      <w:r w:rsidRPr="00A25AFF">
        <w:rPr>
          <w:rFonts w:ascii="Sakkal Majalla" w:hAnsi="Sakkal Majalla" w:cs="Sakkal Majalla"/>
          <w:b/>
          <w:bCs/>
          <w:sz w:val="24"/>
          <w:szCs w:val="24"/>
          <w:rtl/>
        </w:rPr>
        <w:t xml:space="preserve">وجد القرب علاقة بصرية بين عناصر التصميم المختلفة من خلال تقليل </w:t>
      </w:r>
      <w:r w:rsidRPr="00AD38D0" w:rsidR="00040796">
        <w:rPr>
          <w:rFonts w:ascii="Roboto" w:hAnsi="Roboto"/>
          <w:color w:val="202124"/>
          <w:spacing w:val="2"/>
          <w:sz w:val="18"/>
          <w:szCs w:val="18"/>
          <w:shd w:val="clear" w:color="auto" w:fill="FFFFFF"/>
        </w:rPr>
        <w:t>…………………</w:t>
      </w:r>
      <w:r w:rsidRPr="00A25AFF" w:rsidR="00040796">
        <w:rPr>
          <w:rFonts w:ascii="Sakkal Majalla" w:hAnsi="Sakkal Majalla" w:cs="Sakkal Majalla"/>
          <w:b/>
          <w:bCs/>
          <w:sz w:val="24"/>
          <w:szCs w:val="24"/>
          <w:rtl/>
        </w:rPr>
        <w:t xml:space="preserve">. </w:t>
      </w:r>
      <w:r w:rsidRPr="00A25AFF">
        <w:rPr>
          <w:rFonts w:ascii="Sakkal Majalla" w:hAnsi="Sakkal Majalla" w:cs="Sakkal Majalla"/>
          <w:b/>
          <w:bCs/>
          <w:sz w:val="24"/>
          <w:szCs w:val="24"/>
          <w:rtl/>
        </w:rPr>
        <w:t>، وزيادة فهم المشاهد للمغزى، وتوفير نقطة محورية للمشاهدين.</w:t>
      </w:r>
    </w:p>
    <w:p w:rsidR="00A25AFF" w:rsidRPr="00A25AFF" w:rsidP="00A25AFF" w14:paraId="6C1300DD" w14:textId="74F7A428">
      <w:pPr>
        <w:rPr>
          <w:rFonts w:ascii="Sakkal Majalla" w:hAnsi="Sakkal Majalla" w:cs="Sakkal Majalla"/>
          <w:b/>
          <w:bCs/>
          <w:sz w:val="24"/>
          <w:szCs w:val="24"/>
        </w:rPr>
      </w:pPr>
      <w:r w:rsidRPr="00A25AFF">
        <w:rPr>
          <w:rFonts w:ascii="Sakkal Majalla" w:hAnsi="Sakkal Majalla" w:cs="Sakkal Majalla"/>
          <w:b/>
          <w:bCs/>
          <w:color w:val="36BCCA"/>
          <w:sz w:val="24"/>
          <w:szCs w:val="24"/>
          <w:rtl/>
        </w:rPr>
        <w:t>التكرار</w:t>
      </w:r>
      <w:r w:rsidR="00955B0C">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هي عملية تكرار عنصر أو عدة عناصر في التصميم،</w:t>
      </w:r>
      <w:r>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ترتبط معا لتعطي التصميم الاتساق المطلوب.</w:t>
      </w:r>
    </w:p>
    <w:p w:rsidR="00A25AFF" w:rsidRPr="00A25AFF" w:rsidP="00A25AFF" w14:paraId="483FA2BE" w14:textId="2F0F798E">
      <w:pPr>
        <w:rPr>
          <w:rFonts w:ascii="Sakkal Majalla" w:hAnsi="Sakkal Majalla" w:cs="Sakkal Majalla"/>
          <w:b/>
          <w:bCs/>
          <w:sz w:val="24"/>
          <w:szCs w:val="24"/>
        </w:rPr>
      </w:pPr>
      <w:r w:rsidRPr="00A25AFF">
        <w:rPr>
          <w:rFonts w:ascii="Sakkal Majalla" w:hAnsi="Sakkal Majalla" w:cs="Sakkal Majalla"/>
          <w:b/>
          <w:bCs/>
          <w:color w:val="36BCCA"/>
          <w:sz w:val="24"/>
          <w:szCs w:val="24"/>
          <w:rtl/>
        </w:rPr>
        <w:t>التباين</w:t>
      </w:r>
      <w:r w:rsidR="00955B0C">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يؤكد التباين على جوانب معينة من التصميم لإبراز</w:t>
      </w:r>
      <w:r w:rsidRPr="00591A09">
        <w:rPr>
          <w:rFonts w:ascii="Sakkal Majalla" w:hAnsi="Sakkal Majalla" w:cs="Sakkal Majalla" w:hint="cs"/>
          <w:b/>
          <w:bCs/>
          <w:sz w:val="24"/>
          <w:szCs w:val="24"/>
          <w:rtl/>
        </w:rPr>
        <w:t xml:space="preserve"> </w:t>
      </w:r>
      <w:r w:rsidRPr="00AD38D0" w:rsidR="00040796">
        <w:rPr>
          <w:rFonts w:ascii="Roboto" w:hAnsi="Roboto"/>
          <w:color w:val="202124"/>
          <w:spacing w:val="2"/>
          <w:sz w:val="18"/>
          <w:szCs w:val="18"/>
          <w:shd w:val="clear" w:color="auto" w:fill="FFFFFF"/>
        </w:rPr>
        <w:t>………</w:t>
      </w:r>
      <w:r w:rsidR="00040796">
        <w:rPr>
          <w:rFonts w:ascii="Roboto" w:hAnsi="Roboto"/>
          <w:color w:val="202124"/>
          <w:spacing w:val="2"/>
          <w:sz w:val="18"/>
          <w:szCs w:val="18"/>
          <w:shd w:val="clear" w:color="auto" w:fill="FFFFFF"/>
        </w:rPr>
        <w:t>……………</w:t>
      </w:r>
      <w:r w:rsidRPr="00AD38D0" w:rsidR="00040796">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بين عناصر التصميم.</w:t>
      </w:r>
    </w:p>
    <w:p w:rsidR="00797CCB" w:rsidP="00797CCB" w14:paraId="3E1E2AD8" w14:textId="77777777">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Wingdings" w:hAnsi="Wingdings"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Wingdings" w:hAnsi="Wingdings" w:cs="Sakkal Majalla"/>
          <w:b/>
          <w:bCs/>
          <w:color w:val="538135" w:themeColor="accent6" w:themeShade="BF"/>
          <w:sz w:val="24"/>
          <w:szCs w:val="24"/>
        </w:rPr>
        <w:sym w:font="Wingdings" w:char="F0FB"/>
      </w:r>
    </w:p>
    <w:tbl>
      <w:tblPr>
        <w:tblStyle w:val="TableGrid"/>
        <w:bidiVisual/>
        <w:tblW w:w="10193" w:type="dxa"/>
        <w:tblInd w:w="-83" w:type="dxa"/>
        <w:tblLook w:val="04A0"/>
      </w:tblPr>
      <w:tblGrid>
        <w:gridCol w:w="411"/>
        <w:gridCol w:w="9093"/>
        <w:gridCol w:w="689"/>
      </w:tblGrid>
      <w:tr w14:paraId="331FE354" w14:textId="77777777" w:rsidTr="005F4B80">
        <w:tblPrEx>
          <w:tblW w:w="10193" w:type="dxa"/>
          <w:tblInd w:w="-83" w:type="dxa"/>
          <w:tblLook w:val="04A0"/>
        </w:tblPrEx>
        <w:tc>
          <w:tcPr>
            <w:tcW w:w="411" w:type="dxa"/>
          </w:tcPr>
          <w:p w:rsidR="00797CCB" w:rsidRPr="00E6654F" w:rsidP="005F4B80" w14:paraId="265E84BA" w14:textId="77777777">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rsidR="00797CCB" w:rsidRPr="00A05272" w:rsidP="005F4B80" w14:paraId="13168866" w14:textId="77777777">
            <w:pPr>
              <w:autoSpaceDE w:val="0"/>
              <w:autoSpaceDN w:val="0"/>
              <w:adjustRightInd w:val="0"/>
              <w:rPr>
                <w:rFonts w:ascii="Sakkal Majalla" w:hAnsi="Sakkal Majalla" w:cs="Sakkal Majalla"/>
                <w:b/>
                <w:bCs/>
                <w:sz w:val="24"/>
                <w:szCs w:val="24"/>
                <w:rtl/>
              </w:rPr>
            </w:pPr>
            <w:r w:rsidRPr="00721112">
              <w:rPr>
                <w:rFonts w:ascii="Sakkal Majalla" w:hAnsi="Sakkal Majalla" w:cs="Sakkal Majalla"/>
                <w:b/>
                <w:bCs/>
                <w:sz w:val="24"/>
                <w:szCs w:val="24"/>
                <w:rtl/>
              </w:rPr>
              <w:t>التوازن</w:t>
            </w:r>
            <w:r w:rsidRPr="00721112">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 xml:space="preserve">تحقيق التوازن </w:t>
            </w:r>
            <w:r w:rsidRPr="00721112">
              <w:rPr>
                <w:rFonts w:ascii="Sakkal Majalla" w:hAnsi="Sakkal Majalla" w:cs="Sakkal Majalla"/>
                <w:b/>
                <w:bCs/>
                <w:sz w:val="24"/>
                <w:szCs w:val="24"/>
                <w:rtl/>
              </w:rPr>
              <w:t>البصري</w:t>
            </w:r>
            <w:r w:rsidRPr="00A25AFF">
              <w:rPr>
                <w:rFonts w:ascii="Sakkal Majalla" w:hAnsi="Sakkal Majalla" w:cs="Sakkal Majalla"/>
                <w:b/>
                <w:bCs/>
                <w:sz w:val="24"/>
                <w:szCs w:val="24"/>
                <w:rtl/>
              </w:rPr>
              <w:t xml:space="preserve"> بين الأشكال والخطوط والعناصر الأخرى بطريقة تماثلية أو غير تماثلية</w:t>
            </w:r>
          </w:p>
        </w:tc>
        <w:tc>
          <w:tcPr>
            <w:tcW w:w="689" w:type="dxa"/>
          </w:tcPr>
          <w:p w:rsidR="00797CCB" w:rsidRPr="00E6654F" w:rsidP="005F4B80" w14:paraId="627B66B4" w14:textId="1475851B">
            <w:pPr>
              <w:jc w:val="center"/>
              <w:rPr>
                <w:rFonts w:ascii="Sakkal Majalla" w:hAnsi="Sakkal Majalla" w:cs="Sakkal Majalla"/>
                <w:b/>
                <w:bCs/>
                <w:color w:val="538135" w:themeColor="accent6" w:themeShade="BF"/>
                <w:sz w:val="24"/>
                <w:szCs w:val="24"/>
                <w:rtl/>
              </w:rPr>
            </w:pPr>
          </w:p>
        </w:tc>
      </w:tr>
      <w:tr w14:paraId="37717B33" w14:textId="77777777" w:rsidTr="005F4B80">
        <w:tblPrEx>
          <w:tblW w:w="10193" w:type="dxa"/>
          <w:tblInd w:w="-83" w:type="dxa"/>
          <w:tblLook w:val="04A0"/>
        </w:tblPrEx>
        <w:tc>
          <w:tcPr>
            <w:tcW w:w="411" w:type="dxa"/>
          </w:tcPr>
          <w:p w:rsidR="00797CCB" w:rsidRPr="00E6654F" w:rsidP="005F4B80" w14:paraId="6960E27B" w14:textId="77777777">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rsidR="00797CCB" w:rsidRPr="00A05272" w:rsidP="005F4B80" w14:paraId="44DD8823" w14:textId="77777777">
            <w:pPr>
              <w:rPr>
                <w:rFonts w:ascii="Sakkal Majalla" w:hAnsi="Sakkal Majalla" w:cs="Sakkal Majalla"/>
                <w:b/>
                <w:bCs/>
                <w:sz w:val="24"/>
                <w:szCs w:val="24"/>
                <w:rtl/>
              </w:rPr>
            </w:pPr>
            <w:r w:rsidRPr="00721112">
              <w:rPr>
                <w:rFonts w:ascii="Sakkal Majalla" w:hAnsi="Sakkal Majalla" w:cs="Sakkal Majalla"/>
                <w:b/>
                <w:bCs/>
                <w:sz w:val="24"/>
                <w:szCs w:val="24"/>
                <w:rtl/>
              </w:rPr>
              <w:t>التصميم الرسومي</w:t>
            </w:r>
            <w:r>
              <w:rPr>
                <w:rFonts w:ascii="Sakkal Majalla" w:hAnsi="Sakkal Majalla" w:cs="Sakkal Majalla" w:hint="cs"/>
                <w:b/>
                <w:bCs/>
                <w:sz w:val="24"/>
                <w:szCs w:val="24"/>
                <w:rtl/>
              </w:rPr>
              <w:t xml:space="preserve"> </w:t>
            </w:r>
            <w:r w:rsidRPr="007762D7">
              <w:rPr>
                <w:rFonts w:ascii="Sakkal Majalla" w:hAnsi="Sakkal Majalla" w:cs="Sakkal Majalla"/>
                <w:b/>
                <w:bCs/>
                <w:sz w:val="24"/>
                <w:szCs w:val="24"/>
                <w:rtl/>
              </w:rPr>
              <w:t xml:space="preserve">قد يكون التصميم </w:t>
            </w:r>
            <w:r w:rsidRPr="00721112">
              <w:rPr>
                <w:rFonts w:ascii="Sakkal Majalla" w:hAnsi="Sakkal Majalla" w:cs="Sakkal Majalla"/>
                <w:b/>
                <w:bCs/>
                <w:sz w:val="24"/>
                <w:szCs w:val="24"/>
                <w:rtl/>
              </w:rPr>
              <w:t>رقميا</w:t>
            </w:r>
            <w:r w:rsidRPr="007762D7">
              <w:rPr>
                <w:rFonts w:ascii="Sakkal Majalla" w:hAnsi="Sakkal Majalla" w:cs="Sakkal Majalla"/>
                <w:b/>
                <w:bCs/>
                <w:sz w:val="24"/>
                <w:szCs w:val="24"/>
                <w:rtl/>
              </w:rPr>
              <w:t xml:space="preserve"> أو </w:t>
            </w:r>
            <w:r w:rsidRPr="00721112">
              <w:rPr>
                <w:rFonts w:ascii="Sakkal Majalla" w:hAnsi="Sakkal Majalla" w:cs="Sakkal Majalla"/>
                <w:b/>
                <w:bCs/>
                <w:sz w:val="24"/>
                <w:szCs w:val="24"/>
                <w:rtl/>
              </w:rPr>
              <w:t>غير رقمي</w:t>
            </w:r>
          </w:p>
        </w:tc>
        <w:tc>
          <w:tcPr>
            <w:tcW w:w="689" w:type="dxa"/>
          </w:tcPr>
          <w:p w:rsidR="00797CCB" w:rsidRPr="00E6654F" w:rsidP="005F4B80" w14:paraId="01BC7F6F" w14:textId="7B801706">
            <w:pPr>
              <w:jc w:val="center"/>
              <w:rPr>
                <w:rFonts w:ascii="Sakkal Majalla" w:hAnsi="Sakkal Majalla" w:cs="Sakkal Majalla"/>
                <w:b/>
                <w:bCs/>
                <w:color w:val="538135" w:themeColor="accent6" w:themeShade="BF"/>
                <w:sz w:val="24"/>
                <w:szCs w:val="24"/>
                <w:rtl/>
              </w:rPr>
            </w:pPr>
          </w:p>
        </w:tc>
      </w:tr>
      <w:tr w14:paraId="563E514D" w14:textId="77777777" w:rsidTr="005F4B80">
        <w:tblPrEx>
          <w:tblW w:w="10193" w:type="dxa"/>
          <w:tblInd w:w="-83" w:type="dxa"/>
          <w:tblLook w:val="04A0"/>
        </w:tblPrEx>
        <w:tc>
          <w:tcPr>
            <w:tcW w:w="411" w:type="dxa"/>
          </w:tcPr>
          <w:p w:rsidR="00797CCB" w:rsidRPr="00E6654F" w:rsidP="005F4B80" w14:paraId="17901E03" w14:textId="77777777">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rsidR="00797CCB" w:rsidRPr="00721112" w:rsidP="005F4B80" w14:paraId="0EDC1257" w14:textId="77777777">
            <w:pPr>
              <w:rPr>
                <w:rFonts w:ascii="Sakkal Majalla" w:hAnsi="Sakkal Majalla" w:cs="Sakkal Majalla"/>
                <w:b/>
                <w:bCs/>
                <w:sz w:val="24"/>
                <w:szCs w:val="24"/>
                <w:rtl/>
              </w:rPr>
            </w:pPr>
            <w:r w:rsidRPr="009A19A1">
              <w:rPr>
                <w:rFonts w:ascii="Sakkal Majalla" w:hAnsi="Sakkal Majalla" w:cs="Sakkal Majalla"/>
                <w:b/>
                <w:bCs/>
                <w:sz w:val="24"/>
                <w:szCs w:val="24"/>
                <w:rtl/>
              </w:rPr>
              <w:t>تصميم الهوية البصرية</w:t>
            </w:r>
            <w:r>
              <w:rPr>
                <w:rFonts w:ascii="Sakkal Majalla" w:hAnsi="Sakkal Majalla" w:cs="Sakkal Majalla" w:hint="cs"/>
                <w:b/>
                <w:bCs/>
                <w:sz w:val="24"/>
                <w:szCs w:val="24"/>
                <w:rtl/>
              </w:rPr>
              <w:t xml:space="preserve"> ت</w:t>
            </w:r>
            <w:r w:rsidRPr="009A19A1">
              <w:rPr>
                <w:rFonts w:ascii="Sakkal Majalla" w:hAnsi="Sakkal Majalla" w:cs="Sakkal Majalla"/>
                <w:b/>
                <w:bCs/>
                <w:sz w:val="24"/>
                <w:szCs w:val="24"/>
                <w:rtl/>
              </w:rPr>
              <w:t xml:space="preserve">ستخدم </w:t>
            </w:r>
            <w:r>
              <w:rPr>
                <w:rFonts w:ascii="Sakkal Majalla" w:hAnsi="Sakkal Majalla" w:cs="Sakkal Majalla" w:hint="cs"/>
                <w:b/>
                <w:bCs/>
                <w:sz w:val="24"/>
                <w:szCs w:val="24"/>
                <w:rtl/>
              </w:rPr>
              <w:t xml:space="preserve">فيه </w:t>
            </w:r>
            <w:r w:rsidRPr="009A19A1">
              <w:rPr>
                <w:rFonts w:ascii="Sakkal Majalla" w:hAnsi="Sakkal Majalla" w:cs="Sakkal Majalla"/>
                <w:b/>
                <w:bCs/>
                <w:sz w:val="24"/>
                <w:szCs w:val="24"/>
                <w:rtl/>
              </w:rPr>
              <w:t xml:space="preserve">الصور </w:t>
            </w:r>
            <w:r>
              <w:rPr>
                <w:rFonts w:ascii="Sakkal Majalla" w:hAnsi="Sakkal Majalla" w:cs="Sakkal Majalla" w:hint="cs"/>
                <w:b/>
                <w:bCs/>
                <w:sz w:val="24"/>
                <w:szCs w:val="24"/>
                <w:rtl/>
              </w:rPr>
              <w:t xml:space="preserve"> فقط</w:t>
            </w:r>
            <w:r w:rsidRPr="009A19A1">
              <w:rPr>
                <w:rFonts w:ascii="Sakkal Majalla" w:hAnsi="Sakkal Majalla" w:cs="Sakkal Majalla"/>
                <w:b/>
                <w:bCs/>
                <w:sz w:val="24"/>
                <w:szCs w:val="24"/>
                <w:rtl/>
              </w:rPr>
              <w:t xml:space="preserve"> التي تبرز نشاط وهوية الشركة.</w:t>
            </w:r>
          </w:p>
        </w:tc>
        <w:tc>
          <w:tcPr>
            <w:tcW w:w="689" w:type="dxa"/>
          </w:tcPr>
          <w:p w:rsidR="00797CCB" w:rsidRPr="004E49B2" w:rsidP="005F4B80" w14:paraId="2BB83E64" w14:textId="7C00468C">
            <w:pPr>
              <w:jc w:val="center"/>
              <w:rPr>
                <w:rFonts w:ascii="Sakkal Majalla" w:hAnsi="Sakkal Majalla" w:cs="Sakkal Majalla"/>
                <w:b/>
                <w:bCs/>
                <w:color w:val="538135" w:themeColor="accent6" w:themeShade="BF"/>
                <w:sz w:val="24"/>
                <w:szCs w:val="24"/>
              </w:rPr>
            </w:pPr>
          </w:p>
        </w:tc>
      </w:tr>
    </w:tbl>
    <w:p w:rsidR="00591A09" w:rsidRPr="00591A09" w:rsidP="00591A09" w14:paraId="1E808D52" w14:textId="780ABA05">
      <w:pPr>
        <w:rPr>
          <w:rFonts w:ascii="Sakkal Majalla" w:hAnsi="Sakkal Majalla" w:cs="Sakkal Majalla"/>
          <w:b/>
          <w:bCs/>
          <w:sz w:val="24"/>
          <w:szCs w:val="24"/>
        </w:rPr>
      </w:pPr>
      <w:r w:rsidRPr="00553AA6">
        <w:rPr>
          <w:rFonts w:ascii="Sakkal Majalla" w:hAnsi="Sakkal Majalla" w:cs="Sultan bold"/>
          <w:noProof/>
          <w:color w:val="00B0F0"/>
          <w:sz w:val="36"/>
          <w:szCs w:val="36"/>
          <w:rtl/>
        </w:rPr>
        <w:drawing>
          <wp:anchor distT="0" distB="0" distL="114300" distR="114300" simplePos="0" relativeHeight="251722752" behindDoc="0" locked="0" layoutInCell="1" allowOverlap="1">
            <wp:simplePos x="0" y="0"/>
            <wp:positionH relativeFrom="column">
              <wp:posOffset>4883521</wp:posOffset>
            </wp:positionH>
            <wp:positionV relativeFrom="paragraph">
              <wp:posOffset>551815</wp:posOffset>
            </wp:positionV>
            <wp:extent cx="655320" cy="381635"/>
            <wp:effectExtent l="0" t="0" r="0" b="0"/>
            <wp:wrapNone/>
            <wp:docPr id="9468" name="صورة 3">
              <a:extLst xmlns:a="http://schemas.openxmlformats.org/drawingml/2006/main">
                <a:ext xmlns:a="http://schemas.openxmlformats.org/drawingml/2006/main" uri="{FF2B5EF4-FFF2-40B4-BE49-F238E27FC236}">
                  <a16:creationId xmlns:a16="http://schemas.microsoft.com/office/drawing/2014/main" id="{D86D25A1-8805-74B8-EA91-0B93114FE0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 name="صورة 3">
                      <a:extLst>
                        <a:ext xmlns:a="http://schemas.openxmlformats.org/drawingml/2006/main" uri="{FF2B5EF4-FFF2-40B4-BE49-F238E27FC236}">
                          <a16:creationId xmlns:a16="http://schemas.microsoft.com/office/drawing/2014/main" id="{D86D25A1-8805-74B8-EA91-0B93114FE0D2}"/>
                        </a:ext>
                      </a:extLst>
                    </pic:cNvPr>
                    <pic:cNvPicPr>
                      <a:picLocks noChangeAspect="1"/>
                    </pic:cNvPicPr>
                  </pic:nvPicPr>
                  <pic:blipFill>
                    <a:blip xmlns:r="http://schemas.openxmlformats.org/officeDocument/2006/relationships" r:embed="rId32"/>
                    <a:stretch>
                      <a:fillRect/>
                    </a:stretch>
                  </pic:blipFill>
                  <pic:spPr>
                    <a:xfrm>
                      <a:off x="0" y="0"/>
                      <a:ext cx="655320" cy="381635"/>
                    </a:xfrm>
                    <a:prstGeom prst="rect">
                      <a:avLst/>
                    </a:prstGeom>
                  </pic:spPr>
                </pic:pic>
              </a:graphicData>
            </a:graphic>
            <wp14:sizeRelH relativeFrom="margin">
              <wp14:pctWidth>0</wp14:pctWidth>
            </wp14:sizeRelH>
            <wp14:sizeRelV relativeFrom="margin">
              <wp14:pctHeight>0</wp14:pctHeight>
            </wp14:sizeRelV>
          </wp:anchor>
        </w:drawing>
      </w:r>
      <w:r w:rsidRPr="00553AA6" w:rsidR="00714109">
        <w:rPr>
          <w:rFonts w:ascii="Sakkal Majalla" w:hAnsi="Sakkal Majalla" w:cs="Sultan bold"/>
          <w:noProof/>
          <w:color w:val="00B0F0"/>
          <w:sz w:val="36"/>
          <w:szCs w:val="36"/>
          <w:rtl/>
        </w:rPr>
        <w:t>عناصر التصميم الرسومي</w:t>
      </w:r>
      <w:r w:rsidRPr="00553AA6" w:rsidR="00714109">
        <w:rPr>
          <w:rFonts w:ascii="Sakkal Majalla" w:hAnsi="Sakkal Majalla" w:cs="Sultan bold"/>
          <w:noProof/>
          <w:color w:val="00B0F0"/>
          <w:sz w:val="36"/>
          <w:szCs w:val="36"/>
          <w:rtl/>
        </w:rPr>
        <w:br/>
      </w:r>
      <w:r w:rsidRPr="00591A09">
        <w:rPr>
          <w:rFonts w:ascii="Sakkal Majalla" w:hAnsi="Sakkal Majalla" w:cs="Sakkal Majalla"/>
          <w:b/>
          <w:bCs/>
          <w:sz w:val="24"/>
          <w:szCs w:val="24"/>
          <w:rtl/>
        </w:rPr>
        <w:t>تعد العناصر الفنية الوحدة الأساسية لأي تصميم مرئي، وتشكل هيكلية التصميم وكيفية نقله للرسائل البصرية، ومن أهم عناصر التصميم الرسومي:</w:t>
      </w:r>
    </w:p>
    <w:p w:rsidR="00591A09" w:rsidRPr="00591A09" w:rsidP="00591A09" w14:paraId="44BA5715" w14:textId="7C828B0B">
      <w:pPr>
        <w:rPr>
          <w:rFonts w:ascii="Sakkal Majalla" w:hAnsi="Sakkal Majalla" w:cs="Sakkal Majalla"/>
          <w:b/>
          <w:bCs/>
          <w:color w:val="36BCCA"/>
          <w:sz w:val="24"/>
          <w:szCs w:val="24"/>
          <w:rtl/>
        </w:rPr>
      </w:pPr>
      <w:r w:rsidRPr="00591A09">
        <w:rPr>
          <w:rFonts w:ascii="Sakkal Majalla" w:hAnsi="Sakkal Majalla" w:cs="Sakkal Majalla"/>
          <w:b/>
          <w:bCs/>
          <w:noProof/>
          <w:sz w:val="24"/>
          <w:szCs w:val="24"/>
        </w:rPr>
        <w:drawing>
          <wp:anchor distT="0" distB="0" distL="114300" distR="114300" simplePos="0" relativeHeight="251721728" behindDoc="0" locked="0" layoutInCell="1" allowOverlap="1">
            <wp:simplePos x="0" y="0"/>
            <wp:positionH relativeFrom="column">
              <wp:posOffset>-457200</wp:posOffset>
            </wp:positionH>
            <wp:positionV relativeFrom="paragraph">
              <wp:posOffset>113030</wp:posOffset>
            </wp:positionV>
            <wp:extent cx="2992755" cy="2311400"/>
            <wp:effectExtent l="0" t="0" r="0" b="38100"/>
            <wp:wrapThrough wrapText="bothSides">
              <wp:wrapPolygon>
                <wp:start x="10174" y="0"/>
                <wp:lineTo x="9624" y="356"/>
                <wp:lineTo x="8708" y="1543"/>
                <wp:lineTo x="4125" y="3679"/>
                <wp:lineTo x="3758" y="4391"/>
                <wp:lineTo x="3391" y="5459"/>
                <wp:lineTo x="3391" y="5934"/>
                <wp:lineTo x="3941" y="7952"/>
                <wp:lineTo x="4125" y="9495"/>
                <wp:lineTo x="2658" y="11393"/>
                <wp:lineTo x="2292" y="12224"/>
                <wp:lineTo x="2108" y="13530"/>
                <wp:lineTo x="2842" y="15429"/>
                <wp:lineTo x="6141" y="17090"/>
                <wp:lineTo x="6508" y="17090"/>
                <wp:lineTo x="6141" y="17684"/>
                <wp:lineTo x="5775" y="18752"/>
                <wp:lineTo x="5775" y="19226"/>
                <wp:lineTo x="6233" y="20888"/>
                <wp:lineTo x="7150" y="21600"/>
                <wp:lineTo x="7241" y="21837"/>
                <wp:lineTo x="14391" y="21837"/>
                <wp:lineTo x="14574" y="21600"/>
                <wp:lineTo x="15399" y="20888"/>
                <wp:lineTo x="15857" y="19226"/>
                <wp:lineTo x="15949" y="18870"/>
                <wp:lineTo x="15399" y="17565"/>
                <wp:lineTo x="15307" y="17090"/>
                <wp:lineTo x="18791" y="15310"/>
                <wp:lineTo x="18882" y="15191"/>
                <wp:lineTo x="19616" y="13292"/>
                <wp:lineTo x="19341" y="12224"/>
                <wp:lineTo x="18974" y="11393"/>
                <wp:lineTo x="17416" y="9495"/>
                <wp:lineTo x="17691" y="7596"/>
                <wp:lineTo x="18149" y="5934"/>
                <wp:lineTo x="18241" y="5578"/>
                <wp:lineTo x="17691" y="4273"/>
                <wp:lineTo x="17599" y="3679"/>
                <wp:lineTo x="13016" y="1662"/>
                <wp:lineTo x="11916" y="237"/>
                <wp:lineTo x="11458" y="0"/>
                <wp:lineTo x="10174" y="0"/>
              </wp:wrapPolygon>
            </wp:wrapThrough>
            <wp:docPr id="9466" name="رسم تخطيطي 9466">
              <a:extLst xmlns:a="http://schemas.openxmlformats.org/drawingml/2006/main">
                <a:ext xmlns:a="http://schemas.openxmlformats.org/drawingml/2006/main" uri="{FF2B5EF4-FFF2-40B4-BE49-F238E27FC236}">
                  <a16:creationId xmlns:a16="http://schemas.microsoft.com/office/drawing/2014/main" id="{E87FC6F4-7C75-868E-D1B7-896833D12CD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Pr="00591A09">
        <w:rPr>
          <w:rFonts w:ascii="Sakkal Majalla" w:hAnsi="Sakkal Majalla" w:cs="Sakkal Majalla"/>
          <w:b/>
          <w:bCs/>
          <w:color w:val="36BCCA"/>
          <w:sz w:val="24"/>
          <w:szCs w:val="24"/>
          <w:rtl/>
        </w:rPr>
        <w:t>الخط (</w:t>
      </w:r>
      <w:r w:rsidRPr="00591A09">
        <w:rPr>
          <w:rFonts w:ascii="Sakkal Majalla" w:hAnsi="Sakkal Majalla" w:cs="Sakkal Majalla"/>
          <w:b/>
          <w:bCs/>
          <w:color w:val="36BCCA"/>
          <w:sz w:val="24"/>
          <w:szCs w:val="24"/>
        </w:rPr>
        <w:t>line</w:t>
      </w:r>
      <w:r w:rsidRPr="00591A09">
        <w:rPr>
          <w:rFonts w:ascii="Sakkal Majalla" w:hAnsi="Sakkal Majalla" w:cs="Sakkal Majalla"/>
          <w:b/>
          <w:bCs/>
          <w:color w:val="36BCCA"/>
          <w:sz w:val="24"/>
          <w:szCs w:val="24"/>
          <w:rtl/>
        </w:rPr>
        <w:t>)</w:t>
      </w:r>
    </w:p>
    <w:p w:rsidR="00591A09" w:rsidRPr="00591A09" w:rsidP="00E44F3F" w14:paraId="3BABA7BB" w14:textId="7D6CC2D4">
      <w:pPr>
        <w:tabs>
          <w:tab w:val="left" w:pos="4317"/>
        </w:tabs>
        <w:rPr>
          <w:rFonts w:ascii="Sakkal Majalla" w:hAnsi="Sakkal Majalla" w:cs="Sakkal Majalla"/>
          <w:b/>
          <w:bCs/>
          <w:sz w:val="24"/>
          <w:szCs w:val="24"/>
          <w:rtl/>
        </w:rPr>
      </w:pPr>
      <w:r>
        <w:rPr>
          <w:rFonts w:ascii="Sakkal Majalla" w:hAnsi="Sakkal Majalla" w:cs="Sakkal Majalla"/>
          <w:b/>
          <w:bCs/>
          <w:noProof/>
          <w:sz w:val="24"/>
          <w:szCs w:val="24"/>
          <w:rtl/>
          <w:lang w:val="ar-SA"/>
        </w:rPr>
        <w:drawing>
          <wp:anchor distT="0" distB="0" distL="114300" distR="114300" simplePos="0" relativeHeight="251723776" behindDoc="0" locked="0" layoutInCell="1" allowOverlap="1">
            <wp:simplePos x="0" y="0"/>
            <wp:positionH relativeFrom="column">
              <wp:posOffset>4891980</wp:posOffset>
            </wp:positionH>
            <wp:positionV relativeFrom="paragraph">
              <wp:posOffset>297815</wp:posOffset>
            </wp:positionV>
            <wp:extent cx="646982" cy="326459"/>
            <wp:effectExtent l="0" t="0" r="1270" b="0"/>
            <wp:wrapNone/>
            <wp:docPr id="9469" name="صورة 6">
              <a:extLst xmlns:a="http://schemas.openxmlformats.org/drawingml/2006/main">
                <a:ext xmlns:a="http://schemas.openxmlformats.org/drawingml/2006/main" uri="{FF2B5EF4-FFF2-40B4-BE49-F238E27FC236}">
                  <a16:creationId xmlns:a16="http://schemas.microsoft.com/office/drawing/2014/main" id="{FD150AB9-8886-A048-DCCE-4220EDC0C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 name="صورة 6">
                      <a:extLst>
                        <a:ext xmlns:a="http://schemas.openxmlformats.org/drawingml/2006/main" uri="{FF2B5EF4-FFF2-40B4-BE49-F238E27FC236}">
                          <a16:creationId xmlns:a16="http://schemas.microsoft.com/office/drawing/2014/main" id="{FD150AB9-8886-A048-DCCE-4220EDC0C083}"/>
                        </a:ext>
                      </a:extLst>
                    </pic:cNvPr>
                    <pic:cNvPicPr>
                      <a:picLocks noChangeAspect="1"/>
                    </pic:cNvPicPr>
                  </pic:nvPicPr>
                  <pic:blipFill>
                    <a:blip xmlns:r="http://schemas.openxmlformats.org/officeDocument/2006/relationships" r:embed="rId38"/>
                    <a:stretch>
                      <a:fillRect/>
                    </a:stretch>
                  </pic:blipFill>
                  <pic:spPr>
                    <a:xfrm>
                      <a:off x="0" y="0"/>
                      <a:ext cx="646982" cy="326459"/>
                    </a:xfrm>
                    <a:prstGeom prst="rect">
                      <a:avLst/>
                    </a:prstGeom>
                  </pic:spPr>
                </pic:pic>
              </a:graphicData>
            </a:graphic>
            <wp14:sizeRelH relativeFrom="margin">
              <wp14:pctWidth>0</wp14:pctWidth>
            </wp14:sizeRelH>
            <wp14:sizeRelV relativeFrom="margin">
              <wp14:pctHeight>0</wp14:pctHeight>
            </wp14:sizeRelV>
          </wp:anchor>
        </w:drawing>
      </w:r>
      <w:r w:rsidRPr="00591A09">
        <w:rPr>
          <w:rFonts w:ascii="Sakkal Majalla" w:hAnsi="Sakkal Majalla" w:cs="Sakkal Majalla"/>
          <w:b/>
          <w:bCs/>
          <w:sz w:val="24"/>
          <w:szCs w:val="24"/>
          <w:rtl/>
        </w:rPr>
        <w:t xml:space="preserve">يمكن أن يكون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AD38D0"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أو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AD38D0"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أو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AD38D0"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أو </w:t>
      </w:r>
      <w:r w:rsidR="00E44F3F">
        <w:rPr>
          <w:rFonts w:ascii="Sakkal Majalla" w:hAnsi="Sakkal Majalla" w:cs="Sakkal Majalla" w:hint="cs"/>
          <w:b/>
          <w:bCs/>
          <w:sz w:val="24"/>
          <w:szCs w:val="24"/>
          <w:rtl/>
        </w:rPr>
        <w:t xml:space="preserve">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AD38D0"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أو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AD38D0"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أو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AD38D0" w:rsidR="00E44F3F">
        <w:rPr>
          <w:rFonts w:ascii="Roboto" w:hAnsi="Roboto"/>
          <w:color w:val="202124"/>
          <w:spacing w:val="2"/>
          <w:sz w:val="18"/>
          <w:szCs w:val="18"/>
          <w:shd w:val="clear" w:color="auto" w:fill="FFFFFF"/>
        </w:rPr>
        <w:t>…</w:t>
      </w:r>
      <w:r w:rsidR="00E44F3F">
        <w:rPr>
          <w:rFonts w:ascii="Sakkal Majalla" w:hAnsi="Sakkal Majalla" w:cs="Sakkal Majalla"/>
          <w:b/>
          <w:bCs/>
          <w:sz w:val="24"/>
          <w:szCs w:val="24"/>
          <w:rtl/>
        </w:rPr>
        <w:tab/>
      </w:r>
      <w:r w:rsidR="00E44F3F">
        <w:rPr>
          <w:rFonts w:ascii="Sakkal Majalla" w:hAnsi="Sakkal Majalla" w:cs="Sakkal Majalla"/>
          <w:b/>
          <w:bCs/>
          <w:sz w:val="24"/>
          <w:szCs w:val="24"/>
          <w:rtl/>
        </w:rPr>
        <w:tab/>
      </w:r>
    </w:p>
    <w:p w:rsidR="00591A09" w:rsidRPr="00591A09" w:rsidP="00591A09" w14:paraId="434E8860" w14:textId="1A7D89B6">
      <w:pPr>
        <w:rPr>
          <w:rFonts w:ascii="Sakkal Majalla" w:hAnsi="Sakkal Majalla" w:cs="Sakkal Majalla"/>
          <w:b/>
          <w:bCs/>
          <w:color w:val="36BCCA"/>
          <w:sz w:val="24"/>
          <w:szCs w:val="24"/>
          <w:rtl/>
        </w:rPr>
      </w:pPr>
      <w:r w:rsidRPr="00591A09">
        <w:rPr>
          <w:rFonts w:ascii="Sakkal Majalla" w:hAnsi="Sakkal Majalla" w:cs="Sakkal Majalla"/>
          <w:b/>
          <w:bCs/>
          <w:color w:val="36BCCA"/>
          <w:sz w:val="24"/>
          <w:szCs w:val="24"/>
          <w:rtl/>
        </w:rPr>
        <w:t>الشكل (</w:t>
      </w:r>
      <w:r w:rsidRPr="00591A09">
        <w:rPr>
          <w:rFonts w:ascii="Sakkal Majalla" w:hAnsi="Sakkal Majalla" w:cs="Sakkal Majalla"/>
          <w:b/>
          <w:bCs/>
          <w:color w:val="36BCCA"/>
          <w:sz w:val="24"/>
          <w:szCs w:val="24"/>
        </w:rPr>
        <w:t xml:space="preserve">Shape </w:t>
      </w:r>
      <w:r w:rsidRPr="00591A09">
        <w:rPr>
          <w:rFonts w:ascii="Sakkal Majalla" w:hAnsi="Sakkal Majalla" w:cs="Sakkal Majalla"/>
          <w:b/>
          <w:bCs/>
          <w:color w:val="36BCCA"/>
          <w:sz w:val="24"/>
          <w:szCs w:val="24"/>
          <w:rtl/>
        </w:rPr>
        <w:t>)</w:t>
      </w:r>
    </w:p>
    <w:p w:rsidR="00591A09" w:rsidRPr="00591A09" w:rsidP="00591A09" w14:paraId="36D2A3BE" w14:textId="2D6DCF50">
      <w:pPr>
        <w:rPr>
          <w:rFonts w:ascii="Sakkal Majalla" w:hAnsi="Sakkal Majalla" w:cs="Sakkal Majalla"/>
          <w:b/>
          <w:bCs/>
          <w:sz w:val="24"/>
          <w:szCs w:val="24"/>
          <w:rtl/>
        </w:rPr>
      </w:pPr>
      <w:r>
        <w:rPr>
          <w:rFonts w:ascii="Sakkal Majalla" w:hAnsi="Sakkal Majalla" w:cs="Sakkal Majalla"/>
          <w:b/>
          <w:bCs/>
          <w:noProof/>
          <w:sz w:val="24"/>
          <w:szCs w:val="24"/>
          <w:rtl/>
          <w:lang w:val="ar-SA"/>
        </w:rPr>
        <w:drawing>
          <wp:anchor distT="0" distB="0" distL="114300" distR="114300" simplePos="0" relativeHeight="251724800" behindDoc="0" locked="0" layoutInCell="1" allowOverlap="1">
            <wp:simplePos x="0" y="0"/>
            <wp:positionH relativeFrom="column">
              <wp:posOffset>4823077</wp:posOffset>
            </wp:positionH>
            <wp:positionV relativeFrom="paragraph">
              <wp:posOffset>240030</wp:posOffset>
            </wp:positionV>
            <wp:extent cx="740735" cy="377226"/>
            <wp:effectExtent l="0" t="0" r="2540" b="3810"/>
            <wp:wrapNone/>
            <wp:docPr id="9470" name="صورة 8">
              <a:extLst xmlns:a="http://schemas.openxmlformats.org/drawingml/2006/main">
                <a:ext xmlns:a="http://schemas.openxmlformats.org/drawingml/2006/main" uri="{FF2B5EF4-FFF2-40B4-BE49-F238E27FC236}">
                  <a16:creationId xmlns:a16="http://schemas.microsoft.com/office/drawing/2014/main" id="{497CB2D1-A623-D76F-0F09-FE05BED129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 name="صورة 8">
                      <a:extLst>
                        <a:ext xmlns:a="http://schemas.openxmlformats.org/drawingml/2006/main" uri="{FF2B5EF4-FFF2-40B4-BE49-F238E27FC236}">
                          <a16:creationId xmlns:a16="http://schemas.microsoft.com/office/drawing/2014/main" id="{497CB2D1-A623-D76F-0F09-FE05BED129FD}"/>
                        </a:ext>
                      </a:extLst>
                    </pic:cNvPr>
                    <pic:cNvPicPr>
                      <a:picLocks noChangeAspect="1"/>
                    </pic:cNvPicPr>
                  </pic:nvPicPr>
                  <pic:blipFill>
                    <a:blip xmlns:r="http://schemas.openxmlformats.org/officeDocument/2006/relationships" r:embed="rId39"/>
                    <a:stretch>
                      <a:fillRect/>
                    </a:stretch>
                  </pic:blipFill>
                  <pic:spPr>
                    <a:xfrm>
                      <a:off x="0" y="0"/>
                      <a:ext cx="740735" cy="377226"/>
                    </a:xfrm>
                    <a:prstGeom prst="rect">
                      <a:avLst/>
                    </a:prstGeom>
                  </pic:spPr>
                </pic:pic>
              </a:graphicData>
            </a:graphic>
            <wp14:sizeRelH relativeFrom="margin">
              <wp14:pctWidth>0</wp14:pctWidth>
            </wp14:sizeRelH>
            <wp14:sizeRelV relativeFrom="margin">
              <wp14:pctHeight>0</wp14:pctHeight>
            </wp14:sizeRelV>
          </wp:anchor>
        </w:drawing>
      </w:r>
      <w:r w:rsidRPr="00591A09">
        <w:rPr>
          <w:rFonts w:ascii="Sakkal Majalla" w:hAnsi="Sakkal Majalla" w:cs="Sakkal Majalla"/>
          <w:b/>
          <w:bCs/>
          <w:sz w:val="24"/>
          <w:szCs w:val="24"/>
          <w:rtl/>
        </w:rPr>
        <w:t xml:space="preserve">منطقة محددة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AD38D0"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يتم إنشاؤها </w:t>
      </w:r>
      <w:r>
        <w:rPr>
          <w:rFonts w:ascii="Sakkal Majalla" w:hAnsi="Sakkal Majalla" w:cs="Sakkal Majalla" w:hint="cs"/>
          <w:b/>
          <w:bCs/>
          <w:sz w:val="24"/>
          <w:szCs w:val="24"/>
          <w:rtl/>
        </w:rPr>
        <w:t>ب</w:t>
      </w:r>
      <w:r w:rsidRPr="00591A09">
        <w:rPr>
          <w:rFonts w:ascii="Sakkal Majalla" w:hAnsi="Sakkal Majalla" w:cs="Sakkal Majalla"/>
          <w:b/>
          <w:bCs/>
          <w:sz w:val="24"/>
          <w:szCs w:val="24"/>
          <w:rtl/>
        </w:rPr>
        <w:t xml:space="preserve">خطوط، ويمكن أن يكون الشكل </w:t>
      </w:r>
      <w:r w:rsidR="00E44F3F">
        <w:rPr>
          <w:rFonts w:ascii="Roboto" w:hAnsi="Roboto"/>
          <w:color w:val="202124"/>
          <w:spacing w:val="2"/>
          <w:sz w:val="18"/>
          <w:szCs w:val="18"/>
          <w:shd w:val="clear" w:color="auto" w:fill="FFFFFF"/>
        </w:rPr>
        <w:t>…………</w:t>
      </w:r>
      <w:r w:rsidRPr="00AD38D0"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أو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w:t>
      </w:r>
    </w:p>
    <w:p w:rsidR="00591A09" w:rsidRPr="00591A09" w:rsidP="00591A09" w14:paraId="49E073D5" w14:textId="482B5BC6">
      <w:pPr>
        <w:rPr>
          <w:rFonts w:ascii="Sakkal Majalla" w:hAnsi="Sakkal Majalla" w:cs="Sakkal Majalla"/>
          <w:b/>
          <w:bCs/>
          <w:color w:val="36BCCA"/>
          <w:sz w:val="24"/>
          <w:szCs w:val="24"/>
          <w:rtl/>
        </w:rPr>
      </w:pPr>
      <w:r w:rsidRPr="00591A09">
        <w:rPr>
          <w:rFonts w:ascii="Sakkal Majalla" w:hAnsi="Sakkal Majalla" w:cs="Sakkal Majalla"/>
          <w:b/>
          <w:bCs/>
          <w:color w:val="36BCCA"/>
          <w:sz w:val="24"/>
          <w:szCs w:val="24"/>
          <w:rtl/>
        </w:rPr>
        <w:t>اللون (</w:t>
      </w:r>
      <w:r w:rsidRPr="00591A09">
        <w:rPr>
          <w:rFonts w:ascii="Sakkal Majalla" w:hAnsi="Sakkal Majalla" w:cs="Sakkal Majalla"/>
          <w:b/>
          <w:bCs/>
          <w:color w:val="36BCCA"/>
          <w:sz w:val="24"/>
          <w:szCs w:val="24"/>
        </w:rPr>
        <w:t>Color</w:t>
      </w:r>
      <w:r w:rsidRPr="00591A09">
        <w:rPr>
          <w:rFonts w:ascii="Sakkal Majalla" w:hAnsi="Sakkal Majalla" w:cs="Sakkal Majalla"/>
          <w:b/>
          <w:bCs/>
          <w:color w:val="36BCCA"/>
          <w:sz w:val="24"/>
          <w:szCs w:val="24"/>
          <w:rtl/>
        </w:rPr>
        <w:t>)</w:t>
      </w:r>
    </w:p>
    <w:p w:rsidR="00591A09" w:rsidRPr="00591A09" w:rsidP="00591A09" w14:paraId="42C89AFB" w14:textId="2A6FB641">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725824" behindDoc="0" locked="0" layoutInCell="1" allowOverlap="1">
            <wp:simplePos x="0" y="0"/>
            <wp:positionH relativeFrom="column">
              <wp:posOffset>4770120</wp:posOffset>
            </wp:positionH>
            <wp:positionV relativeFrom="paragraph">
              <wp:posOffset>492952</wp:posOffset>
            </wp:positionV>
            <wp:extent cx="768985" cy="374015"/>
            <wp:effectExtent l="0" t="0" r="0" b="6985"/>
            <wp:wrapNone/>
            <wp:docPr id="9471" name="صورة 10">
              <a:extLst xmlns:a="http://schemas.openxmlformats.org/drawingml/2006/main">
                <a:ext xmlns:a="http://schemas.openxmlformats.org/drawingml/2006/main" uri="{FF2B5EF4-FFF2-40B4-BE49-F238E27FC236}">
                  <a16:creationId xmlns:a16="http://schemas.microsoft.com/office/drawing/2014/main" id="{5EEB71AB-EFFF-8CEB-771E-11BD72B8A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 name="صورة 10">
                      <a:extLst>
                        <a:ext xmlns:a="http://schemas.openxmlformats.org/drawingml/2006/main" uri="{FF2B5EF4-FFF2-40B4-BE49-F238E27FC236}">
                          <a16:creationId xmlns:a16="http://schemas.microsoft.com/office/drawing/2014/main" id="{5EEB71AB-EFFF-8CEB-771E-11BD72B8AEF6}"/>
                        </a:ext>
                      </a:extLst>
                    </pic:cNvPr>
                    <pic:cNvPicPr>
                      <a:picLocks noChangeAspect="1"/>
                    </pic:cNvPicPr>
                  </pic:nvPicPr>
                  <pic:blipFill>
                    <a:blip xmlns:r="http://schemas.openxmlformats.org/officeDocument/2006/relationships" r:embed="rId40"/>
                    <a:stretch>
                      <a:fillRect/>
                    </a:stretch>
                  </pic:blipFill>
                  <pic:spPr>
                    <a:xfrm>
                      <a:off x="0" y="0"/>
                      <a:ext cx="768985" cy="374015"/>
                    </a:xfrm>
                    <a:prstGeom prst="rect">
                      <a:avLst/>
                    </a:prstGeom>
                  </pic:spPr>
                </pic:pic>
              </a:graphicData>
            </a:graphic>
            <wp14:sizeRelH relativeFrom="margin">
              <wp14:pctWidth>0</wp14:pctWidth>
            </wp14:sizeRelH>
            <wp14:sizeRelV relativeFrom="margin">
              <wp14:pctHeight>0</wp14:pctHeight>
            </wp14:sizeRelV>
          </wp:anchor>
        </w:drawing>
      </w:r>
      <w:r w:rsidRPr="00591A09">
        <w:rPr>
          <w:rFonts w:ascii="Sakkal Majalla" w:hAnsi="Sakkal Majalla" w:cs="Sakkal Majalla"/>
          <w:b/>
          <w:bCs/>
          <w:sz w:val="24"/>
          <w:szCs w:val="24"/>
          <w:rtl/>
        </w:rPr>
        <w:t xml:space="preserve">عنصر مهم خصوصا في جذب الانتباه، وله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AD38D0"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خصائص أساسية وهي: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AD38D0"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Pr>
        <w:t>hue</w:t>
      </w:r>
      <w:r w:rsidRPr="00591A09">
        <w:rPr>
          <w:rFonts w:ascii="Sakkal Majalla" w:hAnsi="Sakkal Majalla" w:cs="Sakkal Majalla"/>
          <w:b/>
          <w:bCs/>
          <w:sz w:val="24"/>
          <w:szCs w:val="24"/>
          <w:rtl/>
        </w:rPr>
        <w:t xml:space="preserve"> (مجموعة الألوان)، و</w:t>
      </w:r>
      <w:r w:rsidR="00E44F3F">
        <w:rPr>
          <w:rFonts w:ascii="Sakkal Majalla" w:hAnsi="Sakkal Majalla" w:cs="Sakkal Majalla" w:hint="cs"/>
          <w:b/>
          <w:bCs/>
          <w:sz w:val="24"/>
          <w:szCs w:val="24"/>
          <w:rtl/>
        </w:rPr>
        <w:t xml:space="preserve">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AD38D0"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Pr>
        <w:t>value</w:t>
      </w:r>
      <w:r w:rsidRPr="00591A09">
        <w:rPr>
          <w:rFonts w:ascii="Sakkal Majalla" w:hAnsi="Sakkal Majalla" w:cs="Sakkal Majalla"/>
          <w:b/>
          <w:bCs/>
          <w:sz w:val="24"/>
          <w:szCs w:val="24"/>
          <w:rtl/>
        </w:rPr>
        <w:t xml:space="preserve"> </w:t>
      </w:r>
      <w:r w:rsidR="00E44F3F">
        <w:rPr>
          <w:rFonts w:ascii="Sakkal Majalla" w:hAnsi="Sakkal Majalla" w:cs="Sakkal Majalla" w:hint="cs"/>
          <w:b/>
          <w:bCs/>
          <w:sz w:val="24"/>
          <w:szCs w:val="24"/>
          <w:rtl/>
        </w:rPr>
        <w:t>(</w:t>
      </w:r>
      <w:r w:rsidRPr="00591A09">
        <w:rPr>
          <w:rFonts w:ascii="Sakkal Majalla" w:hAnsi="Sakkal Majalla" w:cs="Sakkal Majalla"/>
          <w:b/>
          <w:bCs/>
          <w:sz w:val="24"/>
          <w:szCs w:val="24"/>
          <w:rtl/>
        </w:rPr>
        <w:t>شدة الإضاءة</w:t>
      </w:r>
      <w:r w:rsidR="00E44F3F">
        <w:rPr>
          <w:rFonts w:ascii="Sakkal Majalla" w:hAnsi="Sakkal Majalla" w:cs="Sakkal Majalla" w:hint="cs"/>
          <w:b/>
          <w:bCs/>
          <w:sz w:val="24"/>
          <w:szCs w:val="24"/>
          <w:rtl/>
        </w:rPr>
        <w:t>)</w:t>
      </w:r>
      <w:r w:rsidRPr="00591A09">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 </w:t>
      </w:r>
      <w:r w:rsidRPr="00591A09">
        <w:rPr>
          <w:rFonts w:ascii="Sakkal Majalla" w:hAnsi="Sakkal Majalla" w:cs="Sakkal Majalla"/>
          <w:b/>
          <w:bCs/>
          <w:sz w:val="24"/>
          <w:szCs w:val="24"/>
          <w:rtl/>
        </w:rPr>
        <w:t>و</w:t>
      </w:r>
      <w:r w:rsidR="00E44F3F">
        <w:rPr>
          <w:rFonts w:ascii="Sakkal Majalla" w:hAnsi="Sakkal Majalla" w:cs="Sakkal Majalla" w:hint="cs"/>
          <w:b/>
          <w:bCs/>
          <w:sz w:val="24"/>
          <w:szCs w:val="24"/>
          <w:rtl/>
        </w:rPr>
        <w:t xml:space="preserve">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AD38D0"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Pr>
        <w:t xml:space="preserve">saturation </w:t>
      </w:r>
      <w:r w:rsidRPr="00591A09">
        <w:rPr>
          <w:rFonts w:ascii="Sakkal Majalla" w:hAnsi="Sakkal Majalla" w:cs="Sakkal Majalla"/>
          <w:b/>
          <w:bCs/>
          <w:sz w:val="24"/>
          <w:szCs w:val="24"/>
          <w:rtl/>
        </w:rPr>
        <w:t xml:space="preserve"> </w:t>
      </w:r>
      <w:r w:rsidR="00E44F3F">
        <w:rPr>
          <w:rFonts w:ascii="Sakkal Majalla" w:hAnsi="Sakkal Majalla" w:cs="Sakkal Majalla" w:hint="cs"/>
          <w:b/>
          <w:bCs/>
          <w:sz w:val="24"/>
          <w:szCs w:val="24"/>
          <w:rtl/>
        </w:rPr>
        <w:t>(</w:t>
      </w:r>
      <w:r w:rsidRPr="00591A09">
        <w:rPr>
          <w:rFonts w:ascii="Sakkal Majalla" w:hAnsi="Sakkal Majalla" w:cs="Sakkal Majalla"/>
          <w:b/>
          <w:bCs/>
          <w:sz w:val="24"/>
          <w:szCs w:val="24"/>
          <w:rtl/>
        </w:rPr>
        <w:t>درجة نقاء اللون</w:t>
      </w:r>
      <w:r w:rsidR="00E44F3F">
        <w:rPr>
          <w:rFonts w:ascii="Sakkal Majalla" w:hAnsi="Sakkal Majalla" w:cs="Sakkal Majalla" w:hint="cs"/>
          <w:b/>
          <w:bCs/>
          <w:sz w:val="24"/>
          <w:szCs w:val="24"/>
          <w:rtl/>
        </w:rPr>
        <w:t>)</w:t>
      </w:r>
    </w:p>
    <w:p w:rsidR="00591A09" w:rsidRPr="00591A09" w:rsidP="00591A09" w14:paraId="24EE588A" w14:textId="5FB692FC">
      <w:pPr>
        <w:rPr>
          <w:rFonts w:ascii="Sakkal Majalla" w:hAnsi="Sakkal Majalla" w:cs="Sakkal Majalla"/>
          <w:b/>
          <w:bCs/>
          <w:color w:val="36BCCA"/>
          <w:sz w:val="24"/>
          <w:szCs w:val="24"/>
          <w:rtl/>
        </w:rPr>
      </w:pPr>
      <w:r w:rsidRPr="00591A09">
        <w:rPr>
          <w:rFonts w:ascii="Sakkal Majalla" w:hAnsi="Sakkal Majalla" w:cs="Sakkal Majalla"/>
          <w:b/>
          <w:bCs/>
          <w:color w:val="36BCCA"/>
          <w:sz w:val="24"/>
          <w:szCs w:val="24"/>
          <w:rtl/>
        </w:rPr>
        <w:t>الطباعة (</w:t>
      </w:r>
      <w:r w:rsidRPr="00591A09">
        <w:rPr>
          <w:rFonts w:ascii="Sakkal Majalla" w:hAnsi="Sakkal Majalla" w:cs="Sakkal Majalla"/>
          <w:b/>
          <w:bCs/>
          <w:color w:val="36BCCA"/>
          <w:sz w:val="24"/>
          <w:szCs w:val="24"/>
        </w:rPr>
        <w:t>Typography</w:t>
      </w:r>
      <w:r w:rsidRPr="00591A09">
        <w:rPr>
          <w:rFonts w:ascii="Sakkal Majalla" w:hAnsi="Sakkal Majalla" w:cs="Sakkal Majalla"/>
          <w:b/>
          <w:bCs/>
          <w:color w:val="36BCCA"/>
          <w:sz w:val="24"/>
          <w:szCs w:val="24"/>
          <w:rtl/>
        </w:rPr>
        <w:t>)</w:t>
      </w:r>
    </w:p>
    <w:p w:rsidR="00591A09" w:rsidRPr="00591A09" w:rsidP="00591A09" w14:paraId="66C7794D" w14:textId="6076209F">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726848" behindDoc="0" locked="0" layoutInCell="1" allowOverlap="1">
            <wp:simplePos x="0" y="0"/>
            <wp:positionH relativeFrom="column">
              <wp:posOffset>4824466</wp:posOffset>
            </wp:positionH>
            <wp:positionV relativeFrom="paragraph">
              <wp:posOffset>226695</wp:posOffset>
            </wp:positionV>
            <wp:extent cx="769575" cy="395378"/>
            <wp:effectExtent l="0" t="0" r="0" b="5080"/>
            <wp:wrapNone/>
            <wp:docPr id="9472" name="صورة 12">
              <a:extLst xmlns:a="http://schemas.openxmlformats.org/drawingml/2006/main">
                <a:ext xmlns:a="http://schemas.openxmlformats.org/drawingml/2006/main" uri="{FF2B5EF4-FFF2-40B4-BE49-F238E27FC236}">
                  <a16:creationId xmlns:a16="http://schemas.microsoft.com/office/drawing/2014/main" id="{C50E83D0-A3CD-79D9-2065-6CD3D6C40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 name="صورة 12">
                      <a:extLst>
                        <a:ext xmlns:a="http://schemas.openxmlformats.org/drawingml/2006/main" uri="{FF2B5EF4-FFF2-40B4-BE49-F238E27FC236}">
                          <a16:creationId xmlns:a16="http://schemas.microsoft.com/office/drawing/2014/main" id="{C50E83D0-A3CD-79D9-2065-6CD3D6C40264}"/>
                        </a:ext>
                      </a:extLst>
                    </pic:cNvPr>
                    <pic:cNvPicPr>
                      <a:picLocks noChangeAspect="1"/>
                    </pic:cNvPicPr>
                  </pic:nvPicPr>
                  <pic:blipFill>
                    <a:blip xmlns:r="http://schemas.openxmlformats.org/officeDocument/2006/relationships" r:embed="rId41"/>
                    <a:stretch>
                      <a:fillRect/>
                    </a:stretch>
                  </pic:blipFill>
                  <pic:spPr>
                    <a:xfrm>
                      <a:off x="0" y="0"/>
                      <a:ext cx="769575" cy="395378"/>
                    </a:xfrm>
                    <a:prstGeom prst="rect">
                      <a:avLst/>
                    </a:prstGeom>
                  </pic:spPr>
                </pic:pic>
              </a:graphicData>
            </a:graphic>
            <wp14:sizeRelH relativeFrom="margin">
              <wp14:pctWidth>0</wp14:pctWidth>
            </wp14:sizeRelH>
            <wp14:sizeRelV relativeFrom="margin">
              <wp14:pctHeight>0</wp14:pctHeight>
            </wp14:sizeRelV>
          </wp:anchor>
        </w:drawing>
      </w:r>
      <w:r w:rsidRPr="00591A09">
        <w:rPr>
          <w:rFonts w:ascii="Sakkal Majalla" w:hAnsi="Sakkal Majalla" w:cs="Sakkal Majalla"/>
          <w:b/>
          <w:bCs/>
          <w:sz w:val="24"/>
          <w:szCs w:val="24"/>
          <w:rtl/>
        </w:rPr>
        <w:t>فن ترتيب الخطوط المختلفة التي تدمج بأحجام وألوان وتباعدات من شأنها التأثير بشكل كبير على الرسالة التي يريد المصمم إيصالها.</w:t>
      </w:r>
    </w:p>
    <w:p w:rsidR="00591A09" w:rsidRPr="00591A09" w:rsidP="00591A09" w14:paraId="0D8570A4" w14:textId="5D0A697C">
      <w:pPr>
        <w:rPr>
          <w:rFonts w:ascii="Sakkal Majalla" w:hAnsi="Sakkal Majalla" w:cs="Sakkal Majalla"/>
          <w:b/>
          <w:bCs/>
          <w:color w:val="36BCCA"/>
          <w:sz w:val="24"/>
          <w:szCs w:val="24"/>
          <w:rtl/>
        </w:rPr>
      </w:pPr>
      <w:r w:rsidRPr="00591A09">
        <w:rPr>
          <w:rFonts w:ascii="Sakkal Majalla" w:hAnsi="Sakkal Majalla" w:cs="Sakkal Majalla"/>
          <w:b/>
          <w:bCs/>
          <w:color w:val="36BCCA"/>
          <w:sz w:val="24"/>
          <w:szCs w:val="24"/>
          <w:rtl/>
        </w:rPr>
        <w:t>البنية (</w:t>
      </w:r>
      <w:r w:rsidRPr="00591A09">
        <w:rPr>
          <w:rFonts w:ascii="Sakkal Majalla" w:hAnsi="Sakkal Majalla" w:cs="Sakkal Majalla"/>
          <w:b/>
          <w:bCs/>
          <w:color w:val="36BCCA"/>
          <w:sz w:val="24"/>
          <w:szCs w:val="24"/>
        </w:rPr>
        <w:t>Texture</w:t>
      </w:r>
      <w:r w:rsidRPr="00591A09">
        <w:rPr>
          <w:rFonts w:ascii="Sakkal Majalla" w:hAnsi="Sakkal Majalla" w:cs="Sakkal Majalla"/>
          <w:b/>
          <w:bCs/>
          <w:color w:val="36BCCA"/>
          <w:sz w:val="24"/>
          <w:szCs w:val="24"/>
          <w:rtl/>
        </w:rPr>
        <w:t>)</w:t>
      </w:r>
    </w:p>
    <w:p w:rsidR="00591A09" w:rsidRPr="00591A09" w:rsidP="00591A09" w14:paraId="533F0C1C" w14:textId="2973CC20">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727872" behindDoc="0" locked="0" layoutInCell="1" allowOverlap="1">
            <wp:simplePos x="0" y="0"/>
            <wp:positionH relativeFrom="column">
              <wp:posOffset>4816846</wp:posOffset>
            </wp:positionH>
            <wp:positionV relativeFrom="paragraph">
              <wp:posOffset>195580</wp:posOffset>
            </wp:positionV>
            <wp:extent cx="776635" cy="423619"/>
            <wp:effectExtent l="0" t="0" r="4445" b="0"/>
            <wp:wrapNone/>
            <wp:docPr id="9473" name="صورة 14">
              <a:extLst xmlns:a="http://schemas.openxmlformats.org/drawingml/2006/main">
                <a:ext xmlns:a="http://schemas.openxmlformats.org/drawingml/2006/main" uri="{FF2B5EF4-FFF2-40B4-BE49-F238E27FC236}">
                  <a16:creationId xmlns:a16="http://schemas.microsoft.com/office/drawing/2014/main" id="{BB35BC1D-DB16-5063-509D-A45EECC88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 name="صورة 14">
                      <a:extLst>
                        <a:ext xmlns:a="http://schemas.openxmlformats.org/drawingml/2006/main" uri="{FF2B5EF4-FFF2-40B4-BE49-F238E27FC236}">
                          <a16:creationId xmlns:a16="http://schemas.microsoft.com/office/drawing/2014/main" id="{BB35BC1D-DB16-5063-509D-A45EECC88844}"/>
                        </a:ext>
                      </a:extLst>
                    </pic:cNvPr>
                    <pic:cNvPicPr>
                      <a:picLocks noChangeAspect="1"/>
                    </pic:cNvPicPr>
                  </pic:nvPicPr>
                  <pic:blipFill>
                    <a:blip xmlns:r="http://schemas.openxmlformats.org/officeDocument/2006/relationships" r:embed="rId42"/>
                    <a:stretch>
                      <a:fillRect/>
                    </a:stretch>
                  </pic:blipFill>
                  <pic:spPr>
                    <a:xfrm>
                      <a:off x="0" y="0"/>
                      <a:ext cx="776635" cy="423619"/>
                    </a:xfrm>
                    <a:prstGeom prst="rect">
                      <a:avLst/>
                    </a:prstGeom>
                  </pic:spPr>
                </pic:pic>
              </a:graphicData>
            </a:graphic>
            <wp14:sizeRelH relativeFrom="margin">
              <wp14:pctWidth>0</wp14:pctWidth>
            </wp14:sizeRelH>
            <wp14:sizeRelV relativeFrom="margin">
              <wp14:pctHeight>0</wp14:pctHeight>
            </wp14:sizeRelV>
          </wp:anchor>
        </w:drawing>
      </w:r>
      <w:r w:rsidRPr="00591A09">
        <w:rPr>
          <w:rFonts w:ascii="Sakkal Majalla" w:hAnsi="Sakkal Majalla" w:cs="Sakkal Majalla"/>
          <w:b/>
          <w:bCs/>
          <w:sz w:val="24"/>
          <w:szCs w:val="24"/>
          <w:rtl/>
        </w:rPr>
        <w:t xml:space="preserve">تشير بنية التصميم إلى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السطح الملموسة والتي من الممكن أن تكون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أو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أو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أو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أو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أو غير ذلك.</w:t>
      </w:r>
    </w:p>
    <w:p w:rsidR="00591A09" w:rsidRPr="00591A09" w:rsidP="00591A09" w14:paraId="34C0616B" w14:textId="71D5D6FE">
      <w:pPr>
        <w:rPr>
          <w:rFonts w:ascii="Sakkal Majalla" w:hAnsi="Sakkal Majalla" w:cs="Sakkal Majalla"/>
          <w:b/>
          <w:bCs/>
          <w:color w:val="36BCCA"/>
          <w:sz w:val="24"/>
          <w:szCs w:val="24"/>
          <w:rtl/>
        </w:rPr>
      </w:pPr>
      <w:r w:rsidRPr="00591A09">
        <w:rPr>
          <w:rFonts w:ascii="Sakkal Majalla" w:hAnsi="Sakkal Majalla" w:cs="Sakkal Majalla"/>
          <w:b/>
          <w:bCs/>
          <w:color w:val="36BCCA"/>
          <w:sz w:val="24"/>
          <w:szCs w:val="24"/>
          <w:rtl/>
        </w:rPr>
        <w:t>الحجم (</w:t>
      </w:r>
      <w:r w:rsidRPr="00591A09">
        <w:rPr>
          <w:rFonts w:ascii="Sakkal Majalla" w:hAnsi="Sakkal Majalla" w:cs="Sakkal Majalla"/>
          <w:b/>
          <w:bCs/>
          <w:color w:val="36BCCA"/>
          <w:sz w:val="24"/>
          <w:szCs w:val="24"/>
        </w:rPr>
        <w:t>Size</w:t>
      </w:r>
      <w:r w:rsidRPr="00591A09">
        <w:rPr>
          <w:rFonts w:ascii="Sakkal Majalla" w:hAnsi="Sakkal Majalla" w:cs="Sakkal Majalla"/>
          <w:b/>
          <w:bCs/>
          <w:color w:val="36BCCA"/>
          <w:sz w:val="24"/>
          <w:szCs w:val="24"/>
          <w:rtl/>
        </w:rPr>
        <w:t>)</w:t>
      </w:r>
    </w:p>
    <w:p w:rsidR="00591A09" w:rsidRPr="00591A09" w:rsidP="00591A09" w14:paraId="53661824" w14:textId="5A6F8EA1">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728896" behindDoc="0" locked="0" layoutInCell="1" allowOverlap="1">
            <wp:simplePos x="0" y="0"/>
            <wp:positionH relativeFrom="column">
              <wp:posOffset>4872091</wp:posOffset>
            </wp:positionH>
            <wp:positionV relativeFrom="paragraph">
              <wp:posOffset>220980</wp:posOffset>
            </wp:positionV>
            <wp:extent cx="670731" cy="395378"/>
            <wp:effectExtent l="0" t="0" r="0" b="5080"/>
            <wp:wrapNone/>
            <wp:docPr id="9474" name="صورة 16">
              <a:extLst xmlns:a="http://schemas.openxmlformats.org/drawingml/2006/main">
                <a:ext xmlns:a="http://schemas.openxmlformats.org/drawingml/2006/main" uri="{FF2B5EF4-FFF2-40B4-BE49-F238E27FC236}">
                  <a16:creationId xmlns:a16="http://schemas.microsoft.com/office/drawing/2014/main" id="{E373A334-4191-6983-7406-C8CA6DFD1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 name="صورة 16">
                      <a:extLst>
                        <a:ext xmlns:a="http://schemas.openxmlformats.org/drawingml/2006/main" uri="{FF2B5EF4-FFF2-40B4-BE49-F238E27FC236}">
                          <a16:creationId xmlns:a16="http://schemas.microsoft.com/office/drawing/2014/main" id="{E373A334-4191-6983-7406-C8CA6DFD1CEA}"/>
                        </a:ext>
                      </a:extLst>
                    </pic:cNvPr>
                    <pic:cNvPicPr>
                      <a:picLocks noChangeAspect="1"/>
                    </pic:cNvPicPr>
                  </pic:nvPicPr>
                  <pic:blipFill>
                    <a:blip xmlns:r="http://schemas.openxmlformats.org/officeDocument/2006/relationships" r:embed="rId43"/>
                    <a:stretch>
                      <a:fillRect/>
                    </a:stretch>
                  </pic:blipFill>
                  <pic:spPr>
                    <a:xfrm>
                      <a:off x="0" y="0"/>
                      <a:ext cx="670731" cy="395378"/>
                    </a:xfrm>
                    <a:prstGeom prst="rect">
                      <a:avLst/>
                    </a:prstGeom>
                  </pic:spPr>
                </pic:pic>
              </a:graphicData>
            </a:graphic>
            <wp14:sizeRelH relativeFrom="margin">
              <wp14:pctWidth>0</wp14:pctWidth>
            </wp14:sizeRelH>
            <wp14:sizeRelV relativeFrom="margin">
              <wp14:pctHeight>0</wp14:pctHeight>
            </wp14:sizeRelV>
          </wp:anchor>
        </w:drawing>
      </w:r>
      <w:r w:rsidRPr="00591A09">
        <w:rPr>
          <w:rFonts w:ascii="Sakkal Majalla" w:hAnsi="Sakkal Majalla" w:cs="Sakkal Majalla"/>
          <w:b/>
          <w:bCs/>
          <w:sz w:val="24"/>
          <w:szCs w:val="24"/>
          <w:rtl/>
        </w:rPr>
        <w:t>يشير إلى حجم العناصر في التصميم، حيث أن استخدام احجام متباينة يمكن أن يوفر عنصر الجذب البصري إلى التصميم.</w:t>
      </w:r>
    </w:p>
    <w:p w:rsidR="00591A09" w:rsidRPr="00591A09" w:rsidP="00591A09" w14:paraId="0EB907DB" w14:textId="347883FD">
      <w:pPr>
        <w:rPr>
          <w:rFonts w:ascii="Sakkal Majalla" w:hAnsi="Sakkal Majalla" w:cs="Sakkal Majalla"/>
          <w:b/>
          <w:bCs/>
          <w:color w:val="36BCCA"/>
          <w:sz w:val="24"/>
          <w:szCs w:val="24"/>
          <w:rtl/>
        </w:rPr>
      </w:pPr>
      <w:r w:rsidRPr="00591A09">
        <w:rPr>
          <w:rFonts w:ascii="Sakkal Majalla" w:hAnsi="Sakkal Majalla" w:cs="Sakkal Majalla"/>
          <w:b/>
          <w:bCs/>
          <w:color w:val="36BCCA"/>
          <w:sz w:val="24"/>
          <w:szCs w:val="24"/>
          <w:rtl/>
        </w:rPr>
        <w:t>الفراغ (</w:t>
      </w:r>
      <w:r w:rsidRPr="00591A09">
        <w:rPr>
          <w:rFonts w:ascii="Sakkal Majalla" w:hAnsi="Sakkal Majalla" w:cs="Sakkal Majalla"/>
          <w:b/>
          <w:bCs/>
          <w:color w:val="36BCCA"/>
          <w:sz w:val="24"/>
          <w:szCs w:val="24"/>
        </w:rPr>
        <w:t>Space</w:t>
      </w:r>
      <w:r w:rsidRPr="00591A09">
        <w:rPr>
          <w:rFonts w:ascii="Sakkal Majalla" w:hAnsi="Sakkal Majalla" w:cs="Sakkal Majalla"/>
          <w:b/>
          <w:bCs/>
          <w:color w:val="36BCCA"/>
          <w:sz w:val="24"/>
          <w:szCs w:val="24"/>
          <w:rtl/>
        </w:rPr>
        <w:t>)</w:t>
      </w:r>
    </w:p>
    <w:p w:rsidR="00591A09" w:rsidRPr="00591A09" w:rsidP="00591A09" w14:paraId="6B6F09D0" w14:textId="2152F42D">
      <w:pPr>
        <w:rPr>
          <w:rFonts w:ascii="Sakkal Majalla" w:hAnsi="Sakkal Majalla" w:cs="Sakkal Majalla"/>
          <w:b/>
          <w:bCs/>
          <w:sz w:val="24"/>
          <w:szCs w:val="24"/>
          <w:rtl/>
        </w:rPr>
      </w:pPr>
      <w:r w:rsidRPr="00591A09">
        <w:rPr>
          <w:rFonts w:ascii="Sakkal Majalla" w:hAnsi="Sakkal Majalla" w:cs="Sakkal Majalla"/>
          <w:b/>
          <w:bCs/>
          <w:sz w:val="24"/>
          <w:szCs w:val="24"/>
          <w:rtl/>
        </w:rPr>
        <w:t xml:space="preserve">يرمز إلى مناطق التصميم التي تركت خالية لضمان عدم تداخل </w:t>
      </w:r>
      <w:bookmarkStart w:id="6" w:name="_Hlk127875021"/>
      <w:r w:rsidR="00E44F3F">
        <w:rPr>
          <w:rFonts w:ascii="Sakkal Majalla" w:hAnsi="Sakkal Majalla" w:cs="Sakkal Majalla" w:hint="cs"/>
          <w:b/>
          <w:bCs/>
          <w:sz w:val="24"/>
          <w:szCs w:val="24"/>
          <w:rtl/>
        </w:rPr>
        <w:t>العناصر</w:t>
      </w:r>
      <w:r w:rsidRPr="00591A09">
        <w:rPr>
          <w:rFonts w:ascii="Sakkal Majalla" w:hAnsi="Sakkal Majalla" w:cs="Sakkal Majalla"/>
          <w:b/>
          <w:bCs/>
          <w:sz w:val="24"/>
          <w:szCs w:val="24"/>
          <w:rtl/>
        </w:rPr>
        <w:t xml:space="preserve"> </w:t>
      </w:r>
      <w:bookmarkEnd w:id="6"/>
      <w:r w:rsidRPr="00591A09">
        <w:rPr>
          <w:rFonts w:ascii="Sakkal Majalla" w:hAnsi="Sakkal Majalla" w:cs="Sakkal Majalla"/>
          <w:b/>
          <w:bCs/>
          <w:sz w:val="24"/>
          <w:szCs w:val="24"/>
          <w:rtl/>
        </w:rPr>
        <w:t xml:space="preserve">أو التشويش على رسالة المحتوى، وتتضمن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و</w:t>
      </w:r>
      <w:r w:rsidR="00E44F3F">
        <w:rPr>
          <w:rFonts w:ascii="Sakkal Majalla" w:hAnsi="Sakkal Majalla" w:cs="Sakkal Majalla" w:hint="cs"/>
          <w:b/>
          <w:bCs/>
          <w:sz w:val="24"/>
          <w:szCs w:val="24"/>
          <w:rtl/>
        </w:rPr>
        <w:t xml:space="preserve">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بين </w:t>
      </w:r>
      <w:r w:rsidRPr="00591A09">
        <w:rPr>
          <w:rFonts w:ascii="Sakkal Majalla" w:hAnsi="Sakkal Majalla" w:cs="Sakkal Majalla"/>
          <w:b/>
          <w:bCs/>
          <w:sz w:val="24"/>
          <w:szCs w:val="24"/>
          <w:rtl/>
        </w:rPr>
        <w:br/>
        <w:t xml:space="preserve">عناصر التصميم الأخرى، أو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أو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أو </w:t>
      </w:r>
      <w:r w:rsidRPr="00AD38D0" w:rsidR="00E44F3F">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منها.</w:t>
      </w:r>
      <w:r w:rsidRPr="00591A09">
        <w:rPr>
          <w:noProof/>
        </w:rPr>
        <w:t xml:space="preserve"> </w:t>
      </w:r>
    </w:p>
    <w:p w:rsidR="00591A09" w:rsidRPr="00553AA6" w:rsidP="00591A09" w14:paraId="42B5E9C9" w14:textId="50658747">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t>أشكال التصميم الرسومي</w:t>
      </w:r>
    </w:p>
    <w:p w:rsidR="00591A09" w:rsidRPr="00591A09" w:rsidP="00591A09" w14:paraId="57D69730" w14:textId="77777777">
      <w:pPr>
        <w:rPr>
          <w:rFonts w:ascii="Sakkal Majalla" w:hAnsi="Sakkal Majalla" w:cs="Sakkal Majalla"/>
          <w:b/>
          <w:bCs/>
          <w:sz w:val="24"/>
          <w:szCs w:val="24"/>
          <w:rtl/>
        </w:rPr>
      </w:pPr>
      <w:r w:rsidRPr="00591A09">
        <w:rPr>
          <w:rFonts w:ascii="Sakkal Majalla" w:hAnsi="Sakkal Majalla" w:cs="Sakkal Majalla"/>
          <w:b/>
          <w:bCs/>
          <w:sz w:val="24"/>
          <w:szCs w:val="24"/>
          <w:rtl/>
        </w:rPr>
        <w:t xml:space="preserve">في العصر الحديث تقدم التصميم الرسومي تقدما كبيرا، و أصبح هناك العديد من أشكال التصميم، ومن أهمها: </w:t>
      </w:r>
    </w:p>
    <w:p w:rsidR="00B1739D" w14:paraId="49A18D3D" w14:textId="50797E7C">
      <w:pPr>
        <w:pStyle w:val="ListParagraph"/>
        <w:numPr>
          <w:ilvl w:val="0"/>
          <w:numId w:val="15"/>
        </w:numPr>
        <w:rPr>
          <w:rFonts w:ascii="Sakkal Majalla" w:hAnsi="Sakkal Majalla" w:cs="Sakkal Majalla"/>
          <w:color w:val="000000" w:themeColor="text1"/>
          <w:kern w:val="24"/>
          <w:sz w:val="24"/>
          <w:szCs w:val="24"/>
        </w:rPr>
      </w:pPr>
      <w:r w:rsidRPr="00B1739D">
        <w:rPr>
          <w:rFonts w:ascii="Sakkal Majalla" w:hAnsi="Sakkal Majalla" w:cs="Sakkal Majalla"/>
          <w:b/>
          <w:bCs/>
          <w:color w:val="36BCCA"/>
          <w:sz w:val="24"/>
          <w:szCs w:val="24"/>
          <w:u w:val="single"/>
          <w:rtl/>
        </w:rPr>
        <w:t>تصميم تجربة المستخدم</w:t>
      </w:r>
      <w:r w:rsidRPr="00B1739D">
        <w:rPr>
          <w:rFonts w:ascii="Sakkal Majalla" w:hAnsi="Sakkal Majalla" w:cs="Sakkal Majalla"/>
          <w:b/>
          <w:bCs/>
          <w:color w:val="36BCCA"/>
          <w:sz w:val="24"/>
          <w:szCs w:val="24"/>
          <w:u w:val="single"/>
          <w:rtl/>
        </w:rPr>
        <w:br/>
      </w:r>
      <w:r w:rsidRPr="00B1739D">
        <w:rPr>
          <w:rFonts w:ascii="Sakkal Majalla" w:hAnsi="Sakkal Majalla" w:cs="Sakkal Majalla"/>
          <w:color w:val="000000" w:themeColor="text1"/>
          <w:kern w:val="24"/>
          <w:sz w:val="24"/>
          <w:szCs w:val="24"/>
          <w:rtl/>
        </w:rPr>
        <w:t>تحسين تجربة هذا المستخدم</w:t>
      </w:r>
      <w:r w:rsidRPr="00B1739D">
        <w:rPr>
          <w:rFonts w:ascii="Sakkal Majalla" w:hAnsi="Sakkal Majalla" w:cs="Sakkal Majalla" w:hint="cs"/>
          <w:color w:val="000000" w:themeColor="text1"/>
          <w:kern w:val="24"/>
          <w:sz w:val="24"/>
          <w:szCs w:val="24"/>
          <w:rtl/>
        </w:rPr>
        <w:t xml:space="preserve"> </w:t>
      </w:r>
      <w:r w:rsidRPr="00B1739D">
        <w:rPr>
          <w:rFonts w:ascii="Sakkal Majalla" w:hAnsi="Sakkal Majalla" w:cs="Sakkal Majalla"/>
          <w:color w:val="000000" w:themeColor="text1"/>
          <w:kern w:val="24"/>
          <w:sz w:val="24"/>
          <w:szCs w:val="24"/>
          <w:rtl/>
        </w:rPr>
        <w:t>مع التركيز على هيكلية ومنطقية عناصر التصميم وتفاعل المستخدمين معها، وهذا يهدف إلى تحسين قابلية استخدام المنتج وإمكانية الوصول إليه بشكل فعال و</w:t>
      </w:r>
      <w:r w:rsidRPr="00B1739D">
        <w:rPr>
          <w:rFonts w:ascii="Sakkal Majalla" w:hAnsi="Sakkal Majalla" w:cs="Sakkal Majalla" w:hint="cs"/>
          <w:color w:val="000000" w:themeColor="text1"/>
          <w:kern w:val="24"/>
          <w:sz w:val="24"/>
          <w:szCs w:val="24"/>
          <w:rtl/>
        </w:rPr>
        <w:t xml:space="preserve"> </w:t>
      </w:r>
      <w:r w:rsidRPr="00B1739D">
        <w:rPr>
          <w:rFonts w:ascii="Sakkal Majalla" w:hAnsi="Sakkal Majalla" w:cs="Sakkal Majalla"/>
          <w:color w:val="000000" w:themeColor="text1"/>
          <w:kern w:val="24"/>
          <w:sz w:val="24"/>
          <w:szCs w:val="24"/>
          <w:rtl/>
        </w:rPr>
        <w:t>تفاعلي</w:t>
      </w:r>
      <w:r w:rsidRPr="00B1739D">
        <w:rPr>
          <w:rFonts w:ascii="Sakkal Majalla" w:hAnsi="Sakkal Majalla" w:cs="Sakkal Majalla" w:hint="cs"/>
          <w:color w:val="000000" w:themeColor="text1"/>
          <w:kern w:val="24"/>
          <w:sz w:val="24"/>
          <w:szCs w:val="24"/>
          <w:rtl/>
        </w:rPr>
        <w:t xml:space="preserve"> </w:t>
      </w:r>
      <w:r w:rsidRPr="00B1739D">
        <w:rPr>
          <w:rFonts w:ascii="Sakkal Majalla" w:hAnsi="Sakkal Majalla" w:cs="Sakkal Majalla"/>
          <w:color w:val="000000" w:themeColor="text1"/>
          <w:kern w:val="24"/>
          <w:sz w:val="24"/>
          <w:szCs w:val="24"/>
          <w:rtl/>
        </w:rPr>
        <w:t>،ما يزيد من رضا المستخدمين إلى أقصى حد ويضاعف فرص عودتهم مرة أخرى.</w:t>
      </w:r>
      <w:r w:rsidRPr="00B1739D">
        <w:rPr>
          <w:rFonts w:ascii="Sakkal Majalla" w:hAnsi="Sakkal Majalla" w:cs="Sakkal Majalla"/>
          <w:color w:val="000000" w:themeColor="text1"/>
          <w:kern w:val="24"/>
          <w:sz w:val="24"/>
          <w:szCs w:val="24"/>
          <w:rtl/>
        </w:rPr>
        <w:br/>
      </w:r>
    </w:p>
    <w:p w:rsidR="00401322" w:rsidRPr="00B1739D" w14:paraId="3698F34A" w14:textId="01FEDB05">
      <w:pPr>
        <w:pStyle w:val="ListParagraph"/>
        <w:numPr>
          <w:ilvl w:val="0"/>
          <w:numId w:val="15"/>
        </w:numPr>
        <w:rPr>
          <w:rFonts w:ascii="Sakkal Majalla" w:hAnsi="Sakkal Majalla" w:cs="Sakkal Majalla"/>
          <w:sz w:val="24"/>
          <w:szCs w:val="24"/>
          <w:rtl/>
        </w:rPr>
      </w:pPr>
      <w:r w:rsidRPr="00B1739D">
        <w:rPr>
          <w:rFonts w:ascii="Sakkal Majalla" w:hAnsi="Sakkal Majalla" w:cs="Sakkal Majalla"/>
          <w:b/>
          <w:bCs/>
          <w:color w:val="36BCCA"/>
          <w:sz w:val="24"/>
          <w:szCs w:val="24"/>
          <w:u w:val="single"/>
          <w:rtl/>
        </w:rPr>
        <w:t>تصميم واجهة المستخدم</w:t>
      </w:r>
      <w:r w:rsidRPr="00B1739D">
        <w:rPr>
          <w:rFonts w:ascii="Sakkal Majalla" w:hAnsi="Sakkal Majalla" w:cs="Sakkal Majalla"/>
          <w:b/>
          <w:bCs/>
          <w:color w:val="36BCCA"/>
          <w:sz w:val="24"/>
          <w:szCs w:val="24"/>
          <w:u w:val="single"/>
          <w:rtl/>
        </w:rPr>
        <w:br/>
      </w:r>
      <w:r w:rsidRPr="00B1739D">
        <w:rPr>
          <w:rFonts w:ascii="Sakkal Majalla" w:hAnsi="Sakkal Majalla" w:cs="Sakkal Majalla"/>
          <w:sz w:val="24"/>
          <w:szCs w:val="24"/>
          <w:rtl/>
        </w:rPr>
        <w:t>يتعلق بالعمل مع العناصر التفاعلية الخاصة بالتصميم، وهذا يتطلب فه</w:t>
      </w:r>
      <w:r w:rsidRPr="00B1739D" w:rsidR="00B1739D">
        <w:rPr>
          <w:rFonts w:ascii="Sakkal Majalla" w:hAnsi="Sakkal Majalla" w:cs="Sakkal Majalla" w:hint="cs"/>
          <w:sz w:val="24"/>
          <w:szCs w:val="24"/>
          <w:rtl/>
        </w:rPr>
        <w:t>م</w:t>
      </w:r>
      <w:r w:rsidRPr="00B1739D">
        <w:rPr>
          <w:rFonts w:ascii="Sakkal Majalla" w:hAnsi="Sakkal Majalla" w:cs="Sakkal Majalla"/>
          <w:sz w:val="24"/>
          <w:szCs w:val="24"/>
          <w:rtl/>
        </w:rPr>
        <w:t>ا جيدا لاحتياجات المستخدمين</w:t>
      </w:r>
      <w:r w:rsidRPr="00B1739D" w:rsidR="00B1739D">
        <w:rPr>
          <w:rFonts w:ascii="Sakkal Majalla" w:hAnsi="Sakkal Majalla" w:cs="Sakkal Majalla" w:hint="cs"/>
          <w:sz w:val="24"/>
          <w:szCs w:val="24"/>
          <w:rtl/>
        </w:rPr>
        <w:t xml:space="preserve"> </w:t>
      </w:r>
      <w:r w:rsidRPr="00B1739D">
        <w:rPr>
          <w:rFonts w:ascii="Sakkal Majalla" w:hAnsi="Sakkal Majalla" w:cs="Sakkal Majalla"/>
          <w:sz w:val="24"/>
          <w:szCs w:val="24"/>
          <w:rtl/>
        </w:rPr>
        <w:t xml:space="preserve">لأنه يركز على توقع ما يجب على المستخدمين فعله عند استخدامهم لموقع إلكتروني ، والتأكد من أن الواجهة تحتوي على العناصر التي تجعل استخدام وظائف الموقع الإلكتروني ممكنة. </w:t>
      </w:r>
      <w:r w:rsidRPr="00591A09">
        <w:rPr>
          <w:rFonts w:ascii="Sakkal Majalla" w:hAnsi="Sakkal Majalla" w:cs="Sakkal Majalla"/>
          <w:sz w:val="24"/>
          <w:szCs w:val="24"/>
          <w:rtl/>
        </w:rPr>
        <w:t>تستخدم الألوان المتجاوبة بشكل كبير في تصميم واجهة المستخدم، وتقوم المتاجر الإلكترونية باستخدامها بشكل تدريجي. فبدلا من استخدام لون رمزي واحد في شعار العلامة التجارية، تمكن الألوان المتجاوبة العلامات التجارية من اكتساب ألوان متعددة محددة سابقا أو نظام ألوان ديناميكي يأخذ لون بيئتها، ويمكن للمتاجر الإلكترونية مع هذا النوع من التصميم المتجاوب أن تحافظ بسهولة على تفاعل المستخدمين أثناء تصفحهم مواقعها بحيث تبدو عملية استكشاف المتجر الإلكتروني رحلة ممتعة، بما أن كل صفحة ستحتوي على لوحة ألوان فريدة خاصة بها.</w:t>
      </w:r>
    </w:p>
    <w:p w:rsidR="00591A09" w:rsidRPr="00553AA6" w:rsidP="00591A09" w14:paraId="1A2B7400" w14:textId="62FDBBC0">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t>أدوات التصميم الرسومي</w:t>
      </w:r>
    </w:p>
    <w:p w:rsidR="00591A09" w:rsidRPr="00591A09" w:rsidP="00591A09" w14:paraId="100DD36F" w14:textId="4BAD35B8">
      <w:pPr>
        <w:rPr>
          <w:rFonts w:ascii="Sakkal Majalla" w:hAnsi="Sakkal Majalla" w:cs="Sakkal Majalla"/>
          <w:sz w:val="24"/>
          <w:szCs w:val="24"/>
          <w:rtl/>
        </w:rPr>
      </w:pPr>
      <w:r w:rsidRPr="00591A09">
        <w:rPr>
          <w:rFonts w:ascii="Sakkal Majalla" w:hAnsi="Sakkal Majalla" w:cs="Sakkal Majalla"/>
          <w:sz w:val="24"/>
          <w:szCs w:val="24"/>
          <w:rtl/>
        </w:rPr>
        <w:t xml:space="preserve">تطورت عملية التصميم على مدار العقود الماضية نظرا لاستمرار التحول الرقمي في العالم الذي تعيش فيه، ما أدى إلى وجود عملية معقدة تشمل الدمج بين التقنيات </w:t>
      </w:r>
      <w:r w:rsidRPr="00AD38D0" w:rsidR="00924811">
        <w:rPr>
          <w:rFonts w:ascii="Roboto" w:hAnsi="Roboto"/>
          <w:color w:val="202124"/>
          <w:spacing w:val="2"/>
          <w:sz w:val="18"/>
          <w:szCs w:val="18"/>
          <w:shd w:val="clear" w:color="auto" w:fill="FFFFFF"/>
        </w:rPr>
        <w:t>…</w:t>
      </w:r>
      <w:r w:rsidR="00924811">
        <w:rPr>
          <w:rFonts w:ascii="Roboto" w:hAnsi="Roboto"/>
          <w:color w:val="202124"/>
          <w:spacing w:val="2"/>
          <w:sz w:val="18"/>
          <w:szCs w:val="18"/>
          <w:shd w:val="clear" w:color="auto" w:fill="FFFFFF"/>
        </w:rPr>
        <w:t>…………</w:t>
      </w:r>
      <w:r w:rsidRPr="00591A09">
        <w:rPr>
          <w:rFonts w:ascii="Sakkal Majalla" w:hAnsi="Sakkal Majalla" w:cs="Sakkal Majalla"/>
          <w:sz w:val="24"/>
          <w:szCs w:val="24"/>
          <w:rtl/>
        </w:rPr>
        <w:t>و</w:t>
      </w:r>
      <w:r w:rsidR="00924811">
        <w:rPr>
          <w:rFonts w:ascii="Sakkal Majalla" w:hAnsi="Sakkal Majalla" w:cs="Sakkal Majalla" w:hint="cs"/>
          <w:sz w:val="24"/>
          <w:szCs w:val="24"/>
          <w:rtl/>
        </w:rPr>
        <w:t xml:space="preserve"> </w:t>
      </w:r>
      <w:r w:rsidRPr="00AD38D0" w:rsidR="00924811">
        <w:rPr>
          <w:rFonts w:ascii="Roboto" w:hAnsi="Roboto"/>
          <w:color w:val="202124"/>
          <w:spacing w:val="2"/>
          <w:sz w:val="18"/>
          <w:szCs w:val="18"/>
          <w:shd w:val="clear" w:color="auto" w:fill="FFFFFF"/>
        </w:rPr>
        <w:t>…</w:t>
      </w:r>
      <w:r w:rsidR="00924811">
        <w:rPr>
          <w:rFonts w:ascii="Roboto" w:hAnsi="Roboto"/>
          <w:color w:val="202124"/>
          <w:spacing w:val="2"/>
          <w:sz w:val="18"/>
          <w:szCs w:val="18"/>
          <w:shd w:val="clear" w:color="auto" w:fill="FFFFFF"/>
        </w:rPr>
        <w:t>…………</w:t>
      </w:r>
      <w:r w:rsidRPr="00591A09">
        <w:rPr>
          <w:rFonts w:ascii="Sakkal Majalla" w:hAnsi="Sakkal Majalla" w:cs="Sakkal Majalla"/>
          <w:sz w:val="24"/>
          <w:szCs w:val="24"/>
          <w:rtl/>
        </w:rPr>
        <w:t>، حيث يستهل المصممون عملهم في بداية عملية التصميم برسم المفاهيم ووضع النماذج الأولية باستخدام أدوات التصميم الرسومي التقليدية قبل اللجوء إلى الحاسب واستخدام برامج التصميم الاحترافية لإنهاء المهمة أو المشروع.</w:t>
      </w:r>
    </w:p>
    <w:p w:rsidR="00591A09" w:rsidRPr="00591A09" w:rsidP="00591A09" w14:paraId="7D74FBF9" w14:textId="77777777">
      <w:pPr>
        <w:rPr>
          <w:rFonts w:ascii="Sakkal Majalla" w:hAnsi="Sakkal Majalla" w:cs="Sakkal Majalla"/>
          <w:sz w:val="24"/>
          <w:szCs w:val="24"/>
          <w:rtl/>
        </w:rPr>
      </w:pPr>
      <w:r w:rsidRPr="00591A09">
        <w:rPr>
          <w:rFonts w:ascii="Sakkal Majalla" w:hAnsi="Sakkal Majalla" w:cs="Sakkal Majalla"/>
          <w:sz w:val="24"/>
          <w:szCs w:val="24"/>
          <w:rtl/>
        </w:rPr>
        <w:t>يتوقع من مصممي الرسوميات أن يكونوا بارعين في التطبيقات البرمجية الخاصة بإنشاء الصور والطباعة والتخطيط. ويستخدم المصممون الرسومات النقطية والرسومات المتجهة المصممة سابقا (القوالب المجانية أو المدفوعة، والتي يمكن العثور عليها في المواقع المختصة بالتصاميم عبر الإنترنت.</w:t>
      </w:r>
    </w:p>
    <w:tbl>
      <w:tblPr>
        <w:tblStyle w:val="TableGrid"/>
        <w:bidiVisual/>
        <w:tblW w:w="0" w:type="auto"/>
        <w:jc w:val="center"/>
        <w:tblLook w:val="04A0"/>
      </w:tblPr>
      <w:tblGrid>
        <w:gridCol w:w="5113"/>
        <w:gridCol w:w="4938"/>
      </w:tblGrid>
      <w:tr w14:paraId="52F2FB7C" w14:textId="77777777" w:rsidTr="00B1739D">
        <w:tblPrEx>
          <w:tblW w:w="0" w:type="auto"/>
          <w:jc w:val="center"/>
          <w:tblLook w:val="04A0"/>
        </w:tblPrEx>
        <w:trPr>
          <w:trHeight w:val="237"/>
          <w:jc w:val="center"/>
        </w:trPr>
        <w:tc>
          <w:tcPr>
            <w:tcW w:w="5113" w:type="dxa"/>
            <w:vAlign w:val="center"/>
          </w:tcPr>
          <w:p w:rsidR="00B1739D" w:rsidRPr="0071366B" w:rsidP="00B1739D" w14:paraId="127E713B" w14:textId="77777777">
            <w:pPr>
              <w:jc w:val="center"/>
              <w:rPr>
                <w:rFonts w:ascii="Sakkal Majalla" w:hAnsi="Sakkal Majalla" w:cs="Sakkal Majalla"/>
                <w:color w:val="36BCCA"/>
                <w:sz w:val="32"/>
                <w:szCs w:val="32"/>
                <w:rtl/>
              </w:rPr>
            </w:pPr>
            <w:r w:rsidRPr="00401322">
              <w:rPr>
                <w:rFonts w:ascii="Sakkal Majalla" w:hAnsi="Sakkal Majalla" w:cs="Sakkal Majalla"/>
                <w:color w:val="36BCCA"/>
                <w:sz w:val="32"/>
                <w:szCs w:val="32"/>
                <w:rtl/>
              </w:rPr>
              <w:t xml:space="preserve">برامج التصميم الرسومي- </w:t>
            </w:r>
            <w:r w:rsidRPr="00553AA6">
              <w:rPr>
                <w:rFonts w:ascii="Sakkal Majalla" w:hAnsi="Sakkal Majalla" w:cs="Sultan bold"/>
                <w:noProof/>
                <w:color w:val="00B0F0"/>
                <w:sz w:val="36"/>
                <w:szCs w:val="36"/>
                <w:rtl/>
              </w:rPr>
              <w:t>المدفوعة</w:t>
            </w:r>
          </w:p>
        </w:tc>
        <w:tc>
          <w:tcPr>
            <w:tcW w:w="4938" w:type="dxa"/>
            <w:vAlign w:val="center"/>
          </w:tcPr>
          <w:p w:rsidR="00B1739D" w:rsidRPr="0071366B" w:rsidP="00B1739D" w14:paraId="549E2B61" w14:textId="389A673D">
            <w:pPr>
              <w:jc w:val="center"/>
              <w:rPr>
                <w:rFonts w:ascii="Sakkal Majalla" w:hAnsi="Sakkal Majalla" w:cs="Sakkal Majalla"/>
                <w:color w:val="36BCCA"/>
                <w:sz w:val="32"/>
                <w:szCs w:val="32"/>
                <w:rtl/>
              </w:rPr>
            </w:pPr>
            <w:r w:rsidRPr="0071366B">
              <w:rPr>
                <w:rFonts w:ascii="Sakkal Majalla" w:hAnsi="Sakkal Majalla" w:cs="Sakkal Majalla"/>
                <w:color w:val="36BCCA"/>
                <w:sz w:val="32"/>
                <w:szCs w:val="32"/>
                <w:rtl/>
              </w:rPr>
              <w:t>برامج التصميم الرسومي-</w:t>
            </w:r>
            <w:r w:rsidRPr="0071366B">
              <w:rPr>
                <w:rFonts w:ascii="Sakkal Majalla" w:hAnsi="Sakkal Majalla" w:cs="Sultan bold"/>
                <w:noProof/>
                <w:color w:val="00B0F0"/>
                <w:sz w:val="44"/>
                <w:szCs w:val="44"/>
                <w:rtl/>
              </w:rPr>
              <w:t xml:space="preserve"> </w:t>
            </w:r>
            <w:r w:rsidRPr="00553AA6">
              <w:rPr>
                <w:rFonts w:ascii="Sakkal Majalla" w:hAnsi="Sakkal Majalla" w:cs="Sultan bold"/>
                <w:noProof/>
                <w:color w:val="00B0F0"/>
                <w:sz w:val="36"/>
                <w:szCs w:val="36"/>
                <w:rtl/>
              </w:rPr>
              <w:t>مجانية</w:t>
            </w:r>
          </w:p>
        </w:tc>
      </w:tr>
      <w:tr w14:paraId="384C91C1" w14:textId="77777777" w:rsidTr="00B1739D">
        <w:tblPrEx>
          <w:tblW w:w="0" w:type="auto"/>
          <w:jc w:val="center"/>
          <w:tblLook w:val="04A0"/>
        </w:tblPrEx>
        <w:trPr>
          <w:trHeight w:val="290"/>
          <w:jc w:val="center"/>
        </w:trPr>
        <w:tc>
          <w:tcPr>
            <w:tcW w:w="5113" w:type="dxa"/>
            <w:vAlign w:val="center"/>
          </w:tcPr>
          <w:p w:rsidR="00B1739D" w:rsidP="00B1739D" w14:paraId="52CC5426" w14:textId="74551E48">
            <w:pPr>
              <w:jc w:val="center"/>
              <w:rPr>
                <w:rFonts w:ascii="Sakkal Majalla" w:hAnsi="Sakkal Majalla" w:cs="Sakkal Majalla"/>
                <w:b/>
                <w:bCs/>
                <w:sz w:val="24"/>
                <w:szCs w:val="24"/>
                <w:rtl/>
              </w:rPr>
            </w:pPr>
            <w:r w:rsidRPr="00401322">
              <w:rPr>
                <w:rFonts w:ascii="Sakkal Majalla" w:hAnsi="Sakkal Majalla" w:cs="Sakkal Majalla"/>
                <w:b/>
                <w:bCs/>
                <w:sz w:val="24"/>
                <w:szCs w:val="24"/>
                <w:rtl/>
              </w:rPr>
              <w:t>ادوبی فوتوشوب</w:t>
            </w:r>
            <w:r>
              <w:rPr>
                <w:rFonts w:ascii="Sakkal Majalla" w:hAnsi="Sakkal Majalla" w:cs="Sakkal Majalla" w:hint="cs"/>
                <w:b/>
                <w:bCs/>
                <w:sz w:val="24"/>
                <w:szCs w:val="24"/>
                <w:rtl/>
              </w:rPr>
              <w:t xml:space="preserve"> </w:t>
            </w:r>
            <w:r w:rsidRPr="00401322">
              <w:rPr>
                <w:rFonts w:ascii="Sakkal Majalla" w:hAnsi="Sakkal Majalla" w:cs="Sakkal Majalla"/>
                <w:b/>
                <w:bCs/>
                <w:sz w:val="24"/>
                <w:szCs w:val="24"/>
              </w:rPr>
              <w:t>Adobe Photoshop</w:t>
            </w:r>
          </w:p>
        </w:tc>
        <w:tc>
          <w:tcPr>
            <w:tcW w:w="4938" w:type="dxa"/>
            <w:vAlign w:val="center"/>
          </w:tcPr>
          <w:p w:rsidR="00B1739D" w:rsidRPr="00401322" w:rsidP="00B1739D" w14:paraId="03C5048F" w14:textId="46FE243E">
            <w:pPr>
              <w:jc w:val="center"/>
              <w:rPr>
                <w:rFonts w:ascii="Sakkal Majalla" w:hAnsi="Sakkal Majalla" w:cs="Sakkal Majalla"/>
                <w:b/>
                <w:bCs/>
                <w:sz w:val="24"/>
                <w:szCs w:val="24"/>
                <w:rtl/>
              </w:rPr>
            </w:pPr>
            <w:r w:rsidRPr="0071366B">
              <w:rPr>
                <w:rFonts w:ascii="Sakkal Majalla" w:hAnsi="Sakkal Majalla" w:cs="Sakkal Majalla"/>
                <w:b/>
                <w:bCs/>
                <w:sz w:val="24"/>
                <w:szCs w:val="24"/>
                <w:rtl/>
              </w:rPr>
              <w:t>جينيللي</w:t>
            </w:r>
            <w:r w:rsidRPr="0071366B">
              <w:rPr>
                <w:rFonts w:ascii="Sakkal Majalla" w:hAnsi="Sakkal Majalla" w:cs="Sakkal Majalla"/>
                <w:b/>
                <w:bCs/>
                <w:sz w:val="24"/>
                <w:szCs w:val="24"/>
              </w:rPr>
              <w:t>Genially</w:t>
            </w:r>
          </w:p>
        </w:tc>
      </w:tr>
      <w:tr w14:paraId="5E66AB54" w14:textId="77777777" w:rsidTr="00B1739D">
        <w:tblPrEx>
          <w:tblW w:w="0" w:type="auto"/>
          <w:jc w:val="center"/>
          <w:tblLook w:val="04A0"/>
        </w:tblPrEx>
        <w:trPr>
          <w:trHeight w:val="290"/>
          <w:jc w:val="center"/>
        </w:trPr>
        <w:tc>
          <w:tcPr>
            <w:tcW w:w="5113" w:type="dxa"/>
            <w:vAlign w:val="center"/>
          </w:tcPr>
          <w:p w:rsidR="00B1739D" w:rsidRPr="00401322" w:rsidP="00B1739D" w14:paraId="5B5CB17D" w14:textId="1018B37D">
            <w:pPr>
              <w:jc w:val="center"/>
              <w:rPr>
                <w:rFonts w:ascii="Sakkal Majalla" w:hAnsi="Sakkal Majalla" w:cs="Sakkal Majalla"/>
                <w:b/>
                <w:bCs/>
                <w:sz w:val="24"/>
                <w:szCs w:val="24"/>
                <w:rtl/>
              </w:rPr>
            </w:pPr>
            <w:r w:rsidRPr="00401322">
              <w:rPr>
                <w:rFonts w:ascii="Sakkal Majalla" w:hAnsi="Sakkal Majalla" w:cs="Sakkal Majalla"/>
                <w:b/>
                <w:bCs/>
                <w:sz w:val="24"/>
                <w:szCs w:val="24"/>
                <w:rtl/>
              </w:rPr>
              <w:t xml:space="preserve">ادوبي ان دیزاین </w:t>
            </w:r>
            <w:r w:rsidRPr="00401322">
              <w:rPr>
                <w:rFonts w:ascii="Sakkal Majalla" w:hAnsi="Sakkal Majalla" w:cs="Sakkal Majalla"/>
                <w:b/>
                <w:bCs/>
                <w:sz w:val="24"/>
                <w:szCs w:val="24"/>
              </w:rPr>
              <w:t>InDesign</w:t>
            </w:r>
          </w:p>
        </w:tc>
        <w:tc>
          <w:tcPr>
            <w:tcW w:w="4938" w:type="dxa"/>
            <w:vAlign w:val="center"/>
          </w:tcPr>
          <w:p w:rsidR="00B1739D" w:rsidRPr="00401322" w:rsidP="00B1739D" w14:paraId="0E11DD62" w14:textId="1EC1494C">
            <w:pPr>
              <w:jc w:val="center"/>
              <w:rPr>
                <w:rFonts w:ascii="Sakkal Majalla" w:hAnsi="Sakkal Majalla" w:cs="Sakkal Majalla"/>
                <w:b/>
                <w:bCs/>
                <w:sz w:val="24"/>
                <w:szCs w:val="24"/>
                <w:rtl/>
              </w:rPr>
            </w:pPr>
            <w:r w:rsidRPr="0071366B">
              <w:rPr>
                <w:rFonts w:ascii="Sakkal Majalla" w:hAnsi="Sakkal Majalla" w:cs="Sakkal Majalla"/>
                <w:b/>
                <w:bCs/>
                <w:sz w:val="24"/>
                <w:szCs w:val="24"/>
                <w:rtl/>
              </w:rPr>
              <w:t>جمب</w:t>
            </w:r>
            <w:r w:rsidRPr="0071366B">
              <w:rPr>
                <w:rFonts w:ascii="Sakkal Majalla" w:hAnsi="Sakkal Majalla" w:cs="Sakkal Majalla"/>
                <w:b/>
                <w:bCs/>
                <w:sz w:val="24"/>
                <w:szCs w:val="24"/>
              </w:rPr>
              <w:t>GIMP</w:t>
            </w:r>
          </w:p>
        </w:tc>
      </w:tr>
      <w:tr w14:paraId="3F2C8F25" w14:textId="77777777" w:rsidTr="00B1739D">
        <w:tblPrEx>
          <w:tblW w:w="0" w:type="auto"/>
          <w:jc w:val="center"/>
          <w:tblLook w:val="04A0"/>
        </w:tblPrEx>
        <w:trPr>
          <w:trHeight w:val="290"/>
          <w:jc w:val="center"/>
        </w:trPr>
        <w:tc>
          <w:tcPr>
            <w:tcW w:w="5113" w:type="dxa"/>
            <w:vAlign w:val="center"/>
          </w:tcPr>
          <w:p w:rsidR="00B1739D" w:rsidRPr="00401322" w:rsidP="00B1739D" w14:paraId="693BD334" w14:textId="59C906DA">
            <w:pPr>
              <w:jc w:val="center"/>
              <w:rPr>
                <w:rFonts w:ascii="Sakkal Majalla" w:hAnsi="Sakkal Majalla" w:cs="Sakkal Majalla"/>
                <w:b/>
                <w:bCs/>
                <w:sz w:val="24"/>
                <w:szCs w:val="24"/>
                <w:rtl/>
              </w:rPr>
            </w:pPr>
            <w:r w:rsidRPr="00401322">
              <w:rPr>
                <w:rFonts w:ascii="Sakkal Majalla" w:hAnsi="Sakkal Majalla" w:cs="Sakkal Majalla"/>
                <w:b/>
                <w:bCs/>
                <w:sz w:val="24"/>
                <w:szCs w:val="24"/>
                <w:rtl/>
              </w:rPr>
              <w:t xml:space="preserve">گوریل درو </w:t>
            </w:r>
            <w:r w:rsidRPr="00401322">
              <w:rPr>
                <w:rFonts w:ascii="Sakkal Majalla" w:hAnsi="Sakkal Majalla" w:cs="Sakkal Majalla"/>
                <w:b/>
                <w:bCs/>
                <w:sz w:val="24"/>
                <w:szCs w:val="24"/>
              </w:rPr>
              <w:t>CorelDraw</w:t>
            </w:r>
          </w:p>
        </w:tc>
        <w:tc>
          <w:tcPr>
            <w:tcW w:w="4938" w:type="dxa"/>
            <w:vAlign w:val="center"/>
          </w:tcPr>
          <w:p w:rsidR="00B1739D" w:rsidRPr="00401322" w:rsidP="00B1739D" w14:paraId="37226FEC" w14:textId="7825BC3A">
            <w:pPr>
              <w:jc w:val="center"/>
              <w:rPr>
                <w:rFonts w:ascii="Sakkal Majalla" w:hAnsi="Sakkal Majalla" w:cs="Sakkal Majalla"/>
                <w:b/>
                <w:bCs/>
                <w:sz w:val="24"/>
                <w:szCs w:val="24"/>
                <w:rtl/>
              </w:rPr>
            </w:pPr>
            <w:r w:rsidRPr="0071366B">
              <w:rPr>
                <w:rFonts w:ascii="Sakkal Majalla" w:hAnsi="Sakkal Majalla" w:cs="Sakkal Majalla"/>
                <w:b/>
                <w:bCs/>
                <w:sz w:val="24"/>
                <w:szCs w:val="24"/>
                <w:rtl/>
              </w:rPr>
              <w:t xml:space="preserve">حرافیت دیزاینر </w:t>
            </w:r>
            <w:r w:rsidRPr="0071366B">
              <w:rPr>
                <w:rFonts w:ascii="Sakkal Majalla" w:hAnsi="Sakkal Majalla" w:cs="Sakkal Majalla"/>
                <w:b/>
                <w:bCs/>
                <w:sz w:val="24"/>
                <w:szCs w:val="24"/>
              </w:rPr>
              <w:t>Gravit Designer</w:t>
            </w:r>
          </w:p>
        </w:tc>
      </w:tr>
      <w:tr w14:paraId="2B2C6991" w14:textId="77777777" w:rsidTr="00B1739D">
        <w:tblPrEx>
          <w:tblW w:w="0" w:type="auto"/>
          <w:jc w:val="center"/>
          <w:tblLook w:val="04A0"/>
        </w:tblPrEx>
        <w:trPr>
          <w:trHeight w:val="290"/>
          <w:jc w:val="center"/>
        </w:trPr>
        <w:tc>
          <w:tcPr>
            <w:tcW w:w="5113" w:type="dxa"/>
            <w:vAlign w:val="center"/>
          </w:tcPr>
          <w:p w:rsidR="00B1739D" w:rsidRPr="00401322" w:rsidP="00B1739D" w14:paraId="702D0E9D" w14:textId="18932BCD">
            <w:pPr>
              <w:jc w:val="center"/>
              <w:rPr>
                <w:rFonts w:ascii="Sakkal Majalla" w:hAnsi="Sakkal Majalla" w:cs="Sakkal Majalla"/>
                <w:b/>
                <w:bCs/>
                <w:sz w:val="24"/>
                <w:szCs w:val="24"/>
                <w:rtl/>
              </w:rPr>
            </w:pPr>
            <w:r w:rsidRPr="00401322">
              <w:rPr>
                <w:rFonts w:ascii="Sakkal Majalla" w:hAnsi="Sakkal Majalla" w:cs="Sakkal Majalla"/>
                <w:b/>
                <w:bCs/>
                <w:sz w:val="24"/>
                <w:szCs w:val="24"/>
                <w:rtl/>
              </w:rPr>
              <w:t>أدوبي اليستريتور</w:t>
            </w:r>
            <w:r>
              <w:rPr>
                <w:rFonts w:ascii="Sakkal Majalla" w:hAnsi="Sakkal Majalla" w:cs="Sakkal Majalla" w:hint="cs"/>
                <w:b/>
                <w:bCs/>
                <w:sz w:val="24"/>
                <w:szCs w:val="24"/>
                <w:rtl/>
              </w:rPr>
              <w:t xml:space="preserve"> </w:t>
            </w:r>
            <w:r w:rsidRPr="00401322">
              <w:rPr>
                <w:rFonts w:ascii="Sakkal Majalla" w:hAnsi="Sakkal Majalla" w:cs="Sakkal Majalla"/>
                <w:b/>
                <w:bCs/>
                <w:sz w:val="24"/>
                <w:szCs w:val="24"/>
              </w:rPr>
              <w:t>Adobe Illustrator</w:t>
            </w:r>
          </w:p>
        </w:tc>
        <w:tc>
          <w:tcPr>
            <w:tcW w:w="4938" w:type="dxa"/>
            <w:vAlign w:val="center"/>
          </w:tcPr>
          <w:p w:rsidR="00B1739D" w:rsidRPr="00401322" w:rsidP="00B1739D" w14:paraId="0B969706" w14:textId="5AB2F22F">
            <w:pPr>
              <w:jc w:val="center"/>
              <w:rPr>
                <w:rFonts w:ascii="Sakkal Majalla" w:hAnsi="Sakkal Majalla" w:cs="Sakkal Majalla"/>
                <w:b/>
                <w:bCs/>
                <w:sz w:val="24"/>
                <w:szCs w:val="24"/>
                <w:rtl/>
              </w:rPr>
            </w:pPr>
            <w:r w:rsidRPr="0071366B">
              <w:rPr>
                <w:rFonts w:ascii="Sakkal Majalla" w:hAnsi="Sakkal Majalla" w:cs="Sakkal Majalla"/>
                <w:b/>
                <w:bCs/>
                <w:sz w:val="24"/>
                <w:szCs w:val="24"/>
                <w:rtl/>
              </w:rPr>
              <w:t>فوتوسكيب</w:t>
            </w:r>
            <w:r w:rsidRPr="0071366B">
              <w:rPr>
                <w:rFonts w:ascii="Sakkal Majalla" w:hAnsi="Sakkal Majalla" w:cs="Sakkal Majalla"/>
                <w:b/>
                <w:bCs/>
                <w:sz w:val="24"/>
                <w:szCs w:val="24"/>
              </w:rPr>
              <w:t>Photoscape</w:t>
            </w:r>
          </w:p>
        </w:tc>
      </w:tr>
      <w:tr w14:paraId="38514B95" w14:textId="77777777" w:rsidTr="00B1739D">
        <w:tblPrEx>
          <w:tblW w:w="0" w:type="auto"/>
          <w:jc w:val="center"/>
          <w:tblLook w:val="04A0"/>
        </w:tblPrEx>
        <w:trPr>
          <w:trHeight w:val="290"/>
          <w:jc w:val="center"/>
        </w:trPr>
        <w:tc>
          <w:tcPr>
            <w:tcW w:w="5113" w:type="dxa"/>
            <w:vAlign w:val="center"/>
          </w:tcPr>
          <w:p w:rsidR="00B1739D" w:rsidRPr="00401322" w:rsidP="00B1739D" w14:paraId="6F5F2503" w14:textId="11E8BC67">
            <w:pPr>
              <w:jc w:val="center"/>
              <w:rPr>
                <w:rFonts w:ascii="Sakkal Majalla" w:hAnsi="Sakkal Majalla" w:cs="Sakkal Majalla"/>
                <w:b/>
                <w:bCs/>
                <w:sz w:val="24"/>
                <w:szCs w:val="24"/>
                <w:rtl/>
              </w:rPr>
            </w:pPr>
            <w:r w:rsidRPr="00401322">
              <w:rPr>
                <w:rFonts w:ascii="Sakkal Majalla" w:hAnsi="Sakkal Majalla" w:cs="Sakkal Majalla"/>
                <w:b/>
                <w:bCs/>
                <w:sz w:val="24"/>
                <w:szCs w:val="24"/>
                <w:rtl/>
              </w:rPr>
              <w:t>أفينتي ديزاينر</w:t>
            </w:r>
            <w:r w:rsidRPr="00401322">
              <w:rPr>
                <w:rFonts w:ascii="Sakkal Majalla" w:hAnsi="Sakkal Majalla" w:cs="Sakkal Majalla"/>
                <w:b/>
                <w:bCs/>
                <w:sz w:val="24"/>
                <w:szCs w:val="24"/>
              </w:rPr>
              <w:t>Affinity Designer</w:t>
            </w:r>
          </w:p>
        </w:tc>
        <w:tc>
          <w:tcPr>
            <w:tcW w:w="4938" w:type="dxa"/>
            <w:vAlign w:val="center"/>
          </w:tcPr>
          <w:p w:rsidR="00B1739D" w:rsidRPr="00401322" w:rsidP="00B1739D" w14:paraId="301BDF46" w14:textId="1E01CB52">
            <w:pPr>
              <w:jc w:val="center"/>
              <w:rPr>
                <w:rFonts w:ascii="Sakkal Majalla" w:hAnsi="Sakkal Majalla" w:cs="Sakkal Majalla"/>
                <w:b/>
                <w:bCs/>
                <w:sz w:val="24"/>
                <w:szCs w:val="24"/>
                <w:rtl/>
              </w:rPr>
            </w:pPr>
            <w:r w:rsidRPr="0071366B">
              <w:rPr>
                <w:rFonts w:ascii="Sakkal Majalla" w:hAnsi="Sakkal Majalla" w:cs="Sakkal Majalla"/>
                <w:b/>
                <w:bCs/>
                <w:sz w:val="24"/>
                <w:szCs w:val="24"/>
                <w:rtl/>
              </w:rPr>
              <w:t>فکتور</w:t>
            </w:r>
            <w:r w:rsidRPr="0071366B">
              <w:rPr>
                <w:rFonts w:ascii="Sakkal Majalla" w:hAnsi="Sakkal Majalla" w:cs="Sakkal Majalla"/>
                <w:b/>
                <w:bCs/>
                <w:sz w:val="24"/>
                <w:szCs w:val="24"/>
              </w:rPr>
              <w:t>Vectr</w:t>
            </w:r>
          </w:p>
        </w:tc>
      </w:tr>
      <w:tr w14:paraId="3996F842" w14:textId="77777777" w:rsidTr="00B1739D">
        <w:tblPrEx>
          <w:tblW w:w="0" w:type="auto"/>
          <w:jc w:val="center"/>
          <w:tblLook w:val="04A0"/>
        </w:tblPrEx>
        <w:trPr>
          <w:trHeight w:val="27"/>
          <w:jc w:val="center"/>
        </w:trPr>
        <w:tc>
          <w:tcPr>
            <w:tcW w:w="5113" w:type="dxa"/>
            <w:vAlign w:val="center"/>
          </w:tcPr>
          <w:p w:rsidR="00B1739D" w:rsidRPr="00401322" w:rsidP="00B1739D" w14:paraId="0448C81A" w14:textId="2890684D">
            <w:pPr>
              <w:jc w:val="center"/>
              <w:rPr>
                <w:rFonts w:ascii="Sakkal Majalla" w:hAnsi="Sakkal Majalla" w:cs="Sakkal Majalla"/>
                <w:b/>
                <w:bCs/>
                <w:sz w:val="24"/>
                <w:szCs w:val="24"/>
                <w:rtl/>
              </w:rPr>
            </w:pPr>
            <w:r w:rsidRPr="00401322">
              <w:rPr>
                <w:rFonts w:ascii="Sakkal Majalla" w:hAnsi="Sakkal Majalla" w:cs="Sakkal Majalla"/>
                <w:b/>
                <w:bCs/>
                <w:sz w:val="24"/>
                <w:szCs w:val="24"/>
                <w:rtl/>
              </w:rPr>
              <w:t>اكسترا ديزاينر برو</w:t>
            </w:r>
            <w:r w:rsidRPr="00401322">
              <w:rPr>
                <w:rFonts w:ascii="Sakkal Majalla" w:hAnsi="Sakkal Majalla" w:cs="Sakkal Majalla"/>
                <w:b/>
                <w:bCs/>
                <w:sz w:val="24"/>
                <w:szCs w:val="24"/>
              </w:rPr>
              <w:t>Xara Designer Pro X</w:t>
            </w:r>
          </w:p>
        </w:tc>
        <w:tc>
          <w:tcPr>
            <w:tcW w:w="4938" w:type="dxa"/>
            <w:vAlign w:val="center"/>
          </w:tcPr>
          <w:p w:rsidR="00B1739D" w:rsidRPr="00401322" w:rsidP="00B1739D" w14:paraId="77314E55" w14:textId="45E1BEE3">
            <w:pPr>
              <w:jc w:val="center"/>
              <w:rPr>
                <w:rFonts w:ascii="Sakkal Majalla" w:hAnsi="Sakkal Majalla" w:cs="Sakkal Majalla"/>
                <w:b/>
                <w:bCs/>
                <w:sz w:val="24"/>
                <w:szCs w:val="24"/>
                <w:rtl/>
              </w:rPr>
            </w:pPr>
            <w:r w:rsidRPr="0071366B">
              <w:rPr>
                <w:rFonts w:ascii="Sakkal Majalla" w:hAnsi="Sakkal Majalla" w:cs="Sakkal Majalla"/>
                <w:b/>
                <w:bCs/>
                <w:sz w:val="24"/>
                <w:szCs w:val="24"/>
                <w:rtl/>
              </w:rPr>
              <w:t>انكسكيب</w:t>
            </w:r>
            <w:r w:rsidRPr="0071366B">
              <w:rPr>
                <w:rFonts w:ascii="Sakkal Majalla" w:hAnsi="Sakkal Majalla" w:cs="Sakkal Majalla"/>
                <w:b/>
                <w:bCs/>
                <w:sz w:val="24"/>
                <w:szCs w:val="24"/>
              </w:rPr>
              <w:t>Inkscape</w:t>
            </w:r>
          </w:p>
        </w:tc>
      </w:tr>
    </w:tbl>
    <w:p w:rsidR="0071366B" w:rsidP="0071366B" w14:paraId="282FF103" w14:textId="00F1462C">
      <w:pPr>
        <w:rPr>
          <w:rFonts w:ascii="Sakkal Majalla" w:hAnsi="Sakkal Majalla" w:cs="Sakkal Majalla"/>
          <w:b/>
          <w:bCs/>
          <w:sz w:val="24"/>
          <w:szCs w:val="24"/>
          <w:rtl/>
        </w:rPr>
      </w:pPr>
    </w:p>
    <w:p w:rsidR="0071366B" w:rsidRPr="00553AA6" w:rsidP="0071366B" w14:paraId="3B807F8F" w14:textId="77777777">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t>الاختلاف بين الرسومات المتجهة والرسومات النقطية</w:t>
      </w:r>
    </w:p>
    <w:p w:rsidR="0071366B" w:rsidRPr="0071366B" w:rsidP="0071366B" w14:paraId="1964EA05" w14:textId="1BB86F29">
      <w:pPr>
        <w:rPr>
          <w:rFonts w:ascii="Sakkal Majalla" w:hAnsi="Sakkal Majalla" w:cs="Sakkal Majalla"/>
          <w:color w:val="36BCCA"/>
          <w:sz w:val="24"/>
          <w:szCs w:val="24"/>
        </w:rPr>
      </w:pPr>
      <w:r w:rsidRPr="0071366B">
        <w:rPr>
          <w:rFonts w:ascii="Sakkal Majalla" w:hAnsi="Sakkal Majalla" w:cs="Sakkal Majalla"/>
          <w:b/>
          <w:bCs/>
          <w:noProof/>
          <w:sz w:val="24"/>
          <w:szCs w:val="24"/>
        </w:rPr>
        <w:drawing>
          <wp:anchor distT="0" distB="0" distL="114300" distR="114300" simplePos="0" relativeHeight="251729920" behindDoc="0" locked="0" layoutInCell="1" allowOverlap="1">
            <wp:simplePos x="0" y="0"/>
            <wp:positionH relativeFrom="column">
              <wp:posOffset>560106</wp:posOffset>
            </wp:positionH>
            <wp:positionV relativeFrom="paragraph">
              <wp:posOffset>247614</wp:posOffset>
            </wp:positionV>
            <wp:extent cx="2160267" cy="879894"/>
            <wp:effectExtent l="0" t="0" r="0" b="0"/>
            <wp:wrapNone/>
            <wp:docPr id="9511" name="صورة 11">
              <a:extLst xmlns:a="http://schemas.openxmlformats.org/drawingml/2006/main">
                <a:ext xmlns:a="http://schemas.openxmlformats.org/drawingml/2006/main" uri="{FF2B5EF4-FFF2-40B4-BE49-F238E27FC236}">
                  <a16:creationId xmlns:a16="http://schemas.microsoft.com/office/drawing/2014/main" id="{A6787D9E-97BE-EA34-8E76-3FC32B052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 name="صورة 11">
                      <a:extLst>
                        <a:ext xmlns:a="http://schemas.openxmlformats.org/drawingml/2006/main" uri="{FF2B5EF4-FFF2-40B4-BE49-F238E27FC236}">
                          <a16:creationId xmlns:a16="http://schemas.microsoft.com/office/drawing/2014/main" id="{A6787D9E-97BE-EA34-8E76-3FC32B052663}"/>
                        </a:ext>
                      </a:extLst>
                    </pic:cNvPr>
                    <pic:cNvPicPr>
                      <a:picLocks noChangeAspect="1"/>
                    </pic:cNvPicPr>
                  </pic:nvPicPr>
                  <pic:blipFill>
                    <a:blip xmlns:r="http://schemas.openxmlformats.org/officeDocument/2006/relationships" r:embed="rId44"/>
                    <a:srcRect b="54697"/>
                    <a:stretch>
                      <a:fillRect/>
                    </a:stretch>
                  </pic:blipFill>
                  <pic:spPr>
                    <a:xfrm>
                      <a:off x="0" y="0"/>
                      <a:ext cx="2160267" cy="879894"/>
                    </a:xfrm>
                    <a:prstGeom prst="rect">
                      <a:avLst/>
                    </a:prstGeom>
                  </pic:spPr>
                </pic:pic>
              </a:graphicData>
            </a:graphic>
            <wp14:sizeRelH relativeFrom="margin">
              <wp14:pctWidth>0</wp14:pctWidth>
            </wp14:sizeRelH>
            <wp14:sizeRelV relativeFrom="margin">
              <wp14:pctHeight>0</wp14:pctHeight>
            </wp14:sizeRelV>
          </wp:anchor>
        </w:drawing>
      </w:r>
      <w:r w:rsidRPr="0071366B">
        <w:rPr>
          <w:rFonts w:ascii="Sakkal Majalla" w:hAnsi="Sakkal Majalla" w:cs="Sakkal Majalla"/>
          <w:color w:val="36BCCA"/>
          <w:sz w:val="24"/>
          <w:szCs w:val="24"/>
          <w:rtl/>
        </w:rPr>
        <w:t xml:space="preserve">الرسومات المتجهة </w:t>
      </w:r>
      <w:r w:rsidRPr="0071366B">
        <w:rPr>
          <w:rFonts w:ascii="Sakkal Majalla" w:hAnsi="Sakkal Majalla" w:cs="Sakkal Majalla"/>
          <w:color w:val="36BCCA"/>
          <w:sz w:val="24"/>
          <w:szCs w:val="24"/>
        </w:rPr>
        <w:t>Vector-Based Graphics</w:t>
      </w:r>
    </w:p>
    <w:p w:rsidR="0071366B" w:rsidRPr="0071366B" w14:paraId="4F728554" w14:textId="564D7205">
      <w:pPr>
        <w:pStyle w:val="ListParagraph"/>
        <w:numPr>
          <w:ilvl w:val="0"/>
          <w:numId w:val="16"/>
        </w:numPr>
        <w:spacing w:after="0" w:line="240" w:lineRule="auto"/>
        <w:rPr>
          <w:rFonts w:ascii="Sakkal Majalla" w:hAnsi="Sakkal Majalla" w:cs="Sakkal Majalla"/>
          <w:kern w:val="24"/>
          <w:sz w:val="24"/>
          <w:szCs w:val="24"/>
          <w:rtl/>
        </w:rPr>
      </w:pPr>
      <w:r w:rsidRPr="0071366B">
        <w:rPr>
          <w:rFonts w:ascii="Sakkal Majalla" w:hAnsi="Sakkal Majalla" w:cs="Sakkal Majalla"/>
          <w:kern w:val="24"/>
          <w:sz w:val="24"/>
          <w:szCs w:val="24"/>
          <w:rtl/>
        </w:rPr>
        <w:t xml:space="preserve">تحافظ على </w:t>
      </w:r>
      <w:r w:rsidRPr="00AD38D0" w:rsidR="00924811">
        <w:rPr>
          <w:rFonts w:ascii="Roboto" w:hAnsi="Roboto"/>
          <w:color w:val="202124"/>
          <w:spacing w:val="2"/>
          <w:sz w:val="18"/>
          <w:szCs w:val="18"/>
          <w:shd w:val="clear" w:color="auto" w:fill="FFFFFF"/>
        </w:rPr>
        <w:t>…</w:t>
      </w:r>
      <w:r w:rsidR="00924811">
        <w:rPr>
          <w:rFonts w:ascii="Roboto" w:hAnsi="Roboto"/>
          <w:color w:val="202124"/>
          <w:spacing w:val="2"/>
          <w:sz w:val="18"/>
          <w:szCs w:val="18"/>
          <w:shd w:val="clear" w:color="auto" w:fill="FFFFFF"/>
        </w:rPr>
        <w:t>…………</w:t>
      </w:r>
      <w:r w:rsidRPr="0071366B">
        <w:rPr>
          <w:rFonts w:ascii="Sakkal Majalla" w:hAnsi="Sakkal Majalla" w:cs="Sakkal Majalla"/>
          <w:kern w:val="24"/>
          <w:sz w:val="24"/>
          <w:szCs w:val="24"/>
          <w:rtl/>
        </w:rPr>
        <w:t>مع التكبير أو التصغير</w:t>
      </w:r>
    </w:p>
    <w:p w:rsidR="0071366B" w:rsidRPr="0071366B" w14:paraId="7771B43D" w14:textId="2A1776A0">
      <w:pPr>
        <w:pStyle w:val="ListParagraph"/>
        <w:numPr>
          <w:ilvl w:val="0"/>
          <w:numId w:val="16"/>
        </w:numPr>
        <w:spacing w:after="0" w:line="240" w:lineRule="auto"/>
        <w:rPr>
          <w:rFonts w:ascii="Sakkal Majalla" w:hAnsi="Sakkal Majalla" w:cs="Sakkal Majalla"/>
          <w:kern w:val="24"/>
          <w:sz w:val="24"/>
          <w:szCs w:val="24"/>
          <w:rtl/>
        </w:rPr>
      </w:pPr>
      <w:r w:rsidRPr="0071366B">
        <w:rPr>
          <w:rFonts w:ascii="Sakkal Majalla" w:hAnsi="Sakkal Majalla" w:cs="Sakkal Majalla"/>
          <w:kern w:val="24"/>
          <w:sz w:val="24"/>
          <w:szCs w:val="24"/>
          <w:rtl/>
        </w:rPr>
        <w:t xml:space="preserve">تعد </w:t>
      </w:r>
      <w:r w:rsidRPr="00AD38D0" w:rsidR="00EB4FBB">
        <w:rPr>
          <w:rFonts w:ascii="Roboto" w:hAnsi="Roboto"/>
          <w:color w:val="202124"/>
          <w:spacing w:val="2"/>
          <w:sz w:val="18"/>
          <w:szCs w:val="18"/>
          <w:shd w:val="clear" w:color="auto" w:fill="FFFFFF"/>
        </w:rPr>
        <w:t>…</w:t>
      </w:r>
      <w:r w:rsidR="00EB4FBB">
        <w:rPr>
          <w:rFonts w:ascii="Roboto" w:hAnsi="Roboto"/>
          <w:color w:val="202124"/>
          <w:spacing w:val="2"/>
          <w:sz w:val="18"/>
          <w:szCs w:val="18"/>
          <w:shd w:val="clear" w:color="auto" w:fill="FFFFFF"/>
        </w:rPr>
        <w:t>…………</w:t>
      </w:r>
      <w:r w:rsidRPr="00AD38D0" w:rsidR="00EB4FBB">
        <w:rPr>
          <w:rFonts w:ascii="Roboto" w:hAnsi="Roboto"/>
          <w:color w:val="202124"/>
          <w:spacing w:val="2"/>
          <w:sz w:val="18"/>
          <w:szCs w:val="18"/>
          <w:shd w:val="clear" w:color="auto" w:fill="FFFFFF"/>
        </w:rPr>
        <w:t>…</w:t>
      </w:r>
      <w:r w:rsidR="00EB4FBB">
        <w:rPr>
          <w:rFonts w:ascii="Roboto" w:hAnsi="Roboto"/>
          <w:color w:val="202124"/>
          <w:spacing w:val="2"/>
          <w:sz w:val="18"/>
          <w:szCs w:val="18"/>
          <w:shd w:val="clear" w:color="auto" w:fill="FFFFFF"/>
        </w:rPr>
        <w:t>…………</w:t>
      </w:r>
      <w:r w:rsidRPr="0071366B">
        <w:rPr>
          <w:rFonts w:ascii="Sakkal Majalla" w:hAnsi="Sakkal Majalla" w:cs="Sakkal Majalla"/>
          <w:kern w:val="24"/>
          <w:sz w:val="24"/>
          <w:szCs w:val="24"/>
          <w:rtl/>
        </w:rPr>
        <w:t>ويمكن تغيير حجمها بسهولة دون فقدان جودتها.</w:t>
      </w:r>
    </w:p>
    <w:p w:rsidR="0071366B" w:rsidRPr="0071366B" w14:paraId="601C885C" w14:textId="589630C8">
      <w:pPr>
        <w:pStyle w:val="ListParagraph"/>
        <w:numPr>
          <w:ilvl w:val="0"/>
          <w:numId w:val="16"/>
        </w:numPr>
        <w:spacing w:after="0" w:line="240" w:lineRule="auto"/>
        <w:rPr>
          <w:rFonts w:ascii="Sakkal Majalla" w:hAnsi="Sakkal Majalla" w:cs="Sakkal Majalla"/>
          <w:kern w:val="24"/>
          <w:sz w:val="24"/>
          <w:szCs w:val="24"/>
          <w:rtl/>
        </w:rPr>
      </w:pPr>
      <w:r w:rsidRPr="0071366B">
        <w:rPr>
          <w:rFonts w:ascii="Sakkal Majalla" w:hAnsi="Sakkal Majalla" w:cs="Sakkal Majalla"/>
          <w:kern w:val="24"/>
          <w:sz w:val="24"/>
          <w:szCs w:val="24"/>
          <w:rtl/>
        </w:rPr>
        <w:t xml:space="preserve">نسبأ عادة بلون </w:t>
      </w:r>
      <w:r w:rsidRPr="00AD38D0" w:rsidR="00EB4FBB">
        <w:rPr>
          <w:rFonts w:ascii="Roboto" w:hAnsi="Roboto"/>
          <w:color w:val="202124"/>
          <w:spacing w:val="2"/>
          <w:sz w:val="18"/>
          <w:szCs w:val="18"/>
          <w:shd w:val="clear" w:color="auto" w:fill="FFFFFF"/>
        </w:rPr>
        <w:t>…</w:t>
      </w:r>
      <w:r w:rsidR="00EB4FBB">
        <w:rPr>
          <w:rFonts w:ascii="Roboto" w:hAnsi="Roboto"/>
          <w:color w:val="202124"/>
          <w:spacing w:val="2"/>
          <w:sz w:val="18"/>
          <w:szCs w:val="18"/>
          <w:shd w:val="clear" w:color="auto" w:fill="FFFFFF"/>
        </w:rPr>
        <w:t>…………</w:t>
      </w:r>
      <w:r w:rsidRPr="0071366B">
        <w:rPr>
          <w:rFonts w:ascii="Sakkal Majalla" w:hAnsi="Sakkal Majalla" w:cs="Sakkal Majalla"/>
          <w:kern w:val="24"/>
          <w:sz w:val="24"/>
          <w:szCs w:val="24"/>
          <w:rtl/>
        </w:rPr>
        <w:t xml:space="preserve">أو </w:t>
      </w:r>
      <w:r w:rsidRPr="00AD38D0" w:rsidR="00EB4FBB">
        <w:rPr>
          <w:rFonts w:ascii="Roboto" w:hAnsi="Roboto"/>
          <w:color w:val="202124"/>
          <w:spacing w:val="2"/>
          <w:sz w:val="18"/>
          <w:szCs w:val="18"/>
          <w:shd w:val="clear" w:color="auto" w:fill="FFFFFF"/>
        </w:rPr>
        <w:t>…</w:t>
      </w:r>
      <w:r w:rsidR="00EB4FBB">
        <w:rPr>
          <w:rFonts w:ascii="Roboto" w:hAnsi="Roboto"/>
          <w:color w:val="202124"/>
          <w:spacing w:val="2"/>
          <w:sz w:val="18"/>
          <w:szCs w:val="18"/>
          <w:shd w:val="clear" w:color="auto" w:fill="FFFFFF"/>
        </w:rPr>
        <w:t>…………</w:t>
      </w:r>
      <w:r w:rsidRPr="0071366B">
        <w:rPr>
          <w:rFonts w:ascii="Sakkal Majalla" w:hAnsi="Sakkal Majalla" w:cs="Sakkal Majalla"/>
          <w:kern w:val="24"/>
          <w:sz w:val="24"/>
          <w:szCs w:val="24"/>
          <w:rtl/>
        </w:rPr>
        <w:t>لوني.</w:t>
      </w:r>
    </w:p>
    <w:p w:rsidR="0071366B" w:rsidRPr="0071366B" w14:paraId="41A82988" w14:textId="16DCE79B">
      <w:pPr>
        <w:pStyle w:val="ListParagraph"/>
        <w:numPr>
          <w:ilvl w:val="0"/>
          <w:numId w:val="16"/>
        </w:numPr>
        <w:spacing w:after="0" w:line="240" w:lineRule="auto"/>
        <w:rPr>
          <w:rFonts w:ascii="Sakkal Majalla" w:hAnsi="Sakkal Majalla" w:cs="Sakkal Majalla"/>
          <w:kern w:val="24"/>
          <w:sz w:val="24"/>
          <w:szCs w:val="24"/>
          <w:rtl/>
        </w:rPr>
      </w:pPr>
      <w:r w:rsidRPr="0071366B">
        <w:rPr>
          <w:rFonts w:ascii="Sakkal Majalla" w:hAnsi="Sakkal Majalla" w:cs="Sakkal Majalla"/>
          <w:kern w:val="24"/>
          <w:sz w:val="24"/>
          <w:szCs w:val="24"/>
          <w:rtl/>
        </w:rPr>
        <w:t xml:space="preserve">حجم الملفات للرسومات ذات الأبعاد الكبيرة </w:t>
      </w:r>
      <w:r w:rsidRPr="00AD38D0" w:rsidR="00EB4FBB">
        <w:rPr>
          <w:rFonts w:ascii="Roboto" w:hAnsi="Roboto"/>
          <w:color w:val="202124"/>
          <w:spacing w:val="2"/>
          <w:sz w:val="18"/>
          <w:szCs w:val="18"/>
          <w:shd w:val="clear" w:color="auto" w:fill="FFFFFF"/>
        </w:rPr>
        <w:t>…</w:t>
      </w:r>
      <w:r w:rsidR="00EB4FBB">
        <w:rPr>
          <w:rFonts w:ascii="Roboto" w:hAnsi="Roboto"/>
          <w:color w:val="202124"/>
          <w:spacing w:val="2"/>
          <w:sz w:val="18"/>
          <w:szCs w:val="18"/>
          <w:shd w:val="clear" w:color="auto" w:fill="FFFFFF"/>
        </w:rPr>
        <w:t>…………</w:t>
      </w:r>
    </w:p>
    <w:p w:rsidR="0071366B" w:rsidRPr="0071366B" w14:paraId="6B4E26C3" w14:textId="1942A5FA">
      <w:pPr>
        <w:pStyle w:val="ListParagraph"/>
        <w:numPr>
          <w:ilvl w:val="0"/>
          <w:numId w:val="16"/>
        </w:numPr>
        <w:spacing w:after="0" w:line="240" w:lineRule="auto"/>
        <w:rPr>
          <w:rFonts w:ascii="Sakkal Majalla" w:hAnsi="Sakkal Majalla" w:cs="Sakkal Majalla"/>
          <w:kern w:val="24"/>
          <w:sz w:val="24"/>
          <w:szCs w:val="24"/>
          <w:rtl/>
        </w:rPr>
      </w:pPr>
      <w:r w:rsidRPr="00AD38D0">
        <w:rPr>
          <w:rFonts w:ascii="Roboto" w:hAnsi="Roboto"/>
          <w:color w:val="202124"/>
          <w:spacing w:val="2"/>
          <w:sz w:val="18"/>
          <w:szCs w:val="18"/>
          <w:shd w:val="clear" w:color="auto" w:fill="FFFFFF"/>
        </w:rPr>
        <w:t>…</w:t>
      </w:r>
      <w:r>
        <w:rPr>
          <w:rFonts w:ascii="Roboto" w:hAnsi="Roboto"/>
          <w:color w:val="202124"/>
          <w:spacing w:val="2"/>
          <w:sz w:val="18"/>
          <w:szCs w:val="18"/>
          <w:shd w:val="clear" w:color="auto" w:fill="FFFFFF"/>
        </w:rPr>
        <w:t>…………</w:t>
      </w:r>
      <w:r w:rsidRPr="0071366B">
        <w:rPr>
          <w:rFonts w:ascii="Sakkal Majalla" w:hAnsi="Sakkal Majalla" w:cs="Sakkal Majalla"/>
          <w:kern w:val="24"/>
          <w:sz w:val="24"/>
          <w:szCs w:val="24"/>
          <w:rtl/>
        </w:rPr>
        <w:t xml:space="preserve">تحويلها بسهولة إلى رسومات </w:t>
      </w:r>
      <w:r>
        <w:rPr>
          <w:rFonts w:ascii="Sakkal Majalla" w:hAnsi="Sakkal Majalla" w:cs="Sakkal Majalla" w:hint="cs"/>
          <w:kern w:val="24"/>
          <w:sz w:val="24"/>
          <w:szCs w:val="24"/>
          <w:rtl/>
        </w:rPr>
        <w:t>ن</w:t>
      </w:r>
      <w:r w:rsidRPr="0071366B">
        <w:rPr>
          <w:rFonts w:ascii="Sakkal Majalla" w:hAnsi="Sakkal Majalla" w:cs="Sakkal Majalla"/>
          <w:kern w:val="24"/>
          <w:sz w:val="24"/>
          <w:szCs w:val="24"/>
          <w:rtl/>
        </w:rPr>
        <w:t>قطية.</w:t>
      </w:r>
    </w:p>
    <w:p w:rsidR="0071366B" w:rsidRPr="0071366B" w14:paraId="3031F74F" w14:textId="668D7516">
      <w:pPr>
        <w:pStyle w:val="ListParagraph"/>
        <w:numPr>
          <w:ilvl w:val="0"/>
          <w:numId w:val="16"/>
        </w:numPr>
        <w:spacing w:after="0" w:line="240" w:lineRule="auto"/>
        <w:rPr>
          <w:rFonts w:ascii="Sakkal Majalla" w:hAnsi="Sakkal Majalla" w:cs="Sakkal Majalla"/>
          <w:kern w:val="24"/>
          <w:sz w:val="24"/>
          <w:szCs w:val="24"/>
          <w:rtl/>
        </w:rPr>
      </w:pPr>
      <w:r w:rsidRPr="0071366B">
        <w:rPr>
          <w:rFonts w:ascii="Sakkal Majalla" w:hAnsi="Sakkal Majalla" w:cs="Sakkal Majalla"/>
          <w:kern w:val="24"/>
          <w:sz w:val="24"/>
          <w:szCs w:val="24"/>
          <w:rtl/>
        </w:rPr>
        <w:t xml:space="preserve">انواع امتدادات الرسومات المتجهة الشائعة: </w:t>
      </w:r>
      <w:r w:rsidRPr="0071366B">
        <w:rPr>
          <w:rFonts w:ascii="Sakkal Majalla" w:hAnsi="Sakkal Majalla" w:cs="Sakkal Majalla"/>
          <w:kern w:val="24"/>
          <w:sz w:val="24"/>
          <w:szCs w:val="24"/>
        </w:rPr>
        <w:t xml:space="preserve">cdr  </w:t>
      </w:r>
      <w:r w:rsidRPr="0071366B">
        <w:rPr>
          <w:rFonts w:ascii="Sakkal Majalla" w:hAnsi="Sakkal Majalla" w:cs="Sakkal Majalla"/>
          <w:kern w:val="24"/>
          <w:sz w:val="24"/>
          <w:szCs w:val="24"/>
        </w:rPr>
        <w:tab/>
      </w:r>
      <w:r w:rsidRPr="0071366B">
        <w:rPr>
          <w:rFonts w:ascii="Sakkal Majalla" w:hAnsi="Sakkal Majalla" w:cs="Sakkal Majalla"/>
          <w:kern w:val="24"/>
          <w:sz w:val="24"/>
          <w:szCs w:val="24"/>
        </w:rPr>
        <w:tab/>
        <w:t>ai</w:t>
      </w:r>
      <w:r w:rsidRPr="0071366B">
        <w:rPr>
          <w:rFonts w:ascii="Sakkal Majalla" w:hAnsi="Sakkal Majalla" w:cs="Sakkal Majalla"/>
          <w:kern w:val="24"/>
          <w:sz w:val="24"/>
          <w:szCs w:val="24"/>
          <w:rtl/>
        </w:rPr>
        <w:tab/>
      </w:r>
      <w:r w:rsidRPr="0071366B">
        <w:rPr>
          <w:rFonts w:ascii="Sakkal Majalla" w:hAnsi="Sakkal Majalla" w:cs="Sakkal Majalla"/>
          <w:kern w:val="24"/>
          <w:sz w:val="24"/>
          <w:szCs w:val="24"/>
        </w:rPr>
        <w:t>.pdf</w:t>
      </w:r>
      <w:r w:rsidRPr="0071366B">
        <w:rPr>
          <w:rFonts w:ascii="Sakkal Majalla" w:hAnsi="Sakkal Majalla" w:cs="Sakkal Majalla"/>
          <w:kern w:val="24"/>
          <w:sz w:val="24"/>
          <w:szCs w:val="24"/>
        </w:rPr>
        <w:tab/>
      </w:r>
      <w:r w:rsidRPr="0071366B">
        <w:rPr>
          <w:rFonts w:ascii="Sakkal Majalla" w:hAnsi="Sakkal Majalla" w:cs="Sakkal Majalla"/>
          <w:kern w:val="24"/>
          <w:sz w:val="24"/>
          <w:szCs w:val="24"/>
        </w:rPr>
        <w:tab/>
        <w:t xml:space="preserve"> .eps </w:t>
      </w:r>
      <w:r w:rsidRPr="0071366B">
        <w:rPr>
          <w:rFonts w:ascii="Sakkal Majalla" w:hAnsi="Sakkal Majalla" w:cs="Sakkal Majalla"/>
          <w:kern w:val="24"/>
          <w:sz w:val="24"/>
          <w:szCs w:val="24"/>
        </w:rPr>
        <w:tab/>
        <w:t>.svg</w:t>
      </w:r>
    </w:p>
    <w:p w:rsidR="0071366B" w:rsidRPr="0071366B" w:rsidP="0071366B" w14:paraId="59764785" w14:textId="77777777">
      <w:pPr>
        <w:rPr>
          <w:rFonts w:ascii="Sakkal Majalla" w:hAnsi="Sakkal Majalla" w:cs="Sakkal Majalla"/>
          <w:color w:val="36BCCA"/>
          <w:sz w:val="24"/>
          <w:szCs w:val="24"/>
        </w:rPr>
      </w:pPr>
      <w:r w:rsidRPr="0071366B">
        <w:rPr>
          <w:rFonts w:ascii="Sakkal Majalla" w:hAnsi="Sakkal Majalla" w:cs="Sakkal Majalla"/>
          <w:color w:val="36BCCA"/>
          <w:sz w:val="24"/>
          <w:szCs w:val="24"/>
          <w:rtl/>
        </w:rPr>
        <w:t xml:space="preserve">الرسومات النقطية </w:t>
      </w:r>
      <w:r w:rsidRPr="0071366B">
        <w:rPr>
          <w:rFonts w:ascii="Sakkal Majalla" w:hAnsi="Sakkal Majalla" w:cs="Sakkal Majalla"/>
          <w:color w:val="36BCCA"/>
          <w:sz w:val="24"/>
          <w:szCs w:val="24"/>
        </w:rPr>
        <w:t>Raster-Based Graphics</w:t>
      </w:r>
    </w:p>
    <w:p w:rsidR="0071366B" w:rsidRPr="0071366B" w14:paraId="29A2A810" w14:textId="3F932A55">
      <w:pPr>
        <w:numPr>
          <w:ilvl w:val="0"/>
          <w:numId w:val="17"/>
        </w:numPr>
        <w:rPr>
          <w:rFonts w:ascii="Sakkal Majalla" w:hAnsi="Sakkal Majalla" w:cs="Sakkal Majalla"/>
          <w:b/>
          <w:bCs/>
          <w:sz w:val="24"/>
          <w:szCs w:val="24"/>
          <w:rtl/>
        </w:rPr>
      </w:pPr>
      <w:r w:rsidRPr="0071366B">
        <w:rPr>
          <w:rFonts w:ascii="Sakkal Majalla" w:hAnsi="Sakkal Majalla" w:cs="Sakkal Majalla"/>
          <w:b/>
          <w:bCs/>
          <w:sz w:val="24"/>
          <w:szCs w:val="24"/>
          <w:rtl/>
        </w:rPr>
        <w:t xml:space="preserve">تعد أفضل طريقة لإنشاء صورة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71366B">
        <w:rPr>
          <w:rFonts w:ascii="Sakkal Majalla" w:hAnsi="Sakkal Majalla" w:cs="Sakkal Majalla"/>
          <w:b/>
          <w:bCs/>
          <w:sz w:val="24"/>
          <w:szCs w:val="24"/>
          <w:rtl/>
        </w:rPr>
        <w:t>و</w:t>
      </w:r>
      <w:r w:rsidR="00BA74A9">
        <w:rPr>
          <w:rFonts w:ascii="Sakkal Majalla" w:hAnsi="Sakkal Majalla" w:cs="Sakkal Majalla" w:hint="cs"/>
          <w:b/>
          <w:bCs/>
          <w:sz w:val="24"/>
          <w:szCs w:val="24"/>
          <w:rtl/>
        </w:rPr>
        <w:t xml:space="preserve">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71366B">
        <w:rPr>
          <w:rFonts w:ascii="Sakkal Majalla" w:hAnsi="Sakkal Majalla" w:cs="Sakkal Majalla"/>
          <w:b/>
          <w:bCs/>
          <w:sz w:val="24"/>
          <w:szCs w:val="24"/>
          <w:rtl/>
        </w:rPr>
        <w:t>.</w:t>
      </w:r>
    </w:p>
    <w:p w:rsidR="0071366B" w:rsidRPr="0071366B" w14:paraId="6016331F" w14:textId="4BA622B2">
      <w:pPr>
        <w:numPr>
          <w:ilvl w:val="0"/>
          <w:numId w:val="17"/>
        </w:numPr>
        <w:rPr>
          <w:rFonts w:ascii="Sakkal Majalla" w:hAnsi="Sakkal Majalla" w:cs="Sakkal Majalla"/>
          <w:b/>
          <w:bCs/>
          <w:sz w:val="24"/>
          <w:szCs w:val="24"/>
          <w:rtl/>
        </w:rPr>
      </w:pPr>
      <w:r w:rsidRPr="0071366B">
        <w:rPr>
          <w:rFonts w:ascii="Sakkal Majalla" w:hAnsi="Sakkal Majalla" w:cs="Sakkal Majalla"/>
          <w:b/>
          <w:bCs/>
          <w:noProof/>
          <w:sz w:val="24"/>
          <w:szCs w:val="24"/>
        </w:rPr>
        <w:drawing>
          <wp:anchor distT="0" distB="0" distL="114300" distR="114300" simplePos="0" relativeHeight="251730944" behindDoc="0" locked="0" layoutInCell="1" allowOverlap="1">
            <wp:simplePos x="0" y="0"/>
            <wp:positionH relativeFrom="column">
              <wp:posOffset>284480</wp:posOffset>
            </wp:positionH>
            <wp:positionV relativeFrom="paragraph">
              <wp:posOffset>136956</wp:posOffset>
            </wp:positionV>
            <wp:extent cx="1602740" cy="690245"/>
            <wp:effectExtent l="0" t="0" r="0" b="0"/>
            <wp:wrapNone/>
            <wp:docPr id="9512" name="صورة 12">
              <a:extLst xmlns:a="http://schemas.openxmlformats.org/drawingml/2006/main">
                <a:ext xmlns:a="http://schemas.openxmlformats.org/drawingml/2006/main" uri="{FF2B5EF4-FFF2-40B4-BE49-F238E27FC236}">
                  <a16:creationId xmlns:a16="http://schemas.microsoft.com/office/drawing/2014/main" id="{EC9D5973-15DA-3275-780B-BB45D090A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 name="صورة 12">
                      <a:extLst>
                        <a:ext xmlns:a="http://schemas.openxmlformats.org/drawingml/2006/main" uri="{FF2B5EF4-FFF2-40B4-BE49-F238E27FC236}">
                          <a16:creationId xmlns:a16="http://schemas.microsoft.com/office/drawing/2014/main" id="{EC9D5973-15DA-3275-780B-BB45D090AF43}"/>
                        </a:ext>
                      </a:extLst>
                    </pic:cNvPr>
                    <pic:cNvPicPr>
                      <a:picLocks noChangeAspect="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rcRect l="1196" t="49948" r="-1196" b="2174"/>
                    <a:stretch>
                      <a:fillRect/>
                    </a:stretch>
                  </pic:blipFill>
                  <pic:spPr>
                    <a:xfrm>
                      <a:off x="0" y="0"/>
                      <a:ext cx="1602740" cy="690245"/>
                    </a:xfrm>
                    <a:prstGeom prst="rect">
                      <a:avLst/>
                    </a:prstGeom>
                  </pic:spPr>
                </pic:pic>
              </a:graphicData>
            </a:graphic>
          </wp:anchor>
        </w:drawing>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 ……</w:t>
      </w:r>
      <w:r w:rsidRPr="0071366B">
        <w:rPr>
          <w:rFonts w:ascii="Sakkal Majalla" w:hAnsi="Sakkal Majalla" w:cs="Sakkal Majalla"/>
          <w:b/>
          <w:bCs/>
          <w:sz w:val="24"/>
          <w:szCs w:val="24"/>
          <w:rtl/>
        </w:rPr>
        <w:t>تغيير الحجم بشكل يحافظ على جودتها.</w:t>
      </w:r>
    </w:p>
    <w:p w:rsidR="0071366B" w:rsidRPr="0071366B" w14:paraId="4EB406C6" w14:textId="204CD2C9">
      <w:pPr>
        <w:numPr>
          <w:ilvl w:val="0"/>
          <w:numId w:val="17"/>
        </w:numPr>
        <w:rPr>
          <w:rFonts w:ascii="Sakkal Majalla" w:hAnsi="Sakkal Majalla" w:cs="Sakkal Majalla"/>
          <w:b/>
          <w:bCs/>
          <w:sz w:val="24"/>
          <w:szCs w:val="24"/>
          <w:rtl/>
        </w:rPr>
      </w:pPr>
      <w:r w:rsidRPr="0071366B">
        <w:rPr>
          <w:rFonts w:ascii="Sakkal Majalla" w:hAnsi="Sakkal Majalla" w:cs="Sakkal Majalla"/>
          <w:b/>
          <w:bCs/>
          <w:sz w:val="24"/>
          <w:szCs w:val="24"/>
          <w:rtl/>
        </w:rPr>
        <w:t xml:space="preserve">تعد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71366B">
        <w:rPr>
          <w:rFonts w:ascii="Sakkal Majalla" w:hAnsi="Sakkal Majalla" w:cs="Sakkal Majalla"/>
          <w:b/>
          <w:bCs/>
          <w:sz w:val="24"/>
          <w:szCs w:val="24"/>
          <w:rtl/>
        </w:rPr>
        <w:t>من حيث إمكانية تحرير وإنشاء الصور بتأثيراتها المختلفة ومزج الألوان بسلاسة.</w:t>
      </w:r>
      <w:r w:rsidRPr="0071366B">
        <w:rPr>
          <w:rFonts w:ascii="Sakkal Majalla" w:hAnsi="Sakkal Majalla" w:cs="Sakkal Majalla"/>
          <w:b/>
          <w:bCs/>
          <w:sz w:val="24"/>
          <w:szCs w:val="24"/>
        </w:rPr>
        <w:t xml:space="preserve"> </w:t>
      </w:r>
    </w:p>
    <w:p w:rsidR="0071366B" w:rsidRPr="0071366B" w14:paraId="6B74C3F3" w14:textId="4163411B">
      <w:pPr>
        <w:numPr>
          <w:ilvl w:val="0"/>
          <w:numId w:val="17"/>
        </w:numPr>
        <w:rPr>
          <w:rFonts w:ascii="Sakkal Majalla" w:hAnsi="Sakkal Majalla" w:cs="Sakkal Majalla"/>
          <w:b/>
          <w:bCs/>
          <w:sz w:val="24"/>
          <w:szCs w:val="24"/>
          <w:rtl/>
        </w:rPr>
      </w:pPr>
      <w:r w:rsidRPr="0071366B">
        <w:rPr>
          <w:rFonts w:ascii="Sakkal Majalla" w:hAnsi="Sakkal Majalla" w:cs="Sakkal Majalla"/>
          <w:b/>
          <w:bCs/>
          <w:sz w:val="24"/>
          <w:szCs w:val="24"/>
          <w:rtl/>
        </w:rPr>
        <w:t xml:space="preserve">حجم الملفات التي تحتوي على رسومات نقطية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71366B">
        <w:rPr>
          <w:rFonts w:ascii="Sakkal Majalla" w:hAnsi="Sakkal Majalla" w:cs="Sakkal Majalla"/>
          <w:b/>
          <w:bCs/>
          <w:sz w:val="24"/>
          <w:szCs w:val="24"/>
          <w:rtl/>
        </w:rPr>
        <w:t>نسبيا.</w:t>
      </w:r>
    </w:p>
    <w:p w:rsidR="0071366B" w:rsidRPr="0071366B" w14:paraId="798E424D" w14:textId="2E43222E">
      <w:pPr>
        <w:numPr>
          <w:ilvl w:val="0"/>
          <w:numId w:val="17"/>
        </w:numPr>
        <w:rPr>
          <w:rFonts w:ascii="Sakkal Majalla" w:hAnsi="Sakkal Majalla" w:cs="Sakkal Majalla"/>
          <w:b/>
          <w:bCs/>
          <w:sz w:val="24"/>
          <w:szCs w:val="24"/>
          <w:rtl/>
        </w:rPr>
      </w:pPr>
      <w:r w:rsidRPr="0071366B">
        <w:rPr>
          <w:rFonts w:ascii="Sakkal Majalla" w:hAnsi="Sakkal Majalla" w:cs="Sakkal Majalla"/>
          <w:b/>
          <w:bCs/>
          <w:sz w:val="24"/>
          <w:szCs w:val="24"/>
          <w:rtl/>
        </w:rPr>
        <w:t xml:space="preserve">وفقا لتعقيد الصورة، فإن عملية التحويل إلى رسومات متجهة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p>
    <w:p w:rsidR="0071366B" w:rsidRPr="0071366B" w14:paraId="61927C15" w14:textId="370039ED">
      <w:pPr>
        <w:numPr>
          <w:ilvl w:val="0"/>
          <w:numId w:val="17"/>
        </w:numPr>
        <w:rPr>
          <w:rFonts w:ascii="Sakkal Majalla" w:hAnsi="Sakkal Majalla" w:cs="Sakkal Majalla"/>
          <w:b/>
          <w:bCs/>
          <w:sz w:val="24"/>
          <w:szCs w:val="24"/>
          <w:rtl/>
        </w:rPr>
      </w:pPr>
      <w:r w:rsidRPr="0071366B">
        <w:rPr>
          <w:rFonts w:ascii="Sakkal Majalla" w:hAnsi="Sakkal Majalla" w:cs="Sakkal Majalla"/>
          <w:b/>
          <w:bCs/>
          <w:sz w:val="24"/>
          <w:szCs w:val="24"/>
          <w:rtl/>
        </w:rPr>
        <w:t xml:space="preserve">الصور النقطية هي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00BA74A9">
        <w:rPr>
          <w:rFonts w:ascii="Sakkal Majalla" w:hAnsi="Sakkal Majalla" w:cs="Sakkal Majalla" w:hint="cs"/>
          <w:b/>
          <w:bCs/>
          <w:sz w:val="24"/>
          <w:szCs w:val="24"/>
          <w:rtl/>
        </w:rPr>
        <w:t xml:space="preserve"> </w:t>
      </w:r>
      <w:r w:rsidRPr="0071366B">
        <w:rPr>
          <w:rFonts w:ascii="Sakkal Majalla" w:hAnsi="Sakkal Majalla" w:cs="Sakkal Majalla"/>
          <w:b/>
          <w:bCs/>
          <w:sz w:val="24"/>
          <w:szCs w:val="24"/>
          <w:rtl/>
        </w:rPr>
        <w:t xml:space="preserve">تنسيقات الصور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71366B">
        <w:rPr>
          <w:rFonts w:ascii="Sakkal Majalla" w:hAnsi="Sakkal Majalla" w:cs="Sakkal Majalla"/>
          <w:b/>
          <w:bCs/>
          <w:sz w:val="24"/>
          <w:szCs w:val="24"/>
          <w:rtl/>
        </w:rPr>
        <w:t xml:space="preserve"> و من امتداداتها الشائعة: </w:t>
      </w:r>
      <w:r w:rsidRPr="0071366B">
        <w:rPr>
          <w:rFonts w:ascii="Sakkal Majalla" w:hAnsi="Sakkal Majalla" w:cs="Sakkal Majalla"/>
          <w:b/>
          <w:bCs/>
          <w:sz w:val="24"/>
          <w:szCs w:val="24"/>
        </w:rPr>
        <w:t xml:space="preserve">bmp </w:t>
      </w:r>
      <w:r w:rsidRPr="0071366B">
        <w:rPr>
          <w:rFonts w:ascii="Sakkal Majalla" w:hAnsi="Sakkal Majalla" w:cs="Sakkal Majalla"/>
          <w:b/>
          <w:bCs/>
          <w:sz w:val="24"/>
          <w:szCs w:val="24"/>
          <w:rtl/>
        </w:rPr>
        <w:tab/>
      </w:r>
      <w:r w:rsidRPr="0071366B">
        <w:rPr>
          <w:rFonts w:ascii="Sakkal Majalla" w:hAnsi="Sakkal Majalla" w:cs="Sakkal Majalla"/>
          <w:b/>
          <w:bCs/>
          <w:sz w:val="24"/>
          <w:szCs w:val="24"/>
        </w:rPr>
        <w:t xml:space="preserve">tif </w:t>
      </w:r>
      <w:r w:rsidRPr="0071366B">
        <w:rPr>
          <w:rFonts w:ascii="Sakkal Majalla" w:hAnsi="Sakkal Majalla" w:cs="Sakkal Majalla"/>
          <w:b/>
          <w:bCs/>
          <w:sz w:val="24"/>
          <w:szCs w:val="24"/>
          <w:rtl/>
        </w:rPr>
        <w:t xml:space="preserve">        </w:t>
      </w:r>
      <w:r w:rsidRPr="0071366B">
        <w:rPr>
          <w:rFonts w:ascii="Sakkal Majalla" w:hAnsi="Sakkal Majalla" w:cs="Sakkal Majalla"/>
          <w:b/>
          <w:bCs/>
          <w:sz w:val="24"/>
          <w:szCs w:val="24"/>
        </w:rPr>
        <w:t xml:space="preserve">png </w:t>
      </w:r>
      <w:r w:rsidRPr="0071366B">
        <w:rPr>
          <w:rFonts w:ascii="Sakkal Majalla" w:hAnsi="Sakkal Majalla" w:cs="Sakkal Majalla"/>
          <w:b/>
          <w:bCs/>
          <w:sz w:val="24"/>
          <w:szCs w:val="24"/>
          <w:rtl/>
        </w:rPr>
        <w:t xml:space="preserve">  </w:t>
      </w:r>
      <w:r w:rsidRPr="0071366B">
        <w:rPr>
          <w:rFonts w:ascii="Sakkal Majalla" w:hAnsi="Sakkal Majalla" w:cs="Sakkal Majalla"/>
          <w:b/>
          <w:bCs/>
          <w:sz w:val="24"/>
          <w:szCs w:val="24"/>
          <w:rtl/>
        </w:rPr>
        <w:tab/>
      </w:r>
      <w:r w:rsidRPr="0071366B">
        <w:rPr>
          <w:rFonts w:ascii="Sakkal Majalla" w:hAnsi="Sakkal Majalla" w:cs="Sakkal Majalla"/>
          <w:b/>
          <w:bCs/>
          <w:sz w:val="24"/>
          <w:szCs w:val="24"/>
        </w:rPr>
        <w:t xml:space="preserve">gif </w:t>
      </w:r>
      <w:r w:rsidRPr="0071366B">
        <w:rPr>
          <w:rFonts w:ascii="Sakkal Majalla" w:hAnsi="Sakkal Majalla" w:cs="Sakkal Majalla"/>
          <w:b/>
          <w:bCs/>
          <w:sz w:val="24"/>
          <w:szCs w:val="24"/>
          <w:rtl/>
        </w:rPr>
        <w:t xml:space="preserve"> </w:t>
      </w:r>
      <w:r w:rsidRPr="0071366B">
        <w:rPr>
          <w:rFonts w:ascii="Sakkal Majalla" w:hAnsi="Sakkal Majalla" w:cs="Sakkal Majalla"/>
          <w:b/>
          <w:bCs/>
          <w:sz w:val="24"/>
          <w:szCs w:val="24"/>
          <w:rtl/>
        </w:rPr>
        <w:tab/>
      </w:r>
      <w:r w:rsidRPr="0071366B">
        <w:rPr>
          <w:rFonts w:ascii="Sakkal Majalla" w:hAnsi="Sakkal Majalla" w:cs="Sakkal Majalla"/>
          <w:b/>
          <w:bCs/>
          <w:sz w:val="24"/>
          <w:szCs w:val="24"/>
        </w:rPr>
        <w:t>jpg</w:t>
      </w:r>
      <w:r w:rsidRPr="0071366B">
        <w:rPr>
          <w:rFonts w:ascii="Sakkal Majalla" w:hAnsi="Sakkal Majalla" w:cs="Sakkal Majalla"/>
          <w:b/>
          <w:bCs/>
          <w:sz w:val="24"/>
          <w:szCs w:val="24"/>
          <w:rtl/>
        </w:rPr>
        <w:tab/>
      </w:r>
      <w:r w:rsidRPr="0071366B">
        <w:rPr>
          <w:rFonts w:ascii="Sakkal Majalla" w:hAnsi="Sakkal Majalla" w:cs="Sakkal Majalla"/>
          <w:b/>
          <w:bCs/>
          <w:sz w:val="24"/>
          <w:szCs w:val="24"/>
        </w:rPr>
        <w:t>sd</w:t>
      </w:r>
    </w:p>
    <w:p w:rsidR="00797CCB" w:rsidRPr="00797CCB" w:rsidP="00797CCB" w14:paraId="0F456D67" w14:textId="77777777">
      <w:pPr>
        <w:spacing w:after="0" w:line="240" w:lineRule="auto"/>
        <w:rPr>
          <w:rFonts w:ascii="Sakkal Majalla" w:hAnsi="Sakkal Majalla" w:cs="Sakkal Majalla"/>
          <w:b/>
          <w:bCs/>
          <w:color w:val="538135" w:themeColor="accent6" w:themeShade="BF"/>
          <w:sz w:val="24"/>
          <w:szCs w:val="24"/>
          <w:rtl/>
        </w:rPr>
      </w:pPr>
      <w:r w:rsidRPr="00797CCB">
        <w:rPr>
          <w:rFonts w:ascii="Wingdings" w:hAnsi="Wingdings" w:cs="Sakkal Majalla"/>
          <w:b/>
          <w:bCs/>
          <w:color w:val="538135" w:themeColor="accent6" w:themeShade="BF"/>
          <w:sz w:val="24"/>
          <w:szCs w:val="24"/>
        </w:rPr>
        <w:sym w:font="Wingdings" w:char="F0FC"/>
      </w:r>
      <w:r w:rsidRPr="00797CCB">
        <w:rPr>
          <w:rFonts w:ascii="Sakkal Majalla" w:hAnsi="Sakkal Majalla" w:cs="Sakkal Majalla" w:hint="cs"/>
          <w:b/>
          <w:bCs/>
          <w:color w:val="538135" w:themeColor="accent6" w:themeShade="BF"/>
          <w:sz w:val="24"/>
          <w:szCs w:val="24"/>
          <w:rtl/>
        </w:rPr>
        <w:t xml:space="preserve"> </w:t>
      </w:r>
      <w:r w:rsidRPr="00797CCB">
        <w:rPr>
          <w:rFonts w:ascii="Wingdings" w:hAnsi="Wingdings" w:cs="Sakkal Majalla"/>
          <w:b/>
          <w:bCs/>
          <w:color w:val="538135" w:themeColor="accent6" w:themeShade="BF"/>
          <w:sz w:val="24"/>
          <w:szCs w:val="24"/>
        </w:rPr>
        <w:sym w:font="Wingdings" w:char="F0FB"/>
      </w:r>
    </w:p>
    <w:tbl>
      <w:tblPr>
        <w:tblStyle w:val="TableGrid"/>
        <w:bidiVisual/>
        <w:tblW w:w="10193" w:type="dxa"/>
        <w:tblInd w:w="-83" w:type="dxa"/>
        <w:tblLook w:val="04A0"/>
      </w:tblPr>
      <w:tblGrid>
        <w:gridCol w:w="411"/>
        <w:gridCol w:w="9093"/>
        <w:gridCol w:w="689"/>
      </w:tblGrid>
      <w:tr w14:paraId="6DFCAF41" w14:textId="77777777" w:rsidTr="005F4B80">
        <w:tblPrEx>
          <w:tblW w:w="10193" w:type="dxa"/>
          <w:tblInd w:w="-83" w:type="dxa"/>
          <w:tblLook w:val="04A0"/>
        </w:tblPrEx>
        <w:tc>
          <w:tcPr>
            <w:tcW w:w="411" w:type="dxa"/>
          </w:tcPr>
          <w:p w:rsidR="00797CCB" w:rsidRPr="00E6654F" w:rsidP="005F4B80" w14:paraId="7582C7E1" w14:textId="77777777">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rsidR="00797CCB" w:rsidRPr="00A05272" w:rsidP="005F4B80" w14:paraId="353AFD2C" w14:textId="77777777">
            <w:pPr>
              <w:rPr>
                <w:rFonts w:ascii="Sakkal Majalla" w:hAnsi="Sakkal Majalla" w:cs="Sakkal Majalla"/>
                <w:b/>
                <w:bCs/>
                <w:sz w:val="24"/>
                <w:szCs w:val="24"/>
                <w:rtl/>
              </w:rPr>
            </w:pPr>
            <w:r w:rsidRPr="00D46C61">
              <w:rPr>
                <w:rFonts w:ascii="Sakkal Majalla" w:hAnsi="Sakkal Majalla" w:cs="Sakkal Majalla"/>
                <w:b/>
                <w:bCs/>
                <w:sz w:val="24"/>
                <w:szCs w:val="24"/>
                <w:rtl/>
              </w:rPr>
              <w:t>الشكل (</w:t>
            </w:r>
            <w:r w:rsidRPr="00D46C61">
              <w:rPr>
                <w:rFonts w:ascii="Sakkal Majalla" w:hAnsi="Sakkal Majalla" w:cs="Sakkal Majalla"/>
                <w:b/>
                <w:bCs/>
                <w:sz w:val="24"/>
                <w:szCs w:val="24"/>
              </w:rPr>
              <w:t xml:space="preserve">Shape </w:t>
            </w:r>
            <w:r w:rsidRPr="00D46C61">
              <w:rPr>
                <w:rFonts w:ascii="Sakkal Majalla" w:hAnsi="Sakkal Majalla" w:cs="Sakkal Majalla"/>
                <w:b/>
                <w:bCs/>
                <w:sz w:val="24"/>
                <w:szCs w:val="24"/>
                <w:rtl/>
              </w:rPr>
              <w:t>)</w:t>
            </w:r>
            <w:r w:rsidRPr="00591A09">
              <w:rPr>
                <w:rFonts w:ascii="Sakkal Majalla" w:hAnsi="Sakkal Majalla" w:cs="Sakkal Majalla"/>
                <w:b/>
                <w:bCs/>
                <w:sz w:val="24"/>
                <w:szCs w:val="24"/>
                <w:rtl/>
              </w:rPr>
              <w:t xml:space="preserve">منطقة محددة </w:t>
            </w:r>
            <w:r w:rsidRPr="00D46C61">
              <w:rPr>
                <w:rFonts w:ascii="Sakkal Majalla" w:hAnsi="Sakkal Majalla" w:cs="Sakkal Majalla" w:hint="cs"/>
                <w:b/>
                <w:bCs/>
                <w:sz w:val="24"/>
                <w:szCs w:val="24"/>
                <w:rtl/>
              </w:rPr>
              <w:t>ثلاثية</w:t>
            </w:r>
            <w:r w:rsidRPr="00D46C61">
              <w:rPr>
                <w:rFonts w:ascii="Sakkal Majalla" w:hAnsi="Sakkal Majalla" w:cs="Sakkal Majalla"/>
                <w:b/>
                <w:bCs/>
                <w:sz w:val="24"/>
                <w:szCs w:val="24"/>
                <w:rtl/>
              </w:rPr>
              <w:t xml:space="preserve"> الأبعاد</w:t>
            </w:r>
            <w:r w:rsidRPr="00591A09">
              <w:rPr>
                <w:rFonts w:ascii="Sakkal Majalla" w:hAnsi="Sakkal Majalla" w:cs="Sakkal Majalla"/>
                <w:b/>
                <w:bCs/>
                <w:sz w:val="24"/>
                <w:szCs w:val="24"/>
                <w:rtl/>
              </w:rPr>
              <w:t xml:space="preserve"> يتم إنشاؤها </w:t>
            </w:r>
            <w:r>
              <w:rPr>
                <w:rFonts w:ascii="Sakkal Majalla" w:hAnsi="Sakkal Majalla" w:cs="Sakkal Majalla" w:hint="cs"/>
                <w:b/>
                <w:bCs/>
                <w:sz w:val="24"/>
                <w:szCs w:val="24"/>
                <w:rtl/>
              </w:rPr>
              <w:t>ب</w:t>
            </w:r>
            <w:r w:rsidRPr="00591A09">
              <w:rPr>
                <w:rFonts w:ascii="Sakkal Majalla" w:hAnsi="Sakkal Majalla" w:cs="Sakkal Majalla"/>
                <w:b/>
                <w:bCs/>
                <w:sz w:val="24"/>
                <w:szCs w:val="24"/>
                <w:rtl/>
              </w:rPr>
              <w:t xml:space="preserve">خطوط، ويمكن أن يكون الشكل </w:t>
            </w:r>
            <w:r w:rsidRPr="00D46C61">
              <w:rPr>
                <w:rFonts w:ascii="Sakkal Majalla" w:hAnsi="Sakkal Majalla" w:cs="Sakkal Majalla"/>
                <w:b/>
                <w:bCs/>
                <w:sz w:val="24"/>
                <w:szCs w:val="24"/>
                <w:rtl/>
              </w:rPr>
              <w:t>هندس</w:t>
            </w:r>
            <w:r w:rsidRPr="00D46C61">
              <w:rPr>
                <w:rFonts w:ascii="Sakkal Majalla" w:hAnsi="Sakkal Majalla" w:cs="Sakkal Majalla" w:hint="cs"/>
                <w:b/>
                <w:bCs/>
                <w:sz w:val="24"/>
                <w:szCs w:val="24"/>
                <w:rtl/>
              </w:rPr>
              <w:t>ي</w:t>
            </w:r>
            <w:r w:rsidRPr="00D46C61">
              <w:rPr>
                <w:rFonts w:ascii="Sakkal Majalla" w:hAnsi="Sakkal Majalla" w:cs="Sakkal Majalla"/>
                <w:b/>
                <w:bCs/>
                <w:sz w:val="24"/>
                <w:szCs w:val="24"/>
                <w:rtl/>
              </w:rPr>
              <w:t>ا</w:t>
            </w:r>
            <w:r w:rsidRPr="00591A09">
              <w:rPr>
                <w:rFonts w:ascii="Sakkal Majalla" w:hAnsi="Sakkal Majalla" w:cs="Sakkal Majalla"/>
                <w:b/>
                <w:bCs/>
                <w:sz w:val="24"/>
                <w:szCs w:val="24"/>
                <w:rtl/>
              </w:rPr>
              <w:t xml:space="preserve"> أو </w:t>
            </w:r>
            <w:r w:rsidRPr="00D46C61">
              <w:rPr>
                <w:rFonts w:ascii="Sakkal Majalla" w:hAnsi="Sakkal Majalla" w:cs="Sakkal Majalla"/>
                <w:b/>
                <w:bCs/>
                <w:sz w:val="24"/>
                <w:szCs w:val="24"/>
                <w:rtl/>
              </w:rPr>
              <w:t>مجرد</w:t>
            </w:r>
          </w:p>
        </w:tc>
        <w:tc>
          <w:tcPr>
            <w:tcW w:w="689" w:type="dxa"/>
          </w:tcPr>
          <w:p w:rsidR="00797CCB" w:rsidRPr="00E6654F" w:rsidP="005F4B80" w14:paraId="330F5355" w14:textId="6851C729">
            <w:pPr>
              <w:jc w:val="center"/>
              <w:rPr>
                <w:rFonts w:ascii="Sakkal Majalla" w:hAnsi="Sakkal Majalla" w:cs="Sakkal Majalla"/>
                <w:b/>
                <w:bCs/>
                <w:color w:val="538135" w:themeColor="accent6" w:themeShade="BF"/>
                <w:sz w:val="24"/>
                <w:szCs w:val="24"/>
                <w:rtl/>
              </w:rPr>
            </w:pPr>
          </w:p>
        </w:tc>
      </w:tr>
      <w:tr w14:paraId="5E044597" w14:textId="77777777" w:rsidTr="005F4B80">
        <w:tblPrEx>
          <w:tblW w:w="10193" w:type="dxa"/>
          <w:tblInd w:w="-83" w:type="dxa"/>
          <w:tblLook w:val="04A0"/>
        </w:tblPrEx>
        <w:tc>
          <w:tcPr>
            <w:tcW w:w="411" w:type="dxa"/>
          </w:tcPr>
          <w:p w:rsidR="00797CCB" w:rsidRPr="00E6654F" w:rsidP="005F4B80" w14:paraId="11DC467B" w14:textId="77777777">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rsidR="00797CCB" w:rsidRPr="00A05272" w:rsidP="005F4B80" w14:paraId="4A888585" w14:textId="77777777">
            <w:pPr>
              <w:rPr>
                <w:rFonts w:ascii="Sakkal Majalla" w:hAnsi="Sakkal Majalla" w:cs="Sakkal Majalla"/>
                <w:b/>
                <w:bCs/>
                <w:sz w:val="24"/>
                <w:szCs w:val="24"/>
                <w:rtl/>
              </w:rPr>
            </w:pPr>
            <w:r w:rsidRPr="00D46C61">
              <w:rPr>
                <w:rFonts w:ascii="Sakkal Majalla" w:hAnsi="Sakkal Majalla" w:cs="Sakkal Majalla"/>
                <w:b/>
                <w:bCs/>
                <w:sz w:val="24"/>
                <w:szCs w:val="24"/>
                <w:rtl/>
              </w:rPr>
              <w:t>اللون (</w:t>
            </w:r>
            <w:r w:rsidRPr="00D46C61">
              <w:rPr>
                <w:rFonts w:ascii="Sakkal Majalla" w:hAnsi="Sakkal Majalla" w:cs="Sakkal Majalla"/>
                <w:b/>
                <w:bCs/>
                <w:sz w:val="24"/>
                <w:szCs w:val="24"/>
              </w:rPr>
              <w:t>Color</w:t>
            </w:r>
            <w:r w:rsidRPr="00D46C61">
              <w:rPr>
                <w:rFonts w:ascii="Sakkal Majalla" w:hAnsi="Sakkal Majalla" w:cs="Sakkal Majalla"/>
                <w:b/>
                <w:bCs/>
                <w:sz w:val="24"/>
                <w:szCs w:val="24"/>
                <w:rtl/>
              </w:rPr>
              <w:t>)</w:t>
            </w:r>
            <w:r w:rsidRPr="00D46C61">
              <w:rPr>
                <w:rFonts w:ascii="Sakkal Majalla" w:hAnsi="Sakkal Majalla" w:cs="Sakkal Majalla" w:hint="cs"/>
                <w:b/>
                <w:bCs/>
                <w:sz w:val="24"/>
                <w:szCs w:val="24"/>
                <w:rtl/>
              </w:rPr>
              <w:t xml:space="preserve"> </w:t>
            </w:r>
            <w:r w:rsidRPr="00591A09">
              <w:rPr>
                <w:rFonts w:ascii="Sakkal Majalla" w:hAnsi="Sakkal Majalla" w:cs="Sakkal Majalla"/>
                <w:b/>
                <w:bCs/>
                <w:sz w:val="24"/>
                <w:szCs w:val="24"/>
                <w:rtl/>
              </w:rPr>
              <w:t xml:space="preserve">له </w:t>
            </w:r>
            <w:r w:rsidRPr="00D46C61">
              <w:rPr>
                <w:rFonts w:ascii="Sakkal Majalla" w:hAnsi="Sakkal Majalla" w:cs="Sakkal Majalla"/>
                <w:b/>
                <w:bCs/>
                <w:sz w:val="24"/>
                <w:szCs w:val="24"/>
                <w:rtl/>
              </w:rPr>
              <w:t>ثلاث</w:t>
            </w:r>
            <w:r w:rsidRPr="00591A09">
              <w:rPr>
                <w:rFonts w:ascii="Sakkal Majalla" w:hAnsi="Sakkal Majalla" w:cs="Sakkal Majalla"/>
                <w:b/>
                <w:bCs/>
                <w:sz w:val="24"/>
                <w:szCs w:val="24"/>
                <w:rtl/>
              </w:rPr>
              <w:t xml:space="preserve"> خصائص أساسية وهي: </w:t>
            </w:r>
            <w:r w:rsidRPr="00D46C61">
              <w:rPr>
                <w:rFonts w:ascii="Sakkal Majalla" w:hAnsi="Sakkal Majalla" w:cs="Sakkal Majalla"/>
                <w:b/>
                <w:bCs/>
                <w:sz w:val="24"/>
                <w:szCs w:val="24"/>
                <w:rtl/>
              </w:rPr>
              <w:t>الصبغة</w:t>
            </w:r>
            <w:r w:rsidRPr="00591A09">
              <w:rPr>
                <w:rFonts w:ascii="Sakkal Majalla" w:hAnsi="Sakkal Majalla" w:cs="Sakkal Majalla"/>
                <w:b/>
                <w:bCs/>
                <w:sz w:val="24"/>
                <w:szCs w:val="24"/>
                <w:rtl/>
              </w:rPr>
              <w:t xml:space="preserve"> و</w:t>
            </w:r>
            <w:r>
              <w:rPr>
                <w:rFonts w:ascii="Sakkal Majalla" w:hAnsi="Sakkal Majalla" w:cs="Sakkal Majalla" w:hint="cs"/>
                <w:b/>
                <w:bCs/>
                <w:sz w:val="24"/>
                <w:szCs w:val="24"/>
                <w:rtl/>
              </w:rPr>
              <w:t xml:space="preserve"> </w:t>
            </w:r>
            <w:r w:rsidRPr="00D46C61">
              <w:rPr>
                <w:rFonts w:ascii="Sakkal Majalla" w:hAnsi="Sakkal Majalla" w:cs="Sakkal Majalla"/>
                <w:b/>
                <w:bCs/>
                <w:sz w:val="24"/>
                <w:szCs w:val="24"/>
                <w:rtl/>
              </w:rPr>
              <w:t>القيمة</w:t>
            </w:r>
            <w:r w:rsidRPr="00591A09">
              <w:rPr>
                <w:rFonts w:ascii="Sakkal Majalla" w:hAnsi="Sakkal Majalla" w:cs="Sakkal Majalla"/>
                <w:b/>
                <w:bCs/>
                <w:sz w:val="24"/>
                <w:szCs w:val="24"/>
                <w:rtl/>
              </w:rPr>
              <w:t xml:space="preserve"> </w:t>
            </w:r>
            <w:r w:rsidRPr="00D46C61">
              <w:rPr>
                <w:rFonts w:ascii="Sakkal Majalla" w:hAnsi="Sakkal Majalla" w:cs="Sakkal Majalla"/>
                <w:b/>
                <w:bCs/>
                <w:sz w:val="24"/>
                <w:szCs w:val="24"/>
                <w:rtl/>
              </w:rPr>
              <w:t>والتشيع</w:t>
            </w:r>
            <w:r w:rsidRPr="00591A09">
              <w:rPr>
                <w:rFonts w:ascii="Sakkal Majalla" w:hAnsi="Sakkal Majalla" w:cs="Sakkal Majalla"/>
                <w:b/>
                <w:bCs/>
                <w:sz w:val="24"/>
                <w:szCs w:val="24"/>
                <w:rtl/>
              </w:rPr>
              <w:t xml:space="preserve"> </w:t>
            </w:r>
          </w:p>
        </w:tc>
        <w:tc>
          <w:tcPr>
            <w:tcW w:w="689" w:type="dxa"/>
          </w:tcPr>
          <w:p w:rsidR="00797CCB" w:rsidRPr="00E6654F" w:rsidP="005F4B80" w14:paraId="727718EE" w14:textId="24527079">
            <w:pPr>
              <w:jc w:val="center"/>
              <w:rPr>
                <w:rFonts w:ascii="Sakkal Majalla" w:hAnsi="Sakkal Majalla" w:cs="Sakkal Majalla"/>
                <w:b/>
                <w:bCs/>
                <w:color w:val="538135" w:themeColor="accent6" w:themeShade="BF"/>
                <w:sz w:val="24"/>
                <w:szCs w:val="24"/>
                <w:rtl/>
              </w:rPr>
            </w:pPr>
          </w:p>
        </w:tc>
      </w:tr>
      <w:tr w14:paraId="37612685" w14:textId="77777777" w:rsidTr="005F4B80">
        <w:tblPrEx>
          <w:tblW w:w="10193" w:type="dxa"/>
          <w:tblInd w:w="-83" w:type="dxa"/>
          <w:tblLook w:val="04A0"/>
        </w:tblPrEx>
        <w:tc>
          <w:tcPr>
            <w:tcW w:w="411" w:type="dxa"/>
          </w:tcPr>
          <w:p w:rsidR="00797CCB" w:rsidRPr="00E6654F" w:rsidP="005F4B80" w14:paraId="64EE97AE" w14:textId="77777777">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rsidR="00797CCB" w:rsidRPr="00D46C61" w:rsidP="005F4B80" w14:paraId="303DE8A5" w14:textId="77777777">
            <w:pPr>
              <w:rPr>
                <w:rFonts w:ascii="Sakkal Majalla" w:hAnsi="Sakkal Majalla" w:cs="Sakkal Majalla"/>
                <w:b/>
                <w:bCs/>
                <w:sz w:val="24"/>
                <w:szCs w:val="24"/>
                <w:rtl/>
              </w:rPr>
            </w:pPr>
            <w:r w:rsidRPr="00591A09">
              <w:rPr>
                <w:rFonts w:ascii="Sakkal Majalla" w:hAnsi="Sakkal Majalla" w:cs="Sakkal Majalla"/>
                <w:b/>
                <w:bCs/>
                <w:sz w:val="24"/>
                <w:szCs w:val="24"/>
                <w:rtl/>
              </w:rPr>
              <w:t xml:space="preserve">تشير بنية التصميم إلى </w:t>
            </w:r>
            <w:r w:rsidRPr="00D46C61">
              <w:rPr>
                <w:rFonts w:ascii="Sakkal Majalla" w:hAnsi="Sakkal Majalla" w:cs="Sakkal Majalla"/>
                <w:b/>
                <w:bCs/>
                <w:sz w:val="24"/>
                <w:szCs w:val="24"/>
                <w:rtl/>
              </w:rPr>
              <w:t>نوعية</w:t>
            </w:r>
            <w:r w:rsidRPr="00591A09">
              <w:rPr>
                <w:rFonts w:ascii="Sakkal Majalla" w:hAnsi="Sakkal Majalla" w:cs="Sakkal Majalla"/>
                <w:b/>
                <w:bCs/>
                <w:sz w:val="24"/>
                <w:szCs w:val="24"/>
                <w:rtl/>
              </w:rPr>
              <w:t xml:space="preserve"> السطح الملموسة</w:t>
            </w:r>
          </w:p>
        </w:tc>
        <w:tc>
          <w:tcPr>
            <w:tcW w:w="689" w:type="dxa"/>
          </w:tcPr>
          <w:p w:rsidR="00797CCB" w:rsidRPr="004E49B2" w:rsidP="005F4B80" w14:paraId="5212D423" w14:textId="09B1A01C">
            <w:pPr>
              <w:jc w:val="center"/>
              <w:rPr>
                <w:rFonts w:ascii="Sakkal Majalla" w:hAnsi="Sakkal Majalla" w:cs="Sakkal Majalla"/>
                <w:b/>
                <w:bCs/>
                <w:color w:val="538135" w:themeColor="accent6" w:themeShade="BF"/>
                <w:sz w:val="24"/>
                <w:szCs w:val="24"/>
              </w:rPr>
            </w:pPr>
          </w:p>
        </w:tc>
      </w:tr>
      <w:tr w14:paraId="0369A4B5" w14:textId="77777777" w:rsidTr="005F4B80">
        <w:tblPrEx>
          <w:tblW w:w="10193" w:type="dxa"/>
          <w:tblInd w:w="-83" w:type="dxa"/>
          <w:tblLook w:val="04A0"/>
        </w:tblPrEx>
        <w:tc>
          <w:tcPr>
            <w:tcW w:w="411" w:type="dxa"/>
          </w:tcPr>
          <w:p w:rsidR="00797CCB" w:rsidP="005F4B80" w14:paraId="250F940F" w14:textId="77777777">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rsidR="00797CCB" w:rsidRPr="00591A09" w:rsidP="005F4B80" w14:paraId="61AFD1D3" w14:textId="77777777">
            <w:pPr>
              <w:rPr>
                <w:rFonts w:ascii="Sakkal Majalla" w:hAnsi="Sakkal Majalla" w:cs="Sakkal Majalla"/>
                <w:b/>
                <w:bCs/>
                <w:sz w:val="24"/>
                <w:szCs w:val="24"/>
                <w:rtl/>
              </w:rPr>
            </w:pPr>
            <w:r w:rsidRPr="00D46C61">
              <w:rPr>
                <w:rFonts w:ascii="Sakkal Majalla" w:hAnsi="Sakkal Majalla" w:cs="Sakkal Majalla"/>
                <w:b/>
                <w:bCs/>
                <w:sz w:val="24"/>
                <w:szCs w:val="24"/>
                <w:rtl/>
              </w:rPr>
              <w:t>تصميم تجربة المستخدم</w:t>
            </w:r>
            <w:r w:rsidRPr="00D46C61">
              <w:rPr>
                <w:rFonts w:ascii="Sakkal Majalla" w:hAnsi="Sakkal Majalla" w:cs="Sakkal Majalla" w:hint="cs"/>
                <w:b/>
                <w:bCs/>
                <w:sz w:val="24"/>
                <w:szCs w:val="24"/>
                <w:rtl/>
              </w:rPr>
              <w:t xml:space="preserve"> </w:t>
            </w:r>
            <w:r w:rsidRPr="00D46C61">
              <w:rPr>
                <w:rFonts w:ascii="Sakkal Majalla" w:hAnsi="Sakkal Majalla" w:cs="Sakkal Majalla"/>
                <w:b/>
                <w:bCs/>
                <w:sz w:val="24"/>
                <w:szCs w:val="24"/>
                <w:rtl/>
              </w:rPr>
              <w:t>تحسين تجرب</w:t>
            </w:r>
            <w:r w:rsidRPr="00D46C61">
              <w:rPr>
                <w:rFonts w:ascii="Sakkal Majalla" w:hAnsi="Sakkal Majalla" w:cs="Sakkal Majalla" w:hint="cs"/>
                <w:b/>
                <w:bCs/>
                <w:sz w:val="24"/>
                <w:szCs w:val="24"/>
                <w:rtl/>
              </w:rPr>
              <w:t>ته</w:t>
            </w:r>
            <w:r w:rsidRPr="00D46C61">
              <w:rPr>
                <w:rFonts w:ascii="Sakkal Majalla" w:hAnsi="Sakkal Majalla" w:cs="Sakkal Majalla"/>
                <w:b/>
                <w:bCs/>
                <w:sz w:val="24"/>
                <w:szCs w:val="24"/>
                <w:rtl/>
              </w:rPr>
              <w:t xml:space="preserve"> مع التركيز على هيكلية ومنطقية عناصر التصميم وتفاعل المستخدمين معها</w:t>
            </w:r>
          </w:p>
        </w:tc>
        <w:tc>
          <w:tcPr>
            <w:tcW w:w="689" w:type="dxa"/>
          </w:tcPr>
          <w:p w:rsidR="00797CCB" w:rsidRPr="004E49B2" w:rsidP="005F4B80" w14:paraId="31116558" w14:textId="7E5816F4">
            <w:pPr>
              <w:jc w:val="center"/>
              <w:rPr>
                <w:rFonts w:ascii="Sakkal Majalla" w:hAnsi="Sakkal Majalla" w:cs="Sakkal Majalla"/>
                <w:b/>
                <w:bCs/>
                <w:color w:val="538135" w:themeColor="accent6" w:themeShade="BF"/>
                <w:sz w:val="24"/>
                <w:szCs w:val="24"/>
              </w:rPr>
            </w:pPr>
          </w:p>
        </w:tc>
      </w:tr>
    </w:tbl>
    <w:p w:rsidR="008E3EA1" w:rsidRPr="00553AA6" w:rsidP="008E3EA1" w14:paraId="677756A1" w14:textId="600CE74E">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t>أهمية وجود الشعار في الإعلان</w:t>
      </w:r>
    </w:p>
    <w:p w:rsidR="008E3EA1" w:rsidRPr="008E3EA1" w:rsidP="008E3EA1" w14:paraId="684340B8" w14:textId="6A186936">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sidRPr="008E3EA1">
        <w:rPr>
          <w:rFonts w:ascii="Sakkal Majalla" w:hAnsi="Sakkal Majalla" w:cs="Sakkal Majalla"/>
          <w:b/>
          <w:bCs/>
          <w:sz w:val="24"/>
          <w:szCs w:val="24"/>
        </w:rPr>
        <w:t xml:space="preserve">Logo  </w:t>
      </w:r>
      <w:r w:rsidRPr="008E3EA1">
        <w:rPr>
          <w:rFonts w:ascii="Sakkal Majalla" w:hAnsi="Sakkal Majalla" w:cs="Sakkal Majalla"/>
          <w:b/>
          <w:bCs/>
          <w:sz w:val="24"/>
          <w:szCs w:val="24"/>
          <w:rtl/>
        </w:rPr>
        <w:t xml:space="preserve"> هو علامة رسومية أو رمز يستخدم للمساعدة في التعريف والترويج لهوية الشركة وتميزها، وقد يكون التصميم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t xml:space="preserve">أو قد يتضمن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t xml:space="preserve">الشركة أو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t>المميزة.</w:t>
      </w:r>
    </w:p>
    <w:p w:rsidR="008E3EA1" w:rsidRPr="008E3EA1" w:rsidP="008E3EA1" w14:paraId="7716B1B3" w14:textId="334A4D8B">
      <w:pPr>
        <w:rPr>
          <w:rFonts w:ascii="Sakkal Majalla" w:hAnsi="Sakkal Majalla" w:cs="Sakkal Majalla"/>
          <w:b/>
          <w:bCs/>
          <w:sz w:val="24"/>
          <w:szCs w:val="24"/>
          <w:rtl/>
        </w:rPr>
      </w:pPr>
      <w:r w:rsidRPr="008E3EA1">
        <w:rPr>
          <w:rFonts w:ascii="Sakkal Majalla" w:hAnsi="Sakkal Majalla" w:cs="Sakkal Majalla"/>
          <w:b/>
          <w:bCs/>
          <w:sz w:val="24"/>
          <w:szCs w:val="24"/>
          <w:rtl/>
        </w:rPr>
        <w:t>إذا أردت أن تبدأ نشاطا تجاريا جديدا فإن نوع الشعار الذي تختاره سيؤثر على الإعلان عن منتجاتك، كما سيؤثر على كيفية تلقي العملاء لعلامتك التجارية، يعد اختيار نوع الشعار أحد الخطوات الأولى لإنشاء شعار ناجح لعملاك</w:t>
      </w:r>
      <w:r w:rsidR="00BA74A9">
        <w:rPr>
          <w:rFonts w:ascii="Sakkal Majalla" w:hAnsi="Sakkal Majalla" w:cs="Sakkal Majalla"/>
          <w:b/>
          <w:bCs/>
          <w:sz w:val="24"/>
          <w:szCs w:val="24"/>
          <w:rtl/>
        </w:rPr>
        <w:br/>
      </w:r>
      <w:r w:rsidRPr="008E3EA1">
        <w:rPr>
          <w:rFonts w:ascii="Sakkal Majalla" w:hAnsi="Sakkal Majalla" w:cs="Sakkal Majalla"/>
          <w:b/>
          <w:bCs/>
          <w:sz w:val="24"/>
          <w:szCs w:val="24"/>
          <w:rtl/>
        </w:rPr>
        <w:t xml:space="preserve"> وهناك أربعة أنواع أساسية من تصميمات الشعارات، ويعتمد اختيار نوع الشعار المناسب لعملك على الجمهور المستهدف ونوع المنتج والمنافسة وغيرها.</w:t>
      </w:r>
    </w:p>
    <w:tbl>
      <w:tblPr>
        <w:tblStyle w:val="TableGrid"/>
        <w:bidiVisual/>
        <w:tblW w:w="10490" w:type="dxa"/>
        <w:tblLook w:val="04A0"/>
      </w:tblPr>
      <w:tblGrid>
        <w:gridCol w:w="1794"/>
        <w:gridCol w:w="6920"/>
        <w:gridCol w:w="1776"/>
      </w:tblGrid>
      <w:tr w14:paraId="5D4BBA36" w14:textId="77777777" w:rsidTr="008E3EA1">
        <w:tblPrEx>
          <w:tblW w:w="10490" w:type="dxa"/>
          <w:tblLook w:val="04A0"/>
        </w:tblPrEx>
        <w:tc>
          <w:tcPr>
            <w:tcW w:w="10490" w:type="dxa"/>
            <w:gridSpan w:val="3"/>
          </w:tcPr>
          <w:p w:rsidR="008E3EA1" w:rsidRPr="005D5A05" w:rsidP="008E3EA1" w14:paraId="1A62D9D7" w14:textId="7C3E877C">
            <w:pPr>
              <w:spacing w:after="160" w:line="259" w:lineRule="auto"/>
              <w:rPr>
                <w:rFonts w:ascii="Sakkal Majalla" w:hAnsi="Sakkal Majalla" w:cs="Sultan bold"/>
                <w:noProof/>
                <w:color w:val="00B0F0"/>
                <w:sz w:val="44"/>
                <w:szCs w:val="44"/>
                <w:rtl/>
              </w:rPr>
            </w:pPr>
            <w:r w:rsidRPr="00553AA6">
              <w:rPr>
                <w:rFonts w:ascii="Sakkal Majalla" w:hAnsi="Sakkal Majalla" w:cs="Sultan bold"/>
                <w:noProof/>
                <w:color w:val="00B0F0"/>
                <w:sz w:val="36"/>
                <w:szCs w:val="36"/>
                <w:rtl/>
              </w:rPr>
              <w:t>أنواع الشعارات</w:t>
            </w:r>
          </w:p>
        </w:tc>
      </w:tr>
      <w:tr w14:paraId="0E734443" w14:textId="77777777" w:rsidTr="008E3EA1">
        <w:tblPrEx>
          <w:tblW w:w="10490" w:type="dxa"/>
          <w:tblLook w:val="04A0"/>
        </w:tblPrEx>
        <w:tc>
          <w:tcPr>
            <w:tcW w:w="1794" w:type="dxa"/>
          </w:tcPr>
          <w:p w:rsidR="008E3EA1" w:rsidRPr="008E3EA1" w:rsidP="008E3EA1" w14:paraId="6760F90D" w14:textId="253B5DAA">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br/>
              <w:t xml:space="preserve"> </w:t>
            </w:r>
            <w:r w:rsidRPr="008E3EA1">
              <w:rPr>
                <w:rFonts w:ascii="Sakkal Majalla" w:hAnsi="Sakkal Majalla" w:cs="Sakkal Majalla"/>
                <w:b/>
                <w:bCs/>
                <w:sz w:val="24"/>
                <w:szCs w:val="24"/>
              </w:rPr>
              <w:t>Wordmark Logo</w:t>
            </w:r>
          </w:p>
        </w:tc>
        <w:tc>
          <w:tcPr>
            <w:tcW w:w="6920" w:type="dxa"/>
          </w:tcPr>
          <w:p w:rsidR="008E3EA1" w:rsidRPr="008E3EA1" w:rsidP="008E3EA1" w14:paraId="0E3F53D9" w14:textId="2EFEBD10">
            <w:pPr>
              <w:rPr>
                <w:rFonts w:ascii="Sakkal Majalla" w:hAnsi="Sakkal Majalla" w:cs="Sakkal Majalla"/>
                <w:b/>
                <w:bCs/>
                <w:sz w:val="24"/>
                <w:szCs w:val="24"/>
                <w:rtl/>
              </w:rPr>
            </w:pPr>
            <w:r w:rsidRPr="008E3EA1">
              <w:rPr>
                <w:rFonts w:ascii="Sakkal Majalla" w:hAnsi="Sakkal Majalla" w:cs="Sakkal Majalla"/>
                <w:b/>
                <w:bCs/>
                <w:sz w:val="24"/>
                <w:szCs w:val="24"/>
                <w:rtl/>
              </w:rPr>
              <w:t>هو شعار يحتوي على النص فقط، فمن المعتاد استخدام اسم الشركة أو المنتج الذي تريد الإعلان عنه كنص ويعد هذا الشعار هو الأفضل للشركات ذات الأسماء الفريدة والمثيرة للاهتمام.</w:t>
            </w:r>
          </w:p>
        </w:tc>
        <w:tc>
          <w:tcPr>
            <w:tcW w:w="1776" w:type="dxa"/>
          </w:tcPr>
          <w:p w:rsidR="008E3EA1" w:rsidRPr="008E3EA1" w:rsidP="008E3EA1" w14:paraId="2E80636E" w14:textId="5B1A72DB">
            <w:pPr>
              <w:rPr>
                <w:rFonts w:ascii="Sakkal Majalla" w:hAnsi="Sakkal Majalla" w:cs="Sakkal Majalla"/>
                <w:b/>
                <w:bCs/>
                <w:sz w:val="24"/>
                <w:szCs w:val="24"/>
                <w:rtl/>
              </w:rPr>
            </w:pPr>
            <w:r w:rsidRPr="008E3EA1">
              <w:rPr>
                <w:rFonts w:ascii="Sakkal Majalla" w:hAnsi="Sakkal Majalla" w:cs="Sakkal Majalla"/>
                <w:b/>
                <w:bCs/>
                <w:noProof/>
                <w:sz w:val="24"/>
                <w:szCs w:val="24"/>
              </w:rPr>
              <w:drawing>
                <wp:inline distT="0" distB="0" distL="0" distR="0">
                  <wp:extent cx="888521" cy="490075"/>
                  <wp:effectExtent l="0" t="0" r="6985" b="5715"/>
                  <wp:docPr id="9519" name="صورة 5">
                    <a:extLst xmlns:a="http://schemas.openxmlformats.org/drawingml/2006/main">
                      <a:ext xmlns:a="http://schemas.openxmlformats.org/drawingml/2006/main" uri="{FF2B5EF4-FFF2-40B4-BE49-F238E27FC236}">
                        <a16:creationId xmlns:a16="http://schemas.microsoft.com/office/drawing/2014/main" id="{6E06CCD6-0888-15A8-9AD8-33D09D976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 name="صورة 5">
                            <a:extLst>
                              <a:ext xmlns:a="http://schemas.openxmlformats.org/drawingml/2006/main" uri="{FF2B5EF4-FFF2-40B4-BE49-F238E27FC236}">
                                <a16:creationId xmlns:a16="http://schemas.microsoft.com/office/drawing/2014/main" id="{6E06CCD6-0888-15A8-9AD8-33D09D976417}"/>
                              </a:ext>
                            </a:extLst>
                          </pic:cNvPr>
                          <pic:cNvPicPr>
                            <a:picLocks noChangeAspect="1"/>
                          </pic:cNvPicPr>
                        </pic:nvPicPr>
                        <pic:blipFill>
                          <a:blip xmlns:r="http://schemas.openxmlformats.org/officeDocument/2006/relationships" r:embed="rId46">
                            <a:duotone>
                              <a:schemeClr val="accent1">
                                <a:shade val="45000"/>
                                <a:satMod val="135000"/>
                              </a:schemeClr>
                              <a:prstClr val="white"/>
                            </a:duotone>
                          </a:blip>
                          <a:stretch>
                            <a:fillRect/>
                          </a:stretch>
                        </pic:blipFill>
                        <pic:spPr>
                          <a:xfrm>
                            <a:off x="0" y="0"/>
                            <a:ext cx="904918" cy="499119"/>
                          </a:xfrm>
                          <a:prstGeom prst="rect">
                            <a:avLst/>
                          </a:prstGeom>
                        </pic:spPr>
                      </pic:pic>
                    </a:graphicData>
                  </a:graphic>
                </wp:inline>
              </w:drawing>
            </w:r>
          </w:p>
        </w:tc>
      </w:tr>
      <w:tr w14:paraId="65B95E5E" w14:textId="77777777" w:rsidTr="008E3EA1">
        <w:tblPrEx>
          <w:tblW w:w="10490" w:type="dxa"/>
          <w:tblLook w:val="04A0"/>
        </w:tblPrEx>
        <w:tc>
          <w:tcPr>
            <w:tcW w:w="1794" w:type="dxa"/>
          </w:tcPr>
          <w:p w:rsidR="008E3EA1" w:rsidRPr="008E3EA1" w:rsidP="008E3EA1" w14:paraId="62537327" w14:textId="42E72AD6">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شعار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br/>
            </w:r>
            <w:r w:rsidRPr="008E3EA1">
              <w:rPr>
                <w:rFonts w:ascii="Sakkal Majalla" w:hAnsi="Sakkal Majalla" w:cs="Sakkal Majalla"/>
                <w:b/>
                <w:bCs/>
                <w:sz w:val="24"/>
                <w:szCs w:val="24"/>
              </w:rPr>
              <w:t>Lettermark Logo</w:t>
            </w:r>
          </w:p>
        </w:tc>
        <w:tc>
          <w:tcPr>
            <w:tcW w:w="6920" w:type="dxa"/>
          </w:tcPr>
          <w:p w:rsidR="008E3EA1" w:rsidRPr="008E3EA1" w:rsidP="008E3EA1" w14:paraId="36757F3A" w14:textId="7FE207F2">
            <w:pPr>
              <w:rPr>
                <w:rFonts w:ascii="Sakkal Majalla" w:hAnsi="Sakkal Majalla" w:cs="Sakkal Majalla"/>
                <w:b/>
                <w:bCs/>
                <w:sz w:val="24"/>
                <w:szCs w:val="24"/>
                <w:rtl/>
              </w:rPr>
            </w:pPr>
            <w:r w:rsidRPr="008E3EA1">
              <w:rPr>
                <w:rFonts w:ascii="Sakkal Majalla" w:hAnsi="Sakkal Majalla" w:cs="Sakkal Majalla"/>
                <w:b/>
                <w:bCs/>
                <w:sz w:val="24"/>
                <w:szCs w:val="24"/>
                <w:rtl/>
              </w:rPr>
              <w:t>هو شعار يعتمد على فن صياغة الحروف، ويتشكل من الحروف الأولى من اسم العلامة التجارية، ولذلك يعد مناسبا للمؤسسات التي لديها أسماء طويلة أو أسماء صعبة النطق</w:t>
            </w:r>
          </w:p>
        </w:tc>
        <w:tc>
          <w:tcPr>
            <w:tcW w:w="1776" w:type="dxa"/>
          </w:tcPr>
          <w:p w:rsidR="008E3EA1" w:rsidRPr="008E3EA1" w:rsidP="008E3EA1" w14:paraId="549EA8AA" w14:textId="3C056213">
            <w:pPr>
              <w:rPr>
                <w:rFonts w:ascii="Sakkal Majalla" w:hAnsi="Sakkal Majalla" w:cs="Sakkal Majalla"/>
                <w:b/>
                <w:bCs/>
                <w:sz w:val="24"/>
                <w:szCs w:val="24"/>
                <w:rtl/>
              </w:rPr>
            </w:pPr>
            <w:r w:rsidRPr="008E3EA1">
              <w:rPr>
                <w:rFonts w:ascii="Sakkal Majalla" w:hAnsi="Sakkal Majalla" w:cs="Sakkal Majalla"/>
                <w:b/>
                <w:bCs/>
                <w:noProof/>
                <w:sz w:val="24"/>
                <w:szCs w:val="24"/>
              </w:rPr>
              <w:drawing>
                <wp:inline distT="0" distB="0" distL="0" distR="0">
                  <wp:extent cx="879894" cy="447850"/>
                  <wp:effectExtent l="0" t="0" r="0" b="0"/>
                  <wp:docPr id="9518" name="صورة 9">
                    <a:extLst xmlns:a="http://schemas.openxmlformats.org/drawingml/2006/main">
                      <a:ext xmlns:a="http://schemas.openxmlformats.org/drawingml/2006/main" uri="{FF2B5EF4-FFF2-40B4-BE49-F238E27FC236}">
                        <a16:creationId xmlns:a16="http://schemas.microsoft.com/office/drawing/2014/main" id="{CBB1950C-A3A6-A13C-25C7-23953AAE6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 name="صورة 9">
                            <a:extLst>
                              <a:ext xmlns:a="http://schemas.openxmlformats.org/drawingml/2006/main" uri="{FF2B5EF4-FFF2-40B4-BE49-F238E27FC236}">
                                <a16:creationId xmlns:a16="http://schemas.microsoft.com/office/drawing/2014/main" id="{CBB1950C-A3A6-A13C-25C7-23953AAE65BD}"/>
                              </a:ext>
                            </a:extLst>
                          </pic:cNvPr>
                          <pic:cNvPicPr>
                            <a:picLocks noChangeAspect="1"/>
                          </pic:cNvPicPr>
                        </pic:nvPicPr>
                        <pic:blipFill>
                          <a:blip xmlns:r="http://schemas.openxmlformats.org/officeDocument/2006/relationships" r:embed="rId47">
                            <a:duotone>
                              <a:schemeClr val="accent1">
                                <a:shade val="45000"/>
                                <a:satMod val="135000"/>
                              </a:schemeClr>
                              <a:prstClr val="white"/>
                            </a:duotone>
                          </a:blip>
                          <a:srcRect r="4023"/>
                          <a:stretch>
                            <a:fillRect/>
                          </a:stretch>
                        </pic:blipFill>
                        <pic:spPr>
                          <a:xfrm>
                            <a:off x="0" y="0"/>
                            <a:ext cx="893916" cy="454987"/>
                          </a:xfrm>
                          <a:prstGeom prst="rect">
                            <a:avLst/>
                          </a:prstGeom>
                        </pic:spPr>
                      </pic:pic>
                    </a:graphicData>
                  </a:graphic>
                </wp:inline>
              </w:drawing>
            </w:r>
          </w:p>
        </w:tc>
      </w:tr>
      <w:tr w14:paraId="0C2CE61D" w14:textId="77777777" w:rsidTr="008E3EA1">
        <w:tblPrEx>
          <w:tblW w:w="10490" w:type="dxa"/>
          <w:tblLook w:val="04A0"/>
        </w:tblPrEx>
        <w:tc>
          <w:tcPr>
            <w:tcW w:w="1794" w:type="dxa"/>
          </w:tcPr>
          <w:p w:rsidR="008E3EA1" w:rsidRPr="008E3EA1" w:rsidP="008E3EA1" w14:paraId="4D61C643" w14:textId="5F729FC4">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br/>
              <w:t xml:space="preserve"> </w:t>
            </w:r>
            <w:r w:rsidRPr="008E3EA1">
              <w:rPr>
                <w:rFonts w:ascii="Sakkal Majalla" w:hAnsi="Sakkal Majalla" w:cs="Sakkal Majalla"/>
                <w:b/>
                <w:bCs/>
                <w:sz w:val="24"/>
                <w:szCs w:val="24"/>
              </w:rPr>
              <w:t>Image Logo</w:t>
            </w:r>
          </w:p>
        </w:tc>
        <w:tc>
          <w:tcPr>
            <w:tcW w:w="6920" w:type="dxa"/>
          </w:tcPr>
          <w:p w:rsidR="008E3EA1" w:rsidRPr="008E3EA1" w:rsidP="008E3EA1" w14:paraId="3AFFC930" w14:textId="32E46ACD">
            <w:pPr>
              <w:rPr>
                <w:rFonts w:ascii="Sakkal Majalla" w:hAnsi="Sakkal Majalla" w:cs="Sakkal Majalla"/>
                <w:b/>
                <w:bCs/>
                <w:sz w:val="24"/>
                <w:szCs w:val="24"/>
                <w:rtl/>
              </w:rPr>
            </w:pPr>
            <w:r w:rsidRPr="008E3EA1">
              <w:rPr>
                <w:rFonts w:ascii="Sakkal Majalla" w:hAnsi="Sakkal Majalla" w:cs="Sakkal Majalla"/>
                <w:b/>
                <w:bCs/>
                <w:sz w:val="24"/>
                <w:szCs w:val="24"/>
                <w:rtl/>
              </w:rPr>
              <w:t>يتكون من صورة متجهة تعمل كشعار للعلامة التجارية، وبعد جيدا للشركات التي تستهدف العائلات أو الأطفال، كما يعد لون الصورة ونمطها مهمين للغاية لذا يجب أن يكونا ملفتين للنظر.</w:t>
            </w:r>
          </w:p>
        </w:tc>
        <w:tc>
          <w:tcPr>
            <w:tcW w:w="1776" w:type="dxa"/>
          </w:tcPr>
          <w:p w:rsidR="008E3EA1" w:rsidRPr="008E3EA1" w:rsidP="008E3EA1" w14:paraId="01D60FE8" w14:textId="045B4624">
            <w:pPr>
              <w:rPr>
                <w:rFonts w:ascii="Sakkal Majalla" w:hAnsi="Sakkal Majalla" w:cs="Sakkal Majalla"/>
                <w:b/>
                <w:bCs/>
                <w:sz w:val="24"/>
                <w:szCs w:val="24"/>
                <w:rtl/>
              </w:rPr>
            </w:pPr>
            <w:r w:rsidRPr="008E3EA1">
              <w:rPr>
                <w:rFonts w:ascii="Sakkal Majalla" w:hAnsi="Sakkal Majalla" w:cs="Sakkal Majalla"/>
                <w:b/>
                <w:bCs/>
                <w:noProof/>
                <w:sz w:val="24"/>
                <w:szCs w:val="24"/>
              </w:rPr>
              <w:drawing>
                <wp:inline distT="0" distB="0" distL="0" distR="0">
                  <wp:extent cx="983411" cy="577091"/>
                  <wp:effectExtent l="0" t="0" r="7620" b="0"/>
                  <wp:docPr id="9514" name="صورة 21">
                    <a:extLst xmlns:a="http://schemas.openxmlformats.org/drawingml/2006/main">
                      <a:ext xmlns:a="http://schemas.openxmlformats.org/drawingml/2006/main" uri="{FF2B5EF4-FFF2-40B4-BE49-F238E27FC236}">
                        <a16:creationId xmlns:a16="http://schemas.microsoft.com/office/drawing/2014/main" id="{0C8C2240-9E02-5094-9AE3-EB42C78B1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 name="صورة 21">
                            <a:extLst>
                              <a:ext xmlns:a="http://schemas.openxmlformats.org/drawingml/2006/main" uri="{FF2B5EF4-FFF2-40B4-BE49-F238E27FC236}">
                                <a16:creationId xmlns:a16="http://schemas.microsoft.com/office/drawing/2014/main" id="{0C8C2240-9E02-5094-9AE3-EB42C78B16B6}"/>
                              </a:ext>
                            </a:extLst>
                          </pic:cNvPr>
                          <pic:cNvPicPr>
                            <a:picLocks noChangeAspect="1"/>
                          </pic:cNvPicPr>
                        </pic:nvPicPr>
                        <pic:blipFill>
                          <a:blip xmlns:r="http://schemas.openxmlformats.org/officeDocument/2006/relationships" r:embed="rId48">
                            <a:duotone>
                              <a:schemeClr val="accent1">
                                <a:shade val="45000"/>
                                <a:satMod val="135000"/>
                              </a:schemeClr>
                              <a:prstClr val="white"/>
                            </a:duotone>
                          </a:blip>
                          <a:stretch>
                            <a:fillRect/>
                          </a:stretch>
                        </pic:blipFill>
                        <pic:spPr>
                          <a:xfrm>
                            <a:off x="0" y="0"/>
                            <a:ext cx="991985" cy="582122"/>
                          </a:xfrm>
                          <a:prstGeom prst="rect">
                            <a:avLst/>
                          </a:prstGeom>
                        </pic:spPr>
                      </pic:pic>
                    </a:graphicData>
                  </a:graphic>
                </wp:inline>
              </w:drawing>
            </w:r>
          </w:p>
        </w:tc>
      </w:tr>
      <w:tr w14:paraId="46424207" w14:textId="77777777" w:rsidTr="00BA74A9">
        <w:tblPrEx>
          <w:tblW w:w="10490" w:type="dxa"/>
          <w:tblLook w:val="04A0"/>
        </w:tblPrEx>
        <w:trPr>
          <w:trHeight w:val="946"/>
        </w:trPr>
        <w:tc>
          <w:tcPr>
            <w:tcW w:w="1794" w:type="dxa"/>
          </w:tcPr>
          <w:p w:rsidR="008E3EA1" w:rsidRPr="008E3EA1" w:rsidP="008E3EA1" w14:paraId="68AE617A" w14:textId="249EC730">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sidRPr="00AD38D0" w:rsidR="00BA74A9">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br/>
            </w:r>
            <w:r w:rsidRPr="008E3EA1">
              <w:rPr>
                <w:rFonts w:ascii="Sakkal Majalla" w:hAnsi="Sakkal Majalla" w:cs="Sakkal Majalla"/>
                <w:b/>
                <w:bCs/>
                <w:sz w:val="24"/>
                <w:szCs w:val="24"/>
              </w:rPr>
              <w:t>Combination Logo</w:t>
            </w:r>
          </w:p>
        </w:tc>
        <w:tc>
          <w:tcPr>
            <w:tcW w:w="6920" w:type="dxa"/>
          </w:tcPr>
          <w:p w:rsidR="008E3EA1" w:rsidRPr="008E3EA1" w:rsidP="008E3EA1" w14:paraId="04DE7052" w14:textId="4FA5A471">
            <w:pPr>
              <w:rPr>
                <w:rFonts w:ascii="Sakkal Majalla" w:hAnsi="Sakkal Majalla" w:cs="Sakkal Majalla"/>
                <w:b/>
                <w:bCs/>
                <w:sz w:val="24"/>
                <w:szCs w:val="24"/>
                <w:rtl/>
              </w:rPr>
            </w:pPr>
            <w:r w:rsidRPr="008E3EA1">
              <w:rPr>
                <w:rFonts w:ascii="Sakkal Majalla" w:hAnsi="Sakkal Majalla" w:cs="Sakkal Majalla"/>
                <w:b/>
                <w:bCs/>
                <w:sz w:val="24"/>
                <w:szCs w:val="24"/>
                <w:rtl/>
              </w:rPr>
              <w:t>هو شعار يجمع بين النص والصور، ومن السهل تذكره ولكنه بشكل عام أكثر تعقيدا ويتطلب مصمما محترفا لإنشائه، كما يعد مناسبا للأعمال التجارية الجديدة.</w:t>
            </w:r>
          </w:p>
        </w:tc>
        <w:tc>
          <w:tcPr>
            <w:tcW w:w="1776" w:type="dxa"/>
          </w:tcPr>
          <w:p w:rsidR="008E3EA1" w:rsidRPr="008E3EA1" w:rsidP="008E3EA1" w14:paraId="6487BBF3" w14:textId="1BB19E73">
            <w:pPr>
              <w:rPr>
                <w:rFonts w:ascii="Sakkal Majalla" w:hAnsi="Sakkal Majalla" w:cs="Sakkal Majalla"/>
                <w:b/>
                <w:bCs/>
                <w:sz w:val="24"/>
                <w:szCs w:val="24"/>
                <w:rtl/>
              </w:rPr>
            </w:pPr>
            <w:r w:rsidRPr="008E3EA1">
              <w:rPr>
                <w:rFonts w:ascii="Sakkal Majalla" w:hAnsi="Sakkal Majalla" w:cs="Sakkal Majalla"/>
                <w:b/>
                <w:bCs/>
                <w:noProof/>
                <w:sz w:val="24"/>
                <w:szCs w:val="24"/>
              </w:rPr>
              <w:drawing>
                <wp:inline distT="0" distB="0" distL="0" distR="0">
                  <wp:extent cx="966159" cy="541249"/>
                  <wp:effectExtent l="0" t="0" r="5715" b="0"/>
                  <wp:docPr id="9513" name="صورة 23">
                    <a:extLst xmlns:a="http://schemas.openxmlformats.org/drawingml/2006/main">
                      <a:ext xmlns:a="http://schemas.openxmlformats.org/drawingml/2006/main" uri="{FF2B5EF4-FFF2-40B4-BE49-F238E27FC236}">
                        <a16:creationId xmlns:a16="http://schemas.microsoft.com/office/drawing/2014/main" id="{0B12A69E-6705-BC66-0B74-3385D24BC6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 name="صورة 23">
                            <a:extLst>
                              <a:ext xmlns:a="http://schemas.openxmlformats.org/drawingml/2006/main" uri="{FF2B5EF4-FFF2-40B4-BE49-F238E27FC236}">
                                <a16:creationId xmlns:a16="http://schemas.microsoft.com/office/drawing/2014/main" id="{0B12A69E-6705-BC66-0B74-3385D24BC64F}"/>
                              </a:ext>
                            </a:extLst>
                          </pic:cNvPr>
                          <pic:cNvPicPr>
                            <a:picLocks noChangeAspect="1"/>
                          </pic:cNvPicPr>
                        </pic:nvPicPr>
                        <pic:blipFill>
                          <a:blip xmlns:r="http://schemas.openxmlformats.org/officeDocument/2006/relationships" r:embed="rId49">
                            <a:duotone>
                              <a:schemeClr val="accent1">
                                <a:shade val="45000"/>
                                <a:satMod val="135000"/>
                              </a:schemeClr>
                              <a:prstClr val="white"/>
                            </a:duotone>
                          </a:blip>
                          <a:srcRect t="4223" b="6897"/>
                          <a:stretch>
                            <a:fillRect/>
                          </a:stretch>
                        </pic:blipFill>
                        <pic:spPr>
                          <a:xfrm>
                            <a:off x="0" y="0"/>
                            <a:ext cx="977094" cy="547375"/>
                          </a:xfrm>
                          <a:prstGeom prst="rect">
                            <a:avLst/>
                          </a:prstGeom>
                        </pic:spPr>
                      </pic:pic>
                    </a:graphicData>
                  </a:graphic>
                </wp:inline>
              </w:drawing>
            </w:r>
          </w:p>
        </w:tc>
      </w:tr>
    </w:tbl>
    <w:p w:rsidR="00E243DB" w:rsidP="00B1739D" w14:paraId="7F6C2E2C" w14:textId="4DF1B502">
      <w:pPr>
        <w:rPr>
          <w:rFonts w:ascii="Sakkal Majalla" w:hAnsi="Sakkal Majalla" w:cs="Sakkal Majalla"/>
          <w:b/>
          <w:bCs/>
          <w:color w:val="804D00"/>
          <w:sz w:val="24"/>
          <w:szCs w:val="24"/>
          <w:rtl/>
        </w:rPr>
      </w:pPr>
      <w:r w:rsidRPr="008E3EA1">
        <w:rPr>
          <w:rFonts w:ascii="Sakkal Majalla" w:hAnsi="Sakkal Majalla" w:cs="Sakkal Majalla"/>
          <w:b/>
          <w:bCs/>
          <w:noProof/>
          <w:color w:val="804D00"/>
          <w:sz w:val="24"/>
          <w:szCs w:val="24"/>
        </w:rPr>
        <mc:AlternateContent>
          <mc:Choice Requires="wps">
            <w:drawing>
              <wp:anchor distT="0" distB="0" distL="114300" distR="114300" simplePos="0" relativeHeight="251731968" behindDoc="0" locked="0" layoutInCell="1" allowOverlap="1">
                <wp:simplePos x="0" y="0"/>
                <wp:positionH relativeFrom="column">
                  <wp:posOffset>8626</wp:posOffset>
                </wp:positionH>
                <wp:positionV relativeFrom="paragraph">
                  <wp:posOffset>21627</wp:posOffset>
                </wp:positionV>
                <wp:extent cx="6633438" cy="629728"/>
                <wp:effectExtent l="0" t="0" r="0" b="0"/>
                <wp:wrapNone/>
                <wp:docPr id="9520" name="مربع نص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6633438" cy="629728"/>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8E3EA1" w:rsidRPr="00553AA6" w:rsidP="00553AA6" w14:textId="3770A278">
                            <w:pPr>
                              <w:jc w:val="center"/>
                              <w:rPr>
                                <w:rFonts w:ascii="Sakkal Majalla" w:hAnsi="Sakkal Majalla" w:cs="Sultan bold"/>
                                <w:noProof/>
                                <w:color w:val="00B0F0"/>
                                <w:sz w:val="24"/>
                                <w:szCs w:val="24"/>
                              </w:rPr>
                            </w:pPr>
                            <w:r w:rsidRPr="00553AA6">
                              <w:rPr>
                                <w:rFonts w:ascii="Sakkal Majalla" w:hAnsi="Sakkal Majalla" w:cs="Sultan bold"/>
                                <w:noProof/>
                                <w:color w:val="00B0F0"/>
                                <w:sz w:val="24"/>
                                <w:szCs w:val="24"/>
                                <w:rtl/>
                              </w:rPr>
                              <w:t>من المهم جدا أن تستخدم الشركة أو المؤسسة أو المنظمة شعارا تم تصميمه بشكل احترافي</w:t>
                            </w:r>
                            <w:r w:rsidRPr="00553AA6">
                              <w:rPr>
                                <w:rFonts w:ascii="Sakkal Majalla" w:hAnsi="Sakkal Majalla" w:cs="Sultan bold" w:hint="cs"/>
                                <w:noProof/>
                                <w:color w:val="00B0F0"/>
                                <w:sz w:val="24"/>
                                <w:szCs w:val="24"/>
                                <w:rtl/>
                              </w:rPr>
                              <w:t xml:space="preserve"> </w:t>
                            </w:r>
                            <w:r w:rsidRPr="00553AA6">
                              <w:rPr>
                                <w:rFonts w:ascii="Sakkal Majalla" w:hAnsi="Sakkal Majalla" w:cs="Sultan bold"/>
                                <w:noProof/>
                                <w:color w:val="00B0F0"/>
                                <w:sz w:val="24"/>
                                <w:szCs w:val="24"/>
                                <w:rtl/>
                              </w:rPr>
                              <w:t xml:space="preserve"> لأنه يستخدم للتعريف بهوية الشركة، حيث يلعب الشعار دورا حاسما كحلقة الوصل بين الشركة وعملائها؛ فهو يدعم رمزية الشركة للمستهلك وذلك بشكل بصري.</w:t>
                            </w:r>
                          </w:p>
                        </w:txbxContent>
                      </wps:txbx>
                      <wps:bodyPr wrap="square"/>
                    </wps:wsp>
                  </a:graphicData>
                </a:graphic>
                <wp14:sizeRelH relativeFrom="margin">
                  <wp14:pctWidth>0</wp14:pctWidth>
                </wp14:sizeRelH>
                <wp14:sizeRelV relativeFrom="margin">
                  <wp14:pctHeight>0</wp14:pctHeight>
                </wp14:sizeRelV>
              </wp:anchor>
            </w:drawing>
          </mc:Choice>
          <mc:Fallback>
            <w:pict>
              <v:roundrect id="مربع نص 25" o:spid="_x0000_s1041" style="width:522.3pt;height:49.6pt;margin-top:1.7pt;margin-left:0.7pt;mso-height-percent:0;mso-height-relative:margin;mso-width-percent:0;mso-width-relative:margin;mso-wrap-distance-bottom:0;mso-wrap-distance-left:9pt;mso-wrap-distance-right:9pt;mso-wrap-distance-top:0;mso-wrap-style:square;position:absolute;v-text-anchor:top;visibility:visible;z-index:251732992" arcsize="10923f" filled="f" stroked="f" strokeweight="1pt">
                <v:stroke joinstyle="miter"/>
                <v:textbox>
                  <w:txbxContent>
                    <w:p w:rsidR="008E3EA1" w:rsidRPr="00553AA6" w:rsidP="00553AA6" w14:paraId="6D6B73A0" w14:textId="3770A278">
                      <w:pPr>
                        <w:jc w:val="center"/>
                        <w:rPr>
                          <w:rFonts w:ascii="Sakkal Majalla" w:hAnsi="Sakkal Majalla" w:cs="Sultan bold"/>
                          <w:noProof/>
                          <w:color w:val="00B0F0"/>
                          <w:sz w:val="24"/>
                          <w:szCs w:val="24"/>
                        </w:rPr>
                      </w:pPr>
                      <w:r w:rsidRPr="00553AA6">
                        <w:rPr>
                          <w:rFonts w:ascii="Sakkal Majalla" w:hAnsi="Sakkal Majalla" w:cs="Sultan bold"/>
                          <w:noProof/>
                          <w:color w:val="00B0F0"/>
                          <w:sz w:val="24"/>
                          <w:szCs w:val="24"/>
                          <w:rtl/>
                        </w:rPr>
                        <w:t>من المهم جدا أن تستخدم الشركة أو المؤسسة أو المنظمة شعارا تم تصميمه بشكل احترافي</w:t>
                      </w:r>
                      <w:r w:rsidRPr="00553AA6">
                        <w:rPr>
                          <w:rFonts w:ascii="Sakkal Majalla" w:hAnsi="Sakkal Majalla" w:cs="Sultan bold" w:hint="cs"/>
                          <w:noProof/>
                          <w:color w:val="00B0F0"/>
                          <w:sz w:val="24"/>
                          <w:szCs w:val="24"/>
                          <w:rtl/>
                        </w:rPr>
                        <w:t xml:space="preserve"> </w:t>
                      </w:r>
                      <w:r w:rsidRPr="00553AA6">
                        <w:rPr>
                          <w:rFonts w:ascii="Sakkal Majalla" w:hAnsi="Sakkal Majalla" w:cs="Sultan bold"/>
                          <w:noProof/>
                          <w:color w:val="00B0F0"/>
                          <w:sz w:val="24"/>
                          <w:szCs w:val="24"/>
                          <w:rtl/>
                        </w:rPr>
                        <w:t xml:space="preserve"> لأنه يستخدم للتعريف بهوية الشركة، حيث يلعب الشعار دورا حاسما كحلقة الوصل بين الشركة وعملائها؛ فهو يدعم رمزية الشركة للمستهلك وذلك بشكل بصري.</w:t>
                      </w:r>
                    </w:p>
                  </w:txbxContent>
                </v:textbox>
              </v:roundrect>
            </w:pict>
          </mc:Fallback>
        </mc:AlternateContent>
      </w:r>
    </w:p>
    <w:p w:rsidR="00E243DB" w:rsidP="004F75FA" w14:paraId="17A52239" w14:textId="59EB915D">
      <w:pPr>
        <w:rPr>
          <w:rFonts w:ascii="Sakkal Majalla" w:hAnsi="Sakkal Majalla" w:cs="Sakkal Majalla"/>
          <w:b/>
          <w:bCs/>
          <w:color w:val="804D00"/>
          <w:sz w:val="24"/>
          <w:szCs w:val="24"/>
          <w:rtl/>
        </w:rPr>
      </w:pPr>
    </w:p>
    <w:p w:rsidR="00B1739D" w:rsidRPr="00553AA6" w:rsidP="00B1739D" w14:paraId="10DBF4F1" w14:textId="460C7A0B">
      <w:pPr>
        <w:rPr>
          <w:rFonts w:ascii="Sakkal Majalla" w:hAnsi="Sakkal Majalla" w:cs="Sultan bold"/>
          <w:noProof/>
          <w:color w:val="00B0F0"/>
          <w:sz w:val="24"/>
          <w:szCs w:val="24"/>
        </w:rPr>
      </w:pPr>
      <w:r w:rsidRPr="00553AA6">
        <w:rPr>
          <w:rFonts w:ascii="Sakkal Majalla" w:hAnsi="Sakkal Majalla" w:cs="Sultan bold"/>
          <w:noProof/>
          <w:color w:val="00B0F0"/>
          <w:sz w:val="24"/>
          <w:szCs w:val="24"/>
          <w:rtl/>
        </w:rPr>
        <w:t xml:space="preserve">تصميم الشعار  </w:t>
      </w:r>
      <w:r w:rsidRPr="00553AA6">
        <w:rPr>
          <w:rFonts w:ascii="Sakkal Majalla" w:hAnsi="Sakkal Majalla" w:cs="Sultan bold"/>
          <w:noProof/>
          <w:color w:val="00B0F0"/>
          <w:sz w:val="24"/>
          <w:szCs w:val="24"/>
        </w:rPr>
        <w:t>Logo</w:t>
      </w:r>
    </w:p>
    <w:p w:rsidR="00B1739D" w:rsidRPr="00B1739D" w:rsidP="00B1739D" w14:paraId="61507C98" w14:textId="1F23F5AF">
      <w:pPr>
        <w:rPr>
          <w:rFonts w:ascii="Sakkal Majalla" w:hAnsi="Sakkal Majalla" w:cs="Sakkal Majalla"/>
          <w:b/>
          <w:bCs/>
          <w:sz w:val="24"/>
          <w:szCs w:val="24"/>
          <w:rtl/>
        </w:rPr>
      </w:pPr>
      <w:r w:rsidRPr="00B1739D">
        <w:rPr>
          <w:rFonts w:ascii="Sakkal Majalla" w:hAnsi="Sakkal Majalla" w:cs="Sakkal Majalla"/>
          <w:b/>
          <w:bCs/>
          <w:sz w:val="24"/>
          <w:szCs w:val="24"/>
          <w:rtl/>
        </w:rPr>
        <w:t xml:space="preserve">تقام العديد من مهرجانات التمور بالمملكة العربية السعودية، افترض أن أحد المؤسسات التي تنظم مثل هذه المهرجانات رشحتك كمصمم رسومات لتصميم شعار المهرجان من خلال استخدام برنامج إنكسكيب. بشكل أكثر تحديدا، عليك إنشاء مستند جديد في البرنامج، ستدرج فيه صورة للتمور </w:t>
      </w:r>
      <w:r w:rsidR="00BA74A9">
        <w:rPr>
          <w:rFonts w:ascii="Sakkal Majalla" w:hAnsi="Sakkal Majalla" w:cs="Sakkal Majalla" w:hint="cs"/>
          <w:b/>
          <w:bCs/>
          <w:sz w:val="24"/>
          <w:szCs w:val="24"/>
          <w:rtl/>
        </w:rPr>
        <w:t xml:space="preserve"> </w:t>
      </w:r>
      <w:r w:rsidRPr="00B1739D">
        <w:rPr>
          <w:rFonts w:ascii="Sakkal Majalla" w:hAnsi="Sakkal Majalla" w:cs="Sakkal Majalla"/>
          <w:b/>
          <w:bCs/>
          <w:sz w:val="24"/>
          <w:szCs w:val="24"/>
          <w:rtl/>
        </w:rPr>
        <w:t>ون</w:t>
      </w:r>
      <w:r w:rsidR="00BA74A9">
        <w:rPr>
          <w:rFonts w:ascii="Sakkal Majalla" w:hAnsi="Sakkal Majalla" w:cs="Sakkal Majalla" w:hint="cs"/>
          <w:b/>
          <w:bCs/>
          <w:sz w:val="24"/>
          <w:szCs w:val="24"/>
          <w:rtl/>
        </w:rPr>
        <w:t>ص</w:t>
      </w:r>
      <w:r w:rsidRPr="00B1739D">
        <w:rPr>
          <w:rFonts w:ascii="Sakkal Majalla" w:hAnsi="Sakkal Majalla" w:cs="Sakkal Majalla"/>
          <w:b/>
          <w:bCs/>
          <w:sz w:val="24"/>
          <w:szCs w:val="24"/>
          <w:rtl/>
        </w:rPr>
        <w:t>ا يتكون منهما الشعار.</w:t>
      </w:r>
    </w:p>
    <w:p w:rsidR="00B1739D" w:rsidRPr="00B1739D" w:rsidP="00BA74A9" w14:paraId="19676154" w14:textId="77777777">
      <w:pPr>
        <w:ind w:firstLine="360"/>
        <w:rPr>
          <w:rFonts w:ascii="Sakkal Majalla" w:hAnsi="Sakkal Majalla" w:cs="Sakkal Majalla"/>
          <w:b/>
          <w:bCs/>
          <w:sz w:val="24"/>
          <w:szCs w:val="24"/>
          <w:rtl/>
        </w:rPr>
      </w:pPr>
      <w:r w:rsidRPr="00B1739D">
        <w:rPr>
          <w:rFonts w:ascii="Sakkal Majalla" w:hAnsi="Sakkal Majalla" w:cs="Sakkal Majalla"/>
          <w:b/>
          <w:bCs/>
          <w:sz w:val="24"/>
          <w:szCs w:val="24"/>
          <w:rtl/>
        </w:rPr>
        <w:t xml:space="preserve">في الجزء العملي </w:t>
      </w:r>
    </w:p>
    <w:p w:rsidR="00B1739D" w:rsidRPr="00B1739D" w14:paraId="2E0DA138" w14:textId="4DF63012">
      <w:pPr>
        <w:numPr>
          <w:ilvl w:val="0"/>
          <w:numId w:val="19"/>
        </w:numPr>
        <w:rPr>
          <w:rFonts w:ascii="Sakkal Majalla" w:hAnsi="Sakkal Majalla" w:cs="Sakkal Majalla"/>
          <w:b/>
          <w:bCs/>
          <w:sz w:val="24"/>
          <w:szCs w:val="24"/>
          <w:rtl/>
        </w:rPr>
      </w:pPr>
      <w:r w:rsidRPr="00553AA6">
        <w:rPr>
          <w:rFonts w:ascii="Sakkal Majalla" w:hAnsi="Sakkal Majalla" w:cs="Sakkal Majalla"/>
          <w:b/>
          <w:bCs/>
          <w:noProof/>
          <w:color w:val="222222"/>
          <w:sz w:val="28"/>
          <w:szCs w:val="28"/>
          <w:rtl/>
        </w:rPr>
        <w:drawing>
          <wp:anchor distT="0" distB="0" distL="114300" distR="114300" simplePos="0" relativeHeight="251755520" behindDoc="0" locked="0" layoutInCell="1" allowOverlap="1">
            <wp:simplePos x="0" y="0"/>
            <wp:positionH relativeFrom="column">
              <wp:posOffset>1476375</wp:posOffset>
            </wp:positionH>
            <wp:positionV relativeFrom="paragraph">
              <wp:posOffset>10795</wp:posOffset>
            </wp:positionV>
            <wp:extent cx="828675" cy="666750"/>
            <wp:effectExtent l="0" t="0" r="9525" b="0"/>
            <wp:wrapNone/>
            <wp:docPr id="9505" name="صورة 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 name=""/>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828675" cy="666750"/>
                    </a:xfrm>
                    <a:prstGeom prst="rect">
                      <a:avLst/>
                    </a:prstGeom>
                  </pic:spPr>
                </pic:pic>
              </a:graphicData>
            </a:graphic>
          </wp:anchor>
        </w:drawing>
      </w:r>
      <w:r w:rsidRPr="00B1739D">
        <w:rPr>
          <w:rFonts w:ascii="Sakkal Majalla" w:hAnsi="Sakkal Majalla" w:cs="Sakkal Majalla"/>
          <w:b/>
          <w:bCs/>
          <w:sz w:val="24"/>
          <w:szCs w:val="24"/>
          <w:rtl/>
        </w:rPr>
        <w:t>إنشاء مستند جديد</w:t>
      </w:r>
    </w:p>
    <w:p w:rsidR="00B1739D" w:rsidRPr="00B1739D" w14:paraId="5BEEA2AE" w14:textId="03263D53">
      <w:pPr>
        <w:numPr>
          <w:ilvl w:val="0"/>
          <w:numId w:val="19"/>
        </w:numPr>
        <w:rPr>
          <w:rFonts w:ascii="Sakkal Majalla" w:hAnsi="Sakkal Majalla" w:cs="Sakkal Majalla"/>
          <w:b/>
          <w:bCs/>
          <w:sz w:val="24"/>
          <w:szCs w:val="24"/>
          <w:rtl/>
        </w:rPr>
      </w:pPr>
      <w:r w:rsidRPr="00B1739D">
        <w:rPr>
          <w:rFonts w:ascii="Sakkal Majalla" w:hAnsi="Sakkal Majalla" w:cs="Sakkal Majalla"/>
          <w:b/>
          <w:bCs/>
          <w:sz w:val="24"/>
          <w:szCs w:val="24"/>
          <w:rtl/>
        </w:rPr>
        <w:t>إدراج صورة</w:t>
      </w:r>
    </w:p>
    <w:p w:rsidR="00B1739D" w:rsidRPr="00B1739D" w14:paraId="6CE3D608" w14:textId="5F2C9FAA">
      <w:pPr>
        <w:numPr>
          <w:ilvl w:val="0"/>
          <w:numId w:val="19"/>
        </w:numPr>
        <w:rPr>
          <w:rFonts w:ascii="Sakkal Majalla" w:hAnsi="Sakkal Majalla" w:cs="Sakkal Majalla"/>
          <w:b/>
          <w:bCs/>
          <w:sz w:val="24"/>
          <w:szCs w:val="24"/>
          <w:rtl/>
        </w:rPr>
      </w:pPr>
      <w:r w:rsidRPr="00B1739D">
        <w:rPr>
          <w:rFonts w:ascii="Sakkal Majalla" w:hAnsi="Sakkal Majalla" w:cs="Sakkal Majalla"/>
          <w:b/>
          <w:bCs/>
          <w:sz w:val="24"/>
          <w:szCs w:val="24"/>
          <w:rtl/>
        </w:rPr>
        <w:t>إدراج نص</w:t>
      </w:r>
    </w:p>
    <w:p w:rsidR="00B1739D" w:rsidRPr="00B1739D" w14:paraId="7B96F587" w14:textId="77777777">
      <w:pPr>
        <w:numPr>
          <w:ilvl w:val="0"/>
          <w:numId w:val="19"/>
        </w:numPr>
        <w:rPr>
          <w:rFonts w:ascii="Sakkal Majalla" w:hAnsi="Sakkal Majalla" w:cs="Sakkal Majalla"/>
          <w:b/>
          <w:bCs/>
          <w:sz w:val="24"/>
          <w:szCs w:val="24"/>
          <w:rtl/>
        </w:rPr>
      </w:pPr>
      <w:r w:rsidRPr="00B1739D">
        <w:rPr>
          <w:rFonts w:ascii="Sakkal Majalla" w:hAnsi="Sakkal Majalla" w:cs="Sakkal Majalla"/>
          <w:b/>
          <w:bCs/>
          <w:sz w:val="24"/>
          <w:szCs w:val="24"/>
          <w:rtl/>
        </w:rPr>
        <w:t>تصدير الشعار كصورة</w:t>
      </w:r>
    </w:p>
    <w:p w:rsidR="002B5BC2" w:rsidP="00553AA6" w14:paraId="1EF9425C" w14:textId="4B4B4032">
      <w:pPr>
        <w:autoSpaceDE w:val="0"/>
        <w:autoSpaceDN w:val="0"/>
        <w:adjustRightInd w:val="0"/>
        <w:spacing w:after="0" w:line="240" w:lineRule="auto"/>
        <w:jc w:val="center"/>
        <w:rPr>
          <w:rFonts w:ascii="Sakkal Majalla" w:hAnsi="Sakkal Majalla" w:cs="Sakkal Majalla"/>
          <w:b/>
          <w:bCs/>
          <w:noProof/>
          <w:color w:val="222222"/>
          <w:sz w:val="28"/>
          <w:szCs w:val="28"/>
          <w:rtl/>
        </w:rPr>
      </w:pPr>
    </w:p>
    <w:p w:rsidR="00393E4F" w:rsidRPr="0066436A" w:rsidP="00393E4F" w14:paraId="65DB15E2" w14:textId="77777777">
      <w:pPr>
        <w:spacing w:after="0" w:line="240" w:lineRule="auto"/>
        <w:rPr>
          <w:rFonts w:ascii="Sakkal Majalla" w:hAnsi="Sakkal Majalla" w:cs="Sakkal Majalla"/>
          <w:b/>
          <w:bCs/>
          <w:color w:val="538135" w:themeColor="accent6" w:themeShade="BF"/>
          <w:sz w:val="24"/>
          <w:szCs w:val="24"/>
          <w:rtl/>
        </w:rPr>
      </w:pPr>
      <w:r w:rsidRPr="0066436A">
        <w:rPr>
          <w:rFonts w:ascii="Wingdings" w:hAnsi="Wingdings" w:cs="Sakkal Majalla"/>
          <w:b/>
          <w:bCs/>
          <w:color w:val="538135" w:themeColor="accent6" w:themeShade="BF"/>
          <w:sz w:val="24"/>
          <w:szCs w:val="24"/>
        </w:rPr>
        <w:sym w:font="Wingdings" w:char="F0FC"/>
      </w:r>
      <w:r w:rsidRPr="0066436A">
        <w:rPr>
          <w:rFonts w:ascii="Sakkal Majalla" w:hAnsi="Sakkal Majalla" w:cs="Sakkal Majalla" w:hint="cs"/>
          <w:b/>
          <w:bCs/>
          <w:color w:val="538135" w:themeColor="accent6" w:themeShade="BF"/>
          <w:sz w:val="24"/>
          <w:szCs w:val="24"/>
          <w:rtl/>
        </w:rPr>
        <w:t xml:space="preserve"> </w:t>
      </w:r>
      <w:r w:rsidRPr="0066436A">
        <w:rPr>
          <w:rFonts w:ascii="Wingdings" w:hAnsi="Wingdings" w:cs="Sakkal Majalla"/>
          <w:b/>
          <w:bCs/>
          <w:color w:val="538135" w:themeColor="accent6" w:themeShade="BF"/>
          <w:sz w:val="24"/>
          <w:szCs w:val="24"/>
        </w:rPr>
        <w:sym w:font="Wingdings" w:char="F0FB"/>
      </w:r>
    </w:p>
    <w:tbl>
      <w:tblPr>
        <w:tblStyle w:val="TableGrid"/>
        <w:bidiVisual/>
        <w:tblW w:w="10193" w:type="dxa"/>
        <w:tblInd w:w="-83" w:type="dxa"/>
        <w:tblLook w:val="04A0"/>
      </w:tblPr>
      <w:tblGrid>
        <w:gridCol w:w="411"/>
        <w:gridCol w:w="9093"/>
        <w:gridCol w:w="689"/>
      </w:tblGrid>
      <w:tr w14:paraId="35B31F2F" w14:textId="77777777" w:rsidTr="005F4B80">
        <w:tblPrEx>
          <w:tblW w:w="10193" w:type="dxa"/>
          <w:tblInd w:w="-83" w:type="dxa"/>
          <w:tblLook w:val="04A0"/>
        </w:tblPrEx>
        <w:tc>
          <w:tcPr>
            <w:tcW w:w="411" w:type="dxa"/>
          </w:tcPr>
          <w:p w:rsidR="00393E4F" w:rsidRPr="00E6654F" w:rsidP="005F4B80" w14:paraId="20E37617" w14:textId="77777777">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rsidR="00393E4F" w:rsidRPr="00A05272" w:rsidP="005F4B80" w14:paraId="513614EA" w14:textId="77777777">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sidRPr="005145AE">
              <w:rPr>
                <w:rFonts w:ascii="Sakkal Majalla" w:hAnsi="Sakkal Majalla" w:cs="Sakkal Majalla"/>
                <w:b/>
                <w:bCs/>
                <w:sz w:val="24"/>
                <w:szCs w:val="24"/>
                <w:rtl/>
              </w:rPr>
              <w:t>الحروف</w:t>
            </w:r>
            <w:r w:rsidRPr="008E3EA1">
              <w:rPr>
                <w:rFonts w:ascii="Sakkal Majalla" w:hAnsi="Sakkal Majalla" w:cs="Sakkal Majalla"/>
                <w:b/>
                <w:bCs/>
                <w:sz w:val="24"/>
                <w:szCs w:val="24"/>
                <w:rtl/>
              </w:rPr>
              <w:t xml:space="preserve"> هو شعار يحتوي على النص فقط</w:t>
            </w:r>
          </w:p>
        </w:tc>
        <w:tc>
          <w:tcPr>
            <w:tcW w:w="689" w:type="dxa"/>
          </w:tcPr>
          <w:p w:rsidR="00393E4F" w:rsidRPr="00E6654F" w:rsidP="005F4B80" w14:paraId="22CD3691" w14:textId="6266F0E8">
            <w:pPr>
              <w:jc w:val="center"/>
              <w:rPr>
                <w:rFonts w:ascii="Sakkal Majalla" w:hAnsi="Sakkal Majalla" w:cs="Sakkal Majalla"/>
                <w:b/>
                <w:bCs/>
                <w:color w:val="538135" w:themeColor="accent6" w:themeShade="BF"/>
                <w:sz w:val="24"/>
                <w:szCs w:val="24"/>
                <w:rtl/>
              </w:rPr>
            </w:pPr>
          </w:p>
        </w:tc>
      </w:tr>
      <w:tr w14:paraId="555A9B69" w14:textId="77777777" w:rsidTr="005F4B80">
        <w:tblPrEx>
          <w:tblW w:w="10193" w:type="dxa"/>
          <w:tblInd w:w="-83" w:type="dxa"/>
          <w:tblLook w:val="04A0"/>
        </w:tblPrEx>
        <w:tc>
          <w:tcPr>
            <w:tcW w:w="411" w:type="dxa"/>
          </w:tcPr>
          <w:p w:rsidR="00393E4F" w:rsidRPr="00E6654F" w:rsidP="005F4B80" w14:paraId="33C024FE" w14:textId="77777777">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rsidR="00393E4F" w:rsidRPr="00A05272" w:rsidP="005F4B80" w14:paraId="6D57F2B9" w14:textId="77777777">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شعار </w:t>
            </w:r>
            <w:r>
              <w:rPr>
                <w:rFonts w:ascii="Sakkal Majalla" w:hAnsi="Sakkal Majalla" w:cs="Sakkal Majalla" w:hint="cs"/>
                <w:b/>
                <w:bCs/>
                <w:sz w:val="24"/>
                <w:szCs w:val="24"/>
                <w:rtl/>
              </w:rPr>
              <w:t>النصي</w:t>
            </w:r>
            <w:r w:rsidRPr="008E3EA1">
              <w:rPr>
                <w:rFonts w:ascii="Sakkal Majalla" w:hAnsi="Sakkal Majalla" w:cs="Sakkal Majalla"/>
                <w:b/>
                <w:bCs/>
                <w:sz w:val="24"/>
                <w:szCs w:val="24"/>
                <w:rtl/>
              </w:rPr>
              <w:t xml:space="preserve"> هو شعار يعتمد على فن صياغة الحروف</w:t>
            </w:r>
          </w:p>
        </w:tc>
        <w:tc>
          <w:tcPr>
            <w:tcW w:w="689" w:type="dxa"/>
          </w:tcPr>
          <w:p w:rsidR="00393E4F" w:rsidRPr="00E6654F" w:rsidP="005F4B80" w14:paraId="620783DD" w14:textId="2234CD00">
            <w:pPr>
              <w:jc w:val="center"/>
              <w:rPr>
                <w:rFonts w:ascii="Sakkal Majalla" w:hAnsi="Sakkal Majalla" w:cs="Sakkal Majalla"/>
                <w:b/>
                <w:bCs/>
                <w:color w:val="538135" w:themeColor="accent6" w:themeShade="BF"/>
                <w:sz w:val="24"/>
                <w:szCs w:val="24"/>
                <w:rtl/>
              </w:rPr>
            </w:pPr>
          </w:p>
        </w:tc>
      </w:tr>
      <w:tr w14:paraId="71E30056" w14:textId="77777777" w:rsidTr="005F4B80">
        <w:tblPrEx>
          <w:tblW w:w="10193" w:type="dxa"/>
          <w:tblInd w:w="-83" w:type="dxa"/>
          <w:tblLook w:val="04A0"/>
        </w:tblPrEx>
        <w:tc>
          <w:tcPr>
            <w:tcW w:w="411" w:type="dxa"/>
          </w:tcPr>
          <w:p w:rsidR="00393E4F" w:rsidRPr="00E6654F" w:rsidP="005F4B80" w14:paraId="1008FB17" w14:textId="77777777">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rsidR="00393E4F" w:rsidRPr="00D46C61" w:rsidP="005F4B80" w14:paraId="43956311" w14:textId="77777777">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Pr>
                <w:rFonts w:ascii="Sakkal Majalla" w:hAnsi="Sakkal Majalla" w:cs="Sakkal Majalla" w:hint="cs"/>
                <w:b/>
                <w:bCs/>
                <w:sz w:val="24"/>
                <w:szCs w:val="24"/>
                <w:rtl/>
              </w:rPr>
              <w:t>المدمج</w:t>
            </w:r>
            <w:r w:rsidRPr="008E3EA1">
              <w:rPr>
                <w:rFonts w:ascii="Sakkal Majalla" w:hAnsi="Sakkal Majalla" w:cs="Sakkal Majalla"/>
                <w:b/>
                <w:bCs/>
                <w:sz w:val="24"/>
                <w:szCs w:val="24"/>
                <w:rtl/>
              </w:rPr>
              <w:t xml:space="preserve"> يتكون من صورة متجهة تعمل كشعار للعلامة التجارية</w:t>
            </w:r>
          </w:p>
        </w:tc>
        <w:tc>
          <w:tcPr>
            <w:tcW w:w="689" w:type="dxa"/>
          </w:tcPr>
          <w:p w:rsidR="00393E4F" w:rsidRPr="004E49B2" w:rsidP="005F4B80" w14:paraId="5506687A" w14:textId="5EA92EDF">
            <w:pPr>
              <w:jc w:val="center"/>
              <w:rPr>
                <w:rFonts w:ascii="Sakkal Majalla" w:hAnsi="Sakkal Majalla" w:cs="Sakkal Majalla"/>
                <w:b/>
                <w:bCs/>
                <w:color w:val="538135" w:themeColor="accent6" w:themeShade="BF"/>
                <w:sz w:val="24"/>
                <w:szCs w:val="24"/>
              </w:rPr>
            </w:pPr>
          </w:p>
        </w:tc>
      </w:tr>
      <w:tr w14:paraId="1EF1D22D" w14:textId="77777777" w:rsidTr="005F4B80">
        <w:tblPrEx>
          <w:tblW w:w="10193" w:type="dxa"/>
          <w:tblInd w:w="-83" w:type="dxa"/>
          <w:tblLook w:val="04A0"/>
        </w:tblPrEx>
        <w:tc>
          <w:tcPr>
            <w:tcW w:w="411" w:type="dxa"/>
          </w:tcPr>
          <w:p w:rsidR="00393E4F" w:rsidP="005F4B80" w14:paraId="2C90D24A" w14:textId="77777777">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rsidR="00393E4F" w:rsidRPr="00591A09" w:rsidP="005F4B80" w14:paraId="4AE01BDA" w14:textId="77777777">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sidRPr="005145AE">
              <w:rPr>
                <w:rFonts w:ascii="Sakkal Majalla" w:hAnsi="Sakkal Majalla" w:cs="Sakkal Majalla"/>
                <w:b/>
                <w:bCs/>
                <w:sz w:val="24"/>
                <w:szCs w:val="24"/>
                <w:rtl/>
              </w:rPr>
              <w:t>التصويري</w:t>
            </w:r>
            <w:r w:rsidRPr="008E3EA1">
              <w:rPr>
                <w:rFonts w:ascii="Sakkal Majalla" w:hAnsi="Sakkal Majalla" w:cs="Sakkal Majalla"/>
                <w:b/>
                <w:bCs/>
                <w:sz w:val="24"/>
                <w:szCs w:val="24"/>
                <w:rtl/>
              </w:rPr>
              <w:t xml:space="preserve"> هو شعار يجمع بين النص والصور</w:t>
            </w:r>
          </w:p>
        </w:tc>
        <w:tc>
          <w:tcPr>
            <w:tcW w:w="689" w:type="dxa"/>
          </w:tcPr>
          <w:p w:rsidR="00393E4F" w:rsidRPr="004E49B2" w:rsidP="005F4B80" w14:paraId="1299522A" w14:textId="1B7811DB">
            <w:pPr>
              <w:jc w:val="center"/>
              <w:rPr>
                <w:rFonts w:ascii="Sakkal Majalla" w:hAnsi="Sakkal Majalla" w:cs="Sakkal Majalla"/>
                <w:b/>
                <w:bCs/>
                <w:color w:val="538135" w:themeColor="accent6" w:themeShade="BF"/>
                <w:sz w:val="24"/>
                <w:szCs w:val="24"/>
              </w:rPr>
            </w:pPr>
          </w:p>
        </w:tc>
      </w:tr>
    </w:tbl>
    <w:p w:rsidR="00393E4F" w:rsidP="004F75FA" w14:paraId="41793805" w14:textId="77777777">
      <w:pPr>
        <w:rPr>
          <w:rFonts w:ascii="Sakkal Majalla" w:hAnsi="Sakkal Majalla" w:cs="Sakkal Majalla"/>
          <w:b/>
          <w:bCs/>
          <w:sz w:val="24"/>
          <w:szCs w:val="24"/>
          <w:rtl/>
        </w:rPr>
      </w:pPr>
    </w:p>
    <w:p w:rsidR="000C37A8" w:rsidP="004F75FA" w14:paraId="6E3FA2D9" w14:textId="1CAA0472">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64384" behindDoc="0" locked="0" layoutInCell="1" allowOverlap="1">
            <wp:simplePos x="0" y="0"/>
            <wp:positionH relativeFrom="margin">
              <wp:posOffset>1360170</wp:posOffset>
            </wp:positionH>
            <wp:positionV relativeFrom="paragraph">
              <wp:posOffset>-371475</wp:posOffset>
            </wp:positionV>
            <wp:extent cx="4050665" cy="1135380"/>
            <wp:effectExtent l="0" t="0" r="6985" b="7620"/>
            <wp:wrapNone/>
            <wp:docPr id="107" name="صورة 10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صورة 2" descr="صورة تحتوي على نص, قصاصة فنية&#10;&#10;تم إنشاء الوصف تلقائياً"/>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665408" behindDoc="0" locked="0" layoutInCell="1" allowOverlap="1">
                <wp:simplePos x="0" y="0"/>
                <wp:positionH relativeFrom="margin">
                  <wp:posOffset>1216660</wp:posOffset>
                </wp:positionH>
                <wp:positionV relativeFrom="paragraph">
                  <wp:posOffset>37465</wp:posOffset>
                </wp:positionV>
                <wp:extent cx="4114800" cy="431607"/>
                <wp:effectExtent l="0" t="0" r="0" b="6985"/>
                <wp:wrapNone/>
                <wp:docPr id="106" name="مربع نص 106"/>
                <wp:cNvGraphicFramePr/>
                <a:graphic xmlns:a="http://schemas.openxmlformats.org/drawingml/2006/main">
                  <a:graphicData uri="http://schemas.microsoft.com/office/word/2010/wordprocessingShape">
                    <wps:wsp xmlns:wps="http://schemas.microsoft.com/office/word/2010/wordprocessingShape">
                      <wps:cNvSpPr txBox="1"/>
                      <wps:spPr>
                        <a:xfrm>
                          <a:off x="0" y="0"/>
                          <a:ext cx="4114800" cy="431607"/>
                        </a:xfrm>
                        <a:prstGeom prst="rect">
                          <a:avLst/>
                        </a:prstGeom>
                        <a:noFill/>
                        <a:ln w="6350">
                          <a:noFill/>
                        </a:ln>
                      </wps:spPr>
                      <wps:txbx>
                        <w:txbxContent>
                          <w:p w:rsidR="005A797A" w:rsidRPr="005A797A" w:rsidP="00AA1143" w14:textId="3A43F79B">
                            <w:pPr>
                              <w:ind w:left="-57"/>
                              <w:jc w:val="center"/>
                              <w:rPr>
                                <w:rFonts w:ascii="Sakkal Majalla" w:hAnsi="Sakkal Majalla" w:cs="Sakkal Majalla"/>
                                <w:b/>
                                <w:bCs/>
                                <w:sz w:val="36"/>
                                <w:szCs w:val="36"/>
                                <w:rtl/>
                              </w:rPr>
                            </w:pPr>
                            <w:r w:rsidRPr="005A797A">
                              <w:rPr>
                                <w:rFonts w:ascii="Sakkal Majalla" w:hAnsi="Sakkal Majalla" w:cs="Sakkal Majalla"/>
                                <w:b/>
                                <w:bCs/>
                                <w:sz w:val="36"/>
                                <w:szCs w:val="36"/>
                                <w:rtl/>
                              </w:rPr>
                              <w:t xml:space="preserve">الدرس الثاني : </w:t>
                            </w:r>
                            <w:r w:rsidRPr="00AA1143" w:rsidR="00AA1143">
                              <w:rPr>
                                <w:rFonts w:ascii="Sakkal Majalla" w:hAnsi="Sakkal Majalla" w:cs="Sakkal Majalla"/>
                                <w:b/>
                                <w:bCs/>
                                <w:sz w:val="36"/>
                                <w:szCs w:val="36"/>
                                <w:rtl/>
                              </w:rPr>
                              <w:t>تصميم ملصق إعلاني</w:t>
                            </w:r>
                          </w:p>
                          <w:p w:rsidR="003746F0" w:rsidRPr="005A797A" w:rsidP="005A797A" w14:textId="77777777">
                            <w:pPr>
                              <w:ind w:left="1080"/>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06" o:spid="_x0000_s1042" type="#_x0000_t202" style="width:324pt;height:34pt;margin-top:2.95pt;margin-left:95.8pt;mso-height-percent:0;mso-height-relative:margin;mso-position-horizontal-relative:margin;mso-width-percent:0;mso-width-relative:margin;mso-wrap-distance-bottom:0;mso-wrap-distance-left:9pt;mso-wrap-distance-right:9pt;mso-wrap-distance-top:0;mso-wrap-style:square;position:absolute;v-text-anchor:top;visibility:visible;z-index:251666432" filled="f" stroked="f" strokeweight="0.5pt">
                <v:textbox>
                  <w:txbxContent>
                    <w:p w:rsidR="005A797A" w:rsidRPr="005A797A" w:rsidP="00AA1143" w14:paraId="534646BB" w14:textId="3A43F79B">
                      <w:pPr>
                        <w:ind w:left="-57"/>
                        <w:jc w:val="center"/>
                        <w:rPr>
                          <w:rFonts w:ascii="Sakkal Majalla" w:hAnsi="Sakkal Majalla" w:cs="Sakkal Majalla"/>
                          <w:b/>
                          <w:bCs/>
                          <w:sz w:val="36"/>
                          <w:szCs w:val="36"/>
                          <w:rtl/>
                        </w:rPr>
                      </w:pPr>
                      <w:r w:rsidRPr="005A797A">
                        <w:rPr>
                          <w:rFonts w:ascii="Sakkal Majalla" w:hAnsi="Sakkal Majalla" w:cs="Sakkal Majalla"/>
                          <w:b/>
                          <w:bCs/>
                          <w:sz w:val="36"/>
                          <w:szCs w:val="36"/>
                          <w:rtl/>
                        </w:rPr>
                        <w:t xml:space="preserve">الدرس الثاني : </w:t>
                      </w:r>
                      <w:r w:rsidRPr="00AA1143" w:rsidR="00AA1143">
                        <w:rPr>
                          <w:rFonts w:ascii="Sakkal Majalla" w:hAnsi="Sakkal Majalla" w:cs="Sakkal Majalla"/>
                          <w:b/>
                          <w:bCs/>
                          <w:sz w:val="36"/>
                          <w:szCs w:val="36"/>
                          <w:rtl/>
                        </w:rPr>
                        <w:t>تصميم ملصق إعلاني</w:t>
                      </w:r>
                    </w:p>
                    <w:p w:rsidR="003746F0" w:rsidRPr="005A797A" w:rsidP="005A797A" w14:paraId="72CEA24A" w14:textId="77777777">
                      <w:pPr>
                        <w:ind w:left="1080"/>
                        <w:jc w:val="center"/>
                        <w:rPr>
                          <w:rFonts w:ascii="Sakkal Majalla" w:hAnsi="Sakkal Majalla" w:cs="Sakkal Majalla"/>
                          <w:sz w:val="36"/>
                          <w:szCs w:val="36"/>
                        </w:rPr>
                      </w:pPr>
                    </w:p>
                  </w:txbxContent>
                </v:textbox>
                <w10:wrap anchorx="margin"/>
              </v:shape>
            </w:pict>
          </mc:Fallback>
        </mc:AlternateContent>
      </w:r>
    </w:p>
    <w:p w:rsidR="000C37A8" w:rsidP="004F75FA" w14:paraId="24029829" w14:textId="5978C98E">
      <w:pPr>
        <w:rPr>
          <w:rFonts w:ascii="Sakkal Majalla" w:hAnsi="Sakkal Majalla" w:cs="Sakkal Majalla"/>
          <w:b/>
          <w:bCs/>
          <w:sz w:val="24"/>
          <w:szCs w:val="24"/>
          <w:rtl/>
        </w:rPr>
      </w:pPr>
    </w:p>
    <w:p w:rsidR="00AA1143" w:rsidP="00AA1143" w14:paraId="1E60D07E" w14:textId="77777777">
      <w:pPr>
        <w:tabs>
          <w:tab w:val="left" w:pos="1391"/>
        </w:tabs>
        <w:rPr>
          <w:rFonts w:ascii="Sakkal Majalla" w:hAnsi="Sakkal Majalla" w:cs="Sakkal Majalla"/>
          <w:b/>
          <w:bCs/>
          <w:sz w:val="24"/>
          <w:szCs w:val="24"/>
          <w:rtl/>
        </w:rPr>
      </w:pPr>
    </w:p>
    <w:p w:rsidR="00AA1143" w:rsidRPr="00AA1143" w:rsidP="00AA1143" w14:paraId="67223A8C" w14:textId="010B686A">
      <w:pPr>
        <w:tabs>
          <w:tab w:val="left" w:pos="1391"/>
        </w:tabs>
        <w:rPr>
          <w:rFonts w:ascii="Sakkal Majalla" w:hAnsi="Sakkal Majalla" w:cs="Sakkal Majalla"/>
          <w:b/>
          <w:bCs/>
          <w:sz w:val="24"/>
          <w:szCs w:val="24"/>
        </w:rPr>
      </w:pPr>
      <w:bookmarkStart w:id="7" w:name="_Hlk127911030"/>
      <w:r w:rsidRPr="00AA1143">
        <w:rPr>
          <w:rFonts w:ascii="Sakkal Majalla" w:hAnsi="Sakkal Majalla" w:cs="Sakkal Majalla"/>
          <w:b/>
          <w:bCs/>
          <w:sz w:val="24"/>
          <w:szCs w:val="24"/>
          <w:rtl/>
        </w:rPr>
        <w:t xml:space="preserve">تستخدم الملصقات الإعلانية </w:t>
      </w:r>
      <w:r w:rsidRPr="00AA1143">
        <w:rPr>
          <w:rFonts w:ascii="Sakkal Majalla" w:hAnsi="Sakkal Majalla" w:cs="Sakkal Majalla"/>
          <w:b/>
          <w:bCs/>
          <w:sz w:val="24"/>
          <w:szCs w:val="24"/>
        </w:rPr>
        <w:t xml:space="preserve"> Advertising Posters </w:t>
      </w:r>
      <w:r w:rsidRPr="00AA1143">
        <w:rPr>
          <w:rFonts w:ascii="Sakkal Majalla" w:hAnsi="Sakkal Majalla" w:cs="Sakkal Majalla"/>
          <w:b/>
          <w:bCs/>
          <w:sz w:val="24"/>
          <w:szCs w:val="24"/>
          <w:rtl/>
        </w:rPr>
        <w:t xml:space="preserve">بشكل أساسي في المعارض، وتنبع أهميتها باعتبارها وسيلة </w:t>
      </w:r>
      <w:r w:rsidR="00D91F70">
        <w:rPr>
          <w:rFonts w:ascii="Roboto" w:hAnsi="Roboto"/>
          <w:color w:val="202124"/>
          <w:spacing w:val="2"/>
          <w:sz w:val="18"/>
          <w:szCs w:val="18"/>
          <w:shd w:val="clear" w:color="auto" w:fill="FFFFFF"/>
        </w:rPr>
        <w:t>……………</w:t>
      </w:r>
      <w:r w:rsidRPr="00AA1143">
        <w:rPr>
          <w:rFonts w:ascii="Sakkal Majalla" w:hAnsi="Sakkal Majalla" w:cs="Sakkal Majalla"/>
          <w:b/>
          <w:bCs/>
          <w:sz w:val="24"/>
          <w:szCs w:val="24"/>
          <w:rtl/>
        </w:rPr>
        <w:t>تبرز الأعمال الخاصة في المعارض والمؤتمرات</w:t>
      </w:r>
      <w:r w:rsidR="005F13A7">
        <w:rPr>
          <w:rFonts w:ascii="Sakkal Majalla" w:hAnsi="Sakkal Majalla" w:cs="Sakkal Majalla"/>
          <w:b/>
          <w:bCs/>
          <w:sz w:val="24"/>
          <w:szCs w:val="24"/>
          <w:rtl/>
        </w:rPr>
        <w:br/>
      </w:r>
      <w:r w:rsidRPr="00AA1143">
        <w:rPr>
          <w:rFonts w:ascii="Sakkal Majalla" w:hAnsi="Sakkal Majalla" w:cs="Sakkal Majalla"/>
          <w:b/>
          <w:bCs/>
          <w:sz w:val="24"/>
          <w:szCs w:val="24"/>
          <w:rtl/>
        </w:rPr>
        <w:t xml:space="preserve"> و</w:t>
      </w:r>
      <w:r w:rsidR="005F13A7">
        <w:rPr>
          <w:rFonts w:ascii="Sakkal Majalla" w:hAnsi="Sakkal Majalla" w:cs="Sakkal Majalla" w:hint="cs"/>
          <w:b/>
          <w:bCs/>
          <w:sz w:val="24"/>
          <w:szCs w:val="24"/>
          <w:rtl/>
        </w:rPr>
        <w:t>ي</w:t>
      </w:r>
      <w:r w:rsidRPr="00AA1143">
        <w:rPr>
          <w:rFonts w:ascii="Sakkal Majalla" w:hAnsi="Sakkal Majalla" w:cs="Sakkal Majalla"/>
          <w:b/>
          <w:bCs/>
          <w:sz w:val="24"/>
          <w:szCs w:val="24"/>
          <w:rtl/>
        </w:rPr>
        <w:t>عد خيار استخدام الملصقات الإعلانية إضافة جيدة يمكن استخدامها في الإشارة إلى ما تسوق له الشركة وذلك ضمن حملاتها الإعلانية وإستراتيجياتها التسويقية.</w:t>
      </w:r>
      <w:r w:rsidRPr="00AA1143">
        <w:rPr>
          <w:rFonts w:ascii="Sakkal Majalla" w:hAnsi="Sakkal Majalla" w:cs="Sakkal Majalla"/>
          <w:b/>
          <w:bCs/>
          <w:sz w:val="24"/>
          <w:szCs w:val="24"/>
          <w:rtl/>
        </w:rPr>
        <w:br/>
        <w:t xml:space="preserve">تصنف الملصقات الإعلانية إلى أنواع مختلفة حسب </w:t>
      </w:r>
      <w:r w:rsidR="00D91F70">
        <w:rPr>
          <w:rFonts w:ascii="Roboto" w:hAnsi="Roboto"/>
          <w:color w:val="202124"/>
          <w:spacing w:val="2"/>
          <w:sz w:val="18"/>
          <w:szCs w:val="18"/>
          <w:shd w:val="clear" w:color="auto" w:fill="FFFFFF"/>
        </w:rPr>
        <w:t>……………</w:t>
      </w:r>
      <w:r w:rsidRPr="00AA1143">
        <w:rPr>
          <w:rFonts w:ascii="Sakkal Majalla" w:hAnsi="Sakkal Majalla" w:cs="Sakkal Majalla"/>
          <w:b/>
          <w:bCs/>
          <w:sz w:val="24"/>
          <w:szCs w:val="24"/>
          <w:rtl/>
        </w:rPr>
        <w:t xml:space="preserve">المرجو من الإعلان، فمنها الملصقات </w:t>
      </w:r>
      <w:r w:rsidR="00D91F70">
        <w:rPr>
          <w:rFonts w:ascii="Roboto" w:hAnsi="Roboto"/>
          <w:color w:val="202124"/>
          <w:spacing w:val="2"/>
          <w:sz w:val="18"/>
          <w:szCs w:val="18"/>
          <w:shd w:val="clear" w:color="auto" w:fill="FFFFFF"/>
        </w:rPr>
        <w:t>……………</w:t>
      </w:r>
      <w:r w:rsidRPr="00AA1143">
        <w:rPr>
          <w:rFonts w:ascii="Sakkal Majalla" w:hAnsi="Sakkal Majalla" w:cs="Sakkal Majalla"/>
          <w:b/>
          <w:bCs/>
          <w:sz w:val="24"/>
          <w:szCs w:val="24"/>
          <w:rtl/>
        </w:rPr>
        <w:t xml:space="preserve">التي تستخدم لتسويق منتجات أو خدمات، وهناك الملصقات </w:t>
      </w:r>
      <w:r w:rsidR="00D91F70">
        <w:rPr>
          <w:rFonts w:ascii="Roboto" w:hAnsi="Roboto"/>
          <w:color w:val="202124"/>
          <w:spacing w:val="2"/>
          <w:sz w:val="18"/>
          <w:szCs w:val="18"/>
          <w:shd w:val="clear" w:color="auto" w:fill="FFFFFF"/>
        </w:rPr>
        <w:t>……………</w:t>
      </w:r>
      <w:r w:rsidRPr="00AA1143">
        <w:rPr>
          <w:rFonts w:ascii="Sakkal Majalla" w:hAnsi="Sakkal Majalla" w:cs="Sakkal Majalla"/>
          <w:b/>
          <w:bCs/>
          <w:sz w:val="24"/>
          <w:szCs w:val="24"/>
          <w:rtl/>
        </w:rPr>
        <w:t>الخاصة بالمناسبات المختلفة وما شابهها.</w:t>
      </w:r>
    </w:p>
    <w:bookmarkEnd w:id="7"/>
    <w:p w:rsidR="00AA1143" w:rsidRPr="00AA1143" w:rsidP="00AA1143" w14:paraId="272CFF80" w14:textId="6B3FB866">
      <w:p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br/>
        <w:t>ستتعرف في هذا الدرس على كيفية تصميم ملصق إعلاني باستخدام مبادئ التصميم الرسومي بغرض الترويج لمهرجان التمور الذي سيقام في المملكة العربية السعودية.</w:t>
      </w:r>
      <w:r w:rsidRPr="00AA1143">
        <w:rPr>
          <w:rFonts w:ascii="Sakkal Majalla" w:hAnsi="Sakkal Majalla" w:cs="Sakkal Majalla"/>
          <w:b/>
          <w:bCs/>
          <w:sz w:val="24"/>
          <w:szCs w:val="24"/>
          <w:rtl/>
        </w:rPr>
        <w:br/>
        <w:t>امتداد ملفات برنامج إنكسكيب هو</w:t>
      </w:r>
      <w:r w:rsidRPr="00AA1143">
        <w:rPr>
          <w:rFonts w:ascii="Sakkal Majalla" w:hAnsi="Sakkal Majalla" w:cs="Sakkal Majalla"/>
          <w:b/>
          <w:bCs/>
          <w:sz w:val="24"/>
          <w:szCs w:val="24"/>
        </w:rPr>
        <w:t xml:space="preserve">Scalable Vector Graphics - </w:t>
      </w:r>
      <w:r w:rsidR="00D91F70">
        <w:rPr>
          <w:rFonts w:ascii="Roboto" w:hAnsi="Roboto"/>
          <w:color w:val="202124"/>
          <w:spacing w:val="2"/>
          <w:sz w:val="18"/>
          <w:szCs w:val="18"/>
          <w:shd w:val="clear" w:color="auto" w:fill="FFFFFF"/>
        </w:rPr>
        <w:t>……………</w:t>
      </w:r>
      <w:r w:rsidR="00D91F70">
        <w:rPr>
          <w:rFonts w:ascii="Sakkal Majalla" w:hAnsi="Sakkal Majalla" w:cs="Sakkal Majalla"/>
          <w:b/>
          <w:bCs/>
          <w:sz w:val="24"/>
          <w:szCs w:val="24"/>
        </w:rPr>
        <w:t xml:space="preserve"> </w:t>
      </w:r>
      <w:r w:rsidR="00D91F70">
        <w:rPr>
          <w:rFonts w:ascii="Sakkal Majalla" w:hAnsi="Sakkal Majalla" w:cs="Sakkal Majalla" w:hint="cs"/>
          <w:b/>
          <w:bCs/>
          <w:sz w:val="24"/>
          <w:szCs w:val="24"/>
          <w:rtl/>
        </w:rPr>
        <w:t xml:space="preserve"> </w:t>
      </w:r>
      <w:r w:rsidRPr="00AA1143">
        <w:rPr>
          <w:rFonts w:ascii="Sakkal Majalla" w:hAnsi="Sakkal Majalla" w:cs="Sakkal Majalla"/>
          <w:b/>
          <w:bCs/>
          <w:sz w:val="24"/>
          <w:szCs w:val="24"/>
          <w:rtl/>
        </w:rPr>
        <w:t>رسومات متجهة قابلة لتغيير الحجم ويعتبر "</w:t>
      </w:r>
      <w:r w:rsidRPr="00AA1143">
        <w:rPr>
          <w:rFonts w:ascii="Sakkal Majalla" w:hAnsi="Sakkal Majalla" w:cs="Sakkal Majalla"/>
          <w:b/>
          <w:bCs/>
          <w:sz w:val="24"/>
          <w:szCs w:val="24"/>
        </w:rPr>
        <w:t>svg."</w:t>
      </w:r>
      <w:r w:rsidRPr="00AA1143">
        <w:rPr>
          <w:rFonts w:ascii="Sakkal Majalla" w:hAnsi="Sakkal Majalla" w:cs="Sakkal Majalla"/>
          <w:b/>
          <w:bCs/>
          <w:sz w:val="24"/>
          <w:szCs w:val="24"/>
          <w:rtl/>
        </w:rPr>
        <w:t>ملف رسومات نصي يوضح الصور مع النص والأشكال المتجهة والرسومات النقطية المضمنة.</w:t>
      </w:r>
    </w:p>
    <w:p w:rsidR="00AA1143" w:rsidRPr="00AA1143" w:rsidP="00AA1143" w14:paraId="0452A7E5" w14:textId="77777777">
      <w:p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 xml:space="preserve">يمكن أيضًا فتحه باستخدام متصفح المواقع الإلكترونية مثل: مايكروسوفت إيدج </w:t>
      </w:r>
      <w:r w:rsidRPr="00AA1143">
        <w:rPr>
          <w:rFonts w:ascii="Sakkal Majalla" w:hAnsi="Sakkal Majalla" w:cs="Sakkal Majalla"/>
          <w:b/>
          <w:bCs/>
          <w:sz w:val="24"/>
          <w:szCs w:val="24"/>
        </w:rPr>
        <w:t xml:space="preserve">. Microsoft Edge </w:t>
      </w:r>
    </w:p>
    <w:p w:rsidR="00AA1143" w:rsidRPr="00AA1143" w:rsidP="00AA1143" w14:paraId="64BFB620" w14:textId="77777777">
      <w:pPr>
        <w:tabs>
          <w:tab w:val="left" w:pos="1391"/>
        </w:tabs>
        <w:rPr>
          <w:rFonts w:ascii="Sakkal Majalla" w:hAnsi="Sakkal Majalla" w:cs="Sakkal Majalla"/>
          <w:b/>
          <w:bCs/>
          <w:sz w:val="24"/>
          <w:szCs w:val="24"/>
        </w:rPr>
      </w:pPr>
      <w:r w:rsidRPr="00AA1143">
        <w:rPr>
          <w:rFonts w:ascii="Sakkal Majalla" w:hAnsi="Sakkal Majalla" w:cs="Sakkal Majalla"/>
          <w:b/>
          <w:bCs/>
          <w:sz w:val="24"/>
          <w:szCs w:val="24"/>
          <w:rtl/>
        </w:rPr>
        <w:t>في الجزء العملي تصميم ملصق إعلاني</w:t>
      </w:r>
    </w:p>
    <w:p w:rsidR="00AA1143" w:rsidRPr="00AA1143" w14:paraId="29BADF90" w14:textId="77777777">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في البداية يجب أن تنشئ مستندًا جديدًا في برنامج إنكسكيب بأبعادٍ تُحدّد وفقًا لحجم الملصق المطلوب، وحجم الورق المخصص للطباعة، وستختار حجم الورقة .</w:t>
      </w:r>
    </w:p>
    <w:p w:rsidR="00AA1143" w:rsidRPr="00AA1143" w14:paraId="011F6D69" w14:textId="3B3CAF38">
      <w:pPr>
        <w:numPr>
          <w:ilvl w:val="0"/>
          <w:numId w:val="20"/>
        </w:numPr>
        <w:tabs>
          <w:tab w:val="left" w:pos="1391"/>
        </w:tabs>
        <w:rPr>
          <w:rFonts w:ascii="Sakkal Majalla" w:hAnsi="Sakkal Majalla" w:cs="Sakkal Majalla"/>
          <w:b/>
          <w:bCs/>
          <w:sz w:val="24"/>
          <w:szCs w:val="24"/>
          <w:rtl/>
        </w:rPr>
      </w:pPr>
      <w:r w:rsidRPr="00553AA6">
        <w:rPr>
          <w:rFonts w:ascii="Sakkal Majalla" w:hAnsi="Sakkal Majalla" w:cs="Sakkal Majalla"/>
          <w:b/>
          <w:bCs/>
          <w:noProof/>
          <w:sz w:val="24"/>
          <w:szCs w:val="24"/>
          <w:rtl/>
        </w:rPr>
        <w:drawing>
          <wp:anchor distT="0" distB="0" distL="114300" distR="114300" simplePos="0" relativeHeight="251756544" behindDoc="0" locked="0" layoutInCell="1" allowOverlap="1">
            <wp:simplePos x="0" y="0"/>
            <wp:positionH relativeFrom="column">
              <wp:posOffset>-123825</wp:posOffset>
            </wp:positionH>
            <wp:positionV relativeFrom="paragraph">
              <wp:posOffset>17780</wp:posOffset>
            </wp:positionV>
            <wp:extent cx="1752600" cy="2486025"/>
            <wp:effectExtent l="0" t="0" r="0" b="9525"/>
            <wp:wrapNone/>
            <wp:docPr id="9506" name="صورة 950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 name="صورة 9506" descr="صورة تحتوي على نص&#10;&#10;تم إنشاء الوصف تلقائياً"/>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1752600" cy="2486025"/>
                    </a:xfrm>
                    <a:prstGeom prst="rect">
                      <a:avLst/>
                    </a:prstGeom>
                  </pic:spPr>
                </pic:pic>
              </a:graphicData>
            </a:graphic>
          </wp:anchor>
        </w:drawing>
      </w:r>
      <w:r w:rsidRPr="00AA1143">
        <w:rPr>
          <w:rFonts w:ascii="Sakkal Majalla" w:hAnsi="Sakkal Majalla" w:cs="Sakkal Majalla"/>
          <w:b/>
          <w:bCs/>
          <w:sz w:val="24"/>
          <w:szCs w:val="24"/>
          <w:rtl/>
        </w:rPr>
        <w:t>إدراج صورة</w:t>
      </w:r>
      <w:r w:rsidRPr="00553AA6">
        <w:rPr>
          <w:noProof/>
        </w:rPr>
        <w:t xml:space="preserve"> </w:t>
      </w:r>
    </w:p>
    <w:p w:rsidR="00AA1143" w:rsidRPr="00AA1143" w14:paraId="2DB4FD4F" w14:textId="77777777">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 xml:space="preserve">إدراج عنصر </w:t>
      </w:r>
    </w:p>
    <w:p w:rsidR="00AA1143" w:rsidRPr="00AA1143" w14:paraId="136680F7" w14:textId="77777777">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تحويل العناصر إلى مسارات</w:t>
      </w:r>
      <w:r w:rsidRPr="00AA1143">
        <w:rPr>
          <w:rFonts w:ascii="Sakkal Majalla" w:hAnsi="Sakkal Majalla" w:cs="Sakkal Majalla"/>
          <w:b/>
          <w:bCs/>
          <w:sz w:val="24"/>
          <w:szCs w:val="24"/>
          <w:rtl/>
        </w:rPr>
        <w:tab/>
      </w:r>
      <w:r w:rsidRPr="00AA1143">
        <w:rPr>
          <w:rFonts w:ascii="Sakkal Majalla" w:hAnsi="Sakkal Majalla" w:cs="Sakkal Majalla"/>
          <w:b/>
          <w:bCs/>
          <w:sz w:val="24"/>
          <w:szCs w:val="24"/>
          <w:rtl/>
        </w:rPr>
        <w:tab/>
      </w:r>
      <w:r w:rsidRPr="00AA1143">
        <w:rPr>
          <w:rFonts w:ascii="Sakkal Majalla" w:hAnsi="Sakkal Majalla" w:cs="Sakkal Majalla"/>
          <w:b/>
          <w:bCs/>
          <w:sz w:val="24"/>
          <w:szCs w:val="24"/>
          <w:rtl/>
        </w:rPr>
        <w:tab/>
        <w:t>لتحويل العنصر إلى مسار:</w:t>
      </w:r>
    </w:p>
    <w:p w:rsidR="00AA1143" w:rsidRPr="00AA1143" w14:paraId="5E6E4AB9" w14:textId="1ED888D1">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 xml:space="preserve">منحنيات بيزير </w:t>
      </w:r>
      <w:r w:rsidRPr="00AA1143">
        <w:rPr>
          <w:rFonts w:ascii="Sakkal Majalla" w:hAnsi="Sakkal Majalla" w:cs="Sakkal Majalla"/>
          <w:b/>
          <w:bCs/>
          <w:sz w:val="24"/>
          <w:szCs w:val="24"/>
        </w:rPr>
        <w:t>Bezier Curves</w:t>
      </w:r>
      <w:r w:rsidRPr="00AA1143">
        <w:rPr>
          <w:rFonts w:ascii="Sakkal Majalla" w:hAnsi="Sakkal Majalla" w:cs="Sakkal Majalla"/>
          <w:b/>
          <w:bCs/>
          <w:sz w:val="24"/>
          <w:szCs w:val="24"/>
          <w:rtl/>
        </w:rPr>
        <w:tab/>
      </w:r>
      <w:r w:rsidRPr="00AA1143">
        <w:rPr>
          <w:rFonts w:ascii="Sakkal Majalla" w:hAnsi="Sakkal Majalla" w:cs="Sakkal Majalla"/>
          <w:b/>
          <w:bCs/>
          <w:sz w:val="24"/>
          <w:szCs w:val="24"/>
          <w:rtl/>
        </w:rPr>
        <w:tab/>
      </w:r>
      <w:r w:rsidR="00553AA6">
        <w:rPr>
          <w:rFonts w:ascii="Sakkal Majalla" w:hAnsi="Sakkal Majalla" w:cs="Sakkal Majalla"/>
          <w:b/>
          <w:bCs/>
          <w:sz w:val="24"/>
          <w:szCs w:val="24"/>
          <w:rtl/>
        </w:rPr>
        <w:tab/>
      </w:r>
      <w:r w:rsidRPr="00AA1143">
        <w:rPr>
          <w:rFonts w:ascii="Sakkal Majalla" w:hAnsi="Sakkal Majalla" w:cs="Sakkal Majalla"/>
          <w:b/>
          <w:bCs/>
          <w:sz w:val="24"/>
          <w:szCs w:val="24"/>
          <w:rtl/>
        </w:rPr>
        <w:t>لإنشاء منحنيات بيزير</w:t>
      </w:r>
    </w:p>
    <w:p w:rsidR="00AA1143" w:rsidRPr="00AA1143" w14:paraId="48358C3C" w14:textId="77777777">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نسخ ولصق العنصر</w:t>
      </w:r>
    </w:p>
    <w:p w:rsidR="00AA1143" w:rsidRPr="00AA1143" w14:paraId="4951C70B" w14:textId="6A8E9D39">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إضافة عنوان الملصق</w:t>
      </w:r>
      <w:r w:rsidRPr="00AA1143">
        <w:rPr>
          <w:rFonts w:ascii="Sakkal Majalla" w:hAnsi="Sakkal Majalla" w:cs="Sakkal Majalla"/>
          <w:b/>
          <w:bCs/>
          <w:sz w:val="24"/>
          <w:szCs w:val="24"/>
          <w:rtl/>
        </w:rPr>
        <w:tab/>
        <w:t xml:space="preserve">لتطبيق تأثير التظليل في العنوان </w:t>
      </w:r>
      <w:r w:rsidRPr="00AA1143">
        <w:rPr>
          <w:rFonts w:ascii="Sakkal Majalla" w:hAnsi="Sakkal Majalla" w:cs="Sakkal Majalla"/>
          <w:b/>
          <w:bCs/>
          <w:sz w:val="24"/>
          <w:szCs w:val="24"/>
          <w:rtl/>
        </w:rPr>
        <w:tab/>
        <w:t>- إضافة بيانات للملصق</w:t>
      </w:r>
    </w:p>
    <w:p w:rsidR="00AA1143" w:rsidRPr="00AA1143" w14:paraId="614DC464" w14:textId="77777777">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تصدير الملصق كصورة</w:t>
      </w:r>
    </w:p>
    <w:p w:rsidR="003C2C13" w:rsidP="00913189" w14:paraId="2EBEE374" w14:textId="0AD75640">
      <w:pPr>
        <w:jc w:val="center"/>
        <w:rPr>
          <w:rFonts w:ascii="Sakkal Majalla" w:hAnsi="Sakkal Majalla" w:cs="Sakkal Majalla"/>
          <w:b/>
          <w:bCs/>
          <w:sz w:val="24"/>
          <w:szCs w:val="24"/>
          <w:rtl/>
        </w:rPr>
      </w:pPr>
    </w:p>
    <w:p w:rsidR="00AA1143" w:rsidP="00913189" w14:paraId="02148642" w14:textId="686F3D82">
      <w:pPr>
        <w:jc w:val="center"/>
        <w:rPr>
          <w:rFonts w:ascii="Sakkal Majalla" w:hAnsi="Sakkal Majalla" w:cs="Sakkal Majalla"/>
          <w:b/>
          <w:bCs/>
          <w:sz w:val="24"/>
          <w:szCs w:val="24"/>
          <w:rtl/>
        </w:rPr>
      </w:pPr>
    </w:p>
    <w:p w:rsidR="00AA1143" w:rsidP="00913189" w14:paraId="0E979287" w14:textId="67DCF78B">
      <w:pPr>
        <w:jc w:val="center"/>
        <w:rPr>
          <w:rFonts w:ascii="Sakkal Majalla" w:hAnsi="Sakkal Majalla" w:cs="Sakkal Majalla"/>
          <w:b/>
          <w:bCs/>
          <w:sz w:val="24"/>
          <w:szCs w:val="24"/>
          <w:rtl/>
        </w:rPr>
      </w:pPr>
    </w:p>
    <w:p w:rsidR="00AA1143" w:rsidP="00913189" w14:paraId="231179AC" w14:textId="70757DB8">
      <w:pPr>
        <w:jc w:val="center"/>
        <w:rPr>
          <w:rFonts w:ascii="Sakkal Majalla" w:hAnsi="Sakkal Majalla" w:cs="Sakkal Majalla"/>
          <w:b/>
          <w:bCs/>
          <w:sz w:val="24"/>
          <w:szCs w:val="24"/>
          <w:rtl/>
        </w:rPr>
      </w:pPr>
    </w:p>
    <w:p w:rsidR="00AA1143" w:rsidP="00913189" w14:paraId="6664EB8F" w14:textId="48ADC68F">
      <w:pPr>
        <w:jc w:val="center"/>
        <w:rPr>
          <w:rFonts w:ascii="Sakkal Majalla" w:hAnsi="Sakkal Majalla" w:cs="Sakkal Majalla"/>
          <w:b/>
          <w:bCs/>
          <w:sz w:val="24"/>
          <w:szCs w:val="24"/>
          <w:rtl/>
        </w:rPr>
      </w:pPr>
    </w:p>
    <w:p w:rsidR="00AA1143" w:rsidP="00913189" w14:paraId="4DA72E38" w14:textId="77777777">
      <w:pPr>
        <w:jc w:val="center"/>
        <w:rPr>
          <w:rFonts w:ascii="Sakkal Majalla" w:hAnsi="Sakkal Majalla" w:cs="Sakkal Majalla"/>
          <w:b/>
          <w:bCs/>
          <w:sz w:val="24"/>
          <w:szCs w:val="24"/>
          <w:rtl/>
        </w:rPr>
      </w:pPr>
    </w:p>
    <w:p w:rsidR="00913189" w:rsidP="004F75FA" w14:paraId="0FF48165" w14:textId="77777777">
      <w:pPr>
        <w:rPr>
          <w:rFonts w:ascii="Sakkal Majalla" w:hAnsi="Sakkal Majalla" w:cs="Sakkal Majalla"/>
          <w:b/>
          <w:bCs/>
          <w:sz w:val="24"/>
          <w:szCs w:val="24"/>
          <w:rtl/>
        </w:rPr>
      </w:pPr>
    </w:p>
    <w:p w:rsidR="00B267ED" w:rsidP="004F75FA" w14:paraId="1044F3F9" w14:textId="51AA5E67">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91008" behindDoc="0" locked="0" layoutInCell="1" allowOverlap="1">
            <wp:simplePos x="0" y="0"/>
            <wp:positionH relativeFrom="margin">
              <wp:posOffset>1421765</wp:posOffset>
            </wp:positionH>
            <wp:positionV relativeFrom="paragraph">
              <wp:posOffset>-504825</wp:posOffset>
            </wp:positionV>
            <wp:extent cx="4050665" cy="1135380"/>
            <wp:effectExtent l="0" t="0" r="6985" b="7620"/>
            <wp:wrapNone/>
            <wp:docPr id="9" name="صورة 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2" descr="صورة تحتوي على نص, قصاصة فنية&#10;&#10;تم إنشاء الوصف تلقائياً"/>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692032" behindDoc="0" locked="0" layoutInCell="1" allowOverlap="1">
                <wp:simplePos x="0" y="0"/>
                <wp:positionH relativeFrom="margin">
                  <wp:posOffset>1214120</wp:posOffset>
                </wp:positionH>
                <wp:positionV relativeFrom="paragraph">
                  <wp:posOffset>-86360</wp:posOffset>
                </wp:positionV>
                <wp:extent cx="4114800" cy="431607"/>
                <wp:effectExtent l="0" t="0" r="0" b="6985"/>
                <wp:wrapNone/>
                <wp:docPr id="8"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14800" cy="431607"/>
                        </a:xfrm>
                        <a:prstGeom prst="rect">
                          <a:avLst/>
                        </a:prstGeom>
                        <a:noFill/>
                        <a:ln w="6350">
                          <a:noFill/>
                        </a:ln>
                      </wps:spPr>
                      <wps:txbx>
                        <w:txbxContent>
                          <w:p w:rsidR="00AA1143" w:rsidRPr="00AA1143" w:rsidP="00AA1143" w14:textId="77777777">
                            <w:pPr>
                              <w:ind w:left="808"/>
                              <w:rPr>
                                <w:rFonts w:ascii="Sakkal Majalla" w:hAnsi="Sakkal Majalla" w:cs="Sakkal Majalla"/>
                                <w:b/>
                                <w:bCs/>
                                <w:sz w:val="36"/>
                                <w:szCs w:val="36"/>
                              </w:rPr>
                            </w:pPr>
                            <w:r w:rsidRPr="00417979">
                              <w:rPr>
                                <w:rFonts w:ascii="Sakkal Majalla" w:hAnsi="Sakkal Majalla" w:cs="Sakkal Majalla"/>
                                <w:b/>
                                <w:bCs/>
                                <w:sz w:val="36"/>
                                <w:szCs w:val="36"/>
                                <w:rtl/>
                              </w:rPr>
                              <w:t xml:space="preserve">الدرس الثالث : </w:t>
                            </w:r>
                            <w:r w:rsidRPr="00AA1143">
                              <w:rPr>
                                <w:rFonts w:ascii="Sakkal Majalla" w:hAnsi="Sakkal Majalla" w:cs="Sakkal Majalla"/>
                                <w:b/>
                                <w:bCs/>
                                <w:sz w:val="36"/>
                                <w:szCs w:val="36"/>
                                <w:rtl/>
                              </w:rPr>
                              <w:t xml:space="preserve">الإعلانات المتحركة </w:t>
                            </w:r>
                          </w:p>
                          <w:p w:rsidR="00417979" w:rsidRPr="00417979" w:rsidP="00417979" w14:textId="6CC1FF5C">
                            <w:pPr>
                              <w:ind w:left="808"/>
                              <w:rPr>
                                <w:rFonts w:ascii="Sakkal Majalla" w:hAnsi="Sakkal Majalla" w:cs="Sakkal Majalla"/>
                                <w:b/>
                                <w:bCs/>
                                <w:sz w:val="36"/>
                                <w:szCs w:val="36"/>
                              </w:rPr>
                            </w:pPr>
                          </w:p>
                          <w:p w:rsidR="00B267ED" w:rsidRPr="00347BF4" w:rsidP="00B267ED" w14:textId="77777777">
                            <w:pPr>
                              <w:jc w:val="center"/>
                              <w:rPr>
                                <w:rFonts w:ascii="Sakkal Majalla" w:hAnsi="Sakkal Majalla" w:cs="Sakkal Majalla"/>
                                <w:sz w:val="36"/>
                                <w:szCs w:val="36"/>
                                <w:rtl/>
                              </w:rPr>
                            </w:pPr>
                          </w:p>
                          <w:p w:rsidR="00B267ED" w:rsidRPr="00347BF4" w:rsidP="00B267ED" w14:textId="77777777">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8" o:spid="_x0000_s1043" type="#_x0000_t202" style="width:324pt;height:34pt;margin-top:-6.8pt;margin-left:95.6pt;mso-height-percent:0;mso-height-relative:margin;mso-position-horizontal-relative:margin;mso-width-percent:0;mso-width-relative:margin;mso-wrap-distance-bottom:0;mso-wrap-distance-left:9pt;mso-wrap-distance-right:9pt;mso-wrap-distance-top:0;mso-wrap-style:square;position:absolute;v-text-anchor:top;visibility:visible;z-index:251693056" filled="f" stroked="f" strokeweight="0.5pt">
                <v:textbox>
                  <w:txbxContent>
                    <w:p w:rsidR="00AA1143" w:rsidRPr="00AA1143" w:rsidP="00AA1143" w14:paraId="509E8786" w14:textId="77777777">
                      <w:pPr>
                        <w:ind w:left="808"/>
                        <w:rPr>
                          <w:rFonts w:ascii="Sakkal Majalla" w:hAnsi="Sakkal Majalla" w:cs="Sakkal Majalla"/>
                          <w:b/>
                          <w:bCs/>
                          <w:sz w:val="36"/>
                          <w:szCs w:val="36"/>
                        </w:rPr>
                      </w:pPr>
                      <w:r w:rsidRPr="00417979">
                        <w:rPr>
                          <w:rFonts w:ascii="Sakkal Majalla" w:hAnsi="Sakkal Majalla" w:cs="Sakkal Majalla"/>
                          <w:b/>
                          <w:bCs/>
                          <w:sz w:val="36"/>
                          <w:szCs w:val="36"/>
                          <w:rtl/>
                        </w:rPr>
                        <w:t xml:space="preserve">الدرس الثالث : </w:t>
                      </w:r>
                      <w:r w:rsidRPr="00AA1143">
                        <w:rPr>
                          <w:rFonts w:ascii="Sakkal Majalla" w:hAnsi="Sakkal Majalla" w:cs="Sakkal Majalla"/>
                          <w:b/>
                          <w:bCs/>
                          <w:sz w:val="36"/>
                          <w:szCs w:val="36"/>
                          <w:rtl/>
                        </w:rPr>
                        <w:t xml:space="preserve">الإعلانات المتحركة </w:t>
                      </w:r>
                    </w:p>
                    <w:p w:rsidR="00417979" w:rsidRPr="00417979" w:rsidP="00417979" w14:paraId="3BB990C5" w14:textId="6CC1FF5C">
                      <w:pPr>
                        <w:ind w:left="808"/>
                        <w:rPr>
                          <w:rFonts w:ascii="Sakkal Majalla" w:hAnsi="Sakkal Majalla" w:cs="Sakkal Majalla"/>
                          <w:b/>
                          <w:bCs/>
                          <w:sz w:val="36"/>
                          <w:szCs w:val="36"/>
                        </w:rPr>
                      </w:pPr>
                    </w:p>
                    <w:p w:rsidR="00B267ED" w:rsidRPr="00347BF4" w:rsidP="00B267ED" w14:paraId="22DD8742" w14:textId="77777777">
                      <w:pPr>
                        <w:jc w:val="center"/>
                        <w:rPr>
                          <w:rFonts w:ascii="Sakkal Majalla" w:hAnsi="Sakkal Majalla" w:cs="Sakkal Majalla"/>
                          <w:sz w:val="36"/>
                          <w:szCs w:val="36"/>
                          <w:rtl/>
                        </w:rPr>
                      </w:pPr>
                    </w:p>
                    <w:p w:rsidR="00B267ED" w:rsidRPr="00347BF4" w:rsidP="00B267ED" w14:paraId="279AC260" w14:textId="77777777">
                      <w:pPr>
                        <w:jc w:val="center"/>
                        <w:rPr>
                          <w:rFonts w:ascii="Sakkal Majalla" w:hAnsi="Sakkal Majalla" w:cs="Sakkal Majalla"/>
                          <w:sz w:val="36"/>
                          <w:szCs w:val="36"/>
                        </w:rPr>
                      </w:pPr>
                    </w:p>
                  </w:txbxContent>
                </v:textbox>
                <w10:wrap anchorx="margin"/>
              </v:shape>
            </w:pict>
          </mc:Fallback>
        </mc:AlternateContent>
      </w:r>
    </w:p>
    <w:p w:rsidR="00AA1143" w:rsidP="009D173B" w14:paraId="0B495F0D" w14:textId="77777777">
      <w:pPr>
        <w:rPr>
          <w:rFonts w:ascii="Sakkal Majalla" w:hAnsi="Sakkal Majalla" w:cs="Sakkal Majalla"/>
          <w:b/>
          <w:bCs/>
          <w:rtl/>
        </w:rPr>
      </w:pPr>
      <w:bookmarkStart w:id="8" w:name="_Hlk114739331"/>
      <w:r>
        <w:rPr>
          <w:rFonts w:ascii="Sakkal Majalla" w:hAnsi="Sakkal Majalla" w:cs="Sultan bold"/>
          <w:color w:val="00B0F0"/>
          <w:rtl/>
        </w:rPr>
        <w:br/>
      </w:r>
    </w:p>
    <w:p w:rsidR="00D91F70" w:rsidP="005F13A7" w14:paraId="2D36B36C" w14:textId="77777777">
      <w:pPr>
        <w:rPr>
          <w:rFonts w:ascii="Sakkal Majalla" w:hAnsi="Sakkal Majalla" w:cs="Sakkal Majalla"/>
          <w:b/>
          <w:bCs/>
          <w:rtl/>
        </w:rPr>
      </w:pPr>
      <w:r w:rsidRPr="00AA1143">
        <w:rPr>
          <w:rFonts w:ascii="Sakkal Majalla" w:hAnsi="Sakkal Majalla" w:cs="Sakkal Majalla"/>
          <w:b/>
          <w:bCs/>
          <w:rtl/>
        </w:rPr>
        <w:t xml:space="preserve">تستخدم اللافتة الإلكترونية المتحركة </w:t>
      </w:r>
      <w:r w:rsidRPr="00AA1143">
        <w:rPr>
          <w:rFonts w:ascii="Sakkal Majalla" w:hAnsi="Sakkal Majalla" w:cs="Sakkal Majalla"/>
          <w:b/>
          <w:bCs/>
        </w:rPr>
        <w:t xml:space="preserve">Animated Web Banner </w:t>
      </w:r>
      <w:r w:rsidRPr="00AA1143">
        <w:rPr>
          <w:rFonts w:ascii="Sakkal Majalla" w:hAnsi="Sakkal Majalla" w:cs="Sakkal Majalla"/>
          <w:b/>
          <w:bCs/>
          <w:rtl/>
        </w:rPr>
        <w:t xml:space="preserve"> في الحملات الإعلانية وبكثرة في مواقع الإنترنت حيث أصبحت جزءًا من تصميمها؛ لإضافة لمسات جمالية للمواقع. ويمكن تعريفها على أنها عبارة عن </w:t>
      </w:r>
      <w:r w:rsidRPr="00AD38D0" w:rsidR="005F13A7">
        <w:rPr>
          <w:rFonts w:ascii="Roboto" w:hAnsi="Roboto"/>
          <w:color w:val="202124"/>
          <w:spacing w:val="2"/>
          <w:sz w:val="18"/>
          <w:szCs w:val="18"/>
          <w:shd w:val="clear" w:color="auto" w:fill="FFFFFF"/>
        </w:rPr>
        <w:t>…</w:t>
      </w:r>
      <w:r w:rsidR="005F13A7">
        <w:rPr>
          <w:rFonts w:ascii="Roboto" w:hAnsi="Roboto"/>
          <w:color w:val="202124"/>
          <w:spacing w:val="2"/>
          <w:sz w:val="18"/>
          <w:szCs w:val="18"/>
          <w:shd w:val="clear" w:color="auto" w:fill="FFFFFF"/>
        </w:rPr>
        <w:t>…………………………………………………………………………………………………………………………………………………….……</w:t>
      </w:r>
      <w:r w:rsidR="005F13A7">
        <w:rPr>
          <w:rFonts w:ascii="Sakkal Majalla" w:hAnsi="Sakkal Majalla" w:cs="Sakkal Majalla" w:hint="cs"/>
          <w:b/>
          <w:bCs/>
          <w:rtl/>
        </w:rPr>
        <w:t xml:space="preserve"> </w:t>
      </w:r>
      <w:r>
        <w:rPr>
          <w:rFonts w:ascii="Sakkal Majalla" w:hAnsi="Sakkal Majalla" w:cs="Sakkal Majalla"/>
          <w:b/>
          <w:bCs/>
          <w:rtl/>
        </w:rPr>
        <w:br/>
      </w:r>
      <w:r>
        <w:rPr>
          <w:rFonts w:ascii="Roboto" w:hAnsi="Roboto"/>
          <w:color w:val="202124"/>
          <w:spacing w:val="2"/>
          <w:sz w:val="18"/>
          <w:szCs w:val="18"/>
          <w:shd w:val="clear" w:color="auto" w:fill="FFFFFF"/>
        </w:rPr>
        <w:t>…………………………………………………………………………….</w:t>
      </w:r>
    </w:p>
    <w:p w:rsidR="00AA1143" w:rsidRPr="00AA1143" w:rsidP="005F13A7" w14:paraId="69624EC7" w14:textId="268DFE9E">
      <w:pPr>
        <w:rPr>
          <w:rFonts w:ascii="Sakkal Majalla" w:hAnsi="Sakkal Majalla" w:cs="Sakkal Majalla"/>
          <w:b/>
          <w:bCs/>
          <w:rtl/>
        </w:rPr>
      </w:pPr>
      <w:r w:rsidRPr="00AA1143">
        <w:rPr>
          <w:rFonts w:ascii="Sakkal Majalla" w:hAnsi="Sakkal Majalla" w:cs="Sakkal Majalla"/>
          <w:b/>
          <w:bCs/>
          <w:rtl/>
        </w:rPr>
        <w:t>تصميم الإعلانات المتحركة</w:t>
      </w:r>
    </w:p>
    <w:p w:rsidR="00AA1143" w:rsidRPr="00AA1143" w:rsidP="00AA1143" w14:paraId="7B751D67" w14:textId="77777777">
      <w:pPr>
        <w:rPr>
          <w:rFonts w:ascii="Sakkal Majalla" w:hAnsi="Sakkal Majalla" w:cs="Sakkal Majalla"/>
          <w:b/>
          <w:bCs/>
          <w:rtl/>
        </w:rPr>
      </w:pPr>
      <w:r w:rsidRPr="00AA1143">
        <w:rPr>
          <w:rFonts w:ascii="Sakkal Majalla" w:hAnsi="Sakkal Majalla" w:cs="Sakkal Majalla"/>
          <w:b/>
          <w:bCs/>
          <w:rtl/>
        </w:rPr>
        <w:t xml:space="preserve">في هذا الدرس، ستتعلم كيفية إنشاء إعلان متحرك باستخدام برنامج جمب </w:t>
      </w:r>
      <w:r w:rsidRPr="00AA1143">
        <w:rPr>
          <w:rFonts w:ascii="Sakkal Majalla" w:hAnsi="Sakkal Majalla" w:cs="Sakkal Majalla"/>
          <w:b/>
          <w:bCs/>
        </w:rPr>
        <w:t xml:space="preserve">GIMP </w:t>
      </w:r>
      <w:r w:rsidRPr="00AA1143">
        <w:rPr>
          <w:rFonts w:ascii="Sakkal Majalla" w:hAnsi="Sakkal Majalla" w:cs="Sakkal Majalla"/>
          <w:b/>
          <w:bCs/>
          <w:rtl/>
        </w:rPr>
        <w:t xml:space="preserve"> لتصميم إعلان متحرك، ستنشئ لافتة إلكترونية متحركة تتضمن الشعار الذي أنشأته سابقًا بواسطة برنامج إنكسكيب </w:t>
      </w:r>
      <w:r w:rsidRPr="00AA1143">
        <w:rPr>
          <w:rFonts w:ascii="Sakkal Majalla" w:hAnsi="Sakkal Majalla" w:cs="Sakkal Majalla"/>
          <w:b/>
          <w:bCs/>
        </w:rPr>
        <w:t>Inkscape</w:t>
      </w:r>
      <w:r w:rsidRPr="00AA1143">
        <w:rPr>
          <w:rFonts w:ascii="Sakkal Majalla" w:hAnsi="Sakkal Majalla" w:cs="Sakkal Majalla"/>
          <w:b/>
          <w:bCs/>
          <w:rtl/>
        </w:rPr>
        <w:t>،</w:t>
      </w:r>
      <w:r w:rsidRPr="00AA1143">
        <w:rPr>
          <w:rFonts w:ascii="Sakkal Majalla" w:hAnsi="Sakkal Majalla" w:cs="Sakkal Majalla"/>
          <w:b/>
          <w:bCs/>
        </w:rPr>
        <w:t xml:space="preserve"> </w:t>
      </w:r>
      <w:r w:rsidRPr="00AA1143">
        <w:rPr>
          <w:rFonts w:ascii="Sakkal Majalla" w:hAnsi="Sakkal Majalla" w:cs="Sakkal Majalla"/>
          <w:b/>
          <w:bCs/>
          <w:rtl/>
        </w:rPr>
        <w:t>بعد ذلك وباستخدام برنامج جمب، ستضيف بعض التأثيرات المتحركة إلى صورة التمور الموجودة في الشعار.</w:t>
      </w:r>
    </w:p>
    <w:p w:rsidR="00AA1143" w:rsidRPr="00AA1143" w:rsidP="00AA1143" w14:paraId="56F5F4F3" w14:textId="77777777">
      <w:pPr>
        <w:rPr>
          <w:rFonts w:ascii="Sakkal Majalla" w:hAnsi="Sakkal Majalla" w:cs="Sakkal Majalla"/>
          <w:b/>
          <w:bCs/>
          <w:rtl/>
        </w:rPr>
      </w:pPr>
      <w:r w:rsidRPr="00AA1143">
        <w:rPr>
          <w:rFonts w:ascii="Sakkal Majalla" w:hAnsi="Sakkal Majalla" w:cs="Sakkal Majalla"/>
          <w:b/>
          <w:bCs/>
          <w:rtl/>
        </w:rPr>
        <w:t>إنشاء الطبقات في برنامج إنكسكيب</w:t>
      </w:r>
    </w:p>
    <w:p w:rsidR="00AA1143" w:rsidRPr="00AA1143" w:rsidP="00AA1143" w14:paraId="34C2E3EC" w14:textId="77777777">
      <w:pPr>
        <w:rPr>
          <w:rFonts w:ascii="Sakkal Majalla" w:hAnsi="Sakkal Majalla" w:cs="Sakkal Majalla"/>
          <w:b/>
          <w:bCs/>
          <w:rtl/>
        </w:rPr>
      </w:pPr>
      <w:r w:rsidRPr="00AA1143">
        <w:rPr>
          <w:rFonts w:ascii="Sakkal Majalla" w:hAnsi="Sakkal Majalla" w:cs="Sakkal Majalla"/>
          <w:b/>
          <w:bCs/>
          <w:rtl/>
        </w:rPr>
        <w:t xml:space="preserve">ستعرض الصورة المتحركة الشعار صورة التمور الذي يتم تكبيره تدريجيًا. وهذا يعني أن عليك إنشاء أربع صور مختلفة من الشعار تكون فيها صورة التمور بحجم: صغير </w:t>
      </w:r>
      <w:r w:rsidRPr="00AA1143">
        <w:rPr>
          <w:rFonts w:ascii="Sakkal Majalla" w:hAnsi="Sakkal Majalla" w:cs="Sakkal Majalla"/>
          <w:b/>
          <w:bCs/>
        </w:rPr>
        <w:t>Small</w:t>
      </w:r>
      <w:r w:rsidRPr="00AA1143">
        <w:rPr>
          <w:rFonts w:ascii="Sakkal Majalla" w:hAnsi="Sakkal Majalla" w:cs="Sakkal Majalla"/>
          <w:b/>
          <w:bCs/>
          <w:rtl/>
        </w:rPr>
        <w:t>،</w:t>
      </w:r>
      <w:r w:rsidRPr="00AA1143">
        <w:rPr>
          <w:rFonts w:ascii="Sakkal Majalla" w:hAnsi="Sakkal Majalla" w:cs="Sakkal Majalla"/>
          <w:b/>
          <w:bCs/>
        </w:rPr>
        <w:t xml:space="preserve"> </w:t>
      </w:r>
      <w:r w:rsidRPr="00AA1143">
        <w:rPr>
          <w:rFonts w:ascii="Sakkal Majalla" w:hAnsi="Sakkal Majalla" w:cs="Sakkal Majalla"/>
          <w:b/>
          <w:bCs/>
          <w:rtl/>
        </w:rPr>
        <w:t xml:space="preserve">ومتوسط </w:t>
      </w:r>
      <w:r w:rsidRPr="00AA1143">
        <w:rPr>
          <w:rFonts w:ascii="Sakkal Majalla" w:hAnsi="Sakkal Majalla" w:cs="Sakkal Majalla"/>
          <w:b/>
          <w:bCs/>
        </w:rPr>
        <w:t>Medium</w:t>
      </w:r>
      <w:r w:rsidRPr="00AA1143">
        <w:rPr>
          <w:rFonts w:ascii="Sakkal Majalla" w:hAnsi="Sakkal Majalla" w:cs="Sakkal Majalla"/>
          <w:b/>
          <w:bCs/>
          <w:rtl/>
        </w:rPr>
        <w:t>،</w:t>
      </w:r>
      <w:r w:rsidRPr="00AA1143">
        <w:rPr>
          <w:rFonts w:ascii="Sakkal Majalla" w:hAnsi="Sakkal Majalla" w:cs="Sakkal Majalla"/>
          <w:b/>
          <w:bCs/>
        </w:rPr>
        <w:t xml:space="preserve"> </w:t>
      </w:r>
      <w:r w:rsidRPr="00AA1143">
        <w:rPr>
          <w:rFonts w:ascii="Sakkal Majalla" w:hAnsi="Sakkal Majalla" w:cs="Sakkal Majalla"/>
          <w:b/>
          <w:bCs/>
          <w:rtl/>
        </w:rPr>
        <w:t xml:space="preserve">وكبير </w:t>
      </w:r>
      <w:r w:rsidRPr="00AA1143">
        <w:rPr>
          <w:rFonts w:ascii="Sakkal Majalla" w:hAnsi="Sakkal Majalla" w:cs="Sakkal Majalla"/>
          <w:b/>
          <w:bCs/>
        </w:rPr>
        <w:t>Large</w:t>
      </w:r>
      <w:r w:rsidRPr="00AA1143">
        <w:rPr>
          <w:rFonts w:ascii="Sakkal Majalla" w:hAnsi="Sakkal Majalla" w:cs="Sakkal Majalla"/>
          <w:b/>
          <w:bCs/>
          <w:rtl/>
        </w:rPr>
        <w:t>،</w:t>
      </w:r>
      <w:r w:rsidRPr="00AA1143">
        <w:rPr>
          <w:rFonts w:ascii="Sakkal Majalla" w:hAnsi="Sakkal Majalla" w:cs="Sakkal Majalla"/>
          <w:b/>
          <w:bCs/>
        </w:rPr>
        <w:t xml:space="preserve"> </w:t>
      </w:r>
      <w:r w:rsidRPr="00AA1143">
        <w:rPr>
          <w:rFonts w:ascii="Sakkal Majalla" w:hAnsi="Sakkal Majalla" w:cs="Sakkal Majalla"/>
          <w:b/>
          <w:bCs/>
          <w:rtl/>
        </w:rPr>
        <w:t>وكبير جدًا</w:t>
      </w:r>
      <w:r w:rsidRPr="00AA1143">
        <w:rPr>
          <w:rFonts w:ascii="Sakkal Majalla" w:hAnsi="Sakkal Majalla" w:cs="Sakkal Majalla"/>
          <w:b/>
          <w:bCs/>
        </w:rPr>
        <w:t xml:space="preserve">Extra Large </w:t>
      </w:r>
      <w:r w:rsidRPr="00AA1143">
        <w:rPr>
          <w:rFonts w:ascii="Sakkal Majalla" w:hAnsi="Sakkal Majalla" w:cs="Sakkal Majalla"/>
          <w:b/>
          <w:bCs/>
          <w:rtl/>
        </w:rPr>
        <w:t>،</w:t>
      </w:r>
      <w:r w:rsidRPr="00AA1143">
        <w:rPr>
          <w:rFonts w:ascii="Sakkal Majalla" w:hAnsi="Sakkal Majalla" w:cs="Sakkal Majalla"/>
          <w:b/>
          <w:bCs/>
        </w:rPr>
        <w:t xml:space="preserve"> </w:t>
      </w:r>
      <w:r w:rsidRPr="00AA1143">
        <w:rPr>
          <w:rFonts w:ascii="Sakkal Majalla" w:hAnsi="Sakkal Majalla" w:cs="Sakkal Majalla"/>
          <w:b/>
          <w:bCs/>
          <w:rtl/>
        </w:rPr>
        <w:t>بينما يظل نص الشعار ثابتًا بنفس الحجم. ويمكن تنفيذ ذلك بواسطة برنامج إنكسكيب، عن طريق إنشاء أربع طبقات مختلفة بما في ذلك الشعار الحالي الذي أنشأته في الدرس السابق.</w:t>
      </w:r>
    </w:p>
    <w:p w:rsidR="00AA1143" w:rsidRPr="00AA1143" w:rsidP="00AA1143" w14:paraId="33AE9FD0" w14:textId="77777777">
      <w:pPr>
        <w:rPr>
          <w:rFonts w:ascii="Sakkal Majalla" w:hAnsi="Sakkal Majalla" w:cs="Sakkal Majalla"/>
          <w:b/>
          <w:bCs/>
          <w:rtl/>
        </w:rPr>
      </w:pPr>
      <w:r w:rsidRPr="00AA1143">
        <w:rPr>
          <w:rFonts w:ascii="Sakkal Majalla" w:hAnsi="Sakkal Majalla" w:cs="Sakkal Majalla"/>
          <w:b/>
          <w:bCs/>
          <w:u w:val="single"/>
          <w:rtl/>
        </w:rPr>
        <w:t>في تصميم الرسومات، تعتبر الطبقات هي المستويات المختلفة التي يمكن فيها وضع عنصر أو ملف صورة. وفي برنامج إنكسكيب، يمكن إنشاء طبقات مختلفة عند تكوين صورة رقمية.</w:t>
      </w:r>
    </w:p>
    <w:p w:rsidR="00AA1143" w:rsidRPr="00AA1143" w:rsidP="00AA1143" w14:paraId="4D35C88D" w14:textId="77777777">
      <w:pPr>
        <w:rPr>
          <w:rFonts w:ascii="Sakkal Majalla" w:hAnsi="Sakkal Majalla" w:cs="Sakkal Majalla"/>
          <w:b/>
          <w:bCs/>
          <w:rtl/>
        </w:rPr>
      </w:pPr>
      <w:r w:rsidRPr="00AA1143">
        <w:rPr>
          <w:rFonts w:ascii="Sakkal Majalla" w:hAnsi="Sakkal Majalla" w:cs="Sakkal Majalla"/>
          <w:b/>
          <w:bCs/>
          <w:rtl/>
        </w:rPr>
        <w:t>في الجزء العملي</w:t>
      </w:r>
    </w:p>
    <w:p w:rsidR="00AA1143" w:rsidRPr="00AA1143" w:rsidP="00AA1143" w14:paraId="235BA8D5" w14:textId="77777777">
      <w:pPr>
        <w:rPr>
          <w:rFonts w:ascii="Sakkal Majalla" w:hAnsi="Sakkal Majalla" w:cs="Sakkal Majalla"/>
          <w:b/>
          <w:bCs/>
          <w:rtl/>
        </w:rPr>
      </w:pPr>
      <w:r w:rsidRPr="00AA1143">
        <w:rPr>
          <w:rFonts w:ascii="Sakkal Majalla" w:hAnsi="Sakkal Majalla" w:cs="Sakkal Majalla"/>
          <w:b/>
          <w:bCs/>
          <w:rtl/>
        </w:rPr>
        <w:t>لتكرار الطبقة:</w:t>
      </w:r>
    </w:p>
    <w:p w:rsidR="00AA1143" w:rsidRPr="00AA1143" w:rsidP="00AA1143" w14:paraId="0E68C488" w14:textId="77777777">
      <w:pPr>
        <w:rPr>
          <w:rFonts w:ascii="Sakkal Majalla" w:hAnsi="Sakkal Majalla" w:cs="Sakkal Majalla"/>
          <w:b/>
          <w:bCs/>
          <w:rtl/>
        </w:rPr>
      </w:pPr>
      <w:r w:rsidRPr="00AA1143">
        <w:rPr>
          <w:rFonts w:ascii="Sakkal Majalla" w:hAnsi="Sakkal Majalla" w:cs="Sakkal Majalla"/>
          <w:b/>
          <w:bCs/>
          <w:rtl/>
        </w:rPr>
        <w:t>لتغيير حجم الصورة:</w:t>
      </w:r>
    </w:p>
    <w:p w:rsidR="00AA1143" w:rsidRPr="00AA1143" w:rsidP="00AA1143" w14:paraId="64483E04" w14:textId="77777777">
      <w:pPr>
        <w:rPr>
          <w:rFonts w:ascii="Sakkal Majalla" w:hAnsi="Sakkal Majalla" w:cs="Sakkal Majalla"/>
          <w:b/>
          <w:bCs/>
          <w:rtl/>
        </w:rPr>
      </w:pPr>
      <w:r w:rsidRPr="00AA1143">
        <w:rPr>
          <w:rFonts w:ascii="Sakkal Majalla" w:hAnsi="Sakkal Majalla" w:cs="Sakkal Majalla"/>
          <w:b/>
          <w:bCs/>
          <w:rtl/>
        </w:rPr>
        <w:t>للحصول على الأربع صور من الطبقات:</w:t>
      </w:r>
    </w:p>
    <w:p w:rsidR="00AA1143" w:rsidRPr="00AA1143" w:rsidP="00AA1143" w14:paraId="42800A87" w14:textId="77777777">
      <w:pPr>
        <w:rPr>
          <w:rFonts w:ascii="Sakkal Majalla" w:hAnsi="Sakkal Majalla" w:cs="Sakkal Majalla"/>
          <w:b/>
          <w:bCs/>
          <w:rtl/>
        </w:rPr>
      </w:pPr>
      <w:r w:rsidRPr="00AA1143">
        <w:rPr>
          <w:rFonts w:ascii="Sakkal Majalla" w:hAnsi="Sakkal Majalla" w:cs="Sakkal Majalla"/>
          <w:b/>
          <w:bCs/>
          <w:rtl/>
        </w:rPr>
        <w:t>لفتح صور الشعار كطبقات في برنامج جمب:</w:t>
      </w:r>
    </w:p>
    <w:p w:rsidR="00AA1143" w:rsidRPr="00AA1143" w:rsidP="00AA1143" w14:paraId="4520A62C" w14:textId="77777777">
      <w:pPr>
        <w:rPr>
          <w:rFonts w:ascii="Sakkal Majalla" w:hAnsi="Sakkal Majalla" w:cs="Sakkal Majalla"/>
          <w:b/>
          <w:bCs/>
          <w:rtl/>
        </w:rPr>
      </w:pPr>
      <w:r w:rsidRPr="00AA1143">
        <w:rPr>
          <w:rFonts w:ascii="Sakkal Majalla" w:hAnsi="Sakkal Majalla" w:cs="Sakkal Majalla"/>
          <w:b/>
          <w:bCs/>
          <w:rtl/>
        </w:rPr>
        <w:t>لإنشاء الرسوم المتحركة بتنسيق التبادل الرسومي ) :)</w:t>
      </w:r>
      <w:r w:rsidRPr="00AA1143">
        <w:rPr>
          <w:rFonts w:ascii="Sakkal Majalla" w:hAnsi="Sakkal Majalla" w:cs="Sakkal Majalla"/>
          <w:b/>
          <w:bCs/>
        </w:rPr>
        <w:t>GIF</w:t>
      </w:r>
    </w:p>
    <w:p w:rsidR="00AA1143" w:rsidRPr="00AA1143" w:rsidP="00AA1143" w14:paraId="1093CA9E" w14:textId="77777777">
      <w:pPr>
        <w:rPr>
          <w:rFonts w:ascii="Sakkal Majalla" w:hAnsi="Sakkal Majalla" w:cs="Sakkal Majalla"/>
          <w:b/>
          <w:bCs/>
          <w:rtl/>
        </w:rPr>
      </w:pPr>
      <w:r w:rsidRPr="00AA1143">
        <w:rPr>
          <w:rFonts w:ascii="Sakkal Majalla" w:hAnsi="Sakkal Majalla" w:cs="Sakkal Majalla"/>
          <w:b/>
          <w:bCs/>
          <w:rtl/>
        </w:rPr>
        <w:t>لتصدير الرسوم المتحركة بتنسيق التبادل الرسومي )</w:t>
      </w:r>
    </w:p>
    <w:p w:rsidR="00AA1143" w:rsidP="00553AA6" w14:paraId="06C34471" w14:textId="751526FF">
      <w:pPr>
        <w:jc w:val="center"/>
        <w:rPr>
          <w:rFonts w:ascii="Sakkal Majalla" w:hAnsi="Sakkal Majalla" w:cs="Sakkal Majalla"/>
          <w:b/>
          <w:bCs/>
          <w:rtl/>
        </w:rPr>
      </w:pPr>
      <w:r w:rsidRPr="00553AA6">
        <w:rPr>
          <w:rFonts w:ascii="Sakkal Majalla" w:hAnsi="Sakkal Majalla" w:cs="Sakkal Majalla"/>
          <w:b/>
          <w:bCs/>
          <w:noProof/>
          <w:rtl/>
        </w:rPr>
        <w:drawing>
          <wp:inline distT="0" distB="0" distL="0" distR="0">
            <wp:extent cx="3772426" cy="1314633"/>
            <wp:effectExtent l="0" t="0" r="0" b="0"/>
            <wp:docPr id="9507" name="صورة 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 name=""/>
                    <pic:cNvPicPr/>
                  </pic:nvPicPr>
                  <pic:blipFill>
                    <a:blip xmlns:r="http://schemas.openxmlformats.org/officeDocument/2006/relationships" r:embed="rId52"/>
                    <a:stretch>
                      <a:fillRect/>
                    </a:stretch>
                  </pic:blipFill>
                  <pic:spPr>
                    <a:xfrm>
                      <a:off x="0" y="0"/>
                      <a:ext cx="3772426" cy="1314633"/>
                    </a:xfrm>
                    <a:prstGeom prst="rect">
                      <a:avLst/>
                    </a:prstGeom>
                  </pic:spPr>
                </pic:pic>
              </a:graphicData>
            </a:graphic>
          </wp:inline>
        </w:drawing>
      </w:r>
    </w:p>
    <w:bookmarkEnd w:id="8"/>
    <w:p w:rsidR="00584F47" w:rsidP="004F75FA" w14:paraId="22B3F526" w14:textId="2E85BF07">
      <w:pPr>
        <w:rPr>
          <w:rFonts w:ascii="Sakkal Majalla" w:hAnsi="Sakkal Majalla" w:cs="Sakkal Majalla"/>
          <w:b/>
          <w:bCs/>
          <w:sz w:val="24"/>
          <w:szCs w:val="24"/>
          <w:rtl/>
        </w:rPr>
      </w:pPr>
    </w:p>
    <w:p w:rsidR="00AA1143" w:rsidP="004F75FA" w14:paraId="5BFE3EE4" w14:textId="43BF9861">
      <w:pPr>
        <w:rPr>
          <w:rFonts w:ascii="Sakkal Majalla" w:hAnsi="Sakkal Majalla" w:cs="Sakkal Majalla"/>
          <w:b/>
          <w:bCs/>
          <w:sz w:val="24"/>
          <w:szCs w:val="24"/>
          <w:rtl/>
        </w:rPr>
      </w:pPr>
    </w:p>
    <w:p w:rsidR="00AA1143" w:rsidP="004F75FA" w14:paraId="28459C21" w14:textId="11835E21">
      <w:pPr>
        <w:rPr>
          <w:rFonts w:ascii="Sakkal Majalla" w:hAnsi="Sakkal Majalla" w:cs="Sakkal Majalla"/>
          <w:b/>
          <w:bCs/>
          <w:sz w:val="24"/>
          <w:szCs w:val="24"/>
        </w:rPr>
      </w:pPr>
    </w:p>
    <w:p w:rsidR="00C36FFF" w:rsidP="004F75FA" w14:paraId="21D04D96" w14:textId="77777777">
      <w:pPr>
        <w:rPr>
          <w:rFonts w:ascii="Sakkal Majalla" w:hAnsi="Sakkal Majalla" w:cs="Sakkal Majalla"/>
          <w:b/>
          <w:bCs/>
          <w:sz w:val="24"/>
          <w:szCs w:val="24"/>
          <w:rtl/>
        </w:rPr>
      </w:pPr>
    </w:p>
    <w:p w:rsidR="00AA1143" w:rsidP="004F75FA" w14:paraId="77BEDE0B" w14:textId="705945D4">
      <w:pPr>
        <w:rPr>
          <w:rFonts w:ascii="Sakkal Majalla" w:hAnsi="Sakkal Majalla" w:cs="Sakkal Majalla"/>
          <w:b/>
          <w:bCs/>
          <w:sz w:val="24"/>
          <w:szCs w:val="24"/>
          <w:rtl/>
        </w:rPr>
      </w:pPr>
    </w:p>
    <w:p w:rsidR="00D37301" w:rsidRPr="00C2194E" w:rsidP="004F75FA" w14:paraId="01BA0E0E" w14:textId="0029769A">
      <w:pPr>
        <w:rPr>
          <w:rFonts w:ascii="Sakkal Majalla" w:hAnsi="Sakkal Majalla" w:cs="Sakkal Majalla"/>
          <w:b/>
          <w:bCs/>
          <w:sz w:val="24"/>
          <w:szCs w:val="24"/>
          <w:rtl/>
        </w:rPr>
      </w:pPr>
      <w:r w:rsidRPr="006D4066">
        <w:rPr>
          <w:rFonts w:cs="Arial"/>
          <w:noProof/>
          <w:rtl/>
        </w:rPr>
        <w:drawing>
          <wp:anchor distT="0" distB="0" distL="114300" distR="114300" simplePos="0" relativeHeight="251689984" behindDoc="1" locked="0" layoutInCell="1" allowOverlap="1">
            <wp:simplePos x="0" y="0"/>
            <wp:positionH relativeFrom="margin">
              <wp:posOffset>809625</wp:posOffset>
            </wp:positionH>
            <wp:positionV relativeFrom="paragraph">
              <wp:posOffset>-323850</wp:posOffset>
            </wp:positionV>
            <wp:extent cx="5362575" cy="1152525"/>
            <wp:effectExtent l="0" t="0" r="9525" b="9525"/>
            <wp:wrapNone/>
            <wp:docPr id="9413"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 name="Picture 8" descr="C:\Users\نورةلب\Downloads\218942-Royalty-Free-RF-Clipart-Illustration-Of-A-Digital-Collage-Of-Three-Colorful-Website-Banner-Headers-10.jpg"/>
                    <pic:cNvPicPr>
                      <a:picLocks noChangeAspect="1" noChangeArrowheads="1"/>
                    </pic:cNvPicPr>
                  </pic:nvPicPr>
                  <pic:blipFill>
                    <a:blip xmlns:r="http://schemas.openxmlformats.org/officeDocument/2006/relationships" r:embed="rId8"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sidR="00811BC7">
        <w:rPr>
          <w:noProof/>
        </w:rPr>
        <mc:AlternateContent>
          <mc:Choice Requires="wps">
            <w:drawing>
              <wp:anchor distT="0" distB="0" distL="114300" distR="114300" simplePos="0" relativeHeight="251676672" behindDoc="0" locked="0" layoutInCell="1" allowOverlap="1">
                <wp:simplePos x="0" y="0"/>
                <wp:positionH relativeFrom="margin">
                  <wp:posOffset>1426845</wp:posOffset>
                </wp:positionH>
                <wp:positionV relativeFrom="paragraph">
                  <wp:posOffset>12700</wp:posOffset>
                </wp:positionV>
                <wp:extent cx="4114800" cy="542925"/>
                <wp:effectExtent l="0" t="0" r="0" b="0"/>
                <wp:wrapNone/>
                <wp:docPr id="26" name="مربع نص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4114800" cy="542925"/>
                        </a:xfrm>
                        <a:prstGeom prst="rect">
                          <a:avLst/>
                        </a:prstGeom>
                        <a:noFill/>
                        <a:ln w="6350">
                          <a:noFill/>
                        </a:ln>
                      </wps:spPr>
                      <wps:txbx>
                        <w:txbxContent>
                          <w:p w:rsidR="00D62521" w:rsidRPr="00D62521" w:rsidP="00D62521" w14:textId="77777777">
                            <w:pPr>
                              <w:jc w:val="center"/>
                              <w:rPr>
                                <w:rFonts w:ascii="Sakkal Majalla" w:hAnsi="Sakkal Majalla" w:cs="Sakkal Majalla"/>
                                <w:b/>
                                <w:bCs/>
                                <w:sz w:val="56"/>
                                <w:szCs w:val="56"/>
                              </w:rPr>
                            </w:pPr>
                            <w:r w:rsidRPr="006E6C29">
                              <w:rPr>
                                <w:rFonts w:ascii="Sakkal Majalla" w:hAnsi="Sakkal Majalla" w:cs="Sakkal Majalla"/>
                                <w:b/>
                                <w:bCs/>
                                <w:sz w:val="56"/>
                                <w:szCs w:val="56"/>
                                <w:rtl/>
                              </w:rPr>
                              <w:t xml:space="preserve">الوحدة الثانية: </w:t>
                            </w:r>
                            <w:r w:rsidRPr="00D62521">
                              <w:rPr>
                                <w:rFonts w:ascii="Sakkal Majalla" w:hAnsi="Sakkal Majalla" w:cs="Sakkal Majalla" w:hint="cs"/>
                                <w:b/>
                                <w:bCs/>
                                <w:sz w:val="56"/>
                                <w:szCs w:val="56"/>
                                <w:rtl/>
                              </w:rPr>
                              <w:t>التسويق الإلكتروني</w:t>
                            </w:r>
                          </w:p>
                          <w:p w:rsidR="006E6C29" w:rsidRPr="006E6C29" w:rsidP="006E6C29" w14:textId="1D09CE70">
                            <w:pPr>
                              <w:ind w:left="360"/>
                              <w:jc w:val="center"/>
                              <w:rPr>
                                <w:rFonts w:ascii="Sakkal Majalla" w:hAnsi="Sakkal Majalla" w:cs="Sakkal Majalla"/>
                                <w:b/>
                                <w:bCs/>
                                <w:sz w:val="56"/>
                                <w:szCs w:val="56"/>
                              </w:rPr>
                            </w:pPr>
                          </w:p>
                          <w:p w:rsidR="00811BC7" w:rsidRPr="00466395" w:rsidP="00811BC7" w14:textId="596F22EB">
                            <w:pPr>
                              <w:jc w:val="center"/>
                              <w:rPr>
                                <w:rFonts w:ascii="Sakkal Majalla" w:hAnsi="Sakkal Majalla" w:cs="Sakkal Majalla"/>
                                <w:sz w:val="200"/>
                                <w:szCs w:val="20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6" o:spid="_x0000_s1044" type="#_x0000_t202" style="width:324pt;height:42.75pt;margin-top:1pt;margin-left:112.35pt;mso-height-percent:0;mso-height-relative:margin;mso-position-horizontal-relative:margin;mso-width-percent:0;mso-width-relative:margin;mso-wrap-distance-bottom:0;mso-wrap-distance-left:9pt;mso-wrap-distance-right:9pt;mso-wrap-distance-top:0;mso-wrap-style:square;position:absolute;v-text-anchor:top;visibility:visible;z-index:251677696" filled="f" stroked="f" strokeweight="0.5pt">
                <v:textbox>
                  <w:txbxContent>
                    <w:p w:rsidR="00D62521" w:rsidRPr="00D62521" w:rsidP="00D62521" w14:paraId="6FE0C59B" w14:textId="77777777">
                      <w:pPr>
                        <w:jc w:val="center"/>
                        <w:rPr>
                          <w:rFonts w:ascii="Sakkal Majalla" w:hAnsi="Sakkal Majalla" w:cs="Sakkal Majalla"/>
                          <w:b/>
                          <w:bCs/>
                          <w:sz w:val="56"/>
                          <w:szCs w:val="56"/>
                        </w:rPr>
                      </w:pPr>
                      <w:r w:rsidRPr="006E6C29">
                        <w:rPr>
                          <w:rFonts w:ascii="Sakkal Majalla" w:hAnsi="Sakkal Majalla" w:cs="Sakkal Majalla"/>
                          <w:b/>
                          <w:bCs/>
                          <w:sz w:val="56"/>
                          <w:szCs w:val="56"/>
                          <w:rtl/>
                        </w:rPr>
                        <w:t xml:space="preserve">الوحدة الثانية: </w:t>
                      </w:r>
                      <w:r w:rsidRPr="00D62521">
                        <w:rPr>
                          <w:rFonts w:ascii="Sakkal Majalla" w:hAnsi="Sakkal Majalla" w:cs="Sakkal Majalla" w:hint="cs"/>
                          <w:b/>
                          <w:bCs/>
                          <w:sz w:val="56"/>
                          <w:szCs w:val="56"/>
                          <w:rtl/>
                        </w:rPr>
                        <w:t>التسويق الإلكتروني</w:t>
                      </w:r>
                    </w:p>
                    <w:p w:rsidR="006E6C29" w:rsidRPr="006E6C29" w:rsidP="006E6C29" w14:paraId="50C68F68" w14:textId="1D09CE70">
                      <w:pPr>
                        <w:ind w:left="360"/>
                        <w:jc w:val="center"/>
                        <w:rPr>
                          <w:rFonts w:ascii="Sakkal Majalla" w:hAnsi="Sakkal Majalla" w:cs="Sakkal Majalla"/>
                          <w:b/>
                          <w:bCs/>
                          <w:sz w:val="56"/>
                          <w:szCs w:val="56"/>
                        </w:rPr>
                      </w:pPr>
                    </w:p>
                    <w:p w:rsidR="00811BC7" w:rsidRPr="00466395" w:rsidP="00811BC7" w14:paraId="5D19936D" w14:textId="596F22EB">
                      <w:pPr>
                        <w:jc w:val="center"/>
                        <w:rPr>
                          <w:rFonts w:ascii="Sakkal Majalla" w:hAnsi="Sakkal Majalla" w:cs="Sakkal Majalla"/>
                          <w:sz w:val="200"/>
                          <w:szCs w:val="200"/>
                        </w:rPr>
                      </w:pPr>
                    </w:p>
                  </w:txbxContent>
                </v:textbox>
                <w10:wrap anchorx="margin"/>
              </v:shape>
            </w:pict>
          </mc:Fallback>
        </mc:AlternateContent>
      </w:r>
    </w:p>
    <w:p w:rsidR="004E027A" w:rsidP="004F75FA" w14:paraId="4FE6166C" w14:textId="64C66B95">
      <w:pPr>
        <w:rPr>
          <w:rFonts w:ascii="Sakkal Majalla" w:hAnsi="Sakkal Majalla" w:cs="Sakkal Majalla"/>
          <w:b/>
          <w:bCs/>
          <w:sz w:val="24"/>
          <w:szCs w:val="24"/>
          <w:rtl/>
        </w:rPr>
      </w:pPr>
    </w:p>
    <w:p w:rsidR="004E027A" w:rsidP="004F75FA" w14:paraId="4658E6C6" w14:textId="2B1A31AF">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75648" behindDoc="0" locked="0" layoutInCell="1" allowOverlap="1">
            <wp:simplePos x="0" y="0"/>
            <wp:positionH relativeFrom="margin">
              <wp:posOffset>1539240</wp:posOffset>
            </wp:positionH>
            <wp:positionV relativeFrom="paragraph">
              <wp:posOffset>95250</wp:posOffset>
            </wp:positionV>
            <wp:extent cx="4050665" cy="1135380"/>
            <wp:effectExtent l="0" t="0" r="6985" b="7620"/>
            <wp:wrapNone/>
            <wp:docPr id="87" name="صورة 8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rsidR="00811BC7" w:rsidP="004F75FA" w14:paraId="4DC8F25D" w14:textId="3B15F39D">
      <w:pPr>
        <w:rPr>
          <w:rFonts w:ascii="Sakkal Majalla" w:hAnsi="Sakkal Majalla" w:cs="Sakkal Majalla"/>
          <w:b/>
          <w:bCs/>
          <w:sz w:val="24"/>
          <w:szCs w:val="24"/>
        </w:rPr>
      </w:pPr>
      <w:r>
        <w:rPr>
          <w:noProof/>
        </w:rPr>
        <mc:AlternateContent>
          <mc:Choice Requires="wps">
            <w:drawing>
              <wp:anchor distT="0" distB="0" distL="114300" distR="114300" simplePos="0" relativeHeight="251678720" behindDoc="0" locked="0" layoutInCell="1" allowOverlap="1">
                <wp:simplePos x="0" y="0"/>
                <wp:positionH relativeFrom="margin">
                  <wp:posOffset>1471930</wp:posOffset>
                </wp:positionH>
                <wp:positionV relativeFrom="paragraph">
                  <wp:posOffset>206375</wp:posOffset>
                </wp:positionV>
                <wp:extent cx="4114800" cy="431165"/>
                <wp:effectExtent l="0" t="0" r="0" b="6985"/>
                <wp:wrapNone/>
                <wp:docPr id="40" name="مربع نص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4114800" cy="431165"/>
                        </a:xfrm>
                        <a:prstGeom prst="rect">
                          <a:avLst/>
                        </a:prstGeom>
                        <a:noFill/>
                        <a:ln w="6350">
                          <a:noFill/>
                        </a:ln>
                      </wps:spPr>
                      <wps:txbx>
                        <w:txbxContent>
                          <w:p w:rsidR="00D62521" w:rsidRPr="00D62521" w:rsidP="00D62521" w14:textId="77777777">
                            <w:pPr>
                              <w:jc w:val="center"/>
                              <w:rPr>
                                <w:rFonts w:ascii="Sakkal Majalla" w:hAnsi="Sakkal Majalla" w:cs="Sakkal Majalla"/>
                                <w:b/>
                                <w:bCs/>
                                <w:sz w:val="36"/>
                                <w:szCs w:val="36"/>
                              </w:rPr>
                            </w:pPr>
                            <w:r w:rsidRPr="006E6C29">
                              <w:rPr>
                                <w:rFonts w:ascii="Sakkal Majalla" w:hAnsi="Sakkal Majalla" w:cs="Sakkal Majalla"/>
                                <w:b/>
                                <w:bCs/>
                                <w:sz w:val="36"/>
                                <w:szCs w:val="36"/>
                                <w:rtl/>
                              </w:rPr>
                              <w:t xml:space="preserve">الدرس الأول: </w:t>
                            </w:r>
                            <w:r w:rsidRPr="00D62521">
                              <w:rPr>
                                <w:rFonts w:ascii="Sakkal Majalla" w:hAnsi="Sakkal Majalla" w:cs="Sakkal Majalla"/>
                                <w:b/>
                                <w:bCs/>
                                <w:sz w:val="36"/>
                                <w:szCs w:val="36"/>
                                <w:rtl/>
                              </w:rPr>
                              <w:t>مفهوم التسويق الإلكتروني</w:t>
                            </w:r>
                          </w:p>
                          <w:p w:rsidR="006E6C29" w:rsidRPr="006E6C29" w:rsidP="006E6C29" w14:textId="331742A1">
                            <w:pPr>
                              <w:ind w:left="99"/>
                              <w:jc w:val="center"/>
                              <w:rPr>
                                <w:rFonts w:ascii="Sakkal Majalla" w:hAnsi="Sakkal Majalla" w:cs="Sakkal Majalla"/>
                                <w:b/>
                                <w:bCs/>
                                <w:sz w:val="36"/>
                                <w:szCs w:val="36"/>
                              </w:rPr>
                            </w:pPr>
                          </w:p>
                          <w:p w:rsidR="00811BC7" w:rsidRPr="00347BF4" w:rsidP="006E6C29" w14:textId="77777777">
                            <w:pPr>
                              <w:ind w:left="99"/>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0" o:spid="_x0000_s1045" type="#_x0000_t202" style="width:324pt;height:33.95pt;margin-top:16.25pt;margin-left:115.9pt;mso-height-percent:0;mso-height-relative:margin;mso-position-horizontal-relative:margin;mso-width-percent:0;mso-width-relative:margin;mso-wrap-distance-bottom:0;mso-wrap-distance-left:9pt;mso-wrap-distance-right:9pt;mso-wrap-distance-top:0;mso-wrap-style:square;position:absolute;v-text-anchor:top;visibility:visible;z-index:251679744" filled="f" stroked="f" strokeweight="0.5pt">
                <v:textbox>
                  <w:txbxContent>
                    <w:p w:rsidR="00D62521" w:rsidRPr="00D62521" w:rsidP="00D62521" w14:paraId="785013DF" w14:textId="77777777">
                      <w:pPr>
                        <w:jc w:val="center"/>
                        <w:rPr>
                          <w:rFonts w:ascii="Sakkal Majalla" w:hAnsi="Sakkal Majalla" w:cs="Sakkal Majalla"/>
                          <w:b/>
                          <w:bCs/>
                          <w:sz w:val="36"/>
                          <w:szCs w:val="36"/>
                        </w:rPr>
                      </w:pPr>
                      <w:r w:rsidRPr="006E6C29">
                        <w:rPr>
                          <w:rFonts w:ascii="Sakkal Majalla" w:hAnsi="Sakkal Majalla" w:cs="Sakkal Majalla"/>
                          <w:b/>
                          <w:bCs/>
                          <w:sz w:val="36"/>
                          <w:szCs w:val="36"/>
                          <w:rtl/>
                        </w:rPr>
                        <w:t xml:space="preserve">الدرس الأول: </w:t>
                      </w:r>
                      <w:r w:rsidRPr="00D62521">
                        <w:rPr>
                          <w:rFonts w:ascii="Sakkal Majalla" w:hAnsi="Sakkal Majalla" w:cs="Sakkal Majalla"/>
                          <w:b/>
                          <w:bCs/>
                          <w:sz w:val="36"/>
                          <w:szCs w:val="36"/>
                          <w:rtl/>
                        </w:rPr>
                        <w:t>مفهوم التسويق الإلكتروني</w:t>
                      </w:r>
                    </w:p>
                    <w:p w:rsidR="006E6C29" w:rsidRPr="006E6C29" w:rsidP="006E6C29" w14:paraId="487CFE73" w14:textId="331742A1">
                      <w:pPr>
                        <w:ind w:left="99"/>
                        <w:jc w:val="center"/>
                        <w:rPr>
                          <w:rFonts w:ascii="Sakkal Majalla" w:hAnsi="Sakkal Majalla" w:cs="Sakkal Majalla"/>
                          <w:b/>
                          <w:bCs/>
                          <w:sz w:val="36"/>
                          <w:szCs w:val="36"/>
                        </w:rPr>
                      </w:pPr>
                    </w:p>
                    <w:p w:rsidR="00811BC7" w:rsidRPr="00347BF4" w:rsidP="006E6C29" w14:paraId="1400F58D" w14:textId="77777777">
                      <w:pPr>
                        <w:ind w:left="99"/>
                        <w:jc w:val="center"/>
                        <w:rPr>
                          <w:rFonts w:ascii="Sakkal Majalla" w:hAnsi="Sakkal Majalla" w:cs="Sakkal Majalla"/>
                          <w:sz w:val="36"/>
                          <w:szCs w:val="36"/>
                        </w:rPr>
                      </w:pPr>
                    </w:p>
                  </w:txbxContent>
                </v:textbox>
                <w10:wrap anchorx="margin"/>
              </v:shape>
            </w:pict>
          </mc:Fallback>
        </mc:AlternateContent>
      </w:r>
    </w:p>
    <w:p w:rsidR="00811BC7" w:rsidP="004F75FA" w14:paraId="44AD52F3" w14:textId="041674DD">
      <w:pPr>
        <w:rPr>
          <w:rFonts w:ascii="Sakkal Majalla" w:hAnsi="Sakkal Majalla" w:cs="Sakkal Majalla"/>
          <w:b/>
          <w:bCs/>
          <w:sz w:val="24"/>
          <w:szCs w:val="24"/>
          <w:rtl/>
        </w:rPr>
      </w:pPr>
    </w:p>
    <w:p w:rsidR="00D03A2A" w:rsidP="004F75FA" w14:paraId="2B96BD81" w14:textId="117474B6">
      <w:pPr>
        <w:rPr>
          <w:rFonts w:ascii="Sakkal Majalla" w:hAnsi="Sakkal Majalla" w:cs="Sakkal Majalla"/>
          <w:b/>
          <w:bCs/>
          <w:sz w:val="24"/>
          <w:szCs w:val="24"/>
          <w:rtl/>
        </w:rPr>
      </w:pPr>
    </w:p>
    <w:p w:rsidR="00557659" w:rsidRPr="00557659" w:rsidP="00557659" w14:paraId="72F7D5DB" w14:textId="53E9A3A0">
      <w:pPr>
        <w:rPr>
          <w:rFonts w:ascii="Sakkal Majalla" w:hAnsi="Sakkal Majalla" w:cs="Sakkal Majalla"/>
          <w:b/>
          <w:bCs/>
          <w:sz w:val="24"/>
          <w:szCs w:val="24"/>
        </w:rPr>
      </w:pPr>
      <w:r w:rsidRPr="00553AA6">
        <w:rPr>
          <w:rFonts w:ascii="Sakkal Majalla" w:hAnsi="Sakkal Majalla" w:cs="Sultan bold"/>
          <w:noProof/>
          <w:color w:val="00B0F0"/>
          <w:sz w:val="36"/>
          <w:szCs w:val="36"/>
          <w:rtl/>
        </w:rPr>
        <w:t>التسويق الإلكتروني</w:t>
      </w:r>
      <w:r w:rsidRPr="00793ACC" w:rsidR="001432D0">
        <w:rPr>
          <w:rFonts w:ascii="Sakkal Majalla" w:hAnsi="Sakkal Majalla" w:cs="Sultan bold"/>
          <w:noProof/>
          <w:color w:val="00B0F0"/>
          <w:sz w:val="44"/>
          <w:szCs w:val="44"/>
          <w:rtl/>
        </w:rPr>
        <w:br/>
      </w:r>
      <w:r w:rsidRPr="00557659">
        <w:rPr>
          <w:rFonts w:ascii="Sakkal Majalla" w:hAnsi="Sakkal Majalla" w:cs="Sakkal Majalla"/>
          <w:b/>
          <w:bCs/>
          <w:sz w:val="24"/>
          <w:szCs w:val="24"/>
          <w:rtl/>
        </w:rPr>
        <w:t xml:space="preserve">هو عملية </w:t>
      </w:r>
      <w:r w:rsidRPr="00AD38D0" w:rsidR="00B27DF7">
        <w:rPr>
          <w:rFonts w:ascii="Roboto" w:hAnsi="Roboto"/>
          <w:color w:val="202124"/>
          <w:spacing w:val="2"/>
          <w:sz w:val="18"/>
          <w:szCs w:val="18"/>
          <w:shd w:val="clear" w:color="auto" w:fill="FFFFFF"/>
        </w:rPr>
        <w:t>…</w:t>
      </w:r>
      <w:r w:rsidR="00B27DF7">
        <w:rPr>
          <w:rFonts w:ascii="Roboto" w:hAnsi="Roboto"/>
          <w:color w:val="202124"/>
          <w:spacing w:val="2"/>
          <w:sz w:val="18"/>
          <w:szCs w:val="18"/>
          <w:shd w:val="clear" w:color="auto" w:fill="FFFFFF"/>
        </w:rPr>
        <w:t>…………………………………………………………………………………………………………………………………………………….……</w:t>
      </w:r>
    </w:p>
    <w:p w:rsidR="00557659" w:rsidRPr="00557659" w:rsidP="00557659" w14:paraId="28D4147E" w14:textId="21097608">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 ومن الأسماء الأخرى لهذا النوع من التسويق</w:t>
      </w:r>
    </w:p>
    <w:p w:rsidR="00557659" w:rsidRPr="00557659" w:rsidP="00793ACC" w14:paraId="1E8B6989" w14:textId="445F962A">
      <w:pPr>
        <w:ind w:firstLine="720"/>
        <w:rPr>
          <w:rFonts w:ascii="Sakkal Majalla" w:hAnsi="Sakkal Majalla" w:cs="Sakkal Majalla"/>
          <w:b/>
          <w:bCs/>
          <w:sz w:val="24"/>
          <w:szCs w:val="24"/>
          <w:rtl/>
        </w:rPr>
      </w:pPr>
      <w:r w:rsidRPr="00557659">
        <w:rPr>
          <w:rFonts w:ascii="Sakkal Majalla" w:hAnsi="Sakkal Majalla" w:cs="Sakkal Majalla"/>
          <w:b/>
          <w:bCs/>
          <w:sz w:val="24"/>
          <w:szCs w:val="24"/>
          <w:rtl/>
        </w:rPr>
        <w:t xml:space="preserve"> </w:t>
      </w:r>
      <w:r w:rsidR="00793ACC">
        <w:rPr>
          <w:rFonts w:ascii="Wingdings" w:hAnsi="Wingdings" w:cs="Sakkal Majalla"/>
          <w:b/>
          <w:bCs/>
          <w:sz w:val="24"/>
          <w:szCs w:val="24"/>
        </w:rPr>
        <w:sym w:font="Wingdings" w:char="F06C"/>
      </w:r>
      <w:r w:rsidR="00B27DF7">
        <w:rPr>
          <w:rFonts w:ascii="Sakkal Majalla" w:hAnsi="Sakkal Majalla" w:cs="Sakkal Majalla" w:hint="cs"/>
          <w:b/>
          <w:bCs/>
          <w:sz w:val="24"/>
          <w:szCs w:val="24"/>
          <w:rtl/>
        </w:rPr>
        <w:t xml:space="preserve">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 xml:space="preserve">  </w:t>
      </w:r>
      <w:r w:rsidR="00793ACC">
        <w:rPr>
          <w:rFonts w:ascii="Sakkal Majalla" w:hAnsi="Sakkal Majalla" w:cs="Sakkal Majalla"/>
          <w:b/>
          <w:bCs/>
          <w:sz w:val="24"/>
          <w:szCs w:val="24"/>
          <w:rtl/>
        </w:rPr>
        <w:tab/>
      </w:r>
      <w:r w:rsidR="00793ACC">
        <w:rPr>
          <w:rFonts w:ascii="Sakkal Majalla" w:hAnsi="Sakkal Majalla" w:cs="Sakkal Majalla"/>
          <w:b/>
          <w:bCs/>
          <w:sz w:val="24"/>
          <w:szCs w:val="24"/>
          <w:rtl/>
        </w:rPr>
        <w:tab/>
      </w:r>
      <w:r w:rsidR="00793ACC">
        <w:rPr>
          <w:rFonts w:ascii="Sakkal Majalla" w:hAnsi="Sakkal Majalla" w:cs="Sakkal Majalla"/>
          <w:b/>
          <w:bCs/>
          <w:sz w:val="24"/>
          <w:szCs w:val="24"/>
          <w:rtl/>
        </w:rPr>
        <w:tab/>
      </w:r>
      <w:r w:rsidR="00793ACC">
        <w:rPr>
          <w:rFonts w:ascii="Wingdings" w:hAnsi="Wingdings" w:cs="Sakkal Majalla"/>
          <w:b/>
          <w:bCs/>
          <w:sz w:val="24"/>
          <w:szCs w:val="24"/>
        </w:rPr>
        <w:sym w:font="Wingdings" w:char="F06C"/>
      </w:r>
      <w:r w:rsidR="00B27DF7">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 </w:t>
      </w:r>
      <w:r w:rsidR="00B27DF7">
        <w:rPr>
          <w:rFonts w:ascii="Roboto" w:hAnsi="Roboto"/>
          <w:color w:val="202124"/>
          <w:spacing w:val="2"/>
          <w:sz w:val="18"/>
          <w:szCs w:val="18"/>
          <w:shd w:val="clear" w:color="auto" w:fill="FFFFFF"/>
        </w:rPr>
        <w:t>…………………………………</w:t>
      </w:r>
      <w:r w:rsidR="00793ACC">
        <w:rPr>
          <w:rFonts w:ascii="Sakkal Majalla" w:hAnsi="Sakkal Majalla" w:cs="Sakkal Majalla"/>
          <w:b/>
          <w:bCs/>
          <w:sz w:val="24"/>
          <w:szCs w:val="24"/>
          <w:rtl/>
        </w:rPr>
        <w:tab/>
      </w:r>
      <w:r w:rsidR="00793ACC">
        <w:rPr>
          <w:rFonts w:ascii="Sakkal Majalla" w:hAnsi="Sakkal Majalla" w:cs="Sakkal Majalla"/>
          <w:b/>
          <w:bCs/>
          <w:sz w:val="24"/>
          <w:szCs w:val="24"/>
          <w:rtl/>
        </w:rPr>
        <w:tab/>
      </w:r>
      <w:r w:rsidR="00793ACC">
        <w:rPr>
          <w:rFonts w:ascii="Sakkal Majalla" w:hAnsi="Sakkal Majalla" w:cs="Sakkal Majalla"/>
          <w:b/>
          <w:bCs/>
          <w:sz w:val="24"/>
          <w:szCs w:val="24"/>
          <w:rtl/>
        </w:rPr>
        <w:tab/>
      </w:r>
      <w:r w:rsidR="00793ACC">
        <w:rPr>
          <w:rFonts w:ascii="Wingdings" w:hAnsi="Wingdings" w:cs="Sakkal Majalla"/>
          <w:b/>
          <w:bCs/>
          <w:sz w:val="24"/>
          <w:szCs w:val="24"/>
        </w:rPr>
        <w:sym w:font="Wingdings" w:char="F06C"/>
      </w:r>
      <w:r w:rsidRPr="00557659">
        <w:rPr>
          <w:rFonts w:ascii="Sakkal Majalla" w:hAnsi="Sakkal Majalla" w:cs="Sakkal Majalla"/>
          <w:b/>
          <w:bCs/>
          <w:sz w:val="24"/>
          <w:szCs w:val="24"/>
          <w:rtl/>
        </w:rPr>
        <w:t xml:space="preserve"> </w:t>
      </w:r>
      <w:r w:rsidR="00B27DF7">
        <w:rPr>
          <w:rFonts w:ascii="Roboto" w:hAnsi="Roboto"/>
          <w:color w:val="202124"/>
          <w:spacing w:val="2"/>
          <w:sz w:val="18"/>
          <w:szCs w:val="18"/>
          <w:shd w:val="clear" w:color="auto" w:fill="FFFFFF"/>
        </w:rPr>
        <w:t>…………………………………</w:t>
      </w:r>
    </w:p>
    <w:p w:rsidR="00557659" w:rsidRPr="00553AA6" w:rsidP="00557659" w14:paraId="67591233" w14:textId="77777777">
      <w:pPr>
        <w:rPr>
          <w:rFonts w:ascii="Sakkal Majalla" w:hAnsi="Sakkal Majalla" w:cs="Sultan bold"/>
          <w:noProof/>
          <w:color w:val="00B0F0"/>
          <w:sz w:val="36"/>
          <w:szCs w:val="36"/>
          <w:rtl/>
        </w:rPr>
      </w:pPr>
      <w:r w:rsidRPr="00553AA6">
        <w:rPr>
          <w:rFonts w:ascii="Sakkal Majalla" w:hAnsi="Sakkal Majalla" w:cs="Sultan bold"/>
          <w:noProof/>
          <w:color w:val="00B0F0"/>
          <w:sz w:val="36"/>
          <w:szCs w:val="36"/>
          <w:rtl/>
        </w:rPr>
        <w:t>مميزات التسويق الإلكترونية</w:t>
      </w:r>
    </w:p>
    <w:p w:rsidR="00557659" w:rsidRPr="00557659" w:rsidP="00557659" w14:paraId="5F1C0E5C" w14:textId="456BC31C">
      <w:pPr>
        <w:numPr>
          <w:ilvl w:val="0"/>
          <w:numId w:val="24"/>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عائد الاستثمار أفضل بكثير من التسويق التقليدي بسبب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w:t>
      </w:r>
    </w:p>
    <w:p w:rsidR="00557659" w:rsidRPr="00557659" w:rsidP="00557659" w14:paraId="525FC579" w14:textId="63672B90">
      <w:pPr>
        <w:numPr>
          <w:ilvl w:val="0"/>
          <w:numId w:val="24"/>
        </w:num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التسويق حيث يتم ذلك عبر الإنترنت. ويعتمد هذا الانخفاض في التكاليف إلى إلغاء النفقات المتعلقة بالسفر والطباعة، علاوة على ذلك، يشمل التسويق التقليدي الإعلان عن طريق التلفزيون والصحف وما إلى ذلك، مما يتطلب المزيد من النفقات</w:t>
      </w:r>
    </w:p>
    <w:p w:rsidR="00557659" w:rsidRPr="00557659" w:rsidP="00557659" w14:paraId="3F279BEF" w14:textId="6D12B79C">
      <w:pPr>
        <w:numPr>
          <w:ilvl w:val="0"/>
          <w:numId w:val="24"/>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يمكن الحصول على نتيجة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 xml:space="preserve">للحملة التسويقية بسبب القدرة على استهداف العملاء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w:t>
      </w:r>
    </w:p>
    <w:p w:rsidR="00557659" w:rsidRPr="00557659" w:rsidP="00557659" w14:paraId="6D95E5A8" w14:textId="3A6C7292">
      <w:pPr>
        <w:numPr>
          <w:ilvl w:val="0"/>
          <w:numId w:val="24"/>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إمكانية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والبيانات المتعلقة من خلال أدوات تحلل عدد الضغطات على الإعلان وبيانات العملاء</w:t>
      </w:r>
    </w:p>
    <w:p w:rsidR="00557659" w:rsidRPr="00553AA6" w:rsidP="00557659" w14:paraId="28F61BEE" w14:textId="77777777">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t>تحديات التسويق الإلكترونية</w:t>
      </w:r>
    </w:p>
    <w:p w:rsidR="00557659" w:rsidRPr="00557659" w:rsidP="00557659" w14:paraId="049A4238" w14:textId="627054F0">
      <w:pPr>
        <w:numPr>
          <w:ilvl w:val="0"/>
          <w:numId w:val="25"/>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يعتمد التسويق الإلكتروني بشكل كامل على التكنولوجيا والإنترنت. يمكن أن يؤدي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الطفيف إلى ت</w:t>
      </w:r>
      <w:r w:rsidR="00B27DF7">
        <w:rPr>
          <w:rFonts w:ascii="Sakkal Majalla" w:hAnsi="Sakkal Majalla" w:cs="Sakkal Majalla" w:hint="cs"/>
          <w:b/>
          <w:bCs/>
          <w:sz w:val="24"/>
          <w:szCs w:val="24"/>
          <w:rtl/>
        </w:rPr>
        <w:t>ع</w:t>
      </w:r>
      <w:r w:rsidRPr="00557659">
        <w:rPr>
          <w:rFonts w:ascii="Sakkal Majalla" w:hAnsi="Sakkal Majalla" w:cs="Sakkal Majalla"/>
          <w:b/>
          <w:bCs/>
          <w:sz w:val="24"/>
          <w:szCs w:val="24"/>
          <w:rtl/>
        </w:rPr>
        <w:t>ريض عملك بأكمله للخطر.</w:t>
      </w:r>
    </w:p>
    <w:p w:rsidR="00557659" w:rsidRPr="00557659" w:rsidP="00557659" w14:paraId="2CEB2022" w14:textId="63B8AAB3">
      <w:pPr>
        <w:numPr>
          <w:ilvl w:val="0"/>
          <w:numId w:val="25"/>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زيادة المشكلات المتعلقة بقضايا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 xml:space="preserve">كسرقة البيانات والاحتيال الإلكتروني. </w:t>
      </w:r>
    </w:p>
    <w:p w:rsidR="00557659" w:rsidRPr="00557659" w:rsidP="00557659" w14:paraId="533C7E42" w14:textId="7308B518">
      <w:pPr>
        <w:numPr>
          <w:ilvl w:val="0"/>
          <w:numId w:val="25"/>
        </w:numPr>
        <w:rPr>
          <w:rFonts w:ascii="Sakkal Majalla" w:hAnsi="Sakkal Majalla" w:cs="Sakkal Majalla"/>
          <w:b/>
          <w:bCs/>
          <w:sz w:val="24"/>
          <w:szCs w:val="24"/>
          <w:rtl/>
        </w:rPr>
      </w:pPr>
      <w:r w:rsidRPr="00553AA6">
        <w:rPr>
          <w:rFonts w:ascii="Sakkal Majalla" w:hAnsi="Sakkal Majalla" w:cs="Sultan bold"/>
          <w:noProof/>
          <w:color w:val="00B0F0"/>
          <w:sz w:val="36"/>
          <w:szCs w:val="36"/>
        </w:rPr>
        <w:drawing>
          <wp:anchor distT="0" distB="0" distL="114300" distR="114300" simplePos="0" relativeHeight="251736064" behindDoc="0" locked="0" layoutInCell="1" allowOverlap="1">
            <wp:simplePos x="0" y="0"/>
            <wp:positionH relativeFrom="column">
              <wp:posOffset>-400050</wp:posOffset>
            </wp:positionH>
            <wp:positionV relativeFrom="paragraph">
              <wp:posOffset>313689</wp:posOffset>
            </wp:positionV>
            <wp:extent cx="4781550" cy="2671519"/>
            <wp:effectExtent l="0" t="0" r="0" b="8255"/>
            <wp:wrapThrough wrapText="bothSides">
              <wp:wrapPolygon>
                <wp:start x="9065" y="0"/>
                <wp:lineTo x="9007" y="308"/>
                <wp:lineTo x="8950" y="1540"/>
                <wp:lineTo x="5278" y="1848"/>
                <wp:lineTo x="4876" y="1951"/>
                <wp:lineTo x="4876" y="6572"/>
                <wp:lineTo x="2123" y="7291"/>
                <wp:lineTo x="1836" y="7496"/>
                <wp:lineTo x="1836" y="12322"/>
                <wp:lineTo x="3959" y="13144"/>
                <wp:lineTo x="5909" y="13144"/>
                <wp:lineTo x="803" y="14684"/>
                <wp:lineTo x="746" y="19613"/>
                <wp:lineTo x="1262" y="19716"/>
                <wp:lineTo x="8663" y="19921"/>
                <wp:lineTo x="9696" y="21359"/>
                <wp:lineTo x="10212" y="21564"/>
                <wp:lineTo x="11359" y="21564"/>
                <wp:lineTo x="11933" y="21359"/>
                <wp:lineTo x="12908" y="19921"/>
                <wp:lineTo x="20367" y="19716"/>
                <wp:lineTo x="20998" y="19613"/>
                <wp:lineTo x="20883" y="14684"/>
                <wp:lineTo x="15605" y="13144"/>
                <wp:lineTo x="17613" y="13144"/>
                <wp:lineTo x="19793" y="12322"/>
                <wp:lineTo x="19850" y="7496"/>
                <wp:lineTo x="19334" y="7291"/>
                <wp:lineTo x="16752" y="6572"/>
                <wp:lineTo x="16867" y="2054"/>
                <wp:lineTo x="16351" y="1848"/>
                <wp:lineTo x="12622" y="1643"/>
                <wp:lineTo x="12564" y="205"/>
                <wp:lineTo x="12449" y="0"/>
                <wp:lineTo x="9065" y="0"/>
              </wp:wrapPolygon>
            </wp:wrapThrough>
            <wp:docPr id="7" name="رسم تخطيطي 7">
              <a:extLst xmlns:a="http://schemas.openxmlformats.org/drawingml/2006/main">
                <a:ext xmlns:a="http://schemas.openxmlformats.org/drawingml/2006/main" uri="{FF2B5EF4-FFF2-40B4-BE49-F238E27FC236}">
                  <a16:creationId xmlns:a16="http://schemas.microsoft.com/office/drawing/2014/main" id="{97B82009-432C-D5B6-83C6-C1FCF99BE56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Pr="00557659">
        <w:rPr>
          <w:rFonts w:ascii="Sakkal Majalla" w:hAnsi="Sakkal Majalla" w:cs="Sakkal Majalla"/>
          <w:b/>
          <w:bCs/>
          <w:sz w:val="24"/>
          <w:szCs w:val="24"/>
          <w:rtl/>
        </w:rPr>
        <w:t xml:space="preserve">اضطرار البائع إلى الدخول في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 xml:space="preserve">مع مقدمي منتجات أو خدمات حول العالم </w:t>
      </w:r>
    </w:p>
    <w:p w:rsidR="00557659" w:rsidRPr="00557659" w:rsidP="00557659" w14:paraId="52C495DF" w14:textId="23B00604">
      <w:pPr>
        <w:numPr>
          <w:ilvl w:val="0"/>
          <w:numId w:val="25"/>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شفافية أعلى في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تؤدي إلى زيادة المنافسة في الأسعار</w:t>
      </w:r>
    </w:p>
    <w:p w:rsidR="00553AA6" w:rsidRPr="00126816" w:rsidP="00126816" w14:paraId="7AB8565E" w14:textId="77777777">
      <w:pPr>
        <w:rPr>
          <w:rFonts w:ascii="Sakkal Majalla" w:hAnsi="Sakkal Majalla" w:cs="Sultan bold"/>
          <w:noProof/>
          <w:color w:val="00B0F0"/>
          <w:sz w:val="36"/>
          <w:szCs w:val="36"/>
        </w:rPr>
      </w:pPr>
      <w:r w:rsidRPr="00126816">
        <w:rPr>
          <w:rFonts w:ascii="Sakkal Majalla" w:hAnsi="Sakkal Majalla" w:cs="Sultan bold"/>
          <w:noProof/>
          <w:color w:val="00B0F0"/>
          <w:sz w:val="36"/>
          <w:szCs w:val="36"/>
          <w:rtl/>
        </w:rPr>
        <w:t>أنواع التسويق الإلكتروني</w:t>
      </w:r>
    </w:p>
    <w:p w:rsidR="00553AA6" w:rsidRPr="00553AA6" w:rsidP="00553AA6" w14:paraId="0CD64884" w14:textId="77777777">
      <w:pPr>
        <w:pStyle w:val="ListParagraph"/>
        <w:numPr>
          <w:ilvl w:val="0"/>
          <w:numId w:val="25"/>
        </w:numPr>
        <w:rPr>
          <w:rFonts w:ascii="Sakkal Majalla" w:hAnsi="Sakkal Majalla" w:cs="Sakkal Majalla"/>
          <w:b/>
          <w:bCs/>
          <w:sz w:val="24"/>
          <w:szCs w:val="24"/>
        </w:rPr>
      </w:pPr>
      <w:r w:rsidRPr="00553AA6">
        <w:rPr>
          <w:rFonts w:ascii="Sakkal Majalla" w:hAnsi="Sakkal Majalla" w:cs="Sakkal Majalla"/>
          <w:b/>
          <w:bCs/>
          <w:sz w:val="24"/>
          <w:szCs w:val="24"/>
          <w:rtl/>
        </w:rPr>
        <w:t>لا يقتصر الأمر على التسويق عبر المواقع الإلكترونية فحسب</w:t>
      </w:r>
      <w:r w:rsidRPr="00553AA6">
        <w:rPr>
          <w:rFonts w:ascii="Sakkal Majalla" w:hAnsi="Sakkal Majalla" w:cs="Sakkal Majalla" w:hint="cs"/>
          <w:b/>
          <w:bCs/>
          <w:sz w:val="24"/>
          <w:szCs w:val="24"/>
          <w:rtl/>
        </w:rPr>
        <w:t xml:space="preserve"> </w:t>
      </w:r>
      <w:r w:rsidRPr="00553AA6">
        <w:rPr>
          <w:rFonts w:ascii="Sakkal Majalla" w:hAnsi="Sakkal Majalla" w:cs="Sakkal Majalla"/>
          <w:b/>
          <w:bCs/>
          <w:sz w:val="24"/>
          <w:szCs w:val="24"/>
          <w:rtl/>
        </w:rPr>
        <w:t xml:space="preserve">بل يشمل التسويق الذي يتم عبر البريد الإلكتروني والوسائط الرقمية الأخرى. </w:t>
      </w:r>
      <w:r w:rsidRPr="00553AA6">
        <w:rPr>
          <w:rFonts w:ascii="Sakkal Majalla" w:hAnsi="Sakkal Majalla" w:cs="Sakkal Majalla"/>
          <w:b/>
          <w:bCs/>
          <w:sz w:val="24"/>
          <w:szCs w:val="24"/>
          <w:rtl/>
        </w:rPr>
        <w:br/>
        <w:t>وتوجد عدة طرق  يمكن للشركات من خلالها استخدام الإنترنت للتسويق الإلكتروني من هذه الطرق:</w:t>
      </w:r>
    </w:p>
    <w:p w:rsidR="00D62521" w:rsidRPr="00553AA6" w:rsidP="00557659" w14:paraId="7D50F383" w14:textId="1B4FEDA6">
      <w:pPr>
        <w:rPr>
          <w:rFonts w:ascii="Sakkal Majalla" w:hAnsi="Sakkal Majalla" w:cs="Sakkal Majalla"/>
          <w:b/>
          <w:bCs/>
          <w:sz w:val="24"/>
          <w:szCs w:val="24"/>
          <w:rtl/>
        </w:rPr>
      </w:pPr>
    </w:p>
    <w:p w:rsidR="00557659" w:rsidRPr="00B0303D" w:rsidP="00B0303D" w14:paraId="609FE7AA" w14:textId="6F9AEB42">
      <w:pPr>
        <w:rPr>
          <w:rFonts w:ascii="Sakkal Majalla" w:hAnsi="Sakkal Majalla" w:cs="Sultan bold"/>
          <w:noProof/>
          <w:color w:val="00B0F0"/>
          <w:sz w:val="36"/>
          <w:szCs w:val="36"/>
        </w:rPr>
      </w:pPr>
      <w:r w:rsidRPr="00B0303D">
        <w:rPr>
          <w:rFonts w:ascii="Sakkal Majalla" w:hAnsi="Sakkal Majalla" w:cs="Sakkal Majalla"/>
          <w:b/>
          <w:bCs/>
          <w:noProof/>
          <w:sz w:val="36"/>
          <w:szCs w:val="36"/>
        </w:rPr>
        <w:drawing>
          <wp:anchor distT="0" distB="0" distL="114300" distR="114300" simplePos="0" relativeHeight="251737088" behindDoc="1" locked="0" layoutInCell="1" allowOverlap="1">
            <wp:simplePos x="0" y="0"/>
            <wp:positionH relativeFrom="column">
              <wp:posOffset>-323850</wp:posOffset>
            </wp:positionH>
            <wp:positionV relativeFrom="paragraph">
              <wp:posOffset>495300</wp:posOffset>
            </wp:positionV>
            <wp:extent cx="4210050" cy="2493645"/>
            <wp:effectExtent l="12700" t="139700" r="6350" b="122555"/>
            <wp:wrapSquare wrapText="bothSides"/>
            <wp:docPr id="10" name="رسم تخطيطي 10">
              <a:extLst xmlns:a="http://schemas.openxmlformats.org/drawingml/2006/main">
                <a:ext xmlns:a="http://schemas.openxmlformats.org/drawingml/2006/main" uri="{FF2B5EF4-FFF2-40B4-BE49-F238E27FC236}">
                  <a16:creationId xmlns:a16="http://schemas.microsoft.com/office/drawing/2014/main" id="{97B82009-432C-D5B6-83C6-C1FCF99BE56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sidRPr="00B0303D">
        <w:rPr>
          <w:rFonts w:ascii="Sakkal Majalla" w:hAnsi="Sakkal Majalla" w:cs="Sultan bold"/>
          <w:noProof/>
          <w:color w:val="00B0F0"/>
          <w:sz w:val="36"/>
          <w:szCs w:val="36"/>
          <w:rtl/>
        </w:rPr>
        <w:t>نصائح فعالة لإستراتيجيات التسويق الإلكتروني</w:t>
      </w:r>
    </w:p>
    <w:p w:rsidR="00B0303D" w:rsidP="00557659" w14:paraId="24F4E920" w14:textId="77777777">
      <w:pPr>
        <w:rPr>
          <w:rFonts w:ascii="Sakkal Majalla" w:hAnsi="Sakkal Majalla" w:cs="Sakkal Majalla"/>
          <w:b/>
          <w:bCs/>
          <w:sz w:val="24"/>
          <w:szCs w:val="24"/>
          <w:rtl/>
        </w:rPr>
      </w:pPr>
    </w:p>
    <w:p w:rsidR="00B0303D" w:rsidP="00557659" w14:paraId="36CEF183" w14:textId="77777777">
      <w:pPr>
        <w:rPr>
          <w:rFonts w:ascii="Sakkal Majalla" w:hAnsi="Sakkal Majalla" w:cs="Sakkal Majalla"/>
          <w:b/>
          <w:bCs/>
          <w:sz w:val="24"/>
          <w:szCs w:val="24"/>
          <w:rtl/>
        </w:rPr>
      </w:pPr>
    </w:p>
    <w:p w:rsidR="00557659" w:rsidRPr="00557659" w:rsidP="00557659" w14:paraId="71873CB9" w14:textId="1CAEC188">
      <w:pPr>
        <w:rPr>
          <w:rFonts w:ascii="Sakkal Majalla" w:hAnsi="Sakkal Majalla" w:cs="Sakkal Majalla"/>
          <w:b/>
          <w:bCs/>
          <w:sz w:val="24"/>
          <w:szCs w:val="24"/>
          <w:rtl/>
        </w:rPr>
      </w:pPr>
      <w:r w:rsidRPr="00557659">
        <w:rPr>
          <w:rFonts w:ascii="Sakkal Majalla" w:hAnsi="Sakkal Majalla" w:cs="Sakkal Majalla"/>
          <w:b/>
          <w:bCs/>
          <w:sz w:val="24"/>
          <w:szCs w:val="24"/>
          <w:rtl/>
        </w:rPr>
        <w:br/>
        <w:t>عند التحدث عن إستراتيجية التسويق الإلكتروني، يشار إلى خطة التركيز على العميل ذات الخطوات الأساسية التي من شأنها تعزيز جميع جهود التسويق الإلكتروني.</w:t>
      </w:r>
    </w:p>
    <w:p w:rsidR="00B0303D" w:rsidP="00557659" w14:paraId="696E802C" w14:textId="77777777">
      <w:pPr>
        <w:rPr>
          <w:rFonts w:ascii="Sakkal Majalla" w:hAnsi="Sakkal Majalla" w:cs="Sultan bold"/>
          <w:noProof/>
          <w:color w:val="00B0F0"/>
          <w:sz w:val="44"/>
          <w:szCs w:val="44"/>
          <w:rtl/>
        </w:rPr>
      </w:pPr>
    </w:p>
    <w:p w:rsidR="00B0303D" w:rsidP="00557659" w14:paraId="34EB07C9" w14:textId="3940993F">
      <w:pPr>
        <w:rPr>
          <w:rFonts w:ascii="Sakkal Majalla" w:hAnsi="Sakkal Majalla" w:cs="Sultan bold"/>
          <w:noProof/>
          <w:color w:val="00B0F0"/>
          <w:sz w:val="44"/>
          <w:szCs w:val="44"/>
          <w:rtl/>
        </w:rPr>
      </w:pPr>
    </w:p>
    <w:p w:rsidR="00557659" w:rsidRPr="00557659" w:rsidP="00557659" w14:paraId="6019C812" w14:textId="126412BA">
      <w:pPr>
        <w:rPr>
          <w:rFonts w:ascii="Sakkal Majalla" w:hAnsi="Sakkal Majalla" w:cs="Sakkal Majalla"/>
          <w:b/>
          <w:bCs/>
          <w:sz w:val="24"/>
          <w:szCs w:val="24"/>
        </w:rPr>
      </w:pPr>
      <w:r>
        <w:rPr>
          <w:rFonts w:ascii="Sakkal Majalla" w:hAnsi="Sakkal Majalla" w:cs="Sultan bold"/>
          <w:noProof/>
          <w:color w:val="00B0F0"/>
          <w:sz w:val="36"/>
          <w:szCs w:val="36"/>
          <w:rtl/>
        </w:rPr>
        <w:br/>
      </w:r>
      <w:r w:rsidRPr="00B0303D">
        <w:rPr>
          <w:rFonts w:ascii="Sakkal Majalla" w:hAnsi="Sakkal Majalla" w:cs="Sultan bold"/>
          <w:noProof/>
          <w:color w:val="00B0F0"/>
          <w:sz w:val="36"/>
          <w:szCs w:val="36"/>
          <w:rtl/>
        </w:rPr>
        <w:t xml:space="preserve">التواجد على الشبكة العنكبوتية </w:t>
      </w:r>
      <w:r w:rsidRPr="00B0303D">
        <w:rPr>
          <w:rFonts w:ascii="Sakkal Majalla" w:hAnsi="Sakkal Majalla" w:cs="Sultan bold"/>
          <w:noProof/>
          <w:color w:val="00B0F0"/>
          <w:sz w:val="36"/>
          <w:szCs w:val="36"/>
        </w:rPr>
        <w:t>Web Presence</w:t>
      </w:r>
      <w:r w:rsidRPr="00557659">
        <w:rPr>
          <w:rFonts w:ascii="Sakkal Majalla" w:hAnsi="Sakkal Majalla" w:cs="Sultan bold"/>
          <w:noProof/>
          <w:color w:val="00B0F0"/>
          <w:sz w:val="44"/>
          <w:szCs w:val="44"/>
        </w:rPr>
        <w:br/>
      </w:r>
      <w:r w:rsidRPr="00557659">
        <w:rPr>
          <w:rFonts w:ascii="Sakkal Majalla" w:hAnsi="Sakkal Majalla" w:cs="Sakkal Majalla"/>
          <w:b/>
          <w:bCs/>
          <w:sz w:val="24"/>
          <w:szCs w:val="24"/>
          <w:rtl/>
        </w:rPr>
        <w:t xml:space="preserve">التواجد على الشبكة العنكبوتية هو </w:t>
      </w:r>
      <w:r w:rsidR="00C3059F">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 xml:space="preserve">، ويتكون من نصوص وصور ومقاطع فيديو ومقاطع صوتية توضح هوية العلامة التجارية. </w:t>
      </w:r>
      <w:r w:rsidR="00660971">
        <w:rPr>
          <w:rFonts w:ascii="Sakkal Majalla" w:hAnsi="Sakkal Majalla" w:cs="Sakkal Majalla"/>
          <w:b/>
          <w:bCs/>
          <w:sz w:val="24"/>
          <w:szCs w:val="24"/>
          <w:rtl/>
        </w:rPr>
        <w:br/>
      </w:r>
      <w:r w:rsidRPr="00557659">
        <w:rPr>
          <w:rFonts w:ascii="Sakkal Majalla" w:hAnsi="Sakkal Majalla" w:cs="Sakkal Majalla"/>
          <w:b/>
          <w:bCs/>
          <w:sz w:val="24"/>
          <w:szCs w:val="24"/>
          <w:rtl/>
        </w:rPr>
        <w:t xml:space="preserve">وعادة ما يكون ذلك على المواقع الإلكترونية أو وسائل التواصل الاجتماعي، أو المنتديات، أو المدونات. </w:t>
      </w:r>
    </w:p>
    <w:p w:rsidR="00557659" w:rsidRPr="00557659" w:rsidP="00557659" w14:paraId="581D483C" w14:textId="43D1E8D7">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أهم تواجد على الشبكة العنكبوتية هو التواجد على الموقع الإلكتروني المستخدم في الأعمال التجارية. </w:t>
      </w:r>
      <w:r w:rsidR="00660971">
        <w:rPr>
          <w:rFonts w:ascii="Sakkal Majalla" w:hAnsi="Sakkal Majalla" w:cs="Sakkal Majalla"/>
          <w:b/>
          <w:bCs/>
          <w:sz w:val="24"/>
          <w:szCs w:val="24"/>
          <w:rtl/>
        </w:rPr>
        <w:br/>
      </w:r>
      <w:r w:rsidRPr="00557659">
        <w:rPr>
          <w:rFonts w:ascii="Sakkal Majalla" w:hAnsi="Sakkal Majalla" w:cs="Sakkal Majalla"/>
          <w:b/>
          <w:bCs/>
          <w:sz w:val="24"/>
          <w:szCs w:val="24"/>
          <w:rtl/>
        </w:rPr>
        <w:t xml:space="preserve">حيث يساعد الموقع الإلكتروني المصمم جيدا على نجاح الأعمال التجارية وصناعتها، ويوفر تجربة سهلة الاستخدام للعملاء المحتملين، كما يجب كتابة الموقع الإلكتروني بطريقة تمكن الأشخاص من العثور عليه عن طريق محركات البحث بسهولة. </w:t>
      </w:r>
    </w:p>
    <w:p w:rsidR="00557659" w:rsidRPr="00557659" w:rsidP="00557659" w14:paraId="7668FCA3" w14:textId="77777777">
      <w:pPr>
        <w:rPr>
          <w:rFonts w:ascii="Sakkal Majalla" w:hAnsi="Sakkal Majalla" w:cs="Sakkal Majalla"/>
          <w:b/>
          <w:bCs/>
          <w:sz w:val="24"/>
          <w:szCs w:val="24"/>
          <w:rtl/>
        </w:rPr>
      </w:pPr>
      <w:r w:rsidRPr="00557659">
        <w:rPr>
          <w:rFonts w:ascii="Sakkal Majalla" w:hAnsi="Sakkal Majalla" w:cs="Sakkal Majalla"/>
          <w:b/>
          <w:bCs/>
          <w:sz w:val="24"/>
          <w:szCs w:val="24"/>
          <w:rtl/>
        </w:rPr>
        <w:t>ويقاس التواجد على الشبكة العنكبوتية بدرجة ظهور الموقع الإلكتروني على محركات البحث ووسائل التواصل الاجتماعي من خلال عدد الزائرين، وتصنيفات الكلمات الرئيسة، ومدى الوصول على وسائل التواصل الاجتماعي.</w:t>
      </w:r>
    </w:p>
    <w:p w:rsidR="00557659" w:rsidRPr="00C3059F" w:rsidP="00C3059F" w14:paraId="019D0F62" w14:textId="434A4F3B">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تستخدم غالبية مواقع التسوق الإلكترونية نظام </w:t>
      </w:r>
      <w:r w:rsidR="00C3059F">
        <w:rPr>
          <w:rFonts w:ascii="Roboto" w:hAnsi="Roboto"/>
          <w:color w:val="202124"/>
          <w:spacing w:val="2"/>
          <w:sz w:val="18"/>
          <w:szCs w:val="18"/>
          <w:shd w:val="clear" w:color="auto" w:fill="FFFFFF"/>
        </w:rPr>
        <w:t>………………………</w:t>
      </w:r>
      <w:r w:rsidR="00C3059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Pr>
        <w:t xml:space="preserve">Content Management System - CMS </w:t>
      </w:r>
      <w:r w:rsidRPr="00557659">
        <w:rPr>
          <w:rFonts w:ascii="Sakkal Majalla" w:hAnsi="Sakkal Majalla" w:cs="Sakkal Majalla"/>
          <w:b/>
          <w:bCs/>
          <w:sz w:val="24"/>
          <w:szCs w:val="24"/>
          <w:rtl/>
        </w:rPr>
        <w:t xml:space="preserve"> وهو تطبيق رقمي </w:t>
      </w:r>
      <w:r w:rsidR="00C3059F">
        <w:rPr>
          <w:rFonts w:ascii="Roboto" w:hAnsi="Roboto"/>
          <w:color w:val="202124"/>
          <w:spacing w:val="2"/>
          <w:sz w:val="18"/>
          <w:szCs w:val="18"/>
          <w:shd w:val="clear" w:color="auto" w:fill="FFFFFF"/>
        </w:rPr>
        <w:t>…………………………………</w:t>
      </w:r>
      <w:r w:rsidR="00C3059F">
        <w:rPr>
          <w:rFonts w:ascii="Roboto" w:hAnsi="Roboto"/>
          <w:color w:val="202124"/>
          <w:spacing w:val="2"/>
          <w:sz w:val="18"/>
          <w:szCs w:val="18"/>
          <w:shd w:val="clear" w:color="auto" w:fill="FFFFFF"/>
          <w:rtl/>
        </w:rPr>
        <w:br/>
      </w:r>
      <w:r w:rsidR="00C3059F">
        <w:rPr>
          <w:rFonts w:ascii="Roboto" w:hAnsi="Roboto"/>
          <w:color w:val="202124"/>
          <w:spacing w:val="2"/>
          <w:sz w:val="18"/>
          <w:szCs w:val="18"/>
          <w:shd w:val="clear" w:color="auto" w:fill="FFFFFF"/>
        </w:rPr>
        <w:t>………………………………………………………………………</w:t>
      </w:r>
      <w:r w:rsidR="00C3059F">
        <w:rPr>
          <w:rFonts w:ascii="Sakkal Majalla" w:hAnsi="Sakkal Majalla" w:cs="Sakkal Majalla"/>
          <w:b/>
          <w:bCs/>
          <w:sz w:val="24"/>
          <w:szCs w:val="24"/>
        </w:rPr>
        <w:br/>
      </w:r>
      <w:r w:rsidRPr="00557659">
        <w:rPr>
          <w:rFonts w:ascii="Sakkal Majalla" w:hAnsi="Sakkal Majalla" w:cs="Sakkal Majalla"/>
          <w:b/>
          <w:bCs/>
          <w:sz w:val="24"/>
          <w:szCs w:val="24"/>
          <w:u w:val="single"/>
          <w:rtl/>
        </w:rPr>
        <w:t xml:space="preserve">الوورد بريس </w:t>
      </w:r>
      <w:r w:rsidRPr="00557659">
        <w:rPr>
          <w:rFonts w:ascii="Sakkal Majalla" w:hAnsi="Sakkal Majalla" w:cs="Sakkal Majalla"/>
          <w:b/>
          <w:bCs/>
          <w:sz w:val="24"/>
          <w:szCs w:val="24"/>
          <w:u w:val="single"/>
        </w:rPr>
        <w:t xml:space="preserve">WordPress  </w:t>
      </w:r>
      <w:r w:rsidRPr="00557659">
        <w:rPr>
          <w:rFonts w:ascii="Sakkal Majalla" w:hAnsi="Sakkal Majalla" w:cs="Sakkal Majalla"/>
          <w:b/>
          <w:bCs/>
          <w:sz w:val="24"/>
          <w:szCs w:val="24"/>
          <w:u w:val="single"/>
          <w:rtl/>
        </w:rPr>
        <w:t xml:space="preserve">هو احد أنظمة إدارة المحتوى </w:t>
      </w:r>
      <w:r w:rsidRPr="00557659">
        <w:rPr>
          <w:rFonts w:ascii="Sakkal Majalla" w:hAnsi="Sakkal Majalla" w:cs="Sakkal Majalla"/>
          <w:b/>
          <w:bCs/>
          <w:sz w:val="24"/>
          <w:szCs w:val="24"/>
          <w:u w:val="single"/>
        </w:rPr>
        <w:t>CMS</w:t>
      </w:r>
      <w:r w:rsidRPr="00557659">
        <w:rPr>
          <w:rFonts w:ascii="Sakkal Majalla" w:hAnsi="Sakkal Majalla" w:cs="Sakkal Majalla"/>
          <w:b/>
          <w:bCs/>
          <w:sz w:val="24"/>
          <w:szCs w:val="24"/>
          <w:u w:val="single"/>
          <w:rtl/>
        </w:rPr>
        <w:t xml:space="preserve"> </w:t>
      </w:r>
      <w:r w:rsidR="00C3059F">
        <w:rPr>
          <w:rFonts w:ascii="Roboto" w:hAnsi="Roboto"/>
          <w:color w:val="202124"/>
          <w:spacing w:val="2"/>
          <w:sz w:val="18"/>
          <w:szCs w:val="18"/>
          <w:shd w:val="clear" w:color="auto" w:fill="FFFFFF"/>
        </w:rPr>
        <w:t>…………………………</w:t>
      </w:r>
      <w:r w:rsidRPr="00557659">
        <w:rPr>
          <w:rFonts w:ascii="Sakkal Majalla" w:hAnsi="Sakkal Majalla" w:cs="Sakkal Majalla"/>
          <w:b/>
          <w:bCs/>
          <w:sz w:val="24"/>
          <w:szCs w:val="24"/>
          <w:u w:val="single"/>
          <w:rtl/>
        </w:rPr>
        <w:t xml:space="preserve"> ويمكن مالكي المتاجر من إنشاء موقع إلكتروني وتحريره ونشره ثم تحويله إلى متجر غير الإنترنت.</w:t>
      </w:r>
    </w:p>
    <w:p w:rsidR="00126816" w:rsidP="00557659" w14:paraId="026CAD02" w14:textId="1E35E8A4">
      <w:pPr>
        <w:rPr>
          <w:rFonts w:ascii="Sakkal Majalla" w:hAnsi="Sakkal Majalla" w:cs="Sakkal Majalla"/>
          <w:b/>
          <w:bCs/>
          <w:sz w:val="24"/>
          <w:szCs w:val="24"/>
          <w:u w:val="single"/>
          <w:rtl/>
        </w:rPr>
      </w:pPr>
    </w:p>
    <w:p w:rsidR="00393E4F" w:rsidP="00393E4F" w14:paraId="7BBB1B2B" w14:textId="77777777">
      <w:pPr>
        <w:autoSpaceDE w:val="0"/>
        <w:autoSpaceDN w:val="0"/>
        <w:adjustRightInd w:val="0"/>
        <w:spacing w:after="0" w:line="240" w:lineRule="auto"/>
        <w:jc w:val="center"/>
        <w:rPr>
          <w:rFonts w:ascii="Sakkal Majalla" w:hAnsi="Sakkal Majalla" w:cs="Sakkal Majalla"/>
          <w:b/>
          <w:bCs/>
          <w:noProof/>
          <w:color w:val="222222"/>
          <w:sz w:val="28"/>
          <w:szCs w:val="28"/>
          <w:rtl/>
        </w:rPr>
      </w:pPr>
    </w:p>
    <w:p w:rsidR="00393E4F" w:rsidRPr="0066436A" w:rsidP="00393E4F" w14:paraId="540E3D9A" w14:textId="77777777">
      <w:pPr>
        <w:spacing w:after="0" w:line="240" w:lineRule="auto"/>
        <w:rPr>
          <w:rFonts w:ascii="Sakkal Majalla" w:hAnsi="Sakkal Majalla" w:cs="Sakkal Majalla"/>
          <w:b/>
          <w:bCs/>
          <w:color w:val="538135" w:themeColor="accent6" w:themeShade="BF"/>
          <w:sz w:val="24"/>
          <w:szCs w:val="24"/>
          <w:rtl/>
        </w:rPr>
      </w:pPr>
      <w:r w:rsidRPr="0066436A">
        <w:rPr>
          <w:rFonts w:ascii="Wingdings" w:hAnsi="Wingdings" w:cs="Sakkal Majalla"/>
          <w:b/>
          <w:bCs/>
          <w:color w:val="538135" w:themeColor="accent6" w:themeShade="BF"/>
          <w:sz w:val="24"/>
          <w:szCs w:val="24"/>
        </w:rPr>
        <w:sym w:font="Wingdings" w:char="F0FC"/>
      </w:r>
      <w:r w:rsidRPr="0066436A">
        <w:rPr>
          <w:rFonts w:ascii="Sakkal Majalla" w:hAnsi="Sakkal Majalla" w:cs="Sakkal Majalla" w:hint="cs"/>
          <w:b/>
          <w:bCs/>
          <w:color w:val="538135" w:themeColor="accent6" w:themeShade="BF"/>
          <w:sz w:val="24"/>
          <w:szCs w:val="24"/>
          <w:rtl/>
        </w:rPr>
        <w:t xml:space="preserve"> </w:t>
      </w:r>
      <w:r w:rsidRPr="0066436A">
        <w:rPr>
          <w:rFonts w:ascii="Wingdings" w:hAnsi="Wingdings" w:cs="Sakkal Majalla"/>
          <w:b/>
          <w:bCs/>
          <w:color w:val="538135" w:themeColor="accent6" w:themeShade="BF"/>
          <w:sz w:val="24"/>
          <w:szCs w:val="24"/>
        </w:rPr>
        <w:sym w:font="Wingdings" w:char="F0FB"/>
      </w:r>
    </w:p>
    <w:tbl>
      <w:tblPr>
        <w:tblStyle w:val="TableGrid"/>
        <w:bidiVisual/>
        <w:tblW w:w="10193" w:type="dxa"/>
        <w:tblInd w:w="-83" w:type="dxa"/>
        <w:tblLook w:val="04A0"/>
      </w:tblPr>
      <w:tblGrid>
        <w:gridCol w:w="411"/>
        <w:gridCol w:w="9093"/>
        <w:gridCol w:w="689"/>
      </w:tblGrid>
      <w:tr w14:paraId="26D03252" w14:textId="77777777" w:rsidTr="005F4B80">
        <w:tblPrEx>
          <w:tblW w:w="10193" w:type="dxa"/>
          <w:tblInd w:w="-83" w:type="dxa"/>
          <w:tblLook w:val="04A0"/>
        </w:tblPrEx>
        <w:tc>
          <w:tcPr>
            <w:tcW w:w="411" w:type="dxa"/>
          </w:tcPr>
          <w:p w:rsidR="00393E4F" w:rsidRPr="00E6654F" w:rsidP="005F4B80" w14:paraId="415E216D" w14:textId="77777777">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rsidR="00393E4F" w:rsidRPr="004F1BDB" w:rsidP="005F4B80" w14:paraId="53351C54" w14:textId="77777777">
            <w:pPr>
              <w:rPr>
                <w:rFonts w:ascii="Sakkal Majalla" w:hAnsi="Sakkal Majalla" w:cs="Sakkal Majalla"/>
                <w:b/>
                <w:bCs/>
                <w:sz w:val="24"/>
                <w:szCs w:val="24"/>
                <w:rtl/>
              </w:rPr>
            </w:pPr>
            <w:r w:rsidRPr="00DC5305">
              <w:rPr>
                <w:rFonts w:ascii="Sakkal Majalla" w:hAnsi="Sakkal Majalla" w:cs="Sakkal Majalla"/>
                <w:b/>
                <w:bCs/>
                <w:sz w:val="24"/>
                <w:szCs w:val="24"/>
                <w:rtl/>
              </w:rPr>
              <w:t>التسويق الإلكتروني</w:t>
            </w:r>
            <w:r>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هو عملية </w:t>
            </w:r>
            <w:r w:rsidRPr="00DC5305">
              <w:rPr>
                <w:rFonts w:ascii="Sakkal Majalla" w:hAnsi="Sakkal Majalla" w:cs="Sakkal Majalla"/>
                <w:b/>
                <w:bCs/>
                <w:sz w:val="24"/>
                <w:szCs w:val="24"/>
                <w:rtl/>
              </w:rPr>
              <w:t>تسويق منتج أو خدمة باستخدام أشكال مختلفة عبر الوسائط الإلكترونية وعلى رأسها الإنترنت</w:t>
            </w:r>
          </w:p>
        </w:tc>
        <w:tc>
          <w:tcPr>
            <w:tcW w:w="689" w:type="dxa"/>
          </w:tcPr>
          <w:p w:rsidR="00393E4F" w:rsidRPr="00E6654F" w:rsidP="005F4B80" w14:paraId="378C922A" w14:textId="36472FCF">
            <w:pPr>
              <w:jc w:val="center"/>
              <w:rPr>
                <w:rFonts w:ascii="Sakkal Majalla" w:hAnsi="Sakkal Majalla" w:cs="Sakkal Majalla"/>
                <w:b/>
                <w:bCs/>
                <w:color w:val="538135" w:themeColor="accent6" w:themeShade="BF"/>
                <w:sz w:val="24"/>
                <w:szCs w:val="24"/>
                <w:rtl/>
              </w:rPr>
            </w:pPr>
          </w:p>
        </w:tc>
      </w:tr>
      <w:tr w14:paraId="77E1FDF9" w14:textId="77777777" w:rsidTr="005F4B80">
        <w:tblPrEx>
          <w:tblW w:w="10193" w:type="dxa"/>
          <w:tblInd w:w="-83" w:type="dxa"/>
          <w:tblLook w:val="04A0"/>
        </w:tblPrEx>
        <w:tc>
          <w:tcPr>
            <w:tcW w:w="411" w:type="dxa"/>
          </w:tcPr>
          <w:p w:rsidR="00393E4F" w:rsidRPr="00E6654F" w:rsidP="005F4B80" w14:paraId="1C273E32" w14:textId="77777777">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rsidR="00393E4F" w:rsidRPr="00A05272" w:rsidP="005F4B80" w14:paraId="2889C5CE" w14:textId="77777777">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ومن الأسماء الأخرى </w:t>
            </w:r>
            <w:r>
              <w:rPr>
                <w:rFonts w:ascii="Sakkal Majalla" w:hAnsi="Sakkal Majalla" w:cs="Sakkal Majalla" w:hint="cs"/>
                <w:b/>
                <w:bCs/>
                <w:sz w:val="24"/>
                <w:szCs w:val="24"/>
                <w:rtl/>
              </w:rPr>
              <w:t>ل</w:t>
            </w:r>
            <w:r w:rsidRPr="00DC5305">
              <w:rPr>
                <w:rFonts w:ascii="Sakkal Majalla" w:hAnsi="Sakkal Majalla" w:cs="Sakkal Majalla"/>
                <w:b/>
                <w:bCs/>
                <w:sz w:val="24"/>
                <w:szCs w:val="24"/>
                <w:rtl/>
              </w:rPr>
              <w:t>لتسويق الإلكتروني</w:t>
            </w:r>
            <w:r w:rsidRPr="00557659">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 </w:t>
            </w:r>
            <w:r w:rsidRPr="00DC5305">
              <w:rPr>
                <w:rFonts w:ascii="Sakkal Majalla" w:hAnsi="Sakkal Majalla" w:cs="Sakkal Majalla"/>
                <w:b/>
                <w:bCs/>
                <w:sz w:val="24"/>
                <w:szCs w:val="24"/>
                <w:rtl/>
              </w:rPr>
              <w:t>التسويق عبر الإنترنت</w:t>
            </w:r>
            <w:r w:rsidRPr="00557659">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و </w:t>
            </w:r>
            <w:r w:rsidRPr="00DC5305">
              <w:rPr>
                <w:rFonts w:ascii="Sakkal Majalla" w:hAnsi="Sakkal Majalla" w:cs="Sakkal Majalla"/>
                <w:b/>
                <w:bCs/>
                <w:sz w:val="24"/>
                <w:szCs w:val="24"/>
                <w:rtl/>
              </w:rPr>
              <w:t>التسويق الشبكي</w:t>
            </w:r>
            <w:r w:rsidRPr="00557659">
              <w:rPr>
                <w:rFonts w:ascii="Sakkal Majalla" w:hAnsi="Sakkal Majalla" w:cs="Sakkal Majalla"/>
                <w:b/>
                <w:bCs/>
                <w:sz w:val="24"/>
                <w:szCs w:val="24"/>
              </w:rPr>
              <w:t xml:space="preserve"> </w:t>
            </w:r>
            <w:r>
              <w:rPr>
                <w:rFonts w:ascii="Sakkal Majalla" w:hAnsi="Sakkal Majalla" w:cs="Sakkal Majalla" w:hint="cs"/>
                <w:b/>
                <w:bCs/>
                <w:sz w:val="24"/>
                <w:szCs w:val="24"/>
                <w:rtl/>
              </w:rPr>
              <w:t>و</w:t>
            </w:r>
            <w:r w:rsidRPr="00DC5305">
              <w:rPr>
                <w:rFonts w:ascii="Sakkal Majalla" w:hAnsi="Sakkal Majalla" w:cs="Sakkal Majalla"/>
                <w:b/>
                <w:bCs/>
                <w:sz w:val="24"/>
                <w:szCs w:val="24"/>
                <w:rtl/>
              </w:rPr>
              <w:t>التسويق الرقمي</w:t>
            </w:r>
            <w:r w:rsidRPr="00557659">
              <w:rPr>
                <w:rFonts w:ascii="Sakkal Majalla" w:hAnsi="Sakkal Majalla" w:cs="Sakkal Majalla"/>
                <w:b/>
                <w:bCs/>
                <w:sz w:val="24"/>
                <w:szCs w:val="24"/>
                <w:rtl/>
              </w:rPr>
              <w:t xml:space="preserve"> </w:t>
            </w:r>
          </w:p>
        </w:tc>
        <w:tc>
          <w:tcPr>
            <w:tcW w:w="689" w:type="dxa"/>
          </w:tcPr>
          <w:p w:rsidR="00393E4F" w:rsidRPr="00E6654F" w:rsidP="005F4B80" w14:paraId="487627CF" w14:textId="6401F7E1">
            <w:pPr>
              <w:jc w:val="center"/>
              <w:rPr>
                <w:rFonts w:ascii="Sakkal Majalla" w:hAnsi="Sakkal Majalla" w:cs="Sakkal Majalla"/>
                <w:b/>
                <w:bCs/>
                <w:color w:val="538135" w:themeColor="accent6" w:themeShade="BF"/>
                <w:sz w:val="24"/>
                <w:szCs w:val="24"/>
                <w:rtl/>
              </w:rPr>
            </w:pPr>
          </w:p>
        </w:tc>
      </w:tr>
      <w:tr w14:paraId="6B477E58" w14:textId="77777777" w:rsidTr="005F4B80">
        <w:tblPrEx>
          <w:tblW w:w="10193" w:type="dxa"/>
          <w:tblInd w:w="-83" w:type="dxa"/>
          <w:tblLook w:val="04A0"/>
        </w:tblPrEx>
        <w:tc>
          <w:tcPr>
            <w:tcW w:w="411" w:type="dxa"/>
          </w:tcPr>
          <w:p w:rsidR="00393E4F" w:rsidRPr="00E6654F" w:rsidP="005F4B80" w14:paraId="33D92821" w14:textId="77777777">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rsidR="00393E4F" w:rsidRPr="004F1BDB" w:rsidP="005F4B80" w14:paraId="2CE53868" w14:textId="77777777">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عائد الاستثمار </w:t>
            </w:r>
            <w:r>
              <w:rPr>
                <w:rFonts w:ascii="Sakkal Majalla" w:hAnsi="Sakkal Majalla" w:cs="Sakkal Majalla" w:hint="cs"/>
                <w:b/>
                <w:bCs/>
                <w:sz w:val="24"/>
                <w:szCs w:val="24"/>
                <w:rtl/>
              </w:rPr>
              <w:t xml:space="preserve">في </w:t>
            </w:r>
            <w:r w:rsidRPr="00DC5305">
              <w:rPr>
                <w:rFonts w:ascii="Sakkal Majalla" w:hAnsi="Sakkal Majalla" w:cs="Sakkal Majalla"/>
                <w:b/>
                <w:bCs/>
                <w:sz w:val="24"/>
                <w:szCs w:val="24"/>
                <w:rtl/>
              </w:rPr>
              <w:t>التسويق الإلكتروني</w:t>
            </w:r>
            <w:r>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أفضل بكثير من التسويق التقليدي بسبب </w:t>
            </w:r>
            <w:r w:rsidRPr="00DC5305">
              <w:rPr>
                <w:rFonts w:ascii="Sakkal Majalla" w:hAnsi="Sakkal Majalla" w:cs="Sakkal Majalla"/>
                <w:b/>
                <w:bCs/>
                <w:sz w:val="24"/>
                <w:szCs w:val="24"/>
                <w:rtl/>
              </w:rPr>
              <w:t>زيادة إيرادات المبيعات</w:t>
            </w:r>
            <w:r w:rsidRPr="00557659">
              <w:rPr>
                <w:rFonts w:ascii="Sakkal Majalla" w:hAnsi="Sakkal Majalla" w:cs="Sakkal Majalla"/>
                <w:b/>
                <w:bCs/>
                <w:sz w:val="24"/>
                <w:szCs w:val="24"/>
                <w:rtl/>
              </w:rPr>
              <w:t>.</w:t>
            </w:r>
          </w:p>
        </w:tc>
        <w:tc>
          <w:tcPr>
            <w:tcW w:w="689" w:type="dxa"/>
          </w:tcPr>
          <w:p w:rsidR="00393E4F" w:rsidRPr="004E49B2" w:rsidP="005F4B80" w14:paraId="70B1AD05" w14:textId="3A8F7138">
            <w:pPr>
              <w:jc w:val="center"/>
              <w:rPr>
                <w:rFonts w:ascii="Sakkal Majalla" w:hAnsi="Sakkal Majalla" w:cs="Sakkal Majalla"/>
                <w:b/>
                <w:bCs/>
                <w:color w:val="538135" w:themeColor="accent6" w:themeShade="BF"/>
                <w:sz w:val="24"/>
                <w:szCs w:val="24"/>
              </w:rPr>
            </w:pPr>
          </w:p>
        </w:tc>
      </w:tr>
      <w:tr w14:paraId="59607982" w14:textId="77777777" w:rsidTr="005F4B80">
        <w:tblPrEx>
          <w:tblW w:w="10193" w:type="dxa"/>
          <w:tblInd w:w="-83" w:type="dxa"/>
          <w:tblLook w:val="04A0"/>
        </w:tblPrEx>
        <w:tc>
          <w:tcPr>
            <w:tcW w:w="411" w:type="dxa"/>
          </w:tcPr>
          <w:p w:rsidR="00393E4F" w:rsidP="005F4B80" w14:paraId="30C6D49B" w14:textId="77777777">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rsidR="00393E4F" w:rsidRPr="00591A09" w:rsidP="005F4B80" w14:paraId="56D701AB" w14:textId="77777777">
            <w:pPr>
              <w:rPr>
                <w:rFonts w:ascii="Sakkal Majalla" w:hAnsi="Sakkal Majalla" w:cs="Sakkal Majalla"/>
                <w:b/>
                <w:bCs/>
                <w:sz w:val="24"/>
                <w:szCs w:val="24"/>
                <w:rtl/>
              </w:rPr>
            </w:pPr>
            <w:r>
              <w:rPr>
                <w:rFonts w:ascii="Sakkal Majalla" w:hAnsi="Sakkal Majalla" w:cs="Sakkal Majalla" w:hint="cs"/>
                <w:b/>
                <w:bCs/>
                <w:sz w:val="24"/>
                <w:szCs w:val="24"/>
                <w:rtl/>
              </w:rPr>
              <w:t xml:space="preserve">في </w:t>
            </w:r>
            <w:r w:rsidRPr="00DC5305">
              <w:rPr>
                <w:rFonts w:ascii="Sakkal Majalla" w:hAnsi="Sakkal Majalla" w:cs="Sakkal Majalla"/>
                <w:b/>
                <w:bCs/>
                <w:sz w:val="24"/>
                <w:szCs w:val="24"/>
                <w:rtl/>
              </w:rPr>
              <w:t>التسويق الإلكتروني</w:t>
            </w:r>
            <w:r>
              <w:rPr>
                <w:rFonts w:ascii="Sakkal Majalla" w:hAnsi="Sakkal Majalla" w:cs="Sakkal Majalla" w:hint="cs"/>
                <w:b/>
                <w:bCs/>
                <w:sz w:val="24"/>
                <w:szCs w:val="24"/>
                <w:rtl/>
              </w:rPr>
              <w:t xml:space="preserve"> تزداد</w:t>
            </w:r>
            <w:r w:rsidRPr="00557659">
              <w:rPr>
                <w:rFonts w:ascii="Sakkal Majalla" w:hAnsi="Sakkal Majalla" w:cs="Sakkal Majalla"/>
                <w:b/>
                <w:bCs/>
                <w:sz w:val="24"/>
                <w:szCs w:val="24"/>
                <w:rtl/>
              </w:rPr>
              <w:t xml:space="preserve"> المشكلات المتعلقة بقضايا </w:t>
            </w:r>
            <w:r w:rsidRPr="00DC5305">
              <w:rPr>
                <w:rFonts w:ascii="Sakkal Majalla" w:hAnsi="Sakkal Majalla" w:cs="Sakkal Majalla"/>
                <w:b/>
                <w:bCs/>
                <w:sz w:val="24"/>
                <w:szCs w:val="24"/>
                <w:rtl/>
              </w:rPr>
              <w:t>الأمن والخصوصية</w:t>
            </w:r>
            <w:r w:rsidRPr="00557659">
              <w:rPr>
                <w:rFonts w:ascii="Sakkal Majalla" w:hAnsi="Sakkal Majalla" w:cs="Sakkal Majalla"/>
                <w:b/>
                <w:bCs/>
                <w:sz w:val="24"/>
                <w:szCs w:val="24"/>
                <w:rtl/>
              </w:rPr>
              <w:t xml:space="preserve"> كسرقة البيانات والاحتيال الإلكتروني. </w:t>
            </w:r>
          </w:p>
        </w:tc>
        <w:tc>
          <w:tcPr>
            <w:tcW w:w="689" w:type="dxa"/>
          </w:tcPr>
          <w:p w:rsidR="00393E4F" w:rsidRPr="004E49B2" w:rsidP="005F4B80" w14:paraId="1167E247" w14:textId="2BF73C33">
            <w:pPr>
              <w:jc w:val="center"/>
              <w:rPr>
                <w:rFonts w:ascii="Sakkal Majalla" w:hAnsi="Sakkal Majalla" w:cs="Sakkal Majalla"/>
                <w:b/>
                <w:bCs/>
                <w:color w:val="538135" w:themeColor="accent6" w:themeShade="BF"/>
                <w:sz w:val="24"/>
                <w:szCs w:val="24"/>
              </w:rPr>
            </w:pPr>
          </w:p>
        </w:tc>
      </w:tr>
      <w:tr w14:paraId="01E015C6" w14:textId="77777777" w:rsidTr="005F4B80">
        <w:tblPrEx>
          <w:tblW w:w="10193" w:type="dxa"/>
          <w:tblInd w:w="-83" w:type="dxa"/>
          <w:tblLook w:val="04A0"/>
        </w:tblPrEx>
        <w:tc>
          <w:tcPr>
            <w:tcW w:w="411" w:type="dxa"/>
          </w:tcPr>
          <w:p w:rsidR="00393E4F" w:rsidP="005F4B80" w14:paraId="65226783" w14:textId="77777777">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rsidR="00393E4F" w:rsidRPr="008E3EA1" w:rsidP="005F4B80" w14:paraId="73E9ED05" w14:textId="77777777">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التواجد على الشبكة العنكبوتية هو </w:t>
            </w:r>
            <w:r w:rsidRPr="00DC5305">
              <w:rPr>
                <w:rFonts w:ascii="Sakkal Majalla" w:hAnsi="Sakkal Majalla" w:cs="Sakkal Majalla"/>
                <w:b/>
                <w:bCs/>
                <w:sz w:val="24"/>
                <w:szCs w:val="24"/>
                <w:rtl/>
              </w:rPr>
              <w:t>التمثيل الرقمي الشركة أو العلامة تجارية</w:t>
            </w:r>
            <w:r w:rsidRPr="00557659">
              <w:rPr>
                <w:rFonts w:ascii="Sakkal Majalla" w:hAnsi="Sakkal Majalla" w:cs="Sakkal Majalla"/>
                <w:b/>
                <w:bCs/>
                <w:sz w:val="24"/>
                <w:szCs w:val="24"/>
                <w:rtl/>
              </w:rPr>
              <w:t>،</w:t>
            </w:r>
          </w:p>
        </w:tc>
        <w:tc>
          <w:tcPr>
            <w:tcW w:w="689" w:type="dxa"/>
          </w:tcPr>
          <w:p w:rsidR="00393E4F" w:rsidRPr="007C6D9B" w:rsidP="005F4B80" w14:paraId="7036D040" w14:textId="46CD359C">
            <w:pPr>
              <w:jc w:val="center"/>
              <w:rPr>
                <w:rFonts w:ascii="Sakkal Majalla" w:hAnsi="Sakkal Majalla" w:cs="Sakkal Majalla"/>
                <w:b/>
                <w:bCs/>
                <w:color w:val="538135" w:themeColor="accent6" w:themeShade="BF"/>
                <w:sz w:val="24"/>
                <w:szCs w:val="24"/>
              </w:rPr>
            </w:pPr>
          </w:p>
        </w:tc>
      </w:tr>
      <w:tr w14:paraId="4B2C11CE" w14:textId="77777777" w:rsidTr="005F4B80">
        <w:tblPrEx>
          <w:tblW w:w="10193" w:type="dxa"/>
          <w:tblInd w:w="-83" w:type="dxa"/>
          <w:tblLook w:val="04A0"/>
        </w:tblPrEx>
        <w:tc>
          <w:tcPr>
            <w:tcW w:w="411" w:type="dxa"/>
          </w:tcPr>
          <w:p w:rsidR="00393E4F" w:rsidP="005F4B80" w14:paraId="0CAFFD69" w14:textId="77777777">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rsidR="00393E4F" w:rsidRPr="008E3EA1" w:rsidP="005F4B80" w14:paraId="56996CA1" w14:textId="77777777">
            <w:pPr>
              <w:rPr>
                <w:rFonts w:ascii="Sakkal Majalla" w:hAnsi="Sakkal Majalla" w:cs="Sakkal Majalla"/>
                <w:b/>
                <w:bCs/>
                <w:sz w:val="24"/>
                <w:szCs w:val="24"/>
                <w:rtl/>
              </w:rPr>
            </w:pPr>
            <w:r w:rsidRPr="00557659">
              <w:rPr>
                <w:rFonts w:ascii="Sakkal Majalla" w:hAnsi="Sakkal Majalla" w:cs="Sakkal Majalla"/>
                <w:b/>
                <w:bCs/>
                <w:sz w:val="24"/>
                <w:szCs w:val="24"/>
                <w:rtl/>
              </w:rPr>
              <w:t>أهم تواجد على الشبكة العنكبوتية هو التواجد على الموقع الإلكتروني المستخدم في الأعمال التجارية.</w:t>
            </w:r>
          </w:p>
        </w:tc>
        <w:tc>
          <w:tcPr>
            <w:tcW w:w="689" w:type="dxa"/>
          </w:tcPr>
          <w:p w:rsidR="00393E4F" w:rsidRPr="007C6D9B" w:rsidP="005F4B80" w14:paraId="56E931E5" w14:textId="498E8DA5">
            <w:pPr>
              <w:jc w:val="center"/>
              <w:rPr>
                <w:rFonts w:ascii="Sakkal Majalla" w:hAnsi="Sakkal Majalla" w:cs="Sakkal Majalla"/>
                <w:b/>
                <w:bCs/>
                <w:color w:val="538135" w:themeColor="accent6" w:themeShade="BF"/>
                <w:sz w:val="24"/>
                <w:szCs w:val="24"/>
              </w:rPr>
            </w:pPr>
          </w:p>
        </w:tc>
      </w:tr>
    </w:tbl>
    <w:p w:rsidR="00393E4F" w:rsidP="00660971" w14:paraId="11A65CEA" w14:textId="77777777">
      <w:pPr>
        <w:rPr>
          <w:rFonts w:ascii="Sakkal Majalla" w:hAnsi="Sakkal Majalla" w:cs="Sultan bold"/>
          <w:noProof/>
          <w:color w:val="00B0F0"/>
          <w:sz w:val="36"/>
          <w:szCs w:val="36"/>
          <w:rtl/>
        </w:rPr>
      </w:pPr>
    </w:p>
    <w:p w:rsidR="00557659" w:rsidRPr="00126816" w:rsidP="00660971" w14:paraId="73AE449A" w14:textId="4C451794">
      <w:pPr>
        <w:rPr>
          <w:rFonts w:ascii="Sakkal Majalla" w:hAnsi="Sakkal Majalla" w:cs="Sultan bold"/>
          <w:noProof/>
          <w:color w:val="00B0F0"/>
          <w:sz w:val="36"/>
          <w:szCs w:val="36"/>
        </w:rPr>
      </w:pPr>
      <w:r w:rsidRPr="00126816">
        <w:rPr>
          <w:rFonts w:ascii="Sakkal Majalla" w:hAnsi="Sakkal Majalla" w:cs="Sultan bold"/>
          <w:noProof/>
          <w:color w:val="00B0F0"/>
          <w:sz w:val="36"/>
          <w:szCs w:val="36"/>
          <w:rtl/>
        </w:rPr>
        <w:t>أنواع المحتوى لزيادة حركة المرور والمشاركة</w:t>
      </w:r>
    </w:p>
    <w:p w:rsidR="00557659" w:rsidRPr="009A4360" w:rsidP="006507E3" w14:paraId="07672B6C" w14:textId="647B670B">
      <w:pPr>
        <w:pStyle w:val="ListParagraph"/>
        <w:numPr>
          <w:ilvl w:val="0"/>
          <w:numId w:val="34"/>
        </w:numPr>
        <w:rPr>
          <w:rFonts w:ascii="Sakkal Majalla" w:hAnsi="Sakkal Majalla" w:cs="Sakkal Majalla"/>
          <w:b/>
          <w:bCs/>
          <w:sz w:val="24"/>
          <w:szCs w:val="24"/>
          <w:rtl/>
        </w:rPr>
      </w:pPr>
      <w:r w:rsidRPr="00126816">
        <w:rPr>
          <w:rFonts w:ascii="Sakkal Majalla" w:hAnsi="Sakkal Majalla" w:cs="Sakkal Majalla"/>
          <w:b/>
          <w:bCs/>
          <w:noProof/>
          <w:sz w:val="36"/>
          <w:szCs w:val="36"/>
        </w:rPr>
        <w:drawing>
          <wp:anchor distT="0" distB="0" distL="114300" distR="114300" simplePos="0" relativeHeight="251738112" behindDoc="1" locked="0" layoutInCell="1" allowOverlap="1">
            <wp:simplePos x="0" y="0"/>
            <wp:positionH relativeFrom="column">
              <wp:posOffset>-323850</wp:posOffset>
            </wp:positionH>
            <wp:positionV relativeFrom="paragraph">
              <wp:posOffset>391160</wp:posOffset>
            </wp:positionV>
            <wp:extent cx="1809750" cy="7591425"/>
            <wp:effectExtent l="12700" t="0" r="57150" b="0"/>
            <wp:wrapSquare wrapText="bothSides"/>
            <wp:docPr id="11" name="رسم تخطيطي 11">
              <a:extLst xmlns:a="http://schemas.openxmlformats.org/drawingml/2006/main">
                <a:ext xmlns:a="http://schemas.openxmlformats.org/drawingml/2006/main" uri="{FF2B5EF4-FFF2-40B4-BE49-F238E27FC236}">
                  <a16:creationId xmlns:a16="http://schemas.microsoft.com/office/drawing/2014/main" id="{9CFAA64E-DC38-AA0E-4ADC-6E381E44730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sidRPr="009A4360">
        <w:rPr>
          <w:rFonts w:ascii="Sakkal Majalla" w:hAnsi="Sakkal Majalla" w:cs="Sakkal Majalla"/>
          <w:b/>
          <w:bCs/>
          <w:color w:val="36BCCA"/>
          <w:sz w:val="24"/>
          <w:szCs w:val="24"/>
          <w:rtl/>
        </w:rPr>
        <w:t>منشورات المدونة</w:t>
      </w:r>
      <w:r w:rsidR="009A4360">
        <w:rPr>
          <w:rFonts w:ascii="Sakkal Majalla" w:hAnsi="Sakkal Majalla" w:cs="Sakkal Majalla"/>
          <w:b/>
          <w:bCs/>
          <w:sz w:val="24"/>
          <w:szCs w:val="24"/>
          <w:rtl/>
        </w:rPr>
        <w:br/>
      </w:r>
      <w:r w:rsidRPr="009A4360">
        <w:rPr>
          <w:rFonts w:ascii="Sakkal Majalla" w:hAnsi="Sakkal Majalla" w:cs="Sakkal Majalla"/>
          <w:b/>
          <w:bCs/>
          <w:sz w:val="24"/>
          <w:szCs w:val="24"/>
          <w:rtl/>
        </w:rPr>
        <w:t xml:space="preserve">يعد تشغيل مدونة تجارية أحد أكثر </w:t>
      </w:r>
      <w:r w:rsidR="00BE72B5">
        <w:rPr>
          <w:rFonts w:ascii="Roboto" w:hAnsi="Roboto"/>
          <w:color w:val="202124"/>
          <w:spacing w:val="2"/>
          <w:sz w:val="18"/>
          <w:szCs w:val="18"/>
          <w:shd w:val="clear" w:color="auto" w:fill="FFFFFF"/>
        </w:rPr>
        <w:t>…………………</w:t>
      </w:r>
      <w:r w:rsidRPr="009A4360">
        <w:rPr>
          <w:rFonts w:ascii="Sakkal Majalla" w:hAnsi="Sakkal Majalla" w:cs="Sakkal Majalla"/>
          <w:b/>
          <w:bCs/>
          <w:sz w:val="24"/>
          <w:szCs w:val="24"/>
          <w:rtl/>
        </w:rPr>
        <w:t>حملات تسويق المحتوى شيوعا في الوقت الحالي</w:t>
      </w:r>
      <w:r w:rsidR="00BE72B5">
        <w:rPr>
          <w:rFonts w:ascii="Sakkal Majalla" w:hAnsi="Sakkal Majalla" w:cs="Sakkal Majalla"/>
          <w:b/>
          <w:bCs/>
          <w:sz w:val="24"/>
          <w:szCs w:val="24"/>
        </w:rPr>
        <w:br/>
      </w:r>
      <w:r w:rsidRPr="009A4360">
        <w:rPr>
          <w:rFonts w:ascii="Sakkal Majalla" w:hAnsi="Sakkal Majalla" w:cs="Sakkal Majalla"/>
          <w:b/>
          <w:bCs/>
          <w:sz w:val="24"/>
          <w:szCs w:val="24"/>
          <w:rtl/>
        </w:rPr>
        <w:t xml:space="preserve"> ويمكن استخدامها لنشر معلومات حول منتجك أو الرد على أسئلة العملاء حيث يعمل ذلك على بناء ثقتهم في عملك مما ينتج عنه زيادة في الدخل.</w:t>
      </w:r>
    </w:p>
    <w:p w:rsidR="00557659" w:rsidRPr="009A4360" w:rsidP="006265EE" w14:paraId="50F45221" w14:textId="4B20EB76">
      <w:pPr>
        <w:pStyle w:val="ListParagraph"/>
        <w:numPr>
          <w:ilvl w:val="0"/>
          <w:numId w:val="34"/>
        </w:numPr>
        <w:rPr>
          <w:rFonts w:ascii="Sakkal Majalla" w:hAnsi="Sakkal Majalla" w:cs="Sakkal Majalla"/>
          <w:b/>
          <w:bCs/>
          <w:sz w:val="24"/>
          <w:szCs w:val="24"/>
          <w:rtl/>
        </w:rPr>
      </w:pPr>
      <w:r w:rsidRPr="009A4360">
        <w:rPr>
          <w:rFonts w:ascii="Sakkal Majalla" w:hAnsi="Sakkal Majalla" w:cs="Sakkal Majalla"/>
          <w:b/>
          <w:bCs/>
          <w:color w:val="36BCCA"/>
          <w:sz w:val="24"/>
          <w:szCs w:val="24"/>
          <w:rtl/>
        </w:rPr>
        <w:t xml:space="preserve">ملفات </w:t>
      </w:r>
      <w:r w:rsidRPr="009A4360">
        <w:rPr>
          <w:rFonts w:ascii="Sakkal Majalla" w:hAnsi="Sakkal Majalla" w:cs="Sakkal Majalla"/>
          <w:b/>
          <w:bCs/>
          <w:color w:val="36BCCA"/>
          <w:sz w:val="24"/>
          <w:szCs w:val="24"/>
        </w:rPr>
        <w:t xml:space="preserve">PDF </w:t>
      </w:r>
      <w:r w:rsidRPr="009A4360">
        <w:rPr>
          <w:rFonts w:ascii="Sakkal Majalla" w:hAnsi="Sakkal Majalla" w:cs="Sakkal Majalla"/>
          <w:b/>
          <w:bCs/>
          <w:color w:val="36BCCA"/>
          <w:sz w:val="24"/>
          <w:szCs w:val="24"/>
          <w:rtl/>
        </w:rPr>
        <w:t>القابلة للتزيل</w:t>
      </w:r>
      <w:r w:rsidRPr="009A4360" w:rsidR="009A4360">
        <w:rPr>
          <w:rFonts w:ascii="Sakkal Majalla" w:hAnsi="Sakkal Majalla" w:cs="Sakkal Majalla"/>
          <w:b/>
          <w:bCs/>
          <w:color w:val="36BCCA"/>
          <w:sz w:val="24"/>
          <w:szCs w:val="24"/>
          <w:rtl/>
        </w:rPr>
        <w:br/>
      </w:r>
      <w:r w:rsidRPr="009A4360">
        <w:rPr>
          <w:rFonts w:ascii="Sakkal Majalla" w:hAnsi="Sakkal Majalla" w:cs="Sakkal Majalla"/>
          <w:b/>
          <w:bCs/>
          <w:sz w:val="24"/>
          <w:szCs w:val="24"/>
          <w:rtl/>
        </w:rPr>
        <w:t xml:space="preserve">تعد ملفات </w:t>
      </w:r>
      <w:r w:rsidRPr="009A4360">
        <w:rPr>
          <w:rFonts w:ascii="Sakkal Majalla" w:hAnsi="Sakkal Majalla" w:cs="Sakkal Majalla"/>
          <w:b/>
          <w:bCs/>
          <w:sz w:val="24"/>
          <w:szCs w:val="24"/>
        </w:rPr>
        <w:t xml:space="preserve">PDF </w:t>
      </w:r>
      <w:r w:rsidRPr="009A4360">
        <w:rPr>
          <w:rFonts w:ascii="Sakkal Majalla" w:hAnsi="Sakkal Majalla" w:cs="Sakkal Majalla"/>
          <w:b/>
          <w:bCs/>
          <w:sz w:val="24"/>
          <w:szCs w:val="24"/>
          <w:rtl/>
        </w:rPr>
        <w:t xml:space="preserve">محتوى مجاني قابل للمشاركة بشكل كبير، وتستخدم على نطاق واسع لترسيخ </w:t>
      </w:r>
      <w:r w:rsidR="00BE72B5">
        <w:rPr>
          <w:rFonts w:ascii="Roboto" w:hAnsi="Roboto"/>
          <w:color w:val="202124"/>
          <w:spacing w:val="2"/>
          <w:sz w:val="18"/>
          <w:szCs w:val="18"/>
          <w:shd w:val="clear" w:color="auto" w:fill="FFFFFF"/>
        </w:rPr>
        <w:t>…………………</w:t>
      </w:r>
      <w:r w:rsidRPr="009A4360">
        <w:rPr>
          <w:rFonts w:ascii="Sakkal Majalla" w:hAnsi="Sakkal Majalla" w:cs="Sakkal Majalla"/>
          <w:b/>
          <w:bCs/>
          <w:sz w:val="24"/>
          <w:szCs w:val="24"/>
          <w:rtl/>
        </w:rPr>
        <w:t>المنشأة في الصناعة، كما يفضل استخدامها في الصناعات عالية الخطورة والأكثر احترا</w:t>
      </w:r>
      <w:r w:rsidR="00BE72B5">
        <w:rPr>
          <w:rFonts w:ascii="Sakkal Majalla" w:hAnsi="Sakkal Majalla" w:cs="Sakkal Majalla" w:hint="cs"/>
          <w:b/>
          <w:bCs/>
          <w:sz w:val="24"/>
          <w:szCs w:val="24"/>
          <w:rtl/>
        </w:rPr>
        <w:t>ف</w:t>
      </w:r>
      <w:r w:rsidRPr="009A4360">
        <w:rPr>
          <w:rFonts w:ascii="Sakkal Majalla" w:hAnsi="Sakkal Majalla" w:cs="Sakkal Majalla"/>
          <w:b/>
          <w:bCs/>
          <w:sz w:val="24"/>
          <w:szCs w:val="24"/>
          <w:rtl/>
        </w:rPr>
        <w:t>ا.</w:t>
      </w:r>
    </w:p>
    <w:p w:rsidR="00557659" w:rsidRPr="009A4360" w:rsidP="003E58F8" w14:paraId="3448EA7F" w14:textId="7AFFD0ED">
      <w:pPr>
        <w:pStyle w:val="ListParagraph"/>
        <w:numPr>
          <w:ilvl w:val="0"/>
          <w:numId w:val="34"/>
        </w:numPr>
        <w:rPr>
          <w:rFonts w:ascii="Sakkal Majalla" w:hAnsi="Sakkal Majalla" w:cs="Sakkal Majalla"/>
          <w:b/>
          <w:bCs/>
          <w:sz w:val="24"/>
          <w:szCs w:val="24"/>
          <w:rtl/>
        </w:rPr>
      </w:pPr>
      <w:r w:rsidRPr="009A4360">
        <w:rPr>
          <w:rFonts w:ascii="Sakkal Majalla" w:hAnsi="Sakkal Majalla" w:cs="Sakkal Majalla"/>
          <w:b/>
          <w:bCs/>
          <w:color w:val="36BCCA"/>
          <w:sz w:val="24"/>
          <w:szCs w:val="24"/>
          <w:rtl/>
        </w:rPr>
        <w:t>مخططات المعلومات الرسومية</w:t>
      </w:r>
      <w:r w:rsidRPr="009A4360" w:rsidR="009A4360">
        <w:rPr>
          <w:rFonts w:ascii="Sakkal Majalla" w:hAnsi="Sakkal Majalla" w:cs="Sakkal Majalla"/>
          <w:b/>
          <w:bCs/>
          <w:color w:val="36BCCA"/>
          <w:sz w:val="24"/>
          <w:szCs w:val="24"/>
          <w:rtl/>
        </w:rPr>
        <w:br/>
      </w:r>
      <w:r w:rsidRPr="009A4360">
        <w:rPr>
          <w:rFonts w:ascii="Sakkal Majalla" w:hAnsi="Sakkal Majalla" w:cs="Sakkal Majalla"/>
          <w:b/>
          <w:bCs/>
          <w:sz w:val="24"/>
          <w:szCs w:val="24"/>
          <w:rtl/>
        </w:rPr>
        <w:t xml:space="preserve">مخططات المعلومات الرسومية في عروض رسومية عالية الوضوح خاصة بالبيانات. تحتاج إلى إضافة الصور مع وصف في بالكلمات المفتاحية؛ لأنه من الشائع نشرها على </w:t>
      </w:r>
      <w:r w:rsidR="00BE72B5">
        <w:rPr>
          <w:rFonts w:ascii="Roboto" w:hAnsi="Roboto"/>
          <w:color w:val="202124"/>
          <w:spacing w:val="2"/>
          <w:sz w:val="18"/>
          <w:szCs w:val="18"/>
          <w:shd w:val="clear" w:color="auto" w:fill="FFFFFF"/>
        </w:rPr>
        <w:t>……………………………………………</w:t>
      </w:r>
      <w:r w:rsidRPr="009A4360">
        <w:rPr>
          <w:rFonts w:ascii="Sakkal Majalla" w:hAnsi="Sakkal Majalla" w:cs="Sakkal Majalla"/>
          <w:b/>
          <w:bCs/>
          <w:sz w:val="24"/>
          <w:szCs w:val="24"/>
          <w:rtl/>
        </w:rPr>
        <w:t xml:space="preserve">المرئية مثل بنترست </w:t>
      </w:r>
      <w:r w:rsidRPr="009A4360">
        <w:rPr>
          <w:rFonts w:ascii="Sakkal Majalla" w:hAnsi="Sakkal Majalla" w:cs="Sakkal Majalla"/>
          <w:b/>
          <w:bCs/>
          <w:sz w:val="24"/>
          <w:szCs w:val="24"/>
        </w:rPr>
        <w:t>Pinterest</w:t>
      </w:r>
      <w:r w:rsidR="00BE72B5">
        <w:rPr>
          <w:rFonts w:ascii="Sakkal Majalla" w:hAnsi="Sakkal Majalla" w:cs="Sakkal Majalla" w:hint="cs"/>
          <w:b/>
          <w:bCs/>
          <w:sz w:val="24"/>
          <w:szCs w:val="24"/>
          <w:rtl/>
        </w:rPr>
        <w:t xml:space="preserve"> </w:t>
      </w:r>
      <w:r w:rsidRPr="009A4360">
        <w:rPr>
          <w:rFonts w:ascii="Sakkal Majalla" w:hAnsi="Sakkal Majalla" w:cs="Sakkal Majalla"/>
          <w:b/>
          <w:bCs/>
          <w:sz w:val="24"/>
          <w:szCs w:val="24"/>
        </w:rPr>
        <w:t xml:space="preserve"> </w:t>
      </w:r>
      <w:r w:rsidRPr="009A4360">
        <w:rPr>
          <w:rFonts w:ascii="Sakkal Majalla" w:hAnsi="Sakkal Majalla" w:cs="Sakkal Majalla"/>
          <w:b/>
          <w:bCs/>
          <w:sz w:val="24"/>
          <w:szCs w:val="24"/>
          <w:rtl/>
        </w:rPr>
        <w:t xml:space="preserve">أو إنستغرام </w:t>
      </w:r>
      <w:r w:rsidR="00BE72B5">
        <w:rPr>
          <w:rFonts w:ascii="Sakkal Majalla" w:hAnsi="Sakkal Majalla" w:cs="Sakkal Majalla" w:hint="cs"/>
          <w:b/>
          <w:bCs/>
          <w:sz w:val="24"/>
          <w:szCs w:val="24"/>
          <w:rtl/>
        </w:rPr>
        <w:t xml:space="preserve"> </w:t>
      </w:r>
      <w:r w:rsidRPr="009A4360">
        <w:rPr>
          <w:rFonts w:ascii="Sakkal Majalla" w:hAnsi="Sakkal Majalla" w:cs="Sakkal Majalla"/>
          <w:b/>
          <w:bCs/>
          <w:sz w:val="24"/>
          <w:szCs w:val="24"/>
        </w:rPr>
        <w:t>Instagram</w:t>
      </w:r>
    </w:p>
    <w:p w:rsidR="00557659" w:rsidRPr="009A4360" w:rsidP="00D233FD" w14:paraId="295CBD6D" w14:textId="57789F9A">
      <w:pPr>
        <w:pStyle w:val="ListParagraph"/>
        <w:numPr>
          <w:ilvl w:val="0"/>
          <w:numId w:val="34"/>
        </w:numPr>
        <w:rPr>
          <w:rFonts w:ascii="Sakkal Majalla" w:hAnsi="Sakkal Majalla" w:cs="Sakkal Majalla"/>
          <w:b/>
          <w:bCs/>
          <w:sz w:val="24"/>
          <w:szCs w:val="24"/>
          <w:rtl/>
        </w:rPr>
      </w:pPr>
      <w:r w:rsidRPr="009A4360">
        <w:rPr>
          <w:rFonts w:ascii="Sakkal Majalla" w:hAnsi="Sakkal Majalla" w:cs="Sakkal Majalla"/>
          <w:b/>
          <w:bCs/>
          <w:color w:val="36BCCA"/>
          <w:sz w:val="24"/>
          <w:szCs w:val="24"/>
          <w:rtl/>
        </w:rPr>
        <w:t>الرسائل الإخبارية</w:t>
      </w:r>
      <w:r w:rsidR="009A4360">
        <w:rPr>
          <w:rFonts w:ascii="Sakkal Majalla" w:hAnsi="Sakkal Majalla" w:cs="Sakkal Majalla"/>
          <w:b/>
          <w:bCs/>
          <w:sz w:val="24"/>
          <w:szCs w:val="24"/>
          <w:rtl/>
        </w:rPr>
        <w:br/>
      </w:r>
      <w:r w:rsidRPr="009A4360">
        <w:rPr>
          <w:rFonts w:ascii="Sakkal Majalla" w:hAnsi="Sakkal Majalla" w:cs="Sakkal Majalla"/>
          <w:b/>
          <w:bCs/>
          <w:sz w:val="24"/>
          <w:szCs w:val="24"/>
          <w:rtl/>
        </w:rPr>
        <w:t xml:space="preserve">الرسائل الإخبارية عبر البريد الإلكتروني هي أداة تسويق محتوى ممتازة </w:t>
      </w:r>
      <w:r w:rsidR="00BD2115">
        <w:rPr>
          <w:rFonts w:ascii="Roboto" w:hAnsi="Roboto"/>
          <w:color w:val="202124"/>
          <w:spacing w:val="2"/>
          <w:sz w:val="18"/>
          <w:szCs w:val="18"/>
          <w:shd w:val="clear" w:color="auto" w:fill="FFFFFF"/>
        </w:rPr>
        <w:t>…….………………</w:t>
      </w:r>
      <w:r w:rsidRPr="009A4360" w:rsidR="00BD2115">
        <w:rPr>
          <w:rFonts w:ascii="Sakkal Majalla" w:hAnsi="Sakkal Majalla" w:cs="Sakkal Majalla"/>
          <w:b/>
          <w:bCs/>
          <w:sz w:val="24"/>
          <w:szCs w:val="24"/>
          <w:rtl/>
        </w:rPr>
        <w:t xml:space="preserve">، </w:t>
      </w:r>
      <w:r w:rsidRPr="009A4360">
        <w:rPr>
          <w:rFonts w:ascii="Sakkal Majalla" w:hAnsi="Sakkal Majalla" w:cs="Sakkal Majalla"/>
          <w:b/>
          <w:bCs/>
          <w:sz w:val="24"/>
          <w:szCs w:val="24"/>
          <w:rtl/>
        </w:rPr>
        <w:t>مع العملاء الحاليين والمحتملين، كما إنها تحافظ على تفاعل العملاء وإطلاعهم على أخبار الشركة والتحديثات الخاصة بالصناعة والخدمات والمنتجات التي تقدمها</w:t>
      </w:r>
    </w:p>
    <w:p w:rsidR="00557659" w:rsidRPr="009A4360" w:rsidP="00AC5839" w14:paraId="39DDC278" w14:textId="39A85A23">
      <w:pPr>
        <w:pStyle w:val="ListParagraph"/>
        <w:numPr>
          <w:ilvl w:val="0"/>
          <w:numId w:val="34"/>
        </w:numPr>
        <w:rPr>
          <w:rFonts w:ascii="Sakkal Majalla" w:hAnsi="Sakkal Majalla" w:cs="Sakkal Majalla"/>
          <w:b/>
          <w:bCs/>
          <w:sz w:val="24"/>
          <w:szCs w:val="24"/>
          <w:rtl/>
        </w:rPr>
      </w:pPr>
      <w:r w:rsidRPr="009A4360">
        <w:rPr>
          <w:rFonts w:ascii="Sakkal Majalla" w:hAnsi="Sakkal Majalla" w:cs="Sakkal Majalla"/>
          <w:b/>
          <w:bCs/>
          <w:color w:val="36BCCA"/>
          <w:sz w:val="24"/>
          <w:szCs w:val="24"/>
          <w:rtl/>
        </w:rPr>
        <w:t>المدونات الصوتية</w:t>
      </w:r>
      <w:r w:rsidR="009A4360">
        <w:rPr>
          <w:rFonts w:ascii="Sakkal Majalla" w:hAnsi="Sakkal Majalla" w:cs="Sakkal Majalla"/>
          <w:b/>
          <w:bCs/>
          <w:sz w:val="24"/>
          <w:szCs w:val="24"/>
          <w:rtl/>
        </w:rPr>
        <w:br/>
      </w:r>
      <w:r w:rsidRPr="009A4360">
        <w:rPr>
          <w:rFonts w:ascii="Sakkal Majalla" w:hAnsi="Sakkal Majalla" w:cs="Sakkal Majalla"/>
          <w:b/>
          <w:bCs/>
          <w:sz w:val="24"/>
          <w:szCs w:val="24"/>
          <w:rtl/>
        </w:rPr>
        <w:t xml:space="preserve">يفضل وجود المدونات الصوتية </w:t>
      </w:r>
      <w:r w:rsidR="00BE72B5">
        <w:rPr>
          <w:rFonts w:ascii="Roboto" w:hAnsi="Roboto"/>
          <w:color w:val="202124"/>
          <w:spacing w:val="2"/>
          <w:sz w:val="18"/>
          <w:szCs w:val="18"/>
          <w:shd w:val="clear" w:color="auto" w:fill="FFFFFF"/>
        </w:rPr>
        <w:t>…………………</w:t>
      </w:r>
      <w:r w:rsidRPr="009A4360">
        <w:rPr>
          <w:rFonts w:ascii="Sakkal Majalla" w:hAnsi="Sakkal Majalla" w:cs="Sakkal Majalla"/>
          <w:b/>
          <w:bCs/>
          <w:sz w:val="24"/>
          <w:szCs w:val="24"/>
          <w:rtl/>
        </w:rPr>
        <w:t>، وأصبح الاستماع إليها أمرا شائعا عند الحديث عن منتجات أو خدمات المنشأة، وتتجاوز قيمة المدونات الصوتية مجرد إعطاء القراء طريقة أخرى للتفاعل مع العلامة التجارية، لأن نظام مقابلات المدونات الصوتية تتيح الفرصة للالتقاء والتفاعل مع أفضل المتخصصين في نفس المجال.</w:t>
      </w:r>
    </w:p>
    <w:p w:rsidR="00557659" w:rsidRPr="009A4360" w:rsidP="00F5690D" w14:paraId="6DFB6A5B" w14:textId="2186952F">
      <w:pPr>
        <w:pStyle w:val="ListParagraph"/>
        <w:numPr>
          <w:ilvl w:val="0"/>
          <w:numId w:val="34"/>
        </w:numPr>
        <w:rPr>
          <w:rFonts w:ascii="Sakkal Majalla" w:hAnsi="Sakkal Majalla" w:cs="Sakkal Majalla"/>
          <w:b/>
          <w:bCs/>
          <w:sz w:val="24"/>
          <w:szCs w:val="24"/>
          <w:rtl/>
        </w:rPr>
      </w:pPr>
      <w:r w:rsidRPr="009A4360">
        <w:rPr>
          <w:rFonts w:ascii="Sakkal Majalla" w:hAnsi="Sakkal Majalla" w:cs="Sakkal Majalla"/>
          <w:b/>
          <w:bCs/>
          <w:color w:val="36BCCA"/>
          <w:sz w:val="24"/>
          <w:szCs w:val="24"/>
          <w:rtl/>
        </w:rPr>
        <w:t>منصبات التواصل الاجتماعي</w:t>
      </w:r>
      <w:r w:rsidR="009A4360">
        <w:rPr>
          <w:rFonts w:ascii="Sakkal Majalla" w:hAnsi="Sakkal Majalla" w:cs="Sakkal Majalla"/>
          <w:b/>
          <w:bCs/>
          <w:sz w:val="24"/>
          <w:szCs w:val="24"/>
          <w:rtl/>
        </w:rPr>
        <w:br/>
      </w:r>
      <w:r w:rsidR="00BE72B5">
        <w:rPr>
          <w:rFonts w:ascii="Sakkal Majalla" w:hAnsi="Sakkal Majalla" w:cs="Sakkal Majalla" w:hint="cs"/>
          <w:b/>
          <w:bCs/>
          <w:sz w:val="24"/>
          <w:szCs w:val="24"/>
          <w:rtl/>
        </w:rPr>
        <w:t>يع</w:t>
      </w:r>
      <w:r w:rsidRPr="009A4360">
        <w:rPr>
          <w:rFonts w:ascii="Sakkal Majalla" w:hAnsi="Sakkal Majalla" w:cs="Sakkal Majalla"/>
          <w:b/>
          <w:bCs/>
          <w:sz w:val="24"/>
          <w:szCs w:val="24"/>
          <w:rtl/>
        </w:rPr>
        <w:t xml:space="preserve">د استخدام منصات التواصل الاجتماعي طريقة لبدء التفاعل مع </w:t>
      </w:r>
      <w:r w:rsidR="00BE72B5">
        <w:rPr>
          <w:rFonts w:ascii="Roboto" w:hAnsi="Roboto"/>
          <w:color w:val="202124"/>
          <w:spacing w:val="2"/>
          <w:sz w:val="18"/>
          <w:szCs w:val="18"/>
          <w:shd w:val="clear" w:color="auto" w:fill="FFFFFF"/>
        </w:rPr>
        <w:t>…………………</w:t>
      </w:r>
      <w:r w:rsidRPr="009A4360">
        <w:rPr>
          <w:rFonts w:ascii="Sakkal Majalla" w:hAnsi="Sakkal Majalla" w:cs="Sakkal Majalla"/>
          <w:b/>
          <w:bCs/>
          <w:sz w:val="24"/>
          <w:szCs w:val="24"/>
          <w:rtl/>
        </w:rPr>
        <w:t xml:space="preserve">، ويجب إعداد ملف تعريف الشركة على كل نظام أساسي حتى يوفر للجمهور تفاصيل حول المنتج أو الخدمة المعينة، ومن منصات التواصل الاجتماعي الأكثر شيوعا التي يجب مراعاتها  نستغرام وتويتر </w:t>
      </w:r>
      <w:r w:rsidRPr="009A4360">
        <w:rPr>
          <w:rFonts w:ascii="Sakkal Majalla" w:hAnsi="Sakkal Majalla" w:cs="Sakkal Majalla"/>
          <w:b/>
          <w:bCs/>
          <w:sz w:val="24"/>
          <w:szCs w:val="24"/>
        </w:rPr>
        <w:t>Twitter</w:t>
      </w:r>
    </w:p>
    <w:p w:rsidR="00557659" w:rsidP="009022C8" w14:paraId="745C5B91" w14:textId="2F1DF046">
      <w:pPr>
        <w:pStyle w:val="ListParagraph"/>
        <w:numPr>
          <w:ilvl w:val="0"/>
          <w:numId w:val="34"/>
        </w:numPr>
        <w:rPr>
          <w:rFonts w:ascii="Sakkal Majalla" w:hAnsi="Sakkal Majalla" w:cs="Sakkal Majalla"/>
          <w:b/>
          <w:bCs/>
          <w:sz w:val="24"/>
          <w:szCs w:val="24"/>
        </w:rPr>
      </w:pPr>
      <w:r w:rsidRPr="00002C62">
        <w:rPr>
          <w:rFonts w:ascii="Sakkal Majalla" w:hAnsi="Sakkal Majalla" w:cs="Sakkal Majalla"/>
          <w:b/>
          <w:bCs/>
          <w:noProof/>
          <w:sz w:val="24"/>
          <w:szCs w:val="24"/>
        </w:rPr>
        <w:drawing>
          <wp:anchor distT="0" distB="0" distL="114300" distR="114300" simplePos="0" relativeHeight="251789312" behindDoc="0" locked="0" layoutInCell="1" allowOverlap="1">
            <wp:simplePos x="0" y="0"/>
            <wp:positionH relativeFrom="column">
              <wp:posOffset>-269815</wp:posOffset>
            </wp:positionH>
            <wp:positionV relativeFrom="paragraph">
              <wp:posOffset>791294</wp:posOffset>
            </wp:positionV>
            <wp:extent cx="7185660" cy="1302385"/>
            <wp:effectExtent l="38100" t="0" r="66040" b="5715"/>
            <wp:wrapSquare wrapText="bothSides"/>
            <wp:docPr id="12" name="رسم تخطيطي 12">
              <a:extLst xmlns:a="http://schemas.openxmlformats.org/drawingml/2006/main">
                <a:ext xmlns:a="http://schemas.openxmlformats.org/drawingml/2006/main" uri="{FF2B5EF4-FFF2-40B4-BE49-F238E27FC236}">
                  <a16:creationId xmlns:a16="http://schemas.microsoft.com/office/drawing/2014/main" id="{9CFAA64E-DC38-AA0E-4ADC-6E381E44730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r w:rsidRPr="009A4360">
        <w:rPr>
          <w:rFonts w:ascii="Sakkal Majalla" w:hAnsi="Sakkal Majalla" w:cs="Sakkal Majalla"/>
          <w:b/>
          <w:bCs/>
          <w:color w:val="36BCCA"/>
          <w:sz w:val="24"/>
          <w:szCs w:val="24"/>
          <w:rtl/>
        </w:rPr>
        <w:t>قنوات اليوتيوب</w:t>
      </w:r>
      <w:r w:rsidR="009A4360">
        <w:rPr>
          <w:rFonts w:ascii="Sakkal Majalla" w:hAnsi="Sakkal Majalla" w:cs="Sakkal Majalla"/>
          <w:b/>
          <w:bCs/>
          <w:sz w:val="24"/>
          <w:szCs w:val="24"/>
          <w:rtl/>
        </w:rPr>
        <w:br/>
      </w:r>
      <w:r w:rsidRPr="009A4360">
        <w:rPr>
          <w:rFonts w:ascii="Sakkal Majalla" w:hAnsi="Sakkal Majalla" w:cs="Sakkal Majalla"/>
          <w:b/>
          <w:bCs/>
          <w:sz w:val="24"/>
          <w:szCs w:val="24"/>
          <w:rtl/>
        </w:rPr>
        <w:t xml:space="preserve">قنوات اليوتيوب من الطرق </w:t>
      </w:r>
      <w:r w:rsidR="00BD2115">
        <w:rPr>
          <w:rFonts w:ascii="Roboto" w:hAnsi="Roboto"/>
          <w:color w:val="202124"/>
          <w:spacing w:val="2"/>
          <w:sz w:val="18"/>
          <w:szCs w:val="18"/>
          <w:shd w:val="clear" w:color="auto" w:fill="FFFFFF"/>
        </w:rPr>
        <w:t>…………………</w:t>
      </w:r>
      <w:r w:rsidRPr="009A4360" w:rsidR="00BD2115">
        <w:rPr>
          <w:rFonts w:ascii="Sakkal Majalla" w:hAnsi="Sakkal Majalla" w:cs="Sakkal Majalla"/>
          <w:b/>
          <w:bCs/>
          <w:sz w:val="24"/>
          <w:szCs w:val="24"/>
          <w:rtl/>
        </w:rPr>
        <w:t xml:space="preserve">، </w:t>
      </w:r>
      <w:r w:rsidRPr="009A4360">
        <w:rPr>
          <w:rFonts w:ascii="Sakkal Majalla" w:hAnsi="Sakkal Majalla" w:cs="Sakkal Majalla"/>
          <w:b/>
          <w:bCs/>
          <w:sz w:val="24"/>
          <w:szCs w:val="24"/>
          <w:rtl/>
        </w:rPr>
        <w:t xml:space="preserve">للترويج لمنتج أو خدمة </w:t>
      </w:r>
      <w:r w:rsidRPr="009A4360" w:rsidR="00677C7E">
        <w:rPr>
          <w:rFonts w:ascii="Sakkal Majalla" w:hAnsi="Sakkal Majalla" w:cs="Sakkal Majalla"/>
          <w:b/>
          <w:bCs/>
          <w:sz w:val="24"/>
          <w:szCs w:val="24"/>
          <w:rtl/>
        </w:rPr>
        <w:t xml:space="preserve">معينة، </w:t>
      </w:r>
      <w:r w:rsidR="00677C7E">
        <w:rPr>
          <w:rFonts w:ascii="Sakkal Majalla" w:hAnsi="Sakkal Majalla" w:cs="Sakkal Majalla" w:hint="cs"/>
          <w:b/>
          <w:bCs/>
          <w:sz w:val="24"/>
          <w:szCs w:val="24"/>
          <w:rtl/>
        </w:rPr>
        <w:t>ويعد</w:t>
      </w:r>
      <w:r w:rsidRPr="009A4360" w:rsidR="00677C7E">
        <w:rPr>
          <w:rFonts w:ascii="Sakkal Majalla" w:hAnsi="Sakkal Majalla" w:cs="Sakkal Majalla"/>
          <w:b/>
          <w:bCs/>
          <w:sz w:val="24"/>
          <w:szCs w:val="24"/>
          <w:rtl/>
        </w:rPr>
        <w:t xml:space="preserve"> التسويق </w:t>
      </w:r>
      <w:r w:rsidR="00677C7E">
        <w:rPr>
          <w:rFonts w:ascii="Sakkal Majalla" w:hAnsi="Sakkal Majalla" w:cs="Sakkal Majalla" w:hint="cs"/>
          <w:b/>
          <w:bCs/>
          <w:sz w:val="24"/>
          <w:szCs w:val="24"/>
          <w:rtl/>
        </w:rPr>
        <w:t>عب</w:t>
      </w:r>
      <w:r w:rsidRPr="009A4360" w:rsidR="00677C7E">
        <w:rPr>
          <w:rFonts w:ascii="Sakkal Majalla" w:hAnsi="Sakkal Majalla" w:cs="Sakkal Majalla"/>
          <w:b/>
          <w:bCs/>
          <w:sz w:val="24"/>
          <w:szCs w:val="24"/>
          <w:rtl/>
        </w:rPr>
        <w:t xml:space="preserve">رها إستراتيجية </w:t>
      </w:r>
      <w:r w:rsidRPr="009A4360">
        <w:rPr>
          <w:rFonts w:ascii="Sakkal Majalla" w:hAnsi="Sakkal Majalla" w:cs="Sakkal Majalla"/>
          <w:b/>
          <w:bCs/>
          <w:sz w:val="24"/>
          <w:szCs w:val="24"/>
          <w:rtl/>
        </w:rPr>
        <w:t xml:space="preserve">تساعد الشركات على </w:t>
      </w:r>
      <w:r w:rsidR="00677C7E">
        <w:rPr>
          <w:rFonts w:ascii="Roboto" w:hAnsi="Roboto"/>
          <w:color w:val="202124"/>
          <w:spacing w:val="2"/>
          <w:sz w:val="18"/>
          <w:szCs w:val="18"/>
          <w:shd w:val="clear" w:color="auto" w:fill="FFFFFF"/>
        </w:rPr>
        <w:t>…………………</w:t>
      </w:r>
      <w:r w:rsidRPr="009A4360" w:rsidR="00677C7E">
        <w:rPr>
          <w:rFonts w:ascii="Sakkal Majalla" w:hAnsi="Sakkal Majalla" w:cs="Sakkal Majalla"/>
          <w:b/>
          <w:bCs/>
          <w:sz w:val="24"/>
          <w:szCs w:val="24"/>
          <w:rtl/>
        </w:rPr>
        <w:t xml:space="preserve">، </w:t>
      </w:r>
      <w:r w:rsidRPr="009A4360">
        <w:rPr>
          <w:rFonts w:ascii="Sakkal Majalla" w:hAnsi="Sakkal Majalla" w:cs="Sakkal Majalla"/>
          <w:b/>
          <w:bCs/>
          <w:sz w:val="24"/>
          <w:szCs w:val="24"/>
          <w:rtl/>
        </w:rPr>
        <w:t xml:space="preserve">حركة المرور </w:t>
      </w:r>
      <w:r w:rsidR="00677C7E">
        <w:rPr>
          <w:rFonts w:ascii="Sakkal Majalla" w:hAnsi="Sakkal Majalla" w:cs="Sakkal Majalla" w:hint="cs"/>
          <w:b/>
          <w:bCs/>
          <w:sz w:val="24"/>
          <w:szCs w:val="24"/>
          <w:rtl/>
        </w:rPr>
        <w:t xml:space="preserve"> </w:t>
      </w:r>
      <w:r w:rsidRPr="009A4360">
        <w:rPr>
          <w:rFonts w:ascii="Sakkal Majalla" w:hAnsi="Sakkal Majalla" w:cs="Sakkal Majalla"/>
          <w:b/>
          <w:bCs/>
          <w:sz w:val="24"/>
          <w:szCs w:val="24"/>
          <w:rtl/>
        </w:rPr>
        <w:t>و</w:t>
      </w:r>
      <w:r w:rsidR="00677C7E">
        <w:rPr>
          <w:rFonts w:ascii="Sakkal Majalla" w:hAnsi="Sakkal Majalla" w:cs="Sakkal Majalla" w:hint="cs"/>
          <w:b/>
          <w:bCs/>
          <w:sz w:val="24"/>
          <w:szCs w:val="24"/>
          <w:rtl/>
        </w:rPr>
        <w:t xml:space="preserve"> </w:t>
      </w:r>
      <w:r w:rsidRPr="009A4360">
        <w:rPr>
          <w:rFonts w:ascii="Sakkal Majalla" w:hAnsi="Sakkal Majalla" w:cs="Sakkal Majalla"/>
          <w:b/>
          <w:bCs/>
          <w:sz w:val="24"/>
          <w:szCs w:val="24"/>
          <w:rtl/>
        </w:rPr>
        <w:t xml:space="preserve">زيادة قاعدة </w:t>
      </w:r>
      <w:r w:rsidR="00BD2115">
        <w:rPr>
          <w:rFonts w:ascii="Roboto" w:hAnsi="Roboto"/>
          <w:color w:val="202124"/>
          <w:spacing w:val="2"/>
          <w:sz w:val="18"/>
          <w:szCs w:val="18"/>
          <w:shd w:val="clear" w:color="auto" w:fill="FFFFFF"/>
        </w:rPr>
        <w:t>…………………</w:t>
      </w:r>
      <w:r w:rsidRPr="009A4360" w:rsidR="00BD2115">
        <w:rPr>
          <w:rFonts w:ascii="Sakkal Majalla" w:hAnsi="Sakkal Majalla" w:cs="Sakkal Majalla"/>
          <w:b/>
          <w:bCs/>
          <w:sz w:val="24"/>
          <w:szCs w:val="24"/>
          <w:rtl/>
        </w:rPr>
        <w:t xml:space="preserve">، </w:t>
      </w:r>
      <w:r w:rsidRPr="009A4360">
        <w:rPr>
          <w:rFonts w:ascii="Sakkal Majalla" w:hAnsi="Sakkal Majalla" w:cs="Sakkal Majalla"/>
          <w:b/>
          <w:bCs/>
          <w:sz w:val="24"/>
          <w:szCs w:val="24"/>
          <w:rtl/>
        </w:rPr>
        <w:t xml:space="preserve">والوصول إلى </w:t>
      </w:r>
      <w:r w:rsidR="00BD2115">
        <w:rPr>
          <w:rFonts w:ascii="Roboto" w:hAnsi="Roboto"/>
          <w:color w:val="202124"/>
          <w:spacing w:val="2"/>
          <w:sz w:val="18"/>
          <w:szCs w:val="18"/>
          <w:shd w:val="clear" w:color="auto" w:fill="FFFFFF"/>
        </w:rPr>
        <w:t>…………………</w:t>
      </w:r>
      <w:r w:rsidRPr="009A4360" w:rsidR="00BD2115">
        <w:rPr>
          <w:rFonts w:ascii="Sakkal Majalla" w:hAnsi="Sakkal Majalla" w:cs="Sakkal Majalla"/>
          <w:b/>
          <w:bCs/>
          <w:sz w:val="24"/>
          <w:szCs w:val="24"/>
          <w:rtl/>
        </w:rPr>
        <w:t>،</w:t>
      </w:r>
    </w:p>
    <w:p w:rsidR="00C2478B" w:rsidP="00C2478B" w14:paraId="39E8E0EB" w14:textId="77777777">
      <w:pPr>
        <w:jc w:val="center"/>
        <w:rPr>
          <w:rFonts w:ascii="Sakkal Majalla" w:hAnsi="Sakkal Majalla" w:cs="Sakkal Majalla"/>
          <w:b/>
          <w:bCs/>
          <w:sz w:val="24"/>
          <w:szCs w:val="24"/>
          <w:u w:val="single"/>
          <w:rtl/>
        </w:rPr>
      </w:pPr>
    </w:p>
    <w:p w:rsidR="00557659" w:rsidRPr="00557659" w:rsidP="00C2478B" w14:paraId="77602A28" w14:textId="350C74C8">
      <w:pPr>
        <w:jc w:val="center"/>
        <w:rPr>
          <w:rFonts w:ascii="Sakkal Majalla" w:hAnsi="Sakkal Majalla" w:cs="Sakkal Majalla"/>
          <w:b/>
          <w:bCs/>
          <w:sz w:val="24"/>
          <w:szCs w:val="24"/>
          <w:u w:val="single"/>
          <w:rtl/>
        </w:rPr>
      </w:pPr>
      <w:r w:rsidRPr="00557659">
        <w:rPr>
          <w:rFonts w:ascii="Sakkal Majalla" w:hAnsi="Sakkal Majalla" w:cs="Sakkal Majalla"/>
          <w:b/>
          <w:bCs/>
          <w:sz w:val="24"/>
          <w:szCs w:val="24"/>
          <w:u w:val="single"/>
          <w:rtl/>
        </w:rPr>
        <w:t xml:space="preserve">تحليلات جوجل: هي أداة لتحليل البيانات يمكنك استخدامها الضبع وتحليل أداء الموقع الإلكتروني الخاص بكه وهي منصة متاحة لأي شخص لديه حساب جوجل </w:t>
      </w:r>
      <w:r w:rsidRPr="00557659">
        <w:rPr>
          <w:rFonts w:ascii="Sakkal Majalla" w:hAnsi="Sakkal Majalla" w:cs="Sakkal Majalla"/>
          <w:b/>
          <w:bCs/>
          <w:sz w:val="24"/>
          <w:szCs w:val="24"/>
          <w:u w:val="single"/>
        </w:rPr>
        <w:t xml:space="preserve">Google)- </w:t>
      </w:r>
      <w:r w:rsidRPr="00557659">
        <w:rPr>
          <w:rFonts w:ascii="Sakkal Majalla" w:hAnsi="Sakkal Majalla" w:cs="Sakkal Majalla"/>
          <w:b/>
          <w:bCs/>
          <w:sz w:val="24"/>
          <w:szCs w:val="24"/>
          <w:u w:val="single"/>
          <w:rtl/>
        </w:rPr>
        <w:t xml:space="preserve">وليد العمل باستخدام هذه </w:t>
      </w:r>
      <w:r w:rsidR="00E52DFF">
        <w:rPr>
          <w:rFonts w:ascii="Sakkal Majalla" w:hAnsi="Sakkal Majalla" w:cs="Sakkal Majalla" w:hint="cs"/>
          <w:b/>
          <w:bCs/>
          <w:sz w:val="24"/>
          <w:szCs w:val="24"/>
          <w:u w:val="single"/>
          <w:rtl/>
        </w:rPr>
        <w:t>الأداة</w:t>
      </w:r>
      <w:r w:rsidRPr="00557659">
        <w:rPr>
          <w:rFonts w:ascii="Sakkal Majalla" w:hAnsi="Sakkal Majalla" w:cs="Sakkal Majalla"/>
          <w:b/>
          <w:bCs/>
          <w:sz w:val="24"/>
          <w:szCs w:val="24"/>
          <w:u w:val="single"/>
          <w:rtl/>
        </w:rPr>
        <w:t xml:space="preserve"> استخدم الرابط: </w:t>
      </w:r>
      <w:hyperlink r:id="rId73" w:history="1">
        <w:r w:rsidRPr="00557659">
          <w:rPr>
            <w:sz w:val="24"/>
            <w:szCs w:val="24"/>
            <w:u w:val="single"/>
          </w:rPr>
          <w:t>https://analytics.google.com</w:t>
        </w:r>
      </w:hyperlink>
    </w:p>
    <w:p w:rsidR="00C2478B" w:rsidP="00557659" w14:paraId="75DDC55E" w14:textId="77777777">
      <w:pPr>
        <w:rPr>
          <w:rFonts w:ascii="Sakkal Majalla" w:hAnsi="Sakkal Majalla" w:cs="Sultan bold"/>
          <w:noProof/>
          <w:color w:val="00B0F0"/>
          <w:sz w:val="36"/>
          <w:szCs w:val="36"/>
          <w:rtl/>
        </w:rPr>
      </w:pPr>
    </w:p>
    <w:p w:rsidR="00557659" w:rsidRPr="00126816" w:rsidP="00557659" w14:paraId="06D9E567" w14:textId="4EFDB38B">
      <w:pPr>
        <w:rPr>
          <w:rFonts w:ascii="Sakkal Majalla" w:hAnsi="Sakkal Majalla" w:cs="Sultan bold"/>
          <w:noProof/>
          <w:color w:val="00B0F0"/>
          <w:sz w:val="36"/>
          <w:szCs w:val="36"/>
        </w:rPr>
      </w:pPr>
      <w:r w:rsidRPr="00126816">
        <w:rPr>
          <w:rFonts w:ascii="Sakkal Majalla" w:hAnsi="Sakkal Majalla" w:cs="Sultan bold"/>
          <w:noProof/>
          <w:color w:val="00B0F0"/>
          <w:sz w:val="36"/>
          <w:szCs w:val="36"/>
          <w:rtl/>
        </w:rPr>
        <w:t>زيادة التواجد على الشبكة العنكبوتية</w:t>
      </w:r>
    </w:p>
    <w:p w:rsidR="00557659" w:rsidRPr="00557659" w:rsidP="00E52DFF" w14:paraId="3DC13108" w14:textId="18725BC0">
      <w:pPr>
        <w:rPr>
          <w:rFonts w:ascii="Sakkal Majalla" w:hAnsi="Sakkal Majalla" w:cs="Sakkal Majalla"/>
          <w:b/>
          <w:bCs/>
          <w:sz w:val="24"/>
          <w:szCs w:val="24"/>
          <w:rtl/>
        </w:rPr>
      </w:pPr>
      <w:r w:rsidRPr="00557659">
        <w:rPr>
          <w:rFonts w:ascii="Sakkal Majalla" w:hAnsi="Sakkal Majalla" w:cs="Sakkal Majalla"/>
          <w:b/>
          <w:bCs/>
          <w:sz w:val="24"/>
          <w:szCs w:val="24"/>
          <w:rtl/>
        </w:rPr>
        <w:t>التواجد على الشبكة العنكبوتية هو عامل حاسم في عالم التسويق، وتتمثل إحدى طرق زيادة التواجد على الشبكة العنكبوتية في استخدام المواقع الإلكترونية، ويجب أن يكون الموقع الإلكتروني مصمم بشكل جذاب وسهل التصفح وأن يوفر محتوى يعبر بشكل جيد عن المنشأة، وأن يتكون من:</w:t>
      </w:r>
    </w:p>
    <w:p w:rsidR="00557659" w:rsidRPr="00557659" w:rsidP="00557659" w14:paraId="3782E7D5" w14:textId="76369FC0">
      <w:pPr>
        <w:numPr>
          <w:ilvl w:val="0"/>
          <w:numId w:val="26"/>
        </w:numPr>
        <w:rPr>
          <w:rFonts w:ascii="Sakkal Majalla" w:hAnsi="Sakkal Majalla" w:cs="Sakkal Majalla"/>
          <w:b/>
          <w:bCs/>
          <w:sz w:val="24"/>
          <w:szCs w:val="24"/>
          <w:rtl/>
        </w:rPr>
      </w:pPr>
      <w:r>
        <w:rPr>
          <w:rFonts w:ascii="Sakkal Majalla" w:hAnsi="Sakkal Majalla" w:cs="Sakkal Majalla"/>
          <w:b/>
          <w:bCs/>
          <w:noProof/>
          <w:color w:val="36BCCA"/>
          <w:sz w:val="24"/>
          <w:szCs w:val="24"/>
          <w:rtl/>
          <w:lang w:val="ar-SA"/>
        </w:rPr>
        <mc:AlternateContent>
          <mc:Choice Requires="wpg">
            <w:drawing>
              <wp:anchor distT="0" distB="0" distL="114300" distR="114300" simplePos="0" relativeHeight="251739136" behindDoc="0" locked="0" layoutInCell="1" allowOverlap="1">
                <wp:simplePos x="0" y="0"/>
                <wp:positionH relativeFrom="column">
                  <wp:posOffset>-381000</wp:posOffset>
                </wp:positionH>
                <wp:positionV relativeFrom="paragraph">
                  <wp:posOffset>97155</wp:posOffset>
                </wp:positionV>
                <wp:extent cx="3676650" cy="3155315"/>
                <wp:effectExtent l="0" t="0" r="0" b="6985"/>
                <wp:wrapThrough wrapText="bothSides">
                  <wp:wrapPolygon>
                    <wp:start x="0" y="0"/>
                    <wp:lineTo x="0" y="21517"/>
                    <wp:lineTo x="21488" y="21517"/>
                    <wp:lineTo x="21488" y="0"/>
                    <wp:lineTo x="0" y="0"/>
                  </wp:wrapPolygon>
                </wp:wrapThrough>
                <wp:docPr id="48" name="مجموعة 48"/>
                <wp:cNvGraphicFramePr/>
                <a:graphic xmlns:a="http://schemas.openxmlformats.org/drawingml/2006/main">
                  <a:graphicData uri="http://schemas.microsoft.com/office/word/2010/wordprocessingGroup">
                    <wpg:wgp xmlns:wpg="http://schemas.microsoft.com/office/word/2010/wordprocessingGroup">
                      <wpg:cNvGrpSpPr/>
                      <wpg:grpSpPr>
                        <a:xfrm>
                          <a:off x="0" y="0"/>
                          <a:ext cx="3676650" cy="3155315"/>
                          <a:chOff x="0" y="0"/>
                          <a:chExt cx="3676650" cy="3155315"/>
                        </a:xfrm>
                      </wpg:grpSpPr>
                      <pic:pic xmlns:pic="http://schemas.openxmlformats.org/drawingml/2006/picture">
                        <pic:nvPicPr>
                          <pic:cNvPr id="16" name="صورة 3">
                            <a:extLst>
                              <a:ext xmlns:a="http://schemas.openxmlformats.org/drawingml/2006/main" uri="{FF2B5EF4-FFF2-40B4-BE49-F238E27FC236}">
                                <a16:creationId xmlns:a16="http://schemas.microsoft.com/office/drawing/2014/main" id="{D79A30B9-52FD-BDD0-21F9-6F3A7531DEC8}"/>
                              </a:ext>
                            </a:extLst>
                          </pic:cNvPr>
                          <pic:cNvPicPr>
                            <a:picLocks noChangeAspect="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3676650" cy="3155315"/>
                          </a:xfrm>
                          <a:prstGeom prst="rect">
                            <a:avLst/>
                          </a:prstGeom>
                        </pic:spPr>
                      </pic:pic>
                      <wps:wsp xmlns:wps="http://schemas.microsoft.com/office/word/2010/wordprocessingShape">
                        <wps:cNvPr id="47" name="مستطيل 47"/>
                        <wps:cNvSpPr/>
                        <wps:spPr>
                          <a:xfrm>
                            <a:off x="2581275" y="2085975"/>
                            <a:ext cx="6096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48" o:spid="_x0000_s1046" style="width:289.5pt;height:248.45pt;margin-top:7.65pt;margin-left:-30pt;position:absolute;z-index:251740160" coordsize="36766,31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47" type="#_x0000_t75" style="width:36766;height:31553;mso-wrap-style:square;position:absolute;visibility:visible">
                  <v:imagedata r:id="rId74" o:title=""/>
                </v:shape>
                <v:rect id="مستطيل 47" o:spid="_x0000_s1048" style="width:6096;height:2858;left:25812;mso-wrap-style:square;position:absolute;top:20859;v-text-anchor:middle;visibility:visible" fillcolor="white" stroked="f" strokeweight="1pt"/>
                <w10:wrap type="through"/>
              </v:group>
            </w:pict>
          </mc:Fallback>
        </mc:AlternateContent>
      </w:r>
      <w:r w:rsidRPr="00557659">
        <w:rPr>
          <w:rFonts w:ascii="Sakkal Majalla" w:hAnsi="Sakkal Majalla" w:cs="Sakkal Majalla"/>
          <w:b/>
          <w:bCs/>
          <w:sz w:val="24"/>
          <w:szCs w:val="24"/>
          <w:rtl/>
        </w:rPr>
        <w:t xml:space="preserve"> رأس الصفحة </w:t>
      </w:r>
      <w:r w:rsidRPr="00557659">
        <w:rPr>
          <w:rFonts w:ascii="Sakkal Majalla" w:hAnsi="Sakkal Majalla" w:cs="Sakkal Majalla"/>
          <w:b/>
          <w:bCs/>
          <w:sz w:val="24"/>
          <w:szCs w:val="24"/>
        </w:rPr>
        <w:t>Header</w:t>
      </w:r>
      <w:r w:rsidRPr="00557659">
        <w:rPr>
          <w:rFonts w:ascii="Sakkal Majalla" w:hAnsi="Sakkal Majalla" w:cs="Sakkal Majalla"/>
          <w:b/>
          <w:bCs/>
          <w:sz w:val="24"/>
          <w:szCs w:val="24"/>
          <w:rtl/>
        </w:rPr>
        <w:t>،</w:t>
      </w:r>
      <w:r w:rsidRPr="00557659">
        <w:rPr>
          <w:rFonts w:ascii="Sakkal Majalla" w:hAnsi="Sakkal Majalla" w:cs="Sakkal Majalla"/>
          <w:b/>
          <w:bCs/>
          <w:sz w:val="24"/>
          <w:szCs w:val="24"/>
        </w:rPr>
        <w:t xml:space="preserve"> </w:t>
      </w:r>
      <w:r w:rsidRPr="00557659">
        <w:rPr>
          <w:rFonts w:ascii="Sakkal Majalla" w:hAnsi="Sakkal Majalla" w:cs="Sakkal Majalla"/>
          <w:b/>
          <w:bCs/>
          <w:sz w:val="24"/>
          <w:szCs w:val="24"/>
          <w:rtl/>
        </w:rPr>
        <w:t>ويحتوي على أزرار قائمة الموقع.</w:t>
      </w:r>
    </w:p>
    <w:p w:rsidR="00557659" w:rsidRPr="00557659" w:rsidP="00557659" w14:paraId="3404ADBF" w14:textId="68E3130D">
      <w:pPr>
        <w:numPr>
          <w:ilvl w:val="0"/>
          <w:numId w:val="26"/>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 الجزء الرئيس </w:t>
      </w:r>
      <w:r w:rsidRPr="00557659">
        <w:rPr>
          <w:rFonts w:ascii="Sakkal Majalla" w:hAnsi="Sakkal Majalla" w:cs="Sakkal Majalla"/>
          <w:b/>
          <w:bCs/>
          <w:sz w:val="24"/>
          <w:szCs w:val="24"/>
        </w:rPr>
        <w:t>Main Part</w:t>
      </w:r>
      <w:r w:rsidRPr="00557659">
        <w:rPr>
          <w:rFonts w:ascii="Sakkal Majalla" w:hAnsi="Sakkal Majalla" w:cs="Sakkal Majalla"/>
          <w:b/>
          <w:bCs/>
          <w:sz w:val="24"/>
          <w:szCs w:val="24"/>
          <w:rtl/>
        </w:rPr>
        <w:t>،</w:t>
      </w:r>
      <w:r w:rsidRPr="00557659">
        <w:rPr>
          <w:rFonts w:ascii="Sakkal Majalla" w:hAnsi="Sakkal Majalla" w:cs="Sakkal Majalla"/>
          <w:b/>
          <w:bCs/>
          <w:sz w:val="24"/>
          <w:szCs w:val="24"/>
        </w:rPr>
        <w:t xml:space="preserve"> </w:t>
      </w:r>
      <w:r w:rsidRPr="00557659">
        <w:rPr>
          <w:rFonts w:ascii="Sakkal Majalla" w:hAnsi="Sakkal Majalla" w:cs="Sakkal Majalla"/>
          <w:b/>
          <w:bCs/>
          <w:sz w:val="24"/>
          <w:szCs w:val="24"/>
          <w:rtl/>
        </w:rPr>
        <w:t>ويحتوي على وصف الموقع.</w:t>
      </w:r>
    </w:p>
    <w:p w:rsidR="00557659" w:rsidRPr="00557659" w:rsidP="00557659" w14:paraId="328A4A49" w14:textId="164EF1AD">
      <w:pPr>
        <w:numPr>
          <w:ilvl w:val="0"/>
          <w:numId w:val="26"/>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 جزء يحتوي على المشاركات من الموقع، على سبيل المثال: المقالات أو الصور</w:t>
      </w:r>
    </w:p>
    <w:p w:rsidR="00557659" w:rsidRPr="00557659" w:rsidP="00557659" w14:paraId="7E509A72" w14:textId="290A138B">
      <w:pPr>
        <w:numPr>
          <w:ilvl w:val="0"/>
          <w:numId w:val="26"/>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 التذييل </w:t>
      </w:r>
      <w:r w:rsidRPr="00557659">
        <w:rPr>
          <w:rFonts w:ascii="Sakkal Majalla" w:hAnsi="Sakkal Majalla" w:cs="Sakkal Majalla"/>
          <w:b/>
          <w:bCs/>
          <w:sz w:val="24"/>
          <w:szCs w:val="24"/>
        </w:rPr>
        <w:t>Footer</w:t>
      </w:r>
      <w:r w:rsidRPr="00557659">
        <w:rPr>
          <w:rFonts w:ascii="Sakkal Majalla" w:hAnsi="Sakkal Majalla" w:cs="Sakkal Majalla"/>
          <w:b/>
          <w:bCs/>
          <w:sz w:val="24"/>
          <w:szCs w:val="24"/>
          <w:rtl/>
        </w:rPr>
        <w:t>،</w:t>
      </w:r>
      <w:r w:rsidRPr="00557659">
        <w:rPr>
          <w:rFonts w:ascii="Sakkal Majalla" w:hAnsi="Sakkal Majalla" w:cs="Sakkal Majalla"/>
          <w:b/>
          <w:bCs/>
          <w:sz w:val="24"/>
          <w:szCs w:val="24"/>
        </w:rPr>
        <w:t xml:space="preserve"> </w:t>
      </w:r>
      <w:r w:rsidRPr="00557659">
        <w:rPr>
          <w:rFonts w:ascii="Sakkal Majalla" w:hAnsi="Sakkal Majalla" w:cs="Sakkal Majalla"/>
          <w:b/>
          <w:bCs/>
          <w:sz w:val="24"/>
          <w:szCs w:val="24"/>
          <w:rtl/>
        </w:rPr>
        <w:t>ويحتوي على معلومات التواصل مع الشركة وأزرار روابط التواصل الاجتماعي الخاصة بها.</w:t>
      </w:r>
    </w:p>
    <w:p w:rsidR="00557659" w:rsidRPr="00557659" w:rsidP="00F92BD4" w14:paraId="7F945B09" w14:textId="1C5D6ABF">
      <w:pPr>
        <w:jc w:val="center"/>
        <w:rPr>
          <w:rFonts w:ascii="Sakkal Majalla" w:hAnsi="Sakkal Majalla" w:cs="Sakkal Majalla"/>
          <w:b/>
          <w:bCs/>
          <w:sz w:val="24"/>
          <w:szCs w:val="24"/>
          <w:rtl/>
        </w:rPr>
      </w:pPr>
      <w:r w:rsidRPr="00557659">
        <w:rPr>
          <w:rFonts w:ascii="Sakkal Majalla" w:hAnsi="Sakkal Majalla" w:cs="Sakkal Majalla"/>
          <w:b/>
          <w:bCs/>
          <w:sz w:val="24"/>
          <w:szCs w:val="24"/>
        </w:rPr>
        <w:br/>
      </w:r>
      <w:r w:rsidRPr="00557659">
        <w:rPr>
          <w:rFonts w:ascii="Sakkal Majalla" w:hAnsi="Sakkal Majalla" w:cs="Sakkal Majalla"/>
          <w:b/>
          <w:bCs/>
          <w:sz w:val="24"/>
          <w:szCs w:val="24"/>
          <w:rtl/>
        </w:rPr>
        <w:t>يعد المحتوى</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 وسهولة الاستخدام</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والشكل الجمالي</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 ووضوح الرؤية</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والتفاعل</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العناصر الخمس الأساسية لتصميم الموقع الإلكتروني</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 ويسهم كل منها </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بطريقته الخاصة في تجربة المستخدم  </w:t>
      </w:r>
      <w:r w:rsidRPr="00557659">
        <w:rPr>
          <w:rFonts w:ascii="Sakkal Majalla" w:hAnsi="Sakkal Majalla" w:cs="Sakkal Majalla"/>
          <w:b/>
          <w:bCs/>
          <w:sz w:val="24"/>
          <w:szCs w:val="24"/>
        </w:rPr>
        <w:t xml:space="preserve"> User Experience </w:t>
      </w:r>
      <w:r w:rsidRPr="00557659">
        <w:rPr>
          <w:rFonts w:ascii="Sakkal Majalla" w:hAnsi="Sakkal Majalla" w:cs="Sakkal Majalla"/>
          <w:b/>
          <w:bCs/>
          <w:sz w:val="24"/>
          <w:szCs w:val="24"/>
          <w:rtl/>
        </w:rPr>
        <w:t>الإجمالية</w:t>
      </w:r>
    </w:p>
    <w:p w:rsidR="00D62521" w:rsidRPr="00002C62" w:rsidP="00557659" w14:paraId="09B438C4" w14:textId="4FEFA757">
      <w:pPr>
        <w:rPr>
          <w:rFonts w:ascii="Sakkal Majalla" w:hAnsi="Sakkal Majalla" w:cs="Sakkal Majalla"/>
          <w:b/>
          <w:bCs/>
          <w:sz w:val="24"/>
          <w:szCs w:val="24"/>
          <w:rtl/>
        </w:rPr>
      </w:pPr>
    </w:p>
    <w:p w:rsidR="00D62521" w:rsidRPr="00002C62" w:rsidP="00BE5AC4" w14:paraId="298682D2" w14:textId="28556D1C">
      <w:pPr>
        <w:rPr>
          <w:rFonts w:ascii="Sakkal Majalla" w:hAnsi="Sakkal Majalla" w:cs="Sakkal Majalla"/>
          <w:b/>
          <w:bCs/>
          <w:sz w:val="24"/>
          <w:szCs w:val="24"/>
          <w:rtl/>
        </w:rPr>
      </w:pPr>
    </w:p>
    <w:p w:rsidR="00557659" w:rsidRPr="00557659" w:rsidP="00557659" w14:paraId="296F331E" w14:textId="77777777">
      <w:pPr>
        <w:rPr>
          <w:rFonts w:ascii="Sakkal Majalla" w:hAnsi="Sakkal Majalla" w:cs="Sakkal Majalla"/>
          <w:b/>
          <w:bCs/>
          <w:color w:val="36BCCA"/>
          <w:sz w:val="24"/>
          <w:szCs w:val="24"/>
        </w:rPr>
      </w:pPr>
      <w:r w:rsidRPr="00557659">
        <w:rPr>
          <w:rFonts w:ascii="Sakkal Majalla" w:hAnsi="Sakkal Majalla" w:cs="Sakkal Majalla"/>
          <w:b/>
          <w:bCs/>
          <w:color w:val="36BCCA"/>
          <w:sz w:val="24"/>
          <w:szCs w:val="24"/>
          <w:rtl/>
        </w:rPr>
        <w:t>طرق الترويج لموقع إلكتروني</w:t>
      </w:r>
    </w:p>
    <w:p w:rsidR="00557659" w:rsidRPr="00557659" w:rsidP="00557659" w14:paraId="2A08DD1E" w14:textId="48FC052E">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يعتمد الترويج لموقع الكتروني على تحسين </w:t>
      </w:r>
      <w:r w:rsidRPr="00640E78" w:rsidR="00640E78">
        <w:rPr>
          <w:rFonts w:ascii="Sakkal Majalla" w:hAnsi="Sakkal Majalla" w:cs="Sakkal Majalla" w:hint="cs"/>
          <w:b/>
          <w:bCs/>
          <w:sz w:val="24"/>
          <w:szCs w:val="24"/>
        </w:rPr>
        <w:t>……………………</w:t>
      </w:r>
      <w:r w:rsidRPr="00557659">
        <w:rPr>
          <w:rFonts w:ascii="Sakkal Majalla" w:hAnsi="Sakkal Majalla" w:cs="Sakkal Majalla"/>
          <w:b/>
          <w:bCs/>
          <w:sz w:val="24"/>
          <w:szCs w:val="24"/>
          <w:rtl/>
        </w:rPr>
        <w:t>لجذب المزيد من الزوار من خلال نتائج محركات البحث</w:t>
      </w:r>
    </w:p>
    <w:p w:rsidR="00557659" w:rsidRPr="00557659" w:rsidP="00557659" w14:paraId="6F5D4718" w14:textId="77777777">
      <w:pPr>
        <w:rPr>
          <w:rFonts w:ascii="Sakkal Majalla" w:hAnsi="Sakkal Majalla" w:cs="Sakkal Majalla"/>
          <w:b/>
          <w:bCs/>
          <w:sz w:val="24"/>
          <w:szCs w:val="24"/>
          <w:rtl/>
        </w:rPr>
      </w:pPr>
      <w:r w:rsidRPr="00557659">
        <w:rPr>
          <w:rFonts w:ascii="Sakkal Majalla" w:hAnsi="Sakkal Majalla" w:cs="Sakkal Majalla"/>
          <w:b/>
          <w:bCs/>
          <w:sz w:val="24"/>
          <w:szCs w:val="24"/>
          <w:rtl/>
        </w:rPr>
        <w:t>يمكن تحسين الموقع الخاص بالنشاط التجاري باستخدام تحسين محركات البحث بإتباع بعض النصائح، من أمثلة ذلك:</w:t>
      </w:r>
    </w:p>
    <w:p w:rsidR="00557659" w:rsidRPr="00557659" w:rsidP="00557659" w14:paraId="687D4B31" w14:textId="74B6AE52">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النظر في </w:t>
      </w:r>
      <w:r w:rsidRPr="00640E78" w:rsid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بحث العملاء عن المنتجات أو الخدمات المعينة، واستخدام الكلمات </w:t>
      </w:r>
      <w:r w:rsidRPr="00640E78" w:rsidR="00640E78">
        <w:rPr>
          <w:rFonts w:ascii="Sakkal Majalla" w:hAnsi="Sakkal Majalla" w:cs="Sakkal Majalla" w:hint="cs"/>
          <w:b/>
          <w:bCs/>
          <w:sz w:val="24"/>
          <w:szCs w:val="24"/>
        </w:rPr>
        <w:t>……………………</w:t>
      </w:r>
      <w:r w:rsidRPr="00557659">
        <w:rPr>
          <w:rFonts w:ascii="Sakkal Majalla" w:hAnsi="Sakkal Majalla" w:cs="Sakkal Majalla"/>
          <w:b/>
          <w:bCs/>
          <w:sz w:val="24"/>
          <w:szCs w:val="24"/>
          <w:rtl/>
        </w:rPr>
        <w:t>على الموقع الإلكتروني، و</w:t>
      </w:r>
      <w:r w:rsidR="00640E78">
        <w:rPr>
          <w:rFonts w:ascii="Sakkal Majalla" w:hAnsi="Sakkal Majalla" w:cs="Sakkal Majalla" w:hint="cs"/>
          <w:b/>
          <w:bCs/>
          <w:sz w:val="24"/>
          <w:szCs w:val="24"/>
          <w:rtl/>
        </w:rPr>
        <w:t xml:space="preserve"> </w:t>
      </w:r>
      <w:r w:rsidRPr="00640E78" w:rsidR="00640E78">
        <w:rPr>
          <w:rFonts w:ascii="Sakkal Majalla" w:hAnsi="Sakkal Majalla" w:cs="Sakkal Majalla" w:hint="cs"/>
          <w:b/>
          <w:bCs/>
          <w:sz w:val="24"/>
          <w:szCs w:val="24"/>
        </w:rPr>
        <w:t>……………………</w:t>
      </w:r>
      <w:r w:rsidRPr="00557659">
        <w:rPr>
          <w:rFonts w:ascii="Sakkal Majalla" w:hAnsi="Sakkal Majalla" w:cs="Sakkal Majalla"/>
          <w:b/>
          <w:bCs/>
          <w:sz w:val="24"/>
          <w:szCs w:val="24"/>
          <w:rtl/>
        </w:rPr>
        <w:t>محتوى الموقع الإلكتروني بانتظام</w:t>
      </w:r>
    </w:p>
    <w:p w:rsidR="00557659" w:rsidRPr="00557659" w:rsidP="00557659" w14:paraId="01A0E786" w14:textId="77777777">
      <w:pPr>
        <w:rPr>
          <w:rFonts w:ascii="Sakkal Majalla" w:hAnsi="Sakkal Majalla" w:cs="Sakkal Majalla"/>
          <w:b/>
          <w:bCs/>
          <w:color w:val="36BCCA"/>
          <w:sz w:val="24"/>
          <w:szCs w:val="24"/>
        </w:rPr>
      </w:pPr>
      <w:r w:rsidRPr="00557659">
        <w:rPr>
          <w:rFonts w:ascii="Sakkal Majalla" w:hAnsi="Sakkal Majalla" w:cs="Sakkal Majalla"/>
          <w:b/>
          <w:bCs/>
          <w:color w:val="36BCCA"/>
          <w:sz w:val="24"/>
          <w:szCs w:val="24"/>
          <w:rtl/>
        </w:rPr>
        <w:t>زيادة التواجد عبر وسائل التواصل الاجتماعي</w:t>
      </w:r>
    </w:p>
    <w:p w:rsidR="00557659" w:rsidRPr="00557659" w:rsidP="00640E78" w14:paraId="14DEA2F9" w14:textId="2F94C845">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تعد وسائل التواصل الاجتماعي أداة قوية للتسويق الإلكتروني؛ لأنها تسهل على الشركات </w:t>
      </w:r>
      <w:r w:rsidRPr="00640E78" w:rsid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من خلال الشبكات والمجتمعات الافتراضية </w:t>
      </w:r>
    </w:p>
    <w:p w:rsidR="00D62521" w:rsidRPr="00002C62" w:rsidP="00F92BD4" w14:paraId="70479533" w14:textId="22ED8311">
      <w:pPr>
        <w:rPr>
          <w:rFonts w:ascii="Sakkal Majalla" w:hAnsi="Sakkal Majalla" w:cs="Sakkal Majalla"/>
          <w:b/>
          <w:bCs/>
          <w:sz w:val="24"/>
          <w:szCs w:val="24"/>
          <w:rtl/>
        </w:rPr>
      </w:pPr>
      <w:r w:rsidRPr="00557659">
        <w:rPr>
          <w:rFonts w:ascii="Sakkal Majalla" w:hAnsi="Sakkal Majalla" w:cs="Sakkal Majalla"/>
          <w:b/>
          <w:bCs/>
          <w:color w:val="36BCCA"/>
          <w:sz w:val="24"/>
          <w:szCs w:val="24"/>
          <w:rtl/>
        </w:rPr>
        <w:t xml:space="preserve">إنستغرام  </w:t>
      </w:r>
      <w:r w:rsidRPr="00557659">
        <w:rPr>
          <w:rFonts w:ascii="Sakkal Majalla" w:hAnsi="Sakkal Majalla" w:cs="Sakkal Majalla"/>
          <w:b/>
          <w:bCs/>
          <w:color w:val="36BCCA"/>
          <w:sz w:val="24"/>
          <w:szCs w:val="24"/>
        </w:rPr>
        <w:t>Instagram</w:t>
      </w:r>
      <w:r w:rsidRPr="00557659">
        <w:rPr>
          <w:rFonts w:ascii="Sakkal Majalla" w:hAnsi="Sakkal Majalla" w:cs="Sakkal Majalla"/>
          <w:b/>
          <w:bCs/>
          <w:color w:val="36BCCA"/>
          <w:sz w:val="24"/>
          <w:szCs w:val="24"/>
        </w:rPr>
        <w:br/>
      </w:r>
      <w:r w:rsidRPr="00557659">
        <w:rPr>
          <w:rFonts w:ascii="Sakkal Majalla" w:hAnsi="Sakkal Majalla" w:cs="Sakkal Majalla"/>
          <w:b/>
          <w:bCs/>
          <w:sz w:val="24"/>
          <w:szCs w:val="24"/>
          <w:rtl/>
        </w:rPr>
        <w:t>هو تطبيق للتواصل الاجتماعي تم تصميمه لمشاركة الصور ومقاطع الفيديو من أجهزة الحاسب والهواتف الذكية والايباد، وعلى غرار تويتر فإن كل شخص ينهى حساب إنستغرام يمتلك مل</w:t>
      </w:r>
      <w:r w:rsidR="00610B4C">
        <w:rPr>
          <w:rFonts w:ascii="Sakkal Majalla" w:hAnsi="Sakkal Majalla" w:cs="Sakkal Majalla" w:hint="cs"/>
          <w:b/>
          <w:bCs/>
          <w:sz w:val="24"/>
          <w:szCs w:val="24"/>
          <w:rtl/>
        </w:rPr>
        <w:t>ف</w:t>
      </w:r>
      <w:r w:rsidRPr="00557659">
        <w:rPr>
          <w:rFonts w:ascii="Sakkal Majalla" w:hAnsi="Sakkal Majalla" w:cs="Sakkal Majalla"/>
          <w:b/>
          <w:bCs/>
          <w:sz w:val="24"/>
          <w:szCs w:val="24"/>
          <w:rtl/>
        </w:rPr>
        <w:t xml:space="preserve">ا شخصيا وتغذية أخبار  </w:t>
      </w:r>
      <w:r w:rsidRPr="00557659">
        <w:rPr>
          <w:rFonts w:ascii="Sakkal Majalla" w:hAnsi="Sakkal Majalla" w:cs="Sakkal Majalla"/>
          <w:b/>
          <w:bCs/>
          <w:sz w:val="24"/>
          <w:szCs w:val="24"/>
        </w:rPr>
        <w:t xml:space="preserve">News Feed  </w:t>
      </w:r>
      <w:r w:rsidRPr="00557659">
        <w:rPr>
          <w:rFonts w:ascii="Sakkal Majalla" w:hAnsi="Sakkal Majalla" w:cs="Sakkal Majalla"/>
          <w:b/>
          <w:bCs/>
          <w:sz w:val="24"/>
          <w:szCs w:val="24"/>
          <w:rtl/>
        </w:rPr>
        <w:t xml:space="preserve">داخل التطبيق </w:t>
      </w:r>
      <w:r w:rsidR="00610B4C">
        <w:rPr>
          <w:rFonts w:ascii="Sakkal Majalla" w:hAnsi="Sakkal Majalla" w:cs="Sakkal Majalla"/>
          <w:b/>
          <w:bCs/>
          <w:sz w:val="24"/>
          <w:szCs w:val="24"/>
          <w:rtl/>
        </w:rPr>
        <w:br/>
      </w:r>
      <w:r w:rsidRPr="00557659">
        <w:rPr>
          <w:rFonts w:ascii="Sakkal Majalla" w:hAnsi="Sakkal Majalla" w:cs="Sakkal Majalla"/>
          <w:b/>
          <w:bCs/>
          <w:sz w:val="24"/>
          <w:szCs w:val="24"/>
          <w:rtl/>
        </w:rPr>
        <w:t xml:space="preserve">يمكنك التفاعل مع المستخدمين الآخرين من خلال المتابعة والتعليق، و تسجيل الإعجاب، ووضع العلامات  </w:t>
      </w:r>
      <w:r w:rsidRPr="00557659">
        <w:rPr>
          <w:rFonts w:ascii="Sakkal Majalla" w:hAnsi="Sakkal Majalla" w:cs="Sakkal Majalla"/>
          <w:b/>
          <w:bCs/>
          <w:sz w:val="24"/>
          <w:szCs w:val="24"/>
        </w:rPr>
        <w:t xml:space="preserve">Tagging </w:t>
      </w:r>
      <w:r w:rsidRPr="00557659">
        <w:rPr>
          <w:rFonts w:ascii="Sakkal Majalla" w:hAnsi="Sakkal Majalla" w:cs="Sakkal Majalla"/>
          <w:b/>
          <w:bCs/>
          <w:sz w:val="24"/>
          <w:szCs w:val="24"/>
          <w:rtl/>
        </w:rPr>
        <w:t>،</w:t>
      </w:r>
      <w:r w:rsidRPr="00557659">
        <w:rPr>
          <w:rFonts w:ascii="Sakkal Majalla" w:hAnsi="Sakkal Majalla" w:cs="Sakkal Majalla"/>
          <w:b/>
          <w:bCs/>
          <w:sz w:val="24"/>
          <w:szCs w:val="24"/>
        </w:rPr>
        <w:t xml:space="preserve"> </w:t>
      </w:r>
      <w:r w:rsidRPr="00557659">
        <w:rPr>
          <w:rFonts w:ascii="Sakkal Majalla" w:hAnsi="Sakkal Majalla" w:cs="Sakkal Majalla"/>
          <w:b/>
          <w:bCs/>
          <w:sz w:val="24"/>
          <w:szCs w:val="24"/>
          <w:rtl/>
        </w:rPr>
        <w:t>وإرسال واستقبال الرسائل الخاصة. وعندما تنشر صورة أو مقطع فيديو عليه، يتم عرضها في الملف الشخصي، ويرى المستخدمون الآخرون الذين يتابعون جهانك مشاركاتك، حيث تكون المشاركات الحديثة في الأعلى بينما يمكن مشاهدة المشاركات الأقدم أثناء التمرير الأسفل، وبالمثل، مشتری مشاركات المستخدمين الأتعرين الذين تختار متابعتهم.</w:t>
      </w:r>
      <w:r w:rsidRPr="00557659">
        <w:rPr>
          <w:rFonts w:ascii="Sakkal Majalla" w:hAnsi="Sakkal Majalla" w:cs="Sakkal Majalla"/>
          <w:b/>
          <w:bCs/>
          <w:sz w:val="24"/>
          <w:szCs w:val="24"/>
          <w:rtl/>
        </w:rPr>
        <w:br/>
      </w:r>
    </w:p>
    <w:p w:rsidR="00557659" w:rsidRPr="00126816" w:rsidP="00557659" w14:paraId="4FE3BD72" w14:textId="336CF42E">
      <w:pPr>
        <w:rPr>
          <w:rFonts w:ascii="Sakkal Majalla" w:hAnsi="Sakkal Majalla" w:cs="Sultan bold"/>
          <w:noProof/>
          <w:color w:val="00B0F0"/>
          <w:sz w:val="36"/>
          <w:szCs w:val="36"/>
        </w:rPr>
      </w:pPr>
      <w:r w:rsidRPr="00126816">
        <w:rPr>
          <w:rFonts w:ascii="Sakkal Majalla" w:hAnsi="Sakkal Majalla" w:cs="Sultan bold"/>
          <w:noProof/>
          <w:color w:val="00B0F0"/>
          <w:sz w:val="36"/>
          <w:szCs w:val="36"/>
        </w:rPr>
        <w:drawing>
          <wp:anchor distT="0" distB="0" distL="114300" distR="114300" simplePos="0" relativeHeight="251741184" behindDoc="0" locked="0" layoutInCell="1" allowOverlap="1">
            <wp:simplePos x="0" y="0"/>
            <wp:positionH relativeFrom="column">
              <wp:posOffset>-457200</wp:posOffset>
            </wp:positionH>
            <wp:positionV relativeFrom="paragraph">
              <wp:posOffset>111125</wp:posOffset>
            </wp:positionV>
            <wp:extent cx="2895600" cy="2982595"/>
            <wp:effectExtent l="12700" t="0" r="12700" b="0"/>
            <wp:wrapSquare wrapText="bothSides"/>
            <wp:docPr id="25" name="رسم تخطيطي 25">
              <a:extLst xmlns:a="http://schemas.openxmlformats.org/drawingml/2006/main">
                <a:ext xmlns:a="http://schemas.openxmlformats.org/drawingml/2006/main" uri="{FF2B5EF4-FFF2-40B4-BE49-F238E27FC236}">
                  <a16:creationId xmlns:a16="http://schemas.microsoft.com/office/drawing/2014/main" id="{80A1EA3D-1BBB-6C40-F7F1-AA24A249813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margin">
              <wp14:pctWidth>0</wp14:pctWidth>
            </wp14:sizeRelH>
            <wp14:sizeRelV relativeFrom="margin">
              <wp14:pctHeight>0</wp14:pctHeight>
            </wp14:sizeRelV>
          </wp:anchor>
        </w:drawing>
      </w:r>
      <w:r w:rsidRPr="00126816">
        <w:rPr>
          <w:rFonts w:ascii="Sakkal Majalla" w:hAnsi="Sakkal Majalla" w:cs="Sultan bold"/>
          <w:noProof/>
          <w:color w:val="00B0F0"/>
          <w:sz w:val="36"/>
          <w:szCs w:val="36"/>
          <w:rtl/>
        </w:rPr>
        <w:t>مميزات الحساب الاحترافي عن الحساب الشخصي</w:t>
      </w:r>
    </w:p>
    <w:p w:rsidR="00557659" w:rsidRPr="00557659" w:rsidP="00557659" w14:paraId="6EE794E1" w14:textId="3730EB59">
      <w:pPr>
        <w:numPr>
          <w:ilvl w:val="0"/>
          <w:numId w:val="27"/>
        </w:numPr>
        <w:rPr>
          <w:rFonts w:ascii="Sakkal Majalla" w:hAnsi="Sakkal Majalla" w:cs="Sakkal Majalla"/>
          <w:b/>
          <w:bCs/>
          <w:sz w:val="24"/>
          <w:szCs w:val="24"/>
          <w:rtl/>
        </w:rPr>
      </w:pPr>
      <w:r w:rsidRPr="00557659">
        <w:rPr>
          <w:rFonts w:ascii="Sakkal Majalla" w:hAnsi="Sakkal Majalla" w:cs="Sakkal Majalla"/>
          <w:b/>
          <w:bCs/>
          <w:sz w:val="24"/>
          <w:szCs w:val="24"/>
          <w:highlight w:val="darkGray"/>
          <w:rtl/>
        </w:rPr>
        <w:t xml:space="preserve">رؤى انستغرام </w:t>
      </w:r>
      <w:r w:rsidRPr="00557659">
        <w:rPr>
          <w:rFonts w:ascii="Sakkal Majalla" w:hAnsi="Sakkal Majalla" w:cs="Sakkal Majalla"/>
          <w:b/>
          <w:bCs/>
          <w:sz w:val="24"/>
          <w:szCs w:val="24"/>
          <w:rtl/>
        </w:rPr>
        <w:br/>
        <w:t xml:space="preserve">توفر الحسابات الاحترافية </w:t>
      </w:r>
      <w:r w:rsidRPr="00640E78" w:rsidR="00640E78">
        <w:rPr>
          <w:rFonts w:ascii="Sakkal Majalla" w:hAnsi="Sakkal Majalla" w:cs="Sakkal Majalla" w:hint="cs"/>
          <w:b/>
          <w:bCs/>
          <w:sz w:val="24"/>
          <w:szCs w:val="24"/>
        </w:rPr>
        <w:t>……………………</w:t>
      </w:r>
      <w:r w:rsidRPr="00557659">
        <w:rPr>
          <w:rFonts w:ascii="Sakkal Majalla" w:hAnsi="Sakkal Majalla" w:cs="Sakkal Majalla"/>
          <w:b/>
          <w:bCs/>
          <w:sz w:val="24"/>
          <w:szCs w:val="24"/>
          <w:rtl/>
        </w:rPr>
        <w:t>حول أداء مشاركاتك مع الجمهور</w:t>
      </w:r>
    </w:p>
    <w:p w:rsidR="00557659" w:rsidRPr="00557659" w:rsidP="00557659" w14:paraId="45476D1B" w14:textId="1B07EC71">
      <w:pPr>
        <w:numPr>
          <w:ilvl w:val="0"/>
          <w:numId w:val="27"/>
        </w:numPr>
        <w:rPr>
          <w:rFonts w:ascii="Sakkal Majalla" w:hAnsi="Sakkal Majalla" w:cs="Sakkal Majalla"/>
          <w:b/>
          <w:bCs/>
          <w:sz w:val="24"/>
          <w:szCs w:val="24"/>
          <w:rtl/>
        </w:rPr>
      </w:pPr>
      <w:r w:rsidRPr="00557659">
        <w:rPr>
          <w:rFonts w:ascii="Sakkal Majalla" w:hAnsi="Sakkal Majalla" w:cs="Sakkal Majalla"/>
          <w:b/>
          <w:bCs/>
          <w:sz w:val="24"/>
          <w:szCs w:val="24"/>
          <w:highlight w:val="darkGray"/>
          <w:rtl/>
        </w:rPr>
        <w:t xml:space="preserve">تعزيز المنشور  </w:t>
      </w:r>
      <w:r w:rsidRPr="00557659">
        <w:rPr>
          <w:rFonts w:ascii="Sakkal Majalla" w:hAnsi="Sakkal Majalla" w:cs="Sakkal Majalla"/>
          <w:b/>
          <w:bCs/>
          <w:sz w:val="24"/>
          <w:szCs w:val="24"/>
          <w:rtl/>
        </w:rPr>
        <w:br/>
        <w:t xml:space="preserve">يمكنك تعزيز منشورات الأعمال باستخدام إعلانات إنستغرام  </w:t>
      </w:r>
      <w:r w:rsidRPr="00557659">
        <w:rPr>
          <w:rFonts w:ascii="Sakkal Majalla" w:hAnsi="Sakkal Majalla" w:cs="Sakkal Majalla"/>
          <w:b/>
          <w:bCs/>
          <w:sz w:val="24"/>
          <w:szCs w:val="24"/>
        </w:rPr>
        <w:t>Instagram ads</w:t>
      </w:r>
      <w:r w:rsidRPr="00557659">
        <w:rPr>
          <w:rFonts w:ascii="Sakkal Majalla" w:hAnsi="Sakkal Majalla" w:cs="Sakkal Majalla"/>
          <w:b/>
          <w:bCs/>
          <w:sz w:val="24"/>
          <w:szCs w:val="24"/>
          <w:rtl/>
        </w:rPr>
        <w:t xml:space="preserve"> </w:t>
      </w:r>
      <w:r w:rsidRPr="00640E78" w:rsidR="00640E78">
        <w:rPr>
          <w:rFonts w:ascii="Sakkal Majalla" w:hAnsi="Sakkal Majalla" w:cs="Sakkal Majalla" w:hint="cs"/>
          <w:b/>
          <w:bCs/>
          <w:sz w:val="24"/>
          <w:szCs w:val="24"/>
        </w:rPr>
        <w:t>……………………………………</w:t>
      </w:r>
      <w:r w:rsidRPr="00557659">
        <w:rPr>
          <w:rFonts w:ascii="Sakkal Majalla" w:hAnsi="Sakkal Majalla" w:cs="Sakkal Majalla"/>
          <w:b/>
          <w:bCs/>
          <w:sz w:val="24"/>
          <w:szCs w:val="24"/>
          <w:rtl/>
        </w:rPr>
        <w:t>، ويقوم انستغرام بعد ذلك بالترويج لمنشورك ويعرض</w:t>
      </w:r>
      <w:r w:rsidRPr="00557659">
        <w:rPr>
          <w:rFonts w:ascii="Sakkal Majalla" w:hAnsi="Sakkal Majalla" w:cs="Sakkal Majalla"/>
          <w:b/>
          <w:bCs/>
          <w:sz w:val="24"/>
          <w:szCs w:val="24"/>
          <w:rtl/>
        </w:rPr>
        <w:br/>
        <w:t xml:space="preserve">نتائج الوصول إلى إعلانات في علامة تبويب الرؤى </w:t>
      </w:r>
      <w:r w:rsidRPr="00557659">
        <w:rPr>
          <w:rFonts w:ascii="Sakkal Majalla" w:hAnsi="Sakkal Majalla" w:cs="Sakkal Majalla"/>
          <w:b/>
          <w:bCs/>
          <w:sz w:val="24"/>
          <w:szCs w:val="24"/>
        </w:rPr>
        <w:t>Insights</w:t>
      </w:r>
    </w:p>
    <w:p w:rsidR="00557659" w:rsidRPr="00557659" w:rsidP="00557659" w14:paraId="603177E7" w14:textId="14F153EC">
      <w:pPr>
        <w:numPr>
          <w:ilvl w:val="0"/>
          <w:numId w:val="27"/>
        </w:numPr>
        <w:rPr>
          <w:rFonts w:ascii="Sakkal Majalla" w:hAnsi="Sakkal Majalla" w:cs="Sakkal Majalla"/>
          <w:b/>
          <w:bCs/>
          <w:sz w:val="24"/>
          <w:szCs w:val="24"/>
          <w:rtl/>
        </w:rPr>
      </w:pPr>
      <w:r w:rsidRPr="00557659">
        <w:rPr>
          <w:rFonts w:ascii="Sakkal Majalla" w:hAnsi="Sakkal Majalla" w:cs="Sakkal Majalla"/>
          <w:b/>
          <w:bCs/>
          <w:sz w:val="24"/>
          <w:szCs w:val="24"/>
          <w:highlight w:val="darkGray"/>
          <w:rtl/>
        </w:rPr>
        <w:t xml:space="preserve">زر الاتصال </w:t>
      </w:r>
      <w:r w:rsidRPr="00557659">
        <w:rPr>
          <w:rFonts w:ascii="Sakkal Majalla" w:hAnsi="Sakkal Majalla" w:cs="Sakkal Majalla"/>
          <w:b/>
          <w:bCs/>
          <w:sz w:val="24"/>
          <w:szCs w:val="24"/>
          <w:rtl/>
        </w:rPr>
        <w:br/>
        <w:t xml:space="preserve">يمكنك إضافة معلومات </w:t>
      </w:r>
      <w:bookmarkStart w:id="9" w:name="_Hlk128148681"/>
      <w:r w:rsidRPr="00640E78" w:rsidR="00640E78">
        <w:rPr>
          <w:rFonts w:ascii="Sakkal Majalla" w:hAnsi="Sakkal Majalla" w:cs="Sakkal Majalla" w:hint="cs"/>
          <w:b/>
          <w:bCs/>
          <w:sz w:val="24"/>
          <w:szCs w:val="24"/>
        </w:rPr>
        <w:t>……………………</w:t>
      </w:r>
      <w:r w:rsidR="00610B4C">
        <w:rPr>
          <w:rFonts w:ascii="Sakkal Majalla" w:hAnsi="Sakkal Majalla" w:cs="Sakkal Majalla"/>
          <w:b/>
          <w:bCs/>
          <w:sz w:val="24"/>
          <w:szCs w:val="24"/>
        </w:rPr>
        <w:t>….</w:t>
      </w:r>
      <w:bookmarkEnd w:id="9"/>
      <w:r w:rsidRPr="00557659">
        <w:rPr>
          <w:rFonts w:ascii="Sakkal Majalla" w:hAnsi="Sakkal Majalla" w:cs="Sakkal Majalla"/>
          <w:b/>
          <w:bCs/>
          <w:sz w:val="24"/>
          <w:szCs w:val="24"/>
          <w:rtl/>
        </w:rPr>
        <w:t>إلى ملف تعريف إنستغرام الخاص بك  ويمكن للعملاء الحاليين والمحتملين زيارة ملف التعريف الخاص بك واستخدام هذا</w:t>
      </w:r>
      <w:r w:rsidRPr="00557659">
        <w:rPr>
          <w:rFonts w:ascii="Sakkal Majalla" w:hAnsi="Sakkal Majalla" w:cs="Sakkal Majalla"/>
          <w:b/>
          <w:bCs/>
          <w:sz w:val="24"/>
          <w:szCs w:val="24"/>
          <w:rtl/>
        </w:rPr>
        <w:br/>
        <w:t>الزر للوصول إليك</w:t>
      </w:r>
    </w:p>
    <w:p w:rsidR="00557659" w:rsidRPr="00557659" w:rsidP="00557659" w14:paraId="64D1C39D" w14:textId="6E81A9B5">
      <w:pPr>
        <w:numPr>
          <w:ilvl w:val="0"/>
          <w:numId w:val="27"/>
        </w:numPr>
        <w:rPr>
          <w:rFonts w:ascii="Sakkal Majalla" w:hAnsi="Sakkal Majalla" w:cs="Sakkal Majalla"/>
          <w:b/>
          <w:bCs/>
          <w:sz w:val="24"/>
          <w:szCs w:val="24"/>
          <w:rtl/>
        </w:rPr>
      </w:pPr>
      <w:r w:rsidRPr="00557659">
        <w:rPr>
          <w:rFonts w:ascii="Sakkal Majalla" w:hAnsi="Sakkal Majalla" w:cs="Sakkal Majalla"/>
          <w:b/>
          <w:bCs/>
          <w:sz w:val="24"/>
          <w:szCs w:val="24"/>
          <w:highlight w:val="darkGray"/>
          <w:rtl/>
        </w:rPr>
        <w:t xml:space="preserve">التسوق عبر انستغرام </w:t>
      </w:r>
    </w:p>
    <w:p w:rsidR="00557659" w:rsidRPr="00557659" w:rsidP="00557659" w14:paraId="5E4A510C" w14:textId="77777777">
      <w:pPr>
        <w:rPr>
          <w:rFonts w:ascii="Sakkal Majalla" w:hAnsi="Sakkal Majalla" w:cs="Sakkal Majalla"/>
          <w:b/>
          <w:bCs/>
          <w:sz w:val="24"/>
          <w:szCs w:val="24"/>
          <w:rtl/>
        </w:rPr>
      </w:pPr>
      <w:r w:rsidRPr="00557659">
        <w:rPr>
          <w:rFonts w:ascii="Sakkal Majalla" w:hAnsi="Sakkal Majalla" w:cs="Sakkal Majalla"/>
          <w:b/>
          <w:bCs/>
          <w:sz w:val="24"/>
          <w:szCs w:val="24"/>
          <w:rtl/>
        </w:rPr>
        <w:t>يمكن لمستخدمي إنستغرام الذين لديهم حسابات احترافية استخدام إمكانات المتاجر عبر الإنترنت والمنشورات القابلة للتسوق في إنستغرام، وهذا يجعلها مثالية لمواقع التجارة الإلكترونية وتجار التجزئة.</w:t>
      </w:r>
    </w:p>
    <w:p w:rsidR="00557659" w:rsidRPr="00557659" w:rsidP="00557659" w14:paraId="64143297" w14:textId="6ADCBAAE">
      <w:pPr>
        <w:rPr>
          <w:rFonts w:ascii="Sakkal Majalla" w:hAnsi="Sakkal Majalla" w:cs="Sakkal Majalla"/>
          <w:b/>
          <w:bCs/>
          <w:sz w:val="24"/>
          <w:szCs w:val="24"/>
          <w:rtl/>
        </w:rPr>
      </w:pPr>
      <w:r w:rsidRPr="00557659">
        <w:rPr>
          <w:rFonts w:ascii="Sakkal Majalla" w:hAnsi="Sakkal Majalla" w:cs="Sakkal Majalla"/>
          <w:b/>
          <w:bCs/>
          <w:sz w:val="24"/>
          <w:szCs w:val="24"/>
          <w:rtl/>
        </w:rPr>
        <w:t>إن المفتاح الرئيس للحصول على المزيد من المشاهدات و</w:t>
      </w:r>
      <w:r w:rsidR="002B3506">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الإعجابات لمنتجك هو وجود </w:t>
      </w:r>
      <w:r w:rsidRPr="00640E78" w:rsidR="0033603F">
        <w:rPr>
          <w:rFonts w:ascii="Sakkal Majalla" w:hAnsi="Sakkal Majalla" w:cs="Sakkal Majalla" w:hint="cs"/>
          <w:b/>
          <w:bCs/>
          <w:sz w:val="24"/>
          <w:szCs w:val="24"/>
        </w:rPr>
        <w:t>……………………</w:t>
      </w:r>
      <w:r w:rsidR="0033603F">
        <w:rPr>
          <w:rFonts w:ascii="Sakkal Majalla" w:hAnsi="Sakkal Majalla" w:cs="Sakkal Majalla"/>
          <w:b/>
          <w:bCs/>
          <w:sz w:val="24"/>
          <w:szCs w:val="24"/>
        </w:rPr>
        <w:t>….</w:t>
      </w:r>
      <w:r w:rsidRPr="00557659">
        <w:rPr>
          <w:rFonts w:ascii="Sakkal Majalla" w:hAnsi="Sakkal Majalla" w:cs="Sakkal Majalla"/>
          <w:b/>
          <w:bCs/>
          <w:sz w:val="24"/>
          <w:szCs w:val="24"/>
          <w:rtl/>
        </w:rPr>
        <w:t xml:space="preserve">ممكن من المتابعين، فالقاعدة الأساسية هي أنه إذا كان لديك العديد من المتابعين، يمكنك كسب المزيد من </w:t>
      </w:r>
      <w:r w:rsidRPr="00640E78" w:rsidR="0033603F">
        <w:rPr>
          <w:rFonts w:ascii="Sakkal Majalla" w:hAnsi="Sakkal Majalla" w:cs="Sakkal Majalla" w:hint="cs"/>
          <w:b/>
          <w:bCs/>
          <w:sz w:val="24"/>
          <w:szCs w:val="24"/>
        </w:rPr>
        <w:t>……………………</w:t>
      </w:r>
      <w:r w:rsidR="0033603F">
        <w:rPr>
          <w:rFonts w:ascii="Sakkal Majalla" w:hAnsi="Sakkal Majalla" w:cs="Sakkal Majalla"/>
          <w:b/>
          <w:bCs/>
          <w:sz w:val="24"/>
          <w:szCs w:val="24"/>
        </w:rPr>
        <w:t>….</w:t>
      </w:r>
      <w:r w:rsidRPr="00557659">
        <w:rPr>
          <w:rFonts w:ascii="Sakkal Majalla" w:hAnsi="Sakkal Majalla" w:cs="Sakkal Majalla"/>
          <w:b/>
          <w:bCs/>
          <w:sz w:val="24"/>
          <w:szCs w:val="24"/>
          <w:rtl/>
        </w:rPr>
        <w:t xml:space="preserve">، وهكذا يتم </w:t>
      </w:r>
      <w:r w:rsidRPr="00640E78" w:rsidR="0033603F">
        <w:rPr>
          <w:rFonts w:ascii="Sakkal Majalla" w:hAnsi="Sakkal Majalla" w:cs="Sakkal Majalla" w:hint="cs"/>
          <w:b/>
          <w:bCs/>
          <w:sz w:val="24"/>
          <w:szCs w:val="24"/>
        </w:rPr>
        <w:t>……………………</w:t>
      </w:r>
      <w:r w:rsidR="0033603F">
        <w:rPr>
          <w:rFonts w:ascii="Sakkal Majalla" w:hAnsi="Sakkal Majalla" w:cs="Sakkal Majalla"/>
          <w:b/>
          <w:bCs/>
          <w:sz w:val="24"/>
          <w:szCs w:val="24"/>
        </w:rPr>
        <w:t>….</w:t>
      </w:r>
      <w:r w:rsidRPr="00557659">
        <w:rPr>
          <w:rFonts w:ascii="Sakkal Majalla" w:hAnsi="Sakkal Majalla" w:cs="Sakkal Majalla"/>
          <w:b/>
          <w:bCs/>
          <w:sz w:val="24"/>
          <w:szCs w:val="24"/>
          <w:rtl/>
        </w:rPr>
        <w:t>بشكل جيد.</w:t>
      </w:r>
    </w:p>
    <w:p w:rsidR="00557659" w:rsidRPr="00557659" w:rsidP="00557659" w14:paraId="19C37047" w14:textId="67FA22AA">
      <w:pPr>
        <w:rPr>
          <w:rFonts w:ascii="Sakkal Majalla" w:hAnsi="Sakkal Majalla" w:cs="Sakkal Majalla"/>
          <w:b/>
          <w:bCs/>
          <w:sz w:val="24"/>
          <w:szCs w:val="24"/>
        </w:rPr>
      </w:pPr>
      <w:r w:rsidRPr="00126816">
        <w:rPr>
          <w:rFonts w:ascii="Sakkal Majalla" w:hAnsi="Sakkal Majalla" w:cs="Sultan bold"/>
          <w:noProof/>
          <w:color w:val="00B0F0"/>
          <w:sz w:val="36"/>
          <w:szCs w:val="36"/>
          <w:rtl/>
        </w:rPr>
        <w:t xml:space="preserve">التسويق واسع الانتشار  </w:t>
      </w:r>
      <w:r w:rsidRPr="00126816">
        <w:rPr>
          <w:rFonts w:ascii="Sakkal Majalla" w:hAnsi="Sakkal Majalla" w:cs="Sultan bold"/>
          <w:noProof/>
          <w:color w:val="00B0F0"/>
          <w:sz w:val="36"/>
          <w:szCs w:val="36"/>
        </w:rPr>
        <w:t>Viral Marketing</w:t>
      </w:r>
      <w:r w:rsidRPr="00126816">
        <w:rPr>
          <w:rFonts w:ascii="Sakkal Majalla" w:hAnsi="Sakkal Majalla" w:cs="Sultan bold"/>
          <w:noProof/>
          <w:color w:val="00B0F0"/>
          <w:sz w:val="36"/>
          <w:szCs w:val="36"/>
        </w:rPr>
        <w:br/>
      </w:r>
      <w:r w:rsidRPr="00557659">
        <w:rPr>
          <w:rFonts w:ascii="Sakkal Majalla" w:hAnsi="Sakkal Majalla" w:cs="Sakkal Majalla"/>
          <w:b/>
          <w:bCs/>
          <w:sz w:val="24"/>
          <w:szCs w:val="24"/>
          <w:rtl/>
        </w:rPr>
        <w:t xml:space="preserve">يطلق مصطلح التسويق واسع الانتشار على طريقة التسويق التي يتم من خلالها </w:t>
      </w:r>
      <w:r w:rsidRPr="00640E78" w:rsidR="002B3506">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المستهلكين على مشاركة معلومات حول منتجات شركة أو خدماتها عبر الإنترنت.</w:t>
      </w:r>
    </w:p>
    <w:p w:rsidR="00557659" w:rsidRPr="00557659" w:rsidP="00557659" w14:paraId="79B719D9" w14:textId="77777777">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تعتمد طريقة التسويق هذه على إستراتيجية عمل ترتكز على استخدام شبكات التواصل الاجتماعي للترويج لأحد المنتجات. ويشير اسم هذا النوع من التسويق إلى كيفية مشاركة المعلومات من مستخدمي الشبكات حول منتج مع أشخاص آخرين، وإثارة الاهتمام والبيع المحتمل لعلامة تجارية معينة أو أحد المنتجات عن طريق المشاركات والرسائل والتغريدات التي تنتشر بسرعة، وعن طريق المشاركة الشفهية التي يتم تعزيزها بقوة تأثير شبكة الإنترنت وشبكات الهواتف الذكية </w:t>
      </w:r>
    </w:p>
    <w:p w:rsidR="00557659" w:rsidP="00F92BD4" w14:paraId="006793AB" w14:textId="31E14B4C">
      <w:pPr>
        <w:jc w:val="center"/>
        <w:rPr>
          <w:rFonts w:ascii="Sakkal Majalla" w:hAnsi="Sakkal Majalla" w:cs="Sakkal Majalla"/>
          <w:b/>
          <w:bCs/>
          <w:sz w:val="24"/>
          <w:szCs w:val="24"/>
          <w:rtl/>
        </w:rPr>
      </w:pPr>
      <w:r w:rsidRPr="00557659">
        <w:rPr>
          <w:rFonts w:ascii="Sakkal Majalla" w:hAnsi="Sakkal Majalla" w:cs="Sakkal Majalla"/>
          <w:b/>
          <w:bCs/>
          <w:sz w:val="24"/>
          <w:szCs w:val="24"/>
          <w:rtl/>
        </w:rPr>
        <w:t>يستخدم بعض المؤثرين  منصة إنستغرام وهم ذوي مصداقية وجمهور واسع، مما يمنحهم الفرصة ليتمكنوا من إقناع الآخرين بحكم مصداقيتهم والثقة الممنوحة لهم، ولكن ليس كل ما يسوقه المؤثرون يقع في دائرة اهتماماتك، وعليك أن تكون واعنا لما يقدمونه من محتوى واشتر فقط ما يفيدك</w:t>
      </w:r>
    </w:p>
    <w:p w:rsidR="002B3506" w:rsidRPr="00557659" w:rsidP="00F92BD4" w14:paraId="2B126BBE" w14:textId="77777777">
      <w:pPr>
        <w:jc w:val="center"/>
        <w:rPr>
          <w:rFonts w:ascii="Sakkal Majalla" w:hAnsi="Sakkal Majalla" w:cs="Sakkal Majalla"/>
          <w:b/>
          <w:bCs/>
          <w:sz w:val="24"/>
          <w:szCs w:val="24"/>
          <w:rtl/>
        </w:rPr>
      </w:pPr>
    </w:p>
    <w:p w:rsidR="00557659" w:rsidRPr="00F92BD4" w:rsidP="00557659" w14:paraId="2098C816" w14:textId="77777777">
      <w:pPr>
        <w:rPr>
          <w:rFonts w:ascii="Sakkal Majalla" w:hAnsi="Sakkal Majalla" w:cs="Sultan bold"/>
          <w:noProof/>
          <w:color w:val="00B0F0"/>
          <w:sz w:val="32"/>
          <w:szCs w:val="32"/>
          <w:rtl/>
        </w:rPr>
      </w:pPr>
      <w:r w:rsidRPr="00F92BD4">
        <w:rPr>
          <w:rFonts w:ascii="Sakkal Majalla" w:hAnsi="Sakkal Majalla" w:cs="Sultan bold"/>
          <w:noProof/>
          <w:color w:val="00B0F0"/>
          <w:sz w:val="32"/>
          <w:szCs w:val="32"/>
          <w:rtl/>
        </w:rPr>
        <w:t>آلية عمل حملات التسويق واسعة الانتشار:</w:t>
      </w:r>
    </w:p>
    <w:p w:rsidR="00557659" w:rsidRPr="00557659" w:rsidP="00557659" w14:paraId="2040B9FB" w14:textId="0102DD71">
      <w:pPr>
        <w:numPr>
          <w:ilvl w:val="0"/>
          <w:numId w:val="28"/>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يقوم المؤثر بإنشاء </w:t>
      </w:r>
      <w:r w:rsidRPr="00640E78" w:rsidR="002B3506">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أو أي نوع آخر من المحتوى يجذب المجموعة المستهدفة.</w:t>
      </w:r>
    </w:p>
    <w:p w:rsidR="00557659" w:rsidRPr="00557659" w:rsidP="00557659" w14:paraId="6E2B86B5" w14:textId="632C6E47">
      <w:pPr>
        <w:numPr>
          <w:ilvl w:val="0"/>
          <w:numId w:val="28"/>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يشارك المؤثر ذلك المحتوى على </w:t>
      </w:r>
      <w:r w:rsidRPr="00640E78" w:rsidR="002B3506">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و</w:t>
      </w:r>
      <w:r w:rsidR="002B3506">
        <w:rPr>
          <w:rFonts w:ascii="Sakkal Majalla" w:hAnsi="Sakkal Majalla" w:cs="Sakkal Majalla" w:hint="cs"/>
          <w:b/>
          <w:bCs/>
          <w:sz w:val="24"/>
          <w:szCs w:val="24"/>
          <w:rtl/>
        </w:rPr>
        <w:t xml:space="preserve"> </w:t>
      </w:r>
      <w:r w:rsidRPr="00640E78" w:rsidR="002B3506">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له.</w:t>
      </w:r>
    </w:p>
    <w:p w:rsidR="00557659" w:rsidRPr="00557659" w:rsidP="00557659" w14:paraId="16DBB442" w14:textId="315E3C3B">
      <w:pPr>
        <w:numPr>
          <w:ilvl w:val="0"/>
          <w:numId w:val="28"/>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يقوم متابعيه </w:t>
      </w:r>
      <w:r w:rsidRPr="00640E78" w:rsidR="002B3506">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 xml:space="preserve">نشره أو </w:t>
      </w:r>
      <w:r w:rsidRPr="00640E78" w:rsidR="002B3506">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على منصات التواصل الاجتماعي.</w:t>
      </w:r>
    </w:p>
    <w:p w:rsidR="00557659" w:rsidP="00557659" w14:paraId="059F0E0A" w14:textId="58005B03">
      <w:pPr>
        <w:numPr>
          <w:ilvl w:val="0"/>
          <w:numId w:val="28"/>
        </w:numPr>
        <w:rPr>
          <w:rFonts w:ascii="Sakkal Majalla" w:hAnsi="Sakkal Majalla" w:cs="Sakkal Majalla"/>
          <w:b/>
          <w:bCs/>
          <w:sz w:val="24"/>
          <w:szCs w:val="24"/>
        </w:rPr>
      </w:pPr>
      <w:r w:rsidRPr="00557659">
        <w:rPr>
          <w:rFonts w:ascii="Sakkal Majalla" w:hAnsi="Sakkal Majalla" w:cs="Sakkal Majalla"/>
          <w:b/>
          <w:bCs/>
          <w:sz w:val="24"/>
          <w:szCs w:val="24"/>
          <w:rtl/>
        </w:rPr>
        <w:t xml:space="preserve">كلما زاد عدد المشاركات وإعادة النشر، زاد المحتوي </w:t>
      </w:r>
      <w:r w:rsidRPr="00640E78" w:rsidR="002B3506">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w:t>
      </w:r>
    </w:p>
    <w:p w:rsidR="002B3506" w:rsidRPr="00557659" w:rsidP="002B3506" w14:paraId="20B05723" w14:textId="77777777">
      <w:pPr>
        <w:ind w:left="720"/>
        <w:rPr>
          <w:rFonts w:ascii="Sakkal Majalla" w:hAnsi="Sakkal Majalla" w:cs="Sakkal Majalla"/>
          <w:b/>
          <w:bCs/>
          <w:sz w:val="24"/>
          <w:szCs w:val="24"/>
          <w:rtl/>
        </w:rPr>
      </w:pPr>
    </w:p>
    <w:p w:rsidR="00557659" w:rsidRPr="00557659" w:rsidP="00557659" w14:paraId="0703B86E" w14:textId="77777777">
      <w:pPr>
        <w:rPr>
          <w:rFonts w:ascii="Sakkal Majalla" w:hAnsi="Sakkal Majalla" w:cs="Sakkal Majalla"/>
          <w:b/>
          <w:bCs/>
          <w:color w:val="36BCCA"/>
          <w:sz w:val="24"/>
          <w:szCs w:val="24"/>
        </w:rPr>
      </w:pPr>
      <w:r w:rsidRPr="00557659">
        <w:rPr>
          <w:rFonts w:ascii="Sakkal Majalla" w:hAnsi="Sakkal Majalla" w:cs="Sakkal Majalla"/>
          <w:b/>
          <w:bCs/>
          <w:color w:val="36BCCA"/>
          <w:sz w:val="24"/>
          <w:szCs w:val="24"/>
          <w:rtl/>
        </w:rPr>
        <w:t>يوجد نوعان من إستراتيجيات النشر الخاصة بمقاطع الفيديو الترويجية لمنتج أو العلامة تجارية معينة وهما</w:t>
      </w:r>
    </w:p>
    <w:p w:rsidR="00557659" w:rsidRPr="00557659" w:rsidP="00BA32DB" w14:paraId="34C71A52" w14:textId="1C0308A9">
      <w:pPr>
        <w:jc w:val="center"/>
        <w:rPr>
          <w:rFonts w:ascii="Sakkal Majalla" w:hAnsi="Sakkal Majalla" w:cs="Sakkal Majalla"/>
          <w:b/>
          <w:bCs/>
          <w:sz w:val="24"/>
          <w:szCs w:val="24"/>
          <w:rtl/>
        </w:rPr>
      </w:pPr>
      <w:r w:rsidRPr="00002C62">
        <w:rPr>
          <w:rFonts w:ascii="Sakkal Majalla" w:hAnsi="Sakkal Majalla" w:cs="Sakkal Majalla"/>
          <w:b/>
          <w:bCs/>
          <w:noProof/>
          <w:sz w:val="24"/>
          <w:szCs w:val="24"/>
        </w:rPr>
        <w:drawing>
          <wp:inline distT="0" distB="0" distL="0" distR="0">
            <wp:extent cx="4781550" cy="304800"/>
            <wp:effectExtent l="0" t="25400" r="6350" b="38100"/>
            <wp:docPr id="30" name="رسم تخطيطي 30">
              <a:extLst xmlns:a="http://schemas.openxmlformats.org/drawingml/2006/main">
                <a:ext xmlns:a="http://schemas.openxmlformats.org/drawingml/2006/main" uri="{FF2B5EF4-FFF2-40B4-BE49-F238E27FC236}">
                  <a16:creationId xmlns:a16="http://schemas.microsoft.com/office/drawing/2014/main" id="{B1CFFFA3-8CC5-F913-0487-E5E847559CB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557659" w:rsidRPr="00557659" w:rsidP="00557659" w14:paraId="554984C5" w14:textId="6B7A4162">
      <w:pPr>
        <w:numPr>
          <w:ilvl w:val="0"/>
          <w:numId w:val="29"/>
        </w:numPr>
        <w:rPr>
          <w:rFonts w:ascii="Sakkal Majalla" w:hAnsi="Sakkal Majalla" w:cs="Sakkal Majalla"/>
          <w:b/>
          <w:bCs/>
          <w:sz w:val="24"/>
          <w:szCs w:val="24"/>
          <w:rtl/>
        </w:rPr>
      </w:pPr>
      <w:r w:rsidRPr="00557659">
        <w:rPr>
          <w:rFonts w:ascii="Sakkal Majalla" w:hAnsi="Sakkal Majalla" w:cs="Sakkal Majalla"/>
          <w:b/>
          <w:bCs/>
          <w:sz w:val="24"/>
          <w:szCs w:val="24"/>
          <w:rtl/>
        </w:rPr>
        <w:t>الإستراتيجية الظاهرة</w:t>
      </w:r>
      <w:r w:rsidRPr="00557659">
        <w:rPr>
          <w:rFonts w:ascii="Sakkal Majalla" w:hAnsi="Sakkal Majalla" w:cs="Sakkal Majalla"/>
          <w:b/>
          <w:bCs/>
          <w:sz w:val="24"/>
          <w:szCs w:val="24"/>
          <w:rtl/>
        </w:rPr>
        <w:br/>
        <w:t xml:space="preserve">يدرك المشاهد منذ اللحظة الأولى أنه يشاهد </w:t>
      </w:r>
      <w:r w:rsidRPr="00640E78" w:rsidR="00DD58CA">
        <w:rPr>
          <w:rFonts w:ascii="Sakkal Majalla" w:hAnsi="Sakkal Majalla" w:cs="Sakkal Majalla" w:hint="cs"/>
          <w:b/>
          <w:bCs/>
          <w:sz w:val="24"/>
          <w:szCs w:val="24"/>
        </w:rPr>
        <w:t>……………………</w:t>
      </w:r>
      <w:r w:rsidR="00DD58CA">
        <w:rPr>
          <w:rFonts w:ascii="Sakkal Majalla" w:hAnsi="Sakkal Majalla" w:cs="Sakkal Majalla"/>
          <w:b/>
          <w:bCs/>
          <w:sz w:val="24"/>
          <w:szCs w:val="24"/>
        </w:rPr>
        <w:t>….</w:t>
      </w:r>
      <w:r w:rsidRPr="00557659">
        <w:rPr>
          <w:rFonts w:ascii="Sakkal Majalla" w:hAnsi="Sakkal Majalla" w:cs="Sakkal Majalla"/>
          <w:b/>
          <w:bCs/>
          <w:sz w:val="24"/>
          <w:szCs w:val="24"/>
          <w:rtl/>
        </w:rPr>
        <w:t xml:space="preserve">أو </w:t>
      </w:r>
      <w:r w:rsidRPr="00640E78" w:rsidR="00DD58CA">
        <w:rPr>
          <w:rFonts w:ascii="Sakkal Majalla" w:hAnsi="Sakkal Majalla" w:cs="Sakkal Majalla" w:hint="cs"/>
          <w:b/>
          <w:bCs/>
          <w:sz w:val="24"/>
          <w:szCs w:val="24"/>
        </w:rPr>
        <w:t>……………………</w:t>
      </w:r>
      <w:r w:rsidR="00DD58CA">
        <w:rPr>
          <w:rFonts w:ascii="Sakkal Majalla" w:hAnsi="Sakkal Majalla" w:cs="Sakkal Majalla"/>
          <w:b/>
          <w:bCs/>
          <w:sz w:val="24"/>
          <w:szCs w:val="24"/>
        </w:rPr>
        <w:t>….</w:t>
      </w:r>
      <w:r w:rsidRPr="00557659">
        <w:rPr>
          <w:rFonts w:ascii="Sakkal Majalla" w:hAnsi="Sakkal Majalla" w:cs="Sakkal Majalla"/>
          <w:b/>
          <w:bCs/>
          <w:sz w:val="24"/>
          <w:szCs w:val="24"/>
          <w:rtl/>
        </w:rPr>
        <w:t>العلامة تجارية.</w:t>
      </w:r>
      <w:r w:rsidRPr="00557659">
        <w:rPr>
          <w:rFonts w:ascii="Sakkal Majalla" w:hAnsi="Sakkal Majalla" w:cs="Sakkal Majalla"/>
          <w:b/>
          <w:bCs/>
          <w:sz w:val="24"/>
          <w:szCs w:val="24"/>
          <w:rtl/>
        </w:rPr>
        <w:br/>
        <w:t>مثال: عندما تعلن العلامة التجارية للمياه المعدنية عن منتجاتها من خلال التأكيد على جودة وتكوين المياه المعدنية ومدى فائدتها للصحة.</w:t>
      </w:r>
    </w:p>
    <w:p w:rsidR="00557659" w:rsidRPr="00557659" w:rsidP="00557659" w14:paraId="00775043" w14:textId="058D64FA">
      <w:pPr>
        <w:numPr>
          <w:ilvl w:val="0"/>
          <w:numId w:val="29"/>
        </w:numPr>
        <w:rPr>
          <w:rFonts w:ascii="Sakkal Majalla" w:hAnsi="Sakkal Majalla" w:cs="Sakkal Majalla"/>
          <w:b/>
          <w:bCs/>
          <w:sz w:val="24"/>
          <w:szCs w:val="24"/>
          <w:rtl/>
        </w:rPr>
      </w:pPr>
      <w:r w:rsidRPr="00557659">
        <w:rPr>
          <w:rFonts w:ascii="Sakkal Majalla" w:hAnsi="Sakkal Majalla" w:cs="Sakkal Majalla"/>
          <w:b/>
          <w:bCs/>
          <w:sz w:val="24"/>
          <w:szCs w:val="24"/>
          <w:rtl/>
        </w:rPr>
        <w:t>الإستراتيجية المخفية</w:t>
      </w:r>
      <w:r w:rsidRPr="00557659">
        <w:rPr>
          <w:rFonts w:ascii="Sakkal Majalla" w:hAnsi="Sakkal Majalla" w:cs="Sakkal Majalla"/>
          <w:b/>
          <w:bCs/>
          <w:sz w:val="24"/>
          <w:szCs w:val="24"/>
          <w:rtl/>
        </w:rPr>
        <w:br/>
        <w:t>لا يدرك المشاهد منذ اللحظة الأولى أنه يشاهد إعلانات أو محتوى العلامة تجارية</w:t>
      </w:r>
      <w:r w:rsidR="00BA32DB">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،حيث يتم </w:t>
      </w:r>
      <w:r w:rsidRPr="00640E78" w:rsidR="00DD58CA">
        <w:rPr>
          <w:rFonts w:ascii="Sakkal Majalla" w:hAnsi="Sakkal Majalla" w:cs="Sakkal Majalla" w:hint="cs"/>
          <w:b/>
          <w:bCs/>
          <w:sz w:val="24"/>
          <w:szCs w:val="24"/>
        </w:rPr>
        <w:t>……………………</w:t>
      </w:r>
      <w:r w:rsidR="00DD58CA">
        <w:rPr>
          <w:rFonts w:ascii="Sakkal Majalla" w:hAnsi="Sakkal Majalla" w:cs="Sakkal Majalla"/>
          <w:b/>
          <w:bCs/>
          <w:sz w:val="24"/>
          <w:szCs w:val="24"/>
        </w:rPr>
        <w:t>….</w:t>
      </w:r>
      <w:r w:rsidRPr="00557659">
        <w:rPr>
          <w:rFonts w:ascii="Sakkal Majalla" w:hAnsi="Sakkal Majalla" w:cs="Sakkal Majalla"/>
          <w:b/>
          <w:bCs/>
          <w:sz w:val="24"/>
          <w:szCs w:val="24"/>
          <w:rtl/>
        </w:rPr>
        <w:t xml:space="preserve">مشاركة العلامة التجارية ولا يتم الكشف عنها إلا </w:t>
      </w:r>
      <w:r w:rsidRPr="00640E78" w:rsidR="00DD58CA">
        <w:rPr>
          <w:rFonts w:ascii="Sakkal Majalla" w:hAnsi="Sakkal Majalla" w:cs="Sakkal Majalla" w:hint="cs"/>
          <w:b/>
          <w:bCs/>
          <w:sz w:val="24"/>
          <w:szCs w:val="24"/>
        </w:rPr>
        <w:t>……………………</w:t>
      </w:r>
      <w:r w:rsidR="00DD58CA">
        <w:rPr>
          <w:rFonts w:ascii="Sakkal Majalla" w:hAnsi="Sakkal Majalla" w:cs="Sakkal Majalla"/>
          <w:b/>
          <w:bCs/>
          <w:sz w:val="24"/>
          <w:szCs w:val="24"/>
        </w:rPr>
        <w:t>….</w:t>
      </w:r>
      <w:r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tl/>
        </w:rPr>
        <w:br/>
        <w:t>مثال: عندما تعلن العلامة التجارية للمياه المعدنية عن منتجاتها من خلال عرض لاعب كرة قدم يشرب الماء بعد مجهود وعناء التدريب، عندما تطبق تقنيات التسويق  المخفية، من المهم أن تحذر للغاية حتى لا يشعر المستهدفون من الإعلان بالخداع أو الغش، وبغض النظر عن الإستراتيجية التي تختارها، فإن الشيء الأكثر أهمية هو عدم عرض "رسائل غير مرغوب بها" أو تجاوز الحدود أثناء مشاركة المحتوى</w:t>
      </w:r>
    </w:p>
    <w:p w:rsidR="00557659" w:rsidRPr="00F92BD4" w:rsidP="00557659" w14:paraId="4AA1CD0C" w14:textId="77777777">
      <w:pPr>
        <w:rPr>
          <w:rFonts w:ascii="Sakkal Majalla" w:hAnsi="Sakkal Majalla" w:cs="Sultan bold"/>
          <w:noProof/>
          <w:color w:val="00B0F0"/>
          <w:sz w:val="32"/>
          <w:szCs w:val="32"/>
        </w:rPr>
      </w:pPr>
      <w:r w:rsidRPr="00F92BD4">
        <w:rPr>
          <w:rFonts w:ascii="Sakkal Majalla" w:hAnsi="Sakkal Majalla" w:cs="Sultan bold"/>
          <w:noProof/>
          <w:color w:val="00B0F0"/>
          <w:sz w:val="32"/>
          <w:szCs w:val="32"/>
          <w:rtl/>
        </w:rPr>
        <w:t>المواطنة الرقمية ووسائل التواصل الاجتماعي</w:t>
      </w:r>
    </w:p>
    <w:bookmarkStart w:id="10" w:name="_Hlk128148774"/>
    <w:p w:rsidR="00557659" w:rsidRPr="00557659" w:rsidP="00557659" w14:paraId="732DD8F0" w14:textId="3B4B99D4">
      <w:pPr>
        <w:rPr>
          <w:rFonts w:ascii="Sakkal Majalla" w:hAnsi="Sakkal Majalla" w:cs="Sakkal Majalla"/>
          <w:b/>
          <w:bCs/>
          <w:sz w:val="24"/>
          <w:szCs w:val="24"/>
          <w:rtl/>
        </w:rPr>
      </w:pPr>
      <w:r>
        <w:rPr>
          <w:rFonts w:ascii="Sakkal Majalla" w:hAnsi="Sakkal Majalla" w:cs="Sakkal Majalla"/>
          <w:b/>
          <w:bCs/>
          <w:noProof/>
          <w:color w:val="00B0F0"/>
          <w:sz w:val="30"/>
          <w:szCs w:val="30"/>
        </w:rPr>
        <mc:AlternateContent>
          <mc:Choice Requires="wpg">
            <w:drawing>
              <wp:anchor distT="0" distB="0" distL="114300" distR="114300" simplePos="0" relativeHeight="251742208" behindDoc="0" locked="0" layoutInCell="1" allowOverlap="1">
                <wp:simplePos x="0" y="0"/>
                <wp:positionH relativeFrom="column">
                  <wp:posOffset>648335</wp:posOffset>
                </wp:positionH>
                <wp:positionV relativeFrom="paragraph">
                  <wp:posOffset>1436909</wp:posOffset>
                </wp:positionV>
                <wp:extent cx="5171440" cy="943610"/>
                <wp:effectExtent l="0" t="0" r="10160" b="27940"/>
                <wp:wrapNone/>
                <wp:docPr id="9508" name="مجموعة 9508"/>
                <wp:cNvGraphicFramePr/>
                <a:graphic xmlns:a="http://schemas.openxmlformats.org/drawingml/2006/main">
                  <a:graphicData uri="http://schemas.microsoft.com/office/word/2010/wordprocessingGroup">
                    <wpg:wgp xmlns:wpg="http://schemas.microsoft.com/office/word/2010/wordprocessingGroup">
                      <wpg:cNvGrpSpPr/>
                      <wpg:grpSpPr>
                        <a:xfrm>
                          <a:off x="0" y="0"/>
                          <a:ext cx="5171440" cy="943610"/>
                          <a:chOff x="0" y="0"/>
                          <a:chExt cx="5171440" cy="943610"/>
                        </a:xfrm>
                      </wpg:grpSpPr>
                      <wps:wsp xmlns:wps="http://schemas.microsoft.com/office/word/2010/wordprocessingShape">
                        <wps:cNvPr id="31" name="مربع نص 3"/>
                        <wps:cNvSpPr txBox="1"/>
                        <wps:spPr>
                          <a:xfrm>
                            <a:off x="0" y="0"/>
                            <a:ext cx="5171440" cy="943610"/>
                          </a:xfrm>
                          <a:prstGeom prst="roundRect">
                            <a:avLst/>
                          </a:prstGeom>
                          <a:solidFill>
                            <a:srgbClr val="F1EEED"/>
                          </a:solidFill>
                          <a:ln>
                            <a:solidFill>
                              <a:schemeClr val="accent1"/>
                            </a:solidFill>
                          </a:ln>
                        </wps:spPr>
                        <wps:txbx>
                          <w:txbxContent>
                            <w:p w:rsidR="00557659" w:rsidRPr="00BA32DB" w:rsidP="00557659" w14:textId="77777777">
                              <w:pPr>
                                <w:rPr>
                                  <w:rFonts w:ascii="Sakkal Majalla" w:hAnsi="Sakkal Majalla" w:cs="Sakkal Majalla"/>
                                  <w:color w:val="202124"/>
                                  <w:kern w:val="24"/>
                                  <w:sz w:val="28"/>
                                  <w:szCs w:val="28"/>
                                </w:rPr>
                              </w:pPr>
                              <w:r w:rsidRPr="00BA32DB">
                                <w:rPr>
                                  <w:rFonts w:ascii="Sakkal Majalla" w:hAnsi="Sakkal Majalla" w:cs="Sakkal Majalla"/>
                                  <w:color w:val="202124"/>
                                  <w:kern w:val="24"/>
                                  <w:sz w:val="28"/>
                                  <w:szCs w:val="28"/>
                                  <w:rtl/>
                                </w:rPr>
                                <w:t>يمكنك زيارة:</w:t>
                              </w:r>
                              <w:r w:rsidRPr="00BA32DB">
                                <w:rPr>
                                  <w:rFonts w:ascii="Sakkal Majalla" w:hAnsi="Sakkal Majalla" w:cs="Sakkal Majalla"/>
                                  <w:color w:val="000000" w:themeColor="text1"/>
                                  <w:kern w:val="24"/>
                                  <w:sz w:val="28"/>
                                  <w:szCs w:val="28"/>
                                  <w:rtl/>
                                </w:rPr>
                                <w:br/>
                              </w:r>
                              <w:hyperlink r:id="rId85" w:history="1">
                                <w:r w:rsidRPr="00BA32DB">
                                  <w:rPr>
                                    <w:rStyle w:val="Hyperlink"/>
                                    <w:rFonts w:ascii="Sakkal Majalla" w:hAnsi="Sakkal Majalla" w:cs="Sakkal Majalla"/>
                                    <w:color w:val="1155CC"/>
                                    <w:kern w:val="24"/>
                                    <w:sz w:val="28"/>
                                    <w:szCs w:val="28"/>
                                  </w:rPr>
                                  <w:t>https://mc.gov.sa/ar/guides/CustomerGuide/Pages/E-commerce-04.aspx</w:t>
                                </w:r>
                              </w:hyperlink>
                              <w:r w:rsidRPr="00BA32DB">
                                <w:rPr>
                                  <w:rFonts w:ascii="Sakkal Majalla" w:hAnsi="Sakkal Majalla" w:cs="Sakkal Majalla"/>
                                  <w:color w:val="000000" w:themeColor="text1"/>
                                  <w:kern w:val="24"/>
                                  <w:sz w:val="28"/>
                                  <w:szCs w:val="28"/>
                                </w:rPr>
                                <w:br/>
                              </w:r>
                              <w:r w:rsidRPr="00BA32DB">
                                <w:rPr>
                                  <w:rFonts w:ascii="Sakkal Majalla" w:hAnsi="Sakkal Majalla" w:cs="Sakkal Majalla"/>
                                  <w:color w:val="202124"/>
                                  <w:kern w:val="24"/>
                                  <w:sz w:val="28"/>
                                  <w:szCs w:val="28"/>
                                  <w:rtl/>
                                </w:rPr>
                                <w:t>للتعرف على الالتزامات القانونية للتسويق الإلكتروني في المملكة العربية السعودية</w:t>
                              </w:r>
                            </w:p>
                          </w:txbxContent>
                        </wps:txbx>
                        <wps:bodyPr wrap="square"/>
                      </wps:wsp>
                      <pic:pic xmlns:pic="http://schemas.openxmlformats.org/drawingml/2006/picture">
                        <pic:nvPicPr>
                          <pic:cNvPr id="51" name="صورة 6">
                            <a:extLst>
                              <a:ext xmlns:a="http://schemas.openxmlformats.org/drawingml/2006/main" uri="{FF2B5EF4-FFF2-40B4-BE49-F238E27FC236}">
                                <a16:creationId xmlns:a16="http://schemas.microsoft.com/office/drawing/2014/main" id="{896B9483-D869-3A8F-90DD-15298E698279}"/>
                              </a:ext>
                            </a:extLst>
                          </pic:cNvPr>
                          <pic:cNvPicPr>
                            <a:picLocks noChangeAspect="1"/>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tretch>
                            <a:fillRect/>
                          </a:stretch>
                        </pic:blipFill>
                        <pic:spPr>
                          <a:xfrm>
                            <a:off x="66675" y="38100"/>
                            <a:ext cx="882015" cy="882015"/>
                          </a:xfrm>
                          <a:prstGeom prst="rect">
                            <a:avLst/>
                          </a:prstGeom>
                        </pic:spPr>
                      </pic:pic>
                    </wpg:wgp>
                  </a:graphicData>
                </a:graphic>
              </wp:anchor>
            </w:drawing>
          </mc:Choice>
          <mc:Fallback>
            <w:pict>
              <v:group id="مجموعة 9508" o:spid="_x0000_s1049" style="width:407.2pt;height:74.3pt;margin-top:113.15pt;margin-left:51.05pt;position:absolute;z-index:251743232" coordsize="51714,9436">
                <v:roundrect id="مربع نص 3" o:spid="_x0000_s1050" style="width:51714;height:9436;mso-wrap-style:square;position:absolute;v-text-anchor:top;visibility:visible" arcsize="10923f" fillcolor="#f1eeed" strokecolor="#4472c4">
                  <v:textbox>
                    <w:txbxContent>
                      <w:p w:rsidR="00557659" w:rsidRPr="00BA32DB" w:rsidP="00557659" w14:paraId="2FB3DC9B" w14:textId="77777777">
                        <w:pPr>
                          <w:rPr>
                            <w:rFonts w:ascii="Sakkal Majalla" w:hAnsi="Sakkal Majalla" w:cs="Sakkal Majalla"/>
                            <w:color w:val="202124"/>
                            <w:kern w:val="24"/>
                            <w:sz w:val="28"/>
                            <w:szCs w:val="28"/>
                          </w:rPr>
                        </w:pPr>
                        <w:r w:rsidRPr="00BA32DB">
                          <w:rPr>
                            <w:rFonts w:ascii="Sakkal Majalla" w:hAnsi="Sakkal Majalla" w:cs="Sakkal Majalla"/>
                            <w:color w:val="202124"/>
                            <w:kern w:val="24"/>
                            <w:sz w:val="28"/>
                            <w:szCs w:val="28"/>
                            <w:rtl/>
                          </w:rPr>
                          <w:t>يمكنك زيارة:</w:t>
                        </w:r>
                        <w:r w:rsidRPr="00BA32DB">
                          <w:rPr>
                            <w:rFonts w:ascii="Sakkal Majalla" w:hAnsi="Sakkal Majalla" w:cs="Sakkal Majalla"/>
                            <w:color w:val="000000" w:themeColor="text1"/>
                            <w:kern w:val="24"/>
                            <w:sz w:val="28"/>
                            <w:szCs w:val="28"/>
                            <w:rtl/>
                          </w:rPr>
                          <w:br/>
                        </w:r>
                        <w:hyperlink r:id="rId85" w:history="1">
                          <w:r w:rsidRPr="00BA32DB">
                            <w:rPr>
                              <w:rStyle w:val="Hyperlink"/>
                              <w:rFonts w:ascii="Sakkal Majalla" w:hAnsi="Sakkal Majalla" w:cs="Sakkal Majalla"/>
                              <w:color w:val="1155CC"/>
                              <w:kern w:val="24"/>
                              <w:sz w:val="28"/>
                              <w:szCs w:val="28"/>
                            </w:rPr>
                            <w:t>https://mc.gov.sa/ar/guides/CustomerGuide/Pages/E-commerce-04.aspx</w:t>
                          </w:r>
                        </w:hyperlink>
                        <w:r w:rsidRPr="00BA32DB">
                          <w:rPr>
                            <w:rFonts w:ascii="Sakkal Majalla" w:hAnsi="Sakkal Majalla" w:cs="Sakkal Majalla"/>
                            <w:color w:val="000000" w:themeColor="text1"/>
                            <w:kern w:val="24"/>
                            <w:sz w:val="28"/>
                            <w:szCs w:val="28"/>
                          </w:rPr>
                          <w:br/>
                        </w:r>
                        <w:r w:rsidRPr="00BA32DB">
                          <w:rPr>
                            <w:rFonts w:ascii="Sakkal Majalla" w:hAnsi="Sakkal Majalla" w:cs="Sakkal Majalla"/>
                            <w:color w:val="202124"/>
                            <w:kern w:val="24"/>
                            <w:sz w:val="28"/>
                            <w:szCs w:val="28"/>
                            <w:rtl/>
                          </w:rPr>
                          <w:t>للتعرف على الالتزامات القانونية للتسويق الإلكتروني في المملكة العربية السعودية</w:t>
                        </w:r>
                      </w:p>
                    </w:txbxContent>
                  </v:textbox>
                </v:roundrect>
                <v:shape id="صورة 6" o:spid="_x0000_s1051" type="#_x0000_t75" style="width:8820;height:8820;left:666;mso-wrap-style:square;position:absolute;top:381;visibility:visible">
                  <v:imagedata r:id="rId86" o:title=""/>
                </v:shape>
              </v:group>
            </w:pict>
          </mc:Fallback>
        </mc:AlternateContent>
      </w:r>
      <w:r w:rsidRPr="00557659">
        <w:rPr>
          <w:rFonts w:ascii="Sakkal Majalla" w:hAnsi="Sakkal Majalla" w:cs="Sakkal Majalla"/>
          <w:b/>
          <w:bCs/>
          <w:sz w:val="24"/>
          <w:szCs w:val="24"/>
          <w:rtl/>
        </w:rPr>
        <w:t>هناك التزامات قانونية يجب مراعاتها في عملية التسويق الإلكتروني في المملكة العربية السعودية. وبشكل أكثر تحديدا</w:t>
      </w:r>
      <w:r>
        <w:rPr>
          <w:rFonts w:ascii="Sakkal Majalla" w:hAnsi="Sakkal Majalla" w:cs="Sakkal Majalla"/>
          <w:b/>
          <w:bCs/>
          <w:sz w:val="24"/>
          <w:szCs w:val="24"/>
          <w:rtl/>
        </w:rPr>
        <w:br/>
      </w:r>
      <w:r w:rsidRPr="00557659">
        <w:rPr>
          <w:rFonts w:ascii="Sakkal Majalla" w:hAnsi="Sakkal Majalla" w:cs="Sakkal Majalla"/>
          <w:b/>
          <w:bCs/>
          <w:sz w:val="24"/>
          <w:szCs w:val="24"/>
          <w:rtl/>
        </w:rPr>
        <w:t>حددت وزارة التجارة ضوابط إلزامية ونشرتها على موقعها الإلكتروني الرسمي تنظم آليات الإعلانات التجارية الإلكترونية على مواقع التواصل الاجتماعي، والتي يجب أن تكون متوافقة مع قواعد التجارة الإلكترونية</w:t>
      </w:r>
      <w:r>
        <w:rPr>
          <w:rFonts w:ascii="Sakkal Majalla" w:hAnsi="Sakkal Majalla" w:cs="Sakkal Majalla"/>
          <w:b/>
          <w:bCs/>
          <w:sz w:val="24"/>
          <w:szCs w:val="24"/>
          <w:rtl/>
        </w:rPr>
        <w:br/>
      </w:r>
      <w:r w:rsidRPr="00557659">
        <w:rPr>
          <w:rFonts w:ascii="Sakkal Majalla" w:hAnsi="Sakkal Majalla" w:cs="Sakkal Majalla"/>
          <w:b/>
          <w:bCs/>
          <w:sz w:val="24"/>
          <w:szCs w:val="24"/>
          <w:rtl/>
        </w:rPr>
        <w:t xml:space="preserve">وتنص هذه الضوابط على أن يقدم المعلن المواد الإعلانية، ويذكر اسم المنتج والخدمة المعلن عنها واسم موفر الخدمة. </w:t>
      </w:r>
      <w:r>
        <w:rPr>
          <w:rFonts w:ascii="Sakkal Majalla" w:hAnsi="Sakkal Majalla" w:cs="Sakkal Majalla"/>
          <w:b/>
          <w:bCs/>
          <w:sz w:val="24"/>
          <w:szCs w:val="24"/>
          <w:rtl/>
        </w:rPr>
        <w:br/>
      </w:r>
      <w:r w:rsidRPr="00557659">
        <w:rPr>
          <w:rFonts w:ascii="Sakkal Majalla" w:hAnsi="Sakkal Majalla" w:cs="Sakkal Majalla"/>
          <w:b/>
          <w:bCs/>
          <w:sz w:val="24"/>
          <w:szCs w:val="24"/>
          <w:rtl/>
        </w:rPr>
        <w:t>وتتحقق هذه الفحوصات أي</w:t>
      </w:r>
      <w:r w:rsidR="00F92BD4">
        <w:rPr>
          <w:rFonts w:ascii="Sakkal Majalla" w:hAnsi="Sakkal Majalla" w:cs="Sakkal Majalla" w:hint="cs"/>
          <w:b/>
          <w:bCs/>
          <w:sz w:val="24"/>
          <w:szCs w:val="24"/>
          <w:rtl/>
        </w:rPr>
        <w:t>ض</w:t>
      </w:r>
      <w:r w:rsidRPr="00557659">
        <w:rPr>
          <w:rFonts w:ascii="Sakkal Majalla" w:hAnsi="Sakkal Majalla" w:cs="Sakkal Majalla"/>
          <w:b/>
          <w:bCs/>
          <w:sz w:val="24"/>
          <w:szCs w:val="24"/>
          <w:rtl/>
        </w:rPr>
        <w:t>ا من أن الإعلان لا يقدم ادعاءات كاذبة أو مظللة للمستهلك</w:t>
      </w:r>
      <w:r>
        <w:rPr>
          <w:rFonts w:ascii="Sakkal Majalla" w:hAnsi="Sakkal Majalla" w:cs="Sakkal Majalla"/>
          <w:b/>
          <w:bCs/>
          <w:sz w:val="24"/>
          <w:szCs w:val="24"/>
          <w:rtl/>
        </w:rPr>
        <w:br/>
      </w:r>
      <w:r w:rsidRPr="00557659">
        <w:rPr>
          <w:rFonts w:ascii="Sakkal Majalla" w:hAnsi="Sakkal Majalla" w:cs="Sakkal Majalla"/>
          <w:b/>
          <w:bCs/>
          <w:sz w:val="24"/>
          <w:szCs w:val="24"/>
          <w:rtl/>
        </w:rPr>
        <w:t xml:space="preserve"> ولا يعلن عن أي منتج أو علامة تجارية </w:t>
      </w:r>
      <w:r w:rsidRPr="00557659" w:rsidR="00A42CBF">
        <w:rPr>
          <w:rFonts w:ascii="Sakkal Majalla" w:hAnsi="Sakkal Majalla" w:cs="Sakkal Majalla"/>
          <w:b/>
          <w:bCs/>
          <w:sz w:val="24"/>
          <w:szCs w:val="24"/>
          <w:rtl/>
        </w:rPr>
        <w:t>مقلدة</w:t>
      </w:r>
    </w:p>
    <w:bookmarkEnd w:id="10"/>
    <w:p w:rsidR="00D62521" w:rsidP="00BA32DB" w14:paraId="7FCB222D" w14:textId="1F2C09EB">
      <w:pPr>
        <w:rPr>
          <w:rFonts w:ascii="Sakkal Majalla" w:hAnsi="Sakkal Majalla" w:cs="Sakkal Majalla"/>
          <w:b/>
          <w:bCs/>
          <w:color w:val="00B0F0"/>
          <w:sz w:val="30"/>
          <w:szCs w:val="30"/>
          <w:rtl/>
        </w:rPr>
      </w:pPr>
      <w:r w:rsidRPr="00BA32DB">
        <w:rPr>
          <w:rFonts w:ascii="Sakkal Majalla" w:hAnsi="Sakkal Majalla" w:cs="Sakkal Majalla"/>
          <w:b/>
          <w:bCs/>
          <w:color w:val="00B0F0"/>
          <w:sz w:val="30"/>
          <w:szCs w:val="30"/>
        </w:rPr>
        <w:t xml:space="preserve"> </w:t>
      </w:r>
    </w:p>
    <w:p w:rsidR="00D62521" w:rsidP="00BE5AC4" w14:paraId="0BFCEC44" w14:textId="0100A98D">
      <w:pPr>
        <w:rPr>
          <w:rFonts w:ascii="Sakkal Majalla" w:hAnsi="Sakkal Majalla" w:cs="Sakkal Majalla"/>
          <w:b/>
          <w:bCs/>
          <w:color w:val="00B0F0"/>
          <w:sz w:val="30"/>
          <w:szCs w:val="30"/>
          <w:rtl/>
        </w:rPr>
      </w:pPr>
    </w:p>
    <w:p w:rsidR="00D62521" w:rsidP="00BE5AC4" w14:paraId="11752638" w14:textId="5647FB53">
      <w:pPr>
        <w:rPr>
          <w:rFonts w:ascii="Sakkal Majalla" w:hAnsi="Sakkal Majalla" w:cs="Sakkal Majalla"/>
          <w:b/>
          <w:bCs/>
          <w:color w:val="00B0F0"/>
          <w:sz w:val="30"/>
          <w:szCs w:val="30"/>
          <w:rtl/>
        </w:rPr>
      </w:pPr>
    </w:p>
    <w:p w:rsidR="00D62521" w:rsidP="00E415F5" w14:paraId="22818159" w14:textId="4589EAE0">
      <w:pPr>
        <w:jc w:val="center"/>
        <w:rPr>
          <w:rFonts w:ascii="Sakkal Majalla" w:hAnsi="Sakkal Majalla" w:cs="Sakkal Majalla"/>
          <w:b/>
          <w:bCs/>
          <w:color w:val="00B0F0"/>
          <w:sz w:val="30"/>
          <w:szCs w:val="30"/>
          <w:rtl/>
        </w:rPr>
      </w:pPr>
      <w:r w:rsidRPr="00E415F5">
        <w:rPr>
          <w:rFonts w:ascii="Sakkal Majalla" w:hAnsi="Sakkal Majalla" w:cs="Sakkal Majalla"/>
          <w:b/>
          <w:bCs/>
          <w:noProof/>
          <w:color w:val="00B0F0"/>
          <w:sz w:val="30"/>
          <w:szCs w:val="30"/>
          <w:rtl/>
        </w:rPr>
        <w:drawing>
          <wp:inline distT="0" distB="0" distL="0" distR="0">
            <wp:extent cx="3743864" cy="1969589"/>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87"/>
                    <a:stretch>
                      <a:fillRect/>
                    </a:stretch>
                  </pic:blipFill>
                  <pic:spPr>
                    <a:xfrm>
                      <a:off x="0" y="0"/>
                      <a:ext cx="3751087" cy="1973389"/>
                    </a:xfrm>
                    <a:prstGeom prst="rect">
                      <a:avLst/>
                    </a:prstGeom>
                  </pic:spPr>
                </pic:pic>
              </a:graphicData>
            </a:graphic>
          </wp:inline>
        </w:drawing>
      </w:r>
    </w:p>
    <w:p w:rsidR="00DD58CA" w:rsidP="00BE5AC4" w14:paraId="65F0A733" w14:textId="5C4B3A26">
      <w:pPr>
        <w:rPr>
          <w:rFonts w:ascii="Sakkal Majalla" w:hAnsi="Sakkal Majalla" w:cs="Sakkal Majalla"/>
          <w:b/>
          <w:bCs/>
          <w:color w:val="00B0F0"/>
          <w:sz w:val="30"/>
          <w:szCs w:val="30"/>
          <w:rtl/>
        </w:rPr>
      </w:pPr>
    </w:p>
    <w:p w:rsidR="00DD58CA" w:rsidP="00BE5AC4" w14:paraId="4D02AFDA" w14:textId="7B21152F">
      <w:pPr>
        <w:rPr>
          <w:rFonts w:ascii="Sakkal Majalla" w:hAnsi="Sakkal Majalla" w:cs="Sakkal Majalla"/>
          <w:b/>
          <w:bCs/>
          <w:color w:val="00B0F0"/>
          <w:sz w:val="30"/>
          <w:szCs w:val="30"/>
          <w:rtl/>
        </w:rPr>
      </w:pPr>
    </w:p>
    <w:p w:rsidR="00A42CBF" w:rsidP="00CA7EEB" w14:paraId="0C5BAB0D" w14:textId="77777777">
      <w:pPr>
        <w:rPr>
          <w:rFonts w:ascii="Sakkal Majalla" w:hAnsi="Sakkal Majalla" w:cs="Sakkal Majalla"/>
          <w:b/>
          <w:bCs/>
          <w:sz w:val="24"/>
          <w:szCs w:val="24"/>
          <w:rtl/>
        </w:rPr>
      </w:pPr>
    </w:p>
    <w:p w:rsidR="00CA7EEB" w:rsidP="00CA7EEB" w14:paraId="04B8E030" w14:textId="1BC915F2">
      <w:pPr>
        <w:rPr>
          <w:rFonts w:ascii="Sakkal Majalla" w:hAnsi="Sakkal Majalla" w:cs="Sakkal Majalla"/>
          <w:b/>
          <w:bCs/>
          <w:sz w:val="24"/>
          <w:szCs w:val="24"/>
          <w:rtl/>
        </w:rPr>
      </w:pPr>
      <w:r>
        <w:rPr>
          <w:noProof/>
          <w:color w:val="804D00"/>
          <w:sz w:val="24"/>
          <w:szCs w:val="24"/>
          <w:rtl/>
          <w:lang w:val="ar-SA"/>
        </w:rPr>
        <w:drawing>
          <wp:anchor distT="0" distB="0" distL="114300" distR="114300" simplePos="0" relativeHeight="251694080" behindDoc="0" locked="0" layoutInCell="1" allowOverlap="1">
            <wp:simplePos x="0" y="0"/>
            <wp:positionH relativeFrom="margin">
              <wp:posOffset>1409700</wp:posOffset>
            </wp:positionH>
            <wp:positionV relativeFrom="paragraph">
              <wp:posOffset>-396240</wp:posOffset>
            </wp:positionV>
            <wp:extent cx="4050665" cy="1135380"/>
            <wp:effectExtent l="0" t="0" r="6985" b="7620"/>
            <wp:wrapNone/>
            <wp:docPr id="124" name="صورة 124"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صورة 87" descr="صورة تحتوي على نص, قصاصة فنية&#10;&#10;تم إنشاء الوصف تلقائياً"/>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695104" behindDoc="0" locked="0" layoutInCell="1" allowOverlap="1">
                <wp:simplePos x="0" y="0"/>
                <wp:positionH relativeFrom="margin">
                  <wp:posOffset>1417057</wp:posOffset>
                </wp:positionH>
                <wp:positionV relativeFrom="paragraph">
                  <wp:posOffset>7620</wp:posOffset>
                </wp:positionV>
                <wp:extent cx="4114800" cy="431165"/>
                <wp:effectExtent l="0" t="0" r="0" b="6985"/>
                <wp:wrapNone/>
                <wp:docPr id="123" name="مربع نص 123"/>
                <wp:cNvGraphicFramePr/>
                <a:graphic xmlns:a="http://schemas.openxmlformats.org/drawingml/2006/main">
                  <a:graphicData uri="http://schemas.microsoft.com/office/word/2010/wordprocessingShape">
                    <wps:wsp xmlns:wps="http://schemas.microsoft.com/office/word/2010/wordprocessingShape">
                      <wps:cNvSpPr txBox="1"/>
                      <wps:spPr>
                        <a:xfrm>
                          <a:off x="0" y="0"/>
                          <a:ext cx="4114800" cy="431165"/>
                        </a:xfrm>
                        <a:prstGeom prst="rect">
                          <a:avLst/>
                        </a:prstGeom>
                        <a:noFill/>
                        <a:ln w="6350">
                          <a:noFill/>
                        </a:ln>
                      </wps:spPr>
                      <wps:txbx>
                        <w:txbxContent>
                          <w:p w:rsidR="00557659" w:rsidRPr="00557659" w:rsidP="00557659" w14:textId="77777777">
                            <w:pPr>
                              <w:jc w:val="center"/>
                              <w:rPr>
                                <w:rFonts w:ascii="Sakkal Majalla" w:hAnsi="Sakkal Majalla" w:cs="Sakkal Majalla"/>
                                <w:b/>
                                <w:bCs/>
                                <w:sz w:val="36"/>
                                <w:szCs w:val="36"/>
                              </w:rPr>
                            </w:pPr>
                            <w:r w:rsidRPr="003278BD">
                              <w:rPr>
                                <w:rFonts w:ascii="Sakkal Majalla" w:hAnsi="Sakkal Majalla" w:cs="Sakkal Majalla"/>
                                <w:b/>
                                <w:bCs/>
                                <w:sz w:val="36"/>
                                <w:szCs w:val="36"/>
                                <w:rtl/>
                              </w:rPr>
                              <w:t xml:space="preserve">الدرس الثاني: </w:t>
                            </w:r>
                            <w:r w:rsidRPr="00557659">
                              <w:rPr>
                                <w:rFonts w:ascii="Sakkal Majalla" w:hAnsi="Sakkal Majalla" w:cs="Sakkal Majalla"/>
                                <w:b/>
                                <w:bCs/>
                                <w:sz w:val="36"/>
                                <w:szCs w:val="36"/>
                                <w:rtl/>
                              </w:rPr>
                              <w:t>التسويق عبر البريد الإلكتروني</w:t>
                            </w:r>
                          </w:p>
                          <w:p w:rsidR="003278BD" w:rsidRPr="00557659" w:rsidP="003278BD" w14:textId="04BAABB3">
                            <w:pPr>
                              <w:jc w:val="center"/>
                              <w:rPr>
                                <w:rFonts w:ascii="Sakkal Majalla" w:hAnsi="Sakkal Majalla" w:cs="Sakkal Majalla"/>
                                <w:b/>
                                <w:bCs/>
                                <w:sz w:val="36"/>
                                <w:szCs w:val="36"/>
                              </w:rPr>
                            </w:pPr>
                          </w:p>
                          <w:p w:rsidR="00CA7EEB" w:rsidRPr="00347BF4" w:rsidP="003278BD" w14:textId="77777777">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23" o:spid="_x0000_s1052" type="#_x0000_t202" style="width:324pt;height:33.95pt;margin-top:0.6pt;margin-left:111.6pt;mso-height-percent:0;mso-height-relative:margin;mso-position-horizontal-relative:margin;mso-width-percent:0;mso-width-relative:margin;mso-wrap-distance-bottom:0;mso-wrap-distance-left:9pt;mso-wrap-distance-right:9pt;mso-wrap-distance-top:0;mso-wrap-style:square;position:absolute;v-text-anchor:top;visibility:visible;z-index:251696128" filled="f" stroked="f" strokeweight="0.5pt">
                <v:textbox>
                  <w:txbxContent>
                    <w:p w:rsidR="00557659" w:rsidRPr="00557659" w:rsidP="00557659" w14:paraId="57E19915" w14:textId="77777777">
                      <w:pPr>
                        <w:jc w:val="center"/>
                        <w:rPr>
                          <w:rFonts w:ascii="Sakkal Majalla" w:hAnsi="Sakkal Majalla" w:cs="Sakkal Majalla"/>
                          <w:b/>
                          <w:bCs/>
                          <w:sz w:val="36"/>
                          <w:szCs w:val="36"/>
                        </w:rPr>
                      </w:pPr>
                      <w:r w:rsidRPr="003278BD">
                        <w:rPr>
                          <w:rFonts w:ascii="Sakkal Majalla" w:hAnsi="Sakkal Majalla" w:cs="Sakkal Majalla"/>
                          <w:b/>
                          <w:bCs/>
                          <w:sz w:val="36"/>
                          <w:szCs w:val="36"/>
                          <w:rtl/>
                        </w:rPr>
                        <w:t xml:space="preserve">الدرس الثاني: </w:t>
                      </w:r>
                      <w:r w:rsidRPr="00557659">
                        <w:rPr>
                          <w:rFonts w:ascii="Sakkal Majalla" w:hAnsi="Sakkal Majalla" w:cs="Sakkal Majalla"/>
                          <w:b/>
                          <w:bCs/>
                          <w:sz w:val="36"/>
                          <w:szCs w:val="36"/>
                          <w:rtl/>
                        </w:rPr>
                        <w:t>التسويق عبر البريد الإلكتروني</w:t>
                      </w:r>
                    </w:p>
                    <w:p w:rsidR="003278BD" w:rsidRPr="00557659" w:rsidP="003278BD" w14:paraId="679BB49C" w14:textId="04BAABB3">
                      <w:pPr>
                        <w:jc w:val="center"/>
                        <w:rPr>
                          <w:rFonts w:ascii="Sakkal Majalla" w:hAnsi="Sakkal Majalla" w:cs="Sakkal Majalla"/>
                          <w:b/>
                          <w:bCs/>
                          <w:sz w:val="36"/>
                          <w:szCs w:val="36"/>
                        </w:rPr>
                      </w:pPr>
                    </w:p>
                    <w:p w:rsidR="00CA7EEB" w:rsidRPr="00347BF4" w:rsidP="003278BD" w14:paraId="36CB3220" w14:textId="77777777">
                      <w:pPr>
                        <w:jc w:val="center"/>
                        <w:rPr>
                          <w:rFonts w:ascii="Sakkal Majalla" w:hAnsi="Sakkal Majalla" w:cs="Sakkal Majalla"/>
                          <w:sz w:val="36"/>
                          <w:szCs w:val="36"/>
                        </w:rPr>
                      </w:pPr>
                    </w:p>
                  </w:txbxContent>
                </v:textbox>
                <w10:wrap anchorx="margin"/>
              </v:shape>
            </w:pict>
          </mc:Fallback>
        </mc:AlternateContent>
      </w:r>
    </w:p>
    <w:p w:rsidR="00067387" w:rsidRPr="00F136EE" w:rsidP="00067387" w14:paraId="3FD8E984" w14:textId="77777777">
      <w:pPr>
        <w:rPr>
          <w:rFonts w:ascii="Sakkal Majalla" w:hAnsi="Sakkal Majalla" w:cs="Sakkal Majalla"/>
          <w:b/>
          <w:bCs/>
          <w:sz w:val="16"/>
          <w:szCs w:val="16"/>
          <w:rtl/>
        </w:rPr>
      </w:pPr>
    </w:p>
    <w:p w:rsidR="00557659" w:rsidRPr="00557659" w:rsidP="002F2E4D" w14:paraId="3B5DE285" w14:textId="458E054C">
      <w:pPr>
        <w:rPr>
          <w:rFonts w:ascii="Sakkal Majalla" w:hAnsi="Sakkal Majalla" w:cs="Sakkal Majalla"/>
          <w:b/>
          <w:bCs/>
          <w:sz w:val="24"/>
          <w:szCs w:val="24"/>
          <w:rtl/>
        </w:rPr>
      </w:pPr>
      <w:r>
        <w:rPr>
          <w:rFonts w:ascii="Sakkal Majalla" w:hAnsi="Sakkal Majalla" w:cs="Sultan bold"/>
          <w:noProof/>
          <w:color w:val="00B0F0"/>
          <w:sz w:val="36"/>
          <w:szCs w:val="36"/>
          <w:rtl/>
        </w:rPr>
        <w:br/>
      </w:r>
      <w:r w:rsidRPr="00126816">
        <w:rPr>
          <w:rFonts w:ascii="Sakkal Majalla" w:hAnsi="Sakkal Majalla" w:cs="Sultan bold"/>
          <w:noProof/>
          <w:color w:val="00B0F0"/>
          <w:sz w:val="36"/>
          <w:szCs w:val="36"/>
          <w:rtl/>
        </w:rPr>
        <w:t>التسويق عبر البريد الإلكتروني</w:t>
      </w:r>
      <w:r w:rsidRPr="00126816">
        <w:rPr>
          <w:rFonts w:ascii="Sakkal Majalla" w:hAnsi="Sakkal Majalla" w:cs="Sultan bold"/>
          <w:noProof/>
          <w:color w:val="00B0F0"/>
          <w:sz w:val="36"/>
          <w:szCs w:val="36"/>
          <w:rtl/>
        </w:rPr>
        <w:br/>
      </w:r>
      <w:r w:rsidR="002F2E4D">
        <w:rPr>
          <w:rFonts w:ascii="Sakkal Majalla" w:hAnsi="Sakkal Majalla" w:cs="Sakkal Majalla" w:hint="cs"/>
          <w:b/>
          <w:bCs/>
          <w:sz w:val="24"/>
          <w:szCs w:val="24"/>
          <w:rtl/>
        </w:rPr>
        <w:t xml:space="preserve">هي </w:t>
      </w:r>
      <w:r w:rsidRPr="00557659">
        <w:rPr>
          <w:rFonts w:ascii="Sakkal Majalla" w:hAnsi="Sakkal Majalla" w:cs="Sakkal Majalla"/>
          <w:b/>
          <w:bCs/>
          <w:sz w:val="24"/>
          <w:szCs w:val="24"/>
          <w:rtl/>
        </w:rPr>
        <w:t xml:space="preserve">وسيلة تسويق </w:t>
      </w:r>
      <w:r w:rsidRPr="00640E78" w:rsidR="002F2E4D">
        <w:rPr>
          <w:rFonts w:ascii="Sakkal Majalla" w:hAnsi="Sakkal Majalla" w:cs="Sakkal Majalla" w:hint="cs"/>
          <w:b/>
          <w:bCs/>
          <w:sz w:val="24"/>
          <w:szCs w:val="24"/>
        </w:rPr>
        <w:t>……………………</w:t>
      </w:r>
      <w:r w:rsidR="002F2E4D">
        <w:rPr>
          <w:rFonts w:ascii="Sakkal Majalla" w:hAnsi="Sakkal Majalla" w:cs="Sakkal Majalla"/>
          <w:b/>
          <w:bCs/>
          <w:sz w:val="24"/>
          <w:szCs w:val="24"/>
        </w:rPr>
        <w:t>….</w:t>
      </w:r>
      <w:r w:rsidRPr="00557659">
        <w:rPr>
          <w:rFonts w:ascii="Sakkal Majalla" w:hAnsi="Sakkal Majalla" w:cs="Sakkal Majalla"/>
          <w:b/>
          <w:bCs/>
          <w:sz w:val="24"/>
          <w:szCs w:val="24"/>
          <w:rtl/>
        </w:rPr>
        <w:t xml:space="preserve">تتيح للشركات مشاركة المنتجات الجديدة، والمبيعات، والتحديثات مع العملاء من خلال قائمة جهات الاتصال الخاصة بها. </w:t>
      </w:r>
    </w:p>
    <w:p w:rsidR="00557659" w:rsidRPr="00126816" w:rsidP="00557659" w14:paraId="4CC70D6D" w14:textId="41225EBC">
      <w:pPr>
        <w:rPr>
          <w:rFonts w:ascii="Sakkal Majalla" w:hAnsi="Sakkal Majalla" w:cs="Sultan bold"/>
          <w:noProof/>
          <w:color w:val="00B0F0"/>
          <w:sz w:val="36"/>
          <w:szCs w:val="36"/>
        </w:rPr>
      </w:pPr>
      <w:r w:rsidRPr="00002C62">
        <w:rPr>
          <w:rFonts w:ascii="Sakkal Majalla" w:hAnsi="Sakkal Majalla" w:cs="Sakkal Majalla"/>
          <w:b/>
          <w:bCs/>
          <w:noProof/>
          <w:sz w:val="24"/>
          <w:szCs w:val="24"/>
        </w:rPr>
        <w:drawing>
          <wp:anchor distT="0" distB="0" distL="114300" distR="114300" simplePos="0" relativeHeight="251744256" behindDoc="0" locked="0" layoutInCell="1" allowOverlap="1">
            <wp:simplePos x="0" y="0"/>
            <wp:positionH relativeFrom="column">
              <wp:posOffset>-371475</wp:posOffset>
            </wp:positionH>
            <wp:positionV relativeFrom="paragraph">
              <wp:posOffset>462280</wp:posOffset>
            </wp:positionV>
            <wp:extent cx="2838450" cy="3343275"/>
            <wp:effectExtent l="0" t="0" r="19050" b="0"/>
            <wp:wrapSquare wrapText="bothSides"/>
            <wp:docPr id="38" name="رسم تخطيطي 38">
              <a:extLst xmlns:a="http://schemas.openxmlformats.org/drawingml/2006/main">
                <a:ext xmlns:a="http://schemas.openxmlformats.org/drawingml/2006/main" uri="{FF2B5EF4-FFF2-40B4-BE49-F238E27FC236}">
                  <a16:creationId xmlns:a16="http://schemas.microsoft.com/office/drawing/2014/main" id="{A6F6B4BA-CA97-FCC8-5019-877F7954E6F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margin">
              <wp14:pctWidth>0</wp14:pctWidth>
            </wp14:sizeRelH>
            <wp14:sizeRelV relativeFrom="margin">
              <wp14:pctHeight>0</wp14:pctHeight>
            </wp14:sizeRelV>
          </wp:anchor>
        </w:drawing>
      </w:r>
      <w:r w:rsidRPr="00126816">
        <w:rPr>
          <w:rFonts w:ascii="Sakkal Majalla" w:hAnsi="Sakkal Majalla" w:cs="Sultan bold"/>
          <w:noProof/>
          <w:color w:val="00B0F0"/>
          <w:sz w:val="36"/>
          <w:szCs w:val="36"/>
          <w:rtl/>
        </w:rPr>
        <w:t xml:space="preserve">انواع رسائل البريد الإلكتروني التسويقية </w:t>
      </w:r>
    </w:p>
    <w:p w:rsidR="00557659" w:rsidRPr="00557659" w:rsidP="00557659" w14:paraId="0B5AF09B" w14:textId="2B6129CE">
      <w:pPr>
        <w:rPr>
          <w:rFonts w:ascii="Sakkal Majalla" w:hAnsi="Sakkal Majalla" w:cs="Sakkal Majalla"/>
          <w:b/>
          <w:bCs/>
          <w:color w:val="36BCCA"/>
          <w:sz w:val="24"/>
          <w:szCs w:val="24"/>
          <w:rtl/>
        </w:rPr>
      </w:pPr>
      <w:r w:rsidRPr="00557659">
        <w:rPr>
          <w:rFonts w:ascii="Sakkal Majalla" w:hAnsi="Sakkal Majalla" w:cs="Sakkal Majalla"/>
          <w:b/>
          <w:bCs/>
          <w:color w:val="36BCCA"/>
          <w:sz w:val="24"/>
          <w:szCs w:val="24"/>
          <w:rtl/>
        </w:rPr>
        <w:t>رسائل ترويجية</w:t>
      </w:r>
    </w:p>
    <w:p w:rsidR="00557659" w:rsidRPr="00557659" w:rsidP="00557659" w14:paraId="3ACD3443" w14:textId="73A3671B">
      <w:pPr>
        <w:rPr>
          <w:rFonts w:ascii="Sakkal Majalla" w:hAnsi="Sakkal Majalla" w:cs="Sakkal Majalla"/>
          <w:b/>
          <w:bCs/>
          <w:color w:val="36BCCA"/>
          <w:sz w:val="24"/>
          <w:szCs w:val="24"/>
          <w:rtl/>
        </w:rPr>
      </w:pPr>
      <w:r w:rsidRPr="00557659">
        <w:rPr>
          <w:rFonts w:ascii="Sakkal Majalla" w:hAnsi="Sakkal Majalla" w:cs="Sakkal Majalla"/>
          <w:b/>
          <w:bCs/>
          <w:sz w:val="24"/>
          <w:szCs w:val="24"/>
          <w:rtl/>
        </w:rPr>
        <w:t>تستخدم للترويج ل</w:t>
      </w:r>
      <w:r w:rsidR="002F2E4D">
        <w:rPr>
          <w:rFonts w:ascii="Sakkal Majalla" w:hAnsi="Sakkal Majalla" w:cs="Sakkal Majalla" w:hint="cs"/>
          <w:b/>
          <w:bCs/>
          <w:sz w:val="24"/>
          <w:szCs w:val="24"/>
          <w:rtl/>
        </w:rPr>
        <w:t>ع</w:t>
      </w:r>
      <w:r w:rsidRPr="00557659">
        <w:rPr>
          <w:rFonts w:ascii="Sakkal Majalla" w:hAnsi="Sakkal Majalla" w:cs="Sakkal Majalla"/>
          <w:b/>
          <w:bCs/>
          <w:sz w:val="24"/>
          <w:szCs w:val="24"/>
          <w:rtl/>
        </w:rPr>
        <w:t xml:space="preserve">روض خاصة وإصدارات المنتجات الجديدة وما إلى ذلك. ويمكن أن تتكون من </w:t>
      </w:r>
      <w:r w:rsidRPr="00640E78" w:rsidR="002F2E4D">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رسائل وتصل إلى </w:t>
      </w:r>
      <w:r w:rsidRPr="00640E78" w:rsidR="002F2E4D">
        <w:rPr>
          <w:rFonts w:ascii="Sakkal Majalla" w:hAnsi="Sakkal Majalla" w:cs="Sakkal Majalla" w:hint="cs"/>
          <w:b/>
          <w:bCs/>
          <w:sz w:val="24"/>
          <w:szCs w:val="24"/>
        </w:rPr>
        <w:t>…………</w:t>
      </w:r>
      <w:r w:rsidRPr="00557659">
        <w:rPr>
          <w:rFonts w:ascii="Sakkal Majalla" w:hAnsi="Sakkal Majalla" w:cs="Sakkal Majalla"/>
          <w:b/>
          <w:bCs/>
          <w:sz w:val="24"/>
          <w:szCs w:val="24"/>
          <w:rtl/>
        </w:rPr>
        <w:t>، وترسل على مدار عدة أيام أو أسابيع.</w:t>
      </w:r>
      <w:r w:rsidRPr="00557659">
        <w:rPr>
          <w:rFonts w:ascii="Sakkal Majalla" w:hAnsi="Sakkal Majalla" w:cs="Sakkal Majalla"/>
          <w:b/>
          <w:bCs/>
          <w:sz w:val="24"/>
          <w:szCs w:val="24"/>
          <w:rtl/>
        </w:rPr>
        <w:br/>
      </w:r>
      <w:r w:rsidRPr="00557659">
        <w:rPr>
          <w:rFonts w:ascii="Sakkal Majalla" w:hAnsi="Sakkal Majalla" w:cs="Sakkal Majalla"/>
          <w:b/>
          <w:bCs/>
          <w:color w:val="36BCCA"/>
          <w:sz w:val="24"/>
          <w:szCs w:val="24"/>
          <w:rtl/>
        </w:rPr>
        <w:t xml:space="preserve">رسائل خاصة بالمعلومات </w:t>
      </w:r>
    </w:p>
    <w:p w:rsidR="00557659" w:rsidRPr="00557659" w:rsidP="00557659" w14:paraId="6D5AD2E4" w14:textId="33A6784C">
      <w:pPr>
        <w:rPr>
          <w:rFonts w:ascii="Sakkal Majalla" w:hAnsi="Sakkal Majalla" w:cs="Sakkal Majalla"/>
          <w:b/>
          <w:bCs/>
          <w:color w:val="36BCCA"/>
          <w:sz w:val="24"/>
          <w:szCs w:val="24"/>
          <w:rtl/>
        </w:rPr>
      </w:pPr>
      <w:r w:rsidRPr="00557659">
        <w:rPr>
          <w:rFonts w:ascii="Sakkal Majalla" w:hAnsi="Sakkal Majalla" w:cs="Sakkal Majalla"/>
          <w:b/>
          <w:bCs/>
          <w:sz w:val="24"/>
          <w:szCs w:val="24"/>
          <w:rtl/>
        </w:rPr>
        <w:t>تعرف أيضا بالرسائل الإخبارية ،</w:t>
      </w:r>
      <w:r w:rsidRPr="00557659">
        <w:rPr>
          <w:rFonts w:ascii="Sakkal Majalla" w:hAnsi="Sakkal Majalla" w:cs="Sakkal Majalla"/>
          <w:b/>
          <w:bCs/>
          <w:sz w:val="24"/>
          <w:szCs w:val="24"/>
        </w:rPr>
        <w:t xml:space="preserve"> </w:t>
      </w:r>
      <w:r w:rsidRPr="00557659">
        <w:rPr>
          <w:rFonts w:ascii="Sakkal Majalla" w:hAnsi="Sakkal Majalla" w:cs="Sakkal Majalla"/>
          <w:b/>
          <w:bCs/>
          <w:sz w:val="24"/>
          <w:szCs w:val="24"/>
          <w:rtl/>
        </w:rPr>
        <w:t xml:space="preserve">وتشارك الأخبار المتعلقة بالأعمال، وترسل على فترات منتظمة (كل </w:t>
      </w:r>
      <w:r w:rsidRPr="00640E78" w:rsidR="002F2E4D">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أو كل </w:t>
      </w:r>
      <w:r w:rsidRPr="00640E78" w:rsidR="002F2E4D">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أو كل </w:t>
      </w:r>
      <w:r w:rsidRPr="00640E78" w:rsidR="002F2E4D">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وتساعد في الحفاظ على </w:t>
      </w:r>
      <w:r w:rsidRPr="00640E78" w:rsidR="002F2E4D">
        <w:rPr>
          <w:rFonts w:ascii="Sakkal Majalla" w:hAnsi="Sakkal Majalla" w:cs="Sakkal Majalla" w:hint="cs"/>
          <w:b/>
          <w:bCs/>
          <w:sz w:val="24"/>
          <w:szCs w:val="24"/>
        </w:rPr>
        <w:t>……</w:t>
      </w:r>
      <w:r w:rsidR="002F2E4D">
        <w:rPr>
          <w:rFonts w:ascii="Sakkal Majalla" w:hAnsi="Sakkal Majalla" w:cs="Sakkal Majalla"/>
          <w:b/>
          <w:bCs/>
          <w:sz w:val="24"/>
          <w:szCs w:val="24"/>
        </w:rPr>
        <w:t>..</w:t>
      </w:r>
      <w:r w:rsidRPr="00640E78" w:rsidR="002F2E4D">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مع  المشتركين في البريد الإلكتروني </w:t>
      </w:r>
      <w:r w:rsidRPr="00557659">
        <w:rPr>
          <w:rFonts w:ascii="Sakkal Majalla" w:hAnsi="Sakkal Majalla" w:cs="Sakkal Majalla"/>
          <w:b/>
          <w:bCs/>
          <w:sz w:val="24"/>
          <w:szCs w:val="24"/>
        </w:rPr>
        <w:br/>
      </w:r>
      <w:r w:rsidRPr="00557659">
        <w:rPr>
          <w:rFonts w:ascii="Sakkal Majalla" w:hAnsi="Sakkal Majalla" w:cs="Sakkal Majalla"/>
          <w:b/>
          <w:bCs/>
          <w:color w:val="36BCCA"/>
          <w:sz w:val="24"/>
          <w:szCs w:val="24"/>
          <w:rtl/>
        </w:rPr>
        <w:t xml:space="preserve">رسائل خاصة بالإعلانات </w:t>
      </w:r>
    </w:p>
    <w:p w:rsidR="00557659" w:rsidRPr="00557659" w:rsidP="00557659" w14:paraId="50596BE3" w14:textId="07FBB1D1">
      <w:pPr>
        <w:rPr>
          <w:rFonts w:ascii="Sakkal Majalla" w:hAnsi="Sakkal Majalla" w:cs="Sakkal Majalla"/>
          <w:b/>
          <w:bCs/>
          <w:color w:val="36BCCA"/>
          <w:sz w:val="24"/>
          <w:szCs w:val="24"/>
          <w:rtl/>
        </w:rPr>
      </w:pPr>
      <w:r w:rsidRPr="00557659">
        <w:rPr>
          <w:rFonts w:ascii="Sakkal Majalla" w:hAnsi="Sakkal Majalla" w:cs="Sakkal Majalla"/>
          <w:b/>
          <w:bCs/>
          <w:sz w:val="24"/>
          <w:szCs w:val="24"/>
          <w:rtl/>
        </w:rPr>
        <w:t xml:space="preserve">هي الطريقة الأفضل لإبلاغ العملاء بإعلانات الشركة، وإطلاق المنتجات </w:t>
      </w:r>
      <w:r w:rsidRPr="00640E78" w:rsidR="002F2E4D">
        <w:rPr>
          <w:rFonts w:ascii="Sakkal Majalla" w:hAnsi="Sakkal Majalla" w:cs="Sakkal Majalla" w:hint="cs"/>
          <w:b/>
          <w:bCs/>
          <w:sz w:val="24"/>
          <w:szCs w:val="24"/>
        </w:rPr>
        <w:t>…………</w:t>
      </w:r>
      <w:r w:rsidRPr="00557659">
        <w:rPr>
          <w:rFonts w:ascii="Sakkal Majalla" w:hAnsi="Sakkal Majalla" w:cs="Sakkal Majalla"/>
          <w:b/>
          <w:bCs/>
          <w:sz w:val="24"/>
          <w:szCs w:val="24"/>
          <w:rtl/>
        </w:rPr>
        <w:t>، والتغييرات في الخدمة وغير ذلك، وتعتبر آمنة وفورية، وتبدو الإعلانات أكثر أهمية ورسمية من خلالها.</w:t>
      </w:r>
      <w:r w:rsidRPr="00557659">
        <w:rPr>
          <w:rFonts w:ascii="Sakkal Majalla" w:hAnsi="Sakkal Majalla" w:cs="Sakkal Majalla"/>
          <w:b/>
          <w:bCs/>
          <w:sz w:val="24"/>
          <w:szCs w:val="24"/>
          <w:rtl/>
        </w:rPr>
        <w:br/>
      </w:r>
      <w:r w:rsidRPr="00557659">
        <w:rPr>
          <w:rFonts w:ascii="Sakkal Majalla" w:hAnsi="Sakkal Majalla" w:cs="Sakkal Majalla"/>
          <w:b/>
          <w:bCs/>
          <w:color w:val="36BCCA"/>
          <w:sz w:val="24"/>
          <w:szCs w:val="24"/>
          <w:rtl/>
        </w:rPr>
        <w:t xml:space="preserve">رسائل خاصة بإعادة المشاركة </w:t>
      </w:r>
    </w:p>
    <w:p w:rsidR="00557659" w:rsidRPr="00557659" w:rsidP="00557659" w14:paraId="118CD56F" w14:textId="51681B41">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تساعد في إعادة الاتصال بالعملاء أو المشتركين الذين لم يكونوا </w:t>
      </w:r>
      <w:r w:rsidRPr="00640E78" w:rsidR="002F2E4D">
        <w:rPr>
          <w:rFonts w:ascii="Sakkal Majalla" w:hAnsi="Sakkal Majalla" w:cs="Sakkal Majalla" w:hint="cs"/>
          <w:b/>
          <w:bCs/>
          <w:sz w:val="24"/>
          <w:szCs w:val="24"/>
        </w:rPr>
        <w:t>…………</w:t>
      </w:r>
      <w:r w:rsidRPr="00557659">
        <w:rPr>
          <w:rFonts w:ascii="Sakkal Majalla" w:hAnsi="Sakkal Majalla" w:cs="Sakkal Majalla"/>
          <w:b/>
          <w:bCs/>
          <w:sz w:val="24"/>
          <w:szCs w:val="24"/>
          <w:rtl/>
        </w:rPr>
        <w:t>مؤخرا، ويكون البريد الإلكتروني للتذكير، ويطلب من العميل اتخاذ إجراء يتعلق بالمنتج أو الخدمة المعينة</w:t>
      </w:r>
    </w:p>
    <w:p w:rsidR="00557659" w:rsidRPr="00126816" w:rsidP="00557659" w14:paraId="62E4C15D" w14:textId="77777777">
      <w:pPr>
        <w:rPr>
          <w:rFonts w:ascii="Sakkal Majalla" w:hAnsi="Sakkal Majalla" w:cs="Sultan bold"/>
          <w:noProof/>
          <w:color w:val="00B0F0"/>
          <w:sz w:val="36"/>
          <w:szCs w:val="36"/>
          <w:rtl/>
        </w:rPr>
      </w:pPr>
      <w:r w:rsidRPr="00126816">
        <w:rPr>
          <w:rFonts w:ascii="Sakkal Majalla" w:hAnsi="Sakkal Majalla" w:cs="Sultan bold"/>
          <w:noProof/>
          <w:color w:val="00B0F0"/>
          <w:sz w:val="36"/>
          <w:szCs w:val="36"/>
          <w:rtl/>
        </w:rPr>
        <w:t>أهمية التسويق عبر البريد الإلكتروني</w:t>
      </w:r>
    </w:p>
    <w:p w:rsidR="00557659" w:rsidP="009307B1" w14:paraId="7CDAF5E8" w14:textId="5BC49E5D">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يساعدك إنشاء إستراتيجية تسويق قوية عبر البريد الإلكتروني في الوصول إلى العملاء </w:t>
      </w:r>
      <w:bookmarkStart w:id="11" w:name="_Hlk128149472"/>
      <w:r w:rsidRPr="00640E78" w:rsidR="009307B1">
        <w:rPr>
          <w:rFonts w:ascii="Sakkal Majalla" w:hAnsi="Sakkal Majalla" w:cs="Sakkal Majalla" w:hint="cs"/>
          <w:b/>
          <w:bCs/>
          <w:sz w:val="24"/>
          <w:szCs w:val="24"/>
        </w:rPr>
        <w:t>……</w:t>
      </w:r>
      <w:r w:rsidR="009307B1">
        <w:rPr>
          <w:rFonts w:ascii="Sakkal Majalla" w:hAnsi="Sakkal Majalla" w:cs="Sakkal Majalla"/>
          <w:b/>
          <w:bCs/>
          <w:sz w:val="24"/>
          <w:szCs w:val="24"/>
        </w:rPr>
        <w:t>……..</w:t>
      </w:r>
      <w:r w:rsidRPr="00640E78" w:rsidR="009307B1">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w:t>
      </w:r>
      <w:bookmarkEnd w:id="11"/>
      <w:r w:rsidRPr="00557659">
        <w:rPr>
          <w:rFonts w:ascii="Sakkal Majalla" w:hAnsi="Sakkal Majalla" w:cs="Sakkal Majalla"/>
          <w:b/>
          <w:bCs/>
          <w:sz w:val="24"/>
          <w:szCs w:val="24"/>
          <w:rtl/>
        </w:rPr>
        <w:t xml:space="preserve">والتواصل معهم بطريقة </w:t>
      </w:r>
      <w:r w:rsidRPr="00640E78" w:rsidR="009307B1">
        <w:rPr>
          <w:rFonts w:ascii="Sakkal Majalla" w:hAnsi="Sakkal Majalla" w:cs="Sakkal Majalla" w:hint="cs"/>
          <w:b/>
          <w:bCs/>
          <w:sz w:val="24"/>
          <w:szCs w:val="24"/>
        </w:rPr>
        <w:t>……</w:t>
      </w:r>
      <w:r w:rsidR="009307B1">
        <w:rPr>
          <w:rFonts w:ascii="Sakkal Majalla" w:hAnsi="Sakkal Majalla" w:cs="Sakkal Majalla"/>
          <w:b/>
          <w:bCs/>
          <w:sz w:val="24"/>
          <w:szCs w:val="24"/>
        </w:rPr>
        <w:t>……..</w:t>
      </w:r>
      <w:r w:rsidRPr="00640E78" w:rsidR="009307B1">
        <w:rPr>
          <w:rFonts w:ascii="Sakkal Majalla" w:hAnsi="Sakkal Majalla" w:cs="Sakkal Majalla" w:hint="cs"/>
          <w:b/>
          <w:bCs/>
          <w:sz w:val="24"/>
          <w:szCs w:val="24"/>
        </w:rPr>
        <w:t>……</w:t>
      </w:r>
      <w:r w:rsidRPr="00557659" w:rsidR="009307B1">
        <w:rPr>
          <w:rFonts w:ascii="Sakkal Majalla" w:hAnsi="Sakkal Majalla" w:cs="Sakkal Majalla"/>
          <w:b/>
          <w:bCs/>
          <w:sz w:val="24"/>
          <w:szCs w:val="24"/>
          <w:rtl/>
        </w:rPr>
        <w:t xml:space="preserve"> </w:t>
      </w:r>
      <w:r w:rsidRPr="00557659">
        <w:rPr>
          <w:rFonts w:ascii="Sakkal Majalla" w:hAnsi="Sakkal Majalla" w:cs="Sakkal Majalla"/>
          <w:b/>
          <w:bCs/>
          <w:sz w:val="24"/>
          <w:szCs w:val="24"/>
          <w:rtl/>
        </w:rPr>
        <w:t xml:space="preserve">، وزيادة المبيعات بتكلفة </w:t>
      </w:r>
      <w:r w:rsidRPr="00640E78" w:rsidR="009307B1">
        <w:rPr>
          <w:rFonts w:ascii="Sakkal Majalla" w:hAnsi="Sakkal Majalla" w:cs="Sakkal Majalla" w:hint="cs"/>
          <w:b/>
          <w:bCs/>
          <w:sz w:val="24"/>
          <w:szCs w:val="24"/>
        </w:rPr>
        <w:t>……</w:t>
      </w:r>
      <w:r w:rsidR="009307B1">
        <w:rPr>
          <w:rFonts w:ascii="Sakkal Majalla" w:hAnsi="Sakkal Majalla" w:cs="Sakkal Majalla"/>
          <w:b/>
          <w:bCs/>
          <w:sz w:val="24"/>
          <w:szCs w:val="24"/>
        </w:rPr>
        <w:t>……..</w:t>
      </w:r>
      <w:r w:rsidRPr="00640E78" w:rsidR="009307B1">
        <w:rPr>
          <w:rFonts w:ascii="Sakkal Majalla" w:hAnsi="Sakkal Majalla" w:cs="Sakkal Majalla" w:hint="cs"/>
          <w:b/>
          <w:bCs/>
          <w:sz w:val="24"/>
          <w:szCs w:val="24"/>
        </w:rPr>
        <w:t>……</w:t>
      </w:r>
      <w:r w:rsidRPr="00557659" w:rsidR="009307B1">
        <w:rPr>
          <w:rFonts w:ascii="Sakkal Majalla" w:hAnsi="Sakkal Majalla" w:cs="Sakkal Majalla"/>
          <w:b/>
          <w:bCs/>
          <w:sz w:val="24"/>
          <w:szCs w:val="24"/>
          <w:rtl/>
        </w:rPr>
        <w:t xml:space="preserve"> </w:t>
      </w:r>
      <w:r w:rsidRPr="00557659">
        <w:rPr>
          <w:rFonts w:ascii="Sakkal Majalla" w:hAnsi="Sakkal Majalla" w:cs="Sakkal Majalla"/>
          <w:b/>
          <w:bCs/>
          <w:sz w:val="24"/>
          <w:szCs w:val="24"/>
          <w:rtl/>
        </w:rPr>
        <w:t xml:space="preserve">، وتتمتع رسائل البريد الإلكتروني بالقدرة على إبقاء العملاء على اطلاع </w:t>
      </w:r>
      <w:r w:rsidRPr="00640E78" w:rsidR="009307B1">
        <w:rPr>
          <w:rFonts w:ascii="Sakkal Majalla" w:hAnsi="Sakkal Majalla" w:cs="Sakkal Majalla" w:hint="cs"/>
          <w:b/>
          <w:bCs/>
          <w:sz w:val="24"/>
          <w:szCs w:val="24"/>
        </w:rPr>
        <w:t>……</w:t>
      </w:r>
      <w:r w:rsidR="009307B1">
        <w:rPr>
          <w:rFonts w:ascii="Sakkal Majalla" w:hAnsi="Sakkal Majalla" w:cs="Sakkal Majalla"/>
          <w:b/>
          <w:bCs/>
          <w:sz w:val="24"/>
          <w:szCs w:val="24"/>
        </w:rPr>
        <w:t>……..</w:t>
      </w:r>
      <w:r w:rsidRPr="00640E78" w:rsidR="009307B1">
        <w:rPr>
          <w:rFonts w:ascii="Sakkal Majalla" w:hAnsi="Sakkal Majalla" w:cs="Sakkal Majalla" w:hint="cs"/>
          <w:b/>
          <w:bCs/>
          <w:sz w:val="24"/>
          <w:szCs w:val="24"/>
        </w:rPr>
        <w:t>……</w:t>
      </w:r>
      <w:r w:rsidRPr="00557659" w:rsidR="009307B1">
        <w:rPr>
          <w:rFonts w:ascii="Sakkal Majalla" w:hAnsi="Sakkal Majalla" w:cs="Sakkal Majalla"/>
          <w:b/>
          <w:bCs/>
          <w:sz w:val="24"/>
          <w:szCs w:val="24"/>
          <w:rtl/>
        </w:rPr>
        <w:t xml:space="preserve"> </w:t>
      </w:r>
      <w:r w:rsidRPr="00557659">
        <w:rPr>
          <w:rFonts w:ascii="Sakkal Majalla" w:hAnsi="Sakkal Majalla" w:cs="Sakkal Majalla"/>
          <w:b/>
          <w:bCs/>
          <w:sz w:val="24"/>
          <w:szCs w:val="24"/>
          <w:rtl/>
        </w:rPr>
        <w:t xml:space="preserve">، وتمكنهم من التحقق من بريدهم الإلكتروني عندما يكون ذلك مناسبا لهم، مما يمنحهم الشعور بمدى أهميتهم بالنسبة للشركة. </w:t>
      </w:r>
      <w:r w:rsidR="009307B1">
        <w:rPr>
          <w:rFonts w:ascii="Sakkal Majalla" w:hAnsi="Sakkal Majalla" w:cs="Sakkal Majalla"/>
          <w:b/>
          <w:bCs/>
          <w:sz w:val="24"/>
          <w:szCs w:val="24"/>
          <w:rtl/>
        </w:rPr>
        <w:br/>
      </w:r>
      <w:r w:rsidRPr="00557659">
        <w:rPr>
          <w:rFonts w:ascii="Sakkal Majalla" w:hAnsi="Sakkal Majalla" w:cs="Sakkal Majalla"/>
          <w:b/>
          <w:bCs/>
          <w:sz w:val="24"/>
          <w:szCs w:val="24"/>
          <w:rtl/>
        </w:rPr>
        <w:t xml:space="preserve">وبشكل عام يستخدم العملاء بريدهم الإلكتروني بشكل متكرر، مما يمكنك من الوصول إليهم في وقت أسرع. ومن مميزات التسويق عبر البريد الإلكتروني أن تكلفته </w:t>
      </w:r>
      <w:r w:rsidRPr="00640E78" w:rsidR="009307B1">
        <w:rPr>
          <w:rFonts w:ascii="Sakkal Majalla" w:hAnsi="Sakkal Majalla" w:cs="Sakkal Majalla" w:hint="cs"/>
          <w:b/>
          <w:bCs/>
          <w:sz w:val="24"/>
          <w:szCs w:val="24"/>
        </w:rPr>
        <w:t>……</w:t>
      </w:r>
      <w:r w:rsidR="009307B1">
        <w:rPr>
          <w:rFonts w:ascii="Sakkal Majalla" w:hAnsi="Sakkal Majalla" w:cs="Sakkal Majalla"/>
          <w:b/>
          <w:bCs/>
          <w:sz w:val="24"/>
          <w:szCs w:val="24"/>
        </w:rPr>
        <w:t>……..</w:t>
      </w:r>
      <w:r w:rsidRPr="00640E78" w:rsidR="009307B1">
        <w:rPr>
          <w:rFonts w:ascii="Sakkal Majalla" w:hAnsi="Sakkal Majalla" w:cs="Sakkal Majalla" w:hint="cs"/>
          <w:b/>
          <w:bCs/>
          <w:sz w:val="24"/>
          <w:szCs w:val="24"/>
        </w:rPr>
        <w:t>……</w:t>
      </w:r>
      <w:r w:rsidRPr="00557659" w:rsidR="009307B1">
        <w:rPr>
          <w:rFonts w:ascii="Sakkal Majalla" w:hAnsi="Sakkal Majalla" w:cs="Sakkal Majalla"/>
          <w:b/>
          <w:bCs/>
          <w:sz w:val="24"/>
          <w:szCs w:val="24"/>
          <w:rtl/>
        </w:rPr>
        <w:t xml:space="preserve"> </w:t>
      </w:r>
      <w:r w:rsidRPr="00557659">
        <w:rPr>
          <w:rFonts w:ascii="Sakkal Majalla" w:hAnsi="Sakkal Majalla" w:cs="Sakkal Majalla"/>
          <w:b/>
          <w:bCs/>
          <w:sz w:val="24"/>
          <w:szCs w:val="24"/>
          <w:rtl/>
        </w:rPr>
        <w:t xml:space="preserve">ويسهل قياس نتائجه، ويسمح بالرسائل المستهدفة، ويزيد من الوعي بالعلامة التجارية </w:t>
      </w:r>
    </w:p>
    <w:p w:rsidR="00557659" w:rsidRPr="00557659" w:rsidP="00557659" w14:paraId="7D679B10" w14:textId="77777777">
      <w:pPr>
        <w:rPr>
          <w:rFonts w:ascii="Sakkal Majalla" w:hAnsi="Sakkal Majalla" w:cs="Sakkal Majalla"/>
          <w:b/>
          <w:bCs/>
          <w:sz w:val="24"/>
          <w:szCs w:val="24"/>
        </w:rPr>
      </w:pPr>
      <w:r w:rsidRPr="00126816">
        <w:rPr>
          <w:rFonts w:ascii="Sakkal Majalla" w:hAnsi="Sakkal Majalla" w:cs="Sultan bold"/>
          <w:noProof/>
          <w:color w:val="00B0F0"/>
          <w:sz w:val="36"/>
          <w:szCs w:val="36"/>
          <w:rtl/>
        </w:rPr>
        <w:t>كيفية اختيار منصة التسويق عبر البريد الإلكتروني</w:t>
      </w:r>
      <w:r w:rsidRPr="00126816">
        <w:rPr>
          <w:rFonts w:ascii="Sakkal Majalla" w:hAnsi="Sakkal Majalla" w:cs="Sultan bold"/>
          <w:noProof/>
          <w:color w:val="00B0F0"/>
          <w:sz w:val="36"/>
          <w:szCs w:val="36"/>
          <w:rtl/>
        </w:rPr>
        <w:br/>
      </w:r>
      <w:r w:rsidRPr="00557659">
        <w:rPr>
          <w:rFonts w:ascii="Sakkal Majalla" w:hAnsi="Sakkal Majalla" w:cs="Sakkal Majalla"/>
          <w:b/>
          <w:bCs/>
          <w:sz w:val="24"/>
          <w:szCs w:val="24"/>
          <w:rtl/>
        </w:rPr>
        <w:t xml:space="preserve">توجد العديد من منصات التسويق عبر البريد الإلكتروني مثل: </w:t>
      </w:r>
    </w:p>
    <w:p w:rsidR="00557659" w:rsidRPr="00557659" w:rsidP="00557659" w14:paraId="0AB49D0B" w14:textId="77777777">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سيند ان بلو </w:t>
      </w:r>
      <w:r w:rsidRPr="00557659">
        <w:rPr>
          <w:rFonts w:ascii="Sakkal Majalla" w:hAnsi="Sakkal Majalla" w:cs="Sakkal Majalla"/>
          <w:b/>
          <w:bCs/>
          <w:sz w:val="24"/>
          <w:szCs w:val="24"/>
        </w:rPr>
        <w:t>Sendinblue</w:t>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Pr>
        <w:t xml:space="preserve"> </w:t>
      </w:r>
      <w:r w:rsidRPr="00557659">
        <w:rPr>
          <w:rFonts w:ascii="Sakkal Majalla" w:hAnsi="Sakkal Majalla" w:cs="Sakkal Majalla"/>
          <w:b/>
          <w:bCs/>
          <w:sz w:val="24"/>
          <w:szCs w:val="24"/>
          <w:rtl/>
        </w:rPr>
        <w:t xml:space="preserve">وميل تشيمب </w:t>
      </w:r>
      <w:r w:rsidRPr="00557659">
        <w:rPr>
          <w:rFonts w:ascii="Sakkal Majalla" w:hAnsi="Sakkal Majalla" w:cs="Sakkal Majalla"/>
          <w:b/>
          <w:bCs/>
          <w:sz w:val="24"/>
          <w:szCs w:val="24"/>
        </w:rPr>
        <w:t xml:space="preserve">Mailchimp </w:t>
      </w:r>
      <w:r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t xml:space="preserve"> كونستانت كونتاكت </w:t>
      </w:r>
      <w:r w:rsidRPr="00557659">
        <w:rPr>
          <w:rFonts w:ascii="Sakkal Majalla" w:hAnsi="Sakkal Majalla" w:cs="Sakkal Majalla"/>
          <w:b/>
          <w:bCs/>
          <w:sz w:val="24"/>
          <w:szCs w:val="24"/>
        </w:rPr>
        <w:t xml:space="preserve">Constant Contact </w:t>
      </w:r>
    </w:p>
    <w:p w:rsidR="00557659" w:rsidRPr="00557659" w:rsidP="00557659" w14:paraId="4DF95595" w14:textId="77777777">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كونفرت کیت  </w:t>
      </w:r>
      <w:r w:rsidRPr="00557659">
        <w:rPr>
          <w:rFonts w:ascii="Sakkal Majalla" w:hAnsi="Sakkal Majalla" w:cs="Sakkal Majalla"/>
          <w:b/>
          <w:bCs/>
          <w:sz w:val="24"/>
          <w:szCs w:val="24"/>
        </w:rPr>
        <w:t>Convertkit</w:t>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t xml:space="preserve">ميل جيت  </w:t>
      </w:r>
      <w:r w:rsidRPr="00557659">
        <w:rPr>
          <w:rFonts w:ascii="Sakkal Majalla" w:hAnsi="Sakkal Majalla" w:cs="Sakkal Majalla"/>
          <w:b/>
          <w:bCs/>
          <w:sz w:val="24"/>
          <w:szCs w:val="24"/>
        </w:rPr>
        <w:t>Mailjet</w:t>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t xml:space="preserve">ميلر لایت  </w:t>
      </w:r>
      <w:r w:rsidRPr="00557659">
        <w:rPr>
          <w:rFonts w:ascii="Sakkal Majalla" w:hAnsi="Sakkal Majalla" w:cs="Sakkal Majalla"/>
          <w:b/>
          <w:bCs/>
          <w:sz w:val="24"/>
          <w:szCs w:val="24"/>
        </w:rPr>
        <w:t xml:space="preserve">Mailerlite </w:t>
      </w:r>
    </w:p>
    <w:p w:rsidR="00557659" w:rsidRPr="00557659" w:rsidP="00557659" w14:paraId="715523DF" w14:textId="77777777">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هبسيوت  </w:t>
      </w:r>
      <w:r w:rsidRPr="00557659">
        <w:rPr>
          <w:rFonts w:ascii="Sakkal Majalla" w:hAnsi="Sakkal Majalla" w:cs="Sakkal Majalla"/>
          <w:b/>
          <w:bCs/>
          <w:sz w:val="24"/>
          <w:szCs w:val="24"/>
        </w:rPr>
        <w:t xml:space="preserve">HubSpot </w:t>
      </w:r>
    </w:p>
    <w:p w:rsidR="00557659" w:rsidRPr="00557659" w:rsidP="009307B1" w14:paraId="6A4E0DAE" w14:textId="7C9DB8F1">
      <w:pPr>
        <w:jc w:val="center"/>
        <w:rPr>
          <w:rFonts w:ascii="Sakkal Majalla" w:hAnsi="Sakkal Majalla" w:cs="Sakkal Majalla"/>
          <w:b/>
          <w:bCs/>
          <w:sz w:val="24"/>
          <w:szCs w:val="24"/>
          <w:rtl/>
        </w:rPr>
      </w:pPr>
      <w:r w:rsidRPr="00557659">
        <w:rPr>
          <w:rFonts w:ascii="Sakkal Majalla" w:hAnsi="Sakkal Majalla" w:cs="Sakkal Majalla"/>
          <w:b/>
          <w:bCs/>
          <w:sz w:val="24"/>
          <w:szCs w:val="24"/>
          <w:rtl/>
        </w:rPr>
        <w:t xml:space="preserve">ولكن اختيار المنصة يعتمد على مجموعة من المحددات مثل طبيعة </w:t>
      </w:r>
      <w:r w:rsidRPr="00640E78" w:rsidR="009307B1">
        <w:rPr>
          <w:rFonts w:ascii="Sakkal Majalla" w:hAnsi="Sakkal Majalla" w:cs="Sakkal Majalla" w:hint="cs"/>
          <w:b/>
          <w:bCs/>
          <w:sz w:val="24"/>
          <w:szCs w:val="24"/>
        </w:rPr>
        <w:t>……</w:t>
      </w:r>
      <w:r w:rsidR="009307B1">
        <w:rPr>
          <w:rFonts w:ascii="Sakkal Majalla" w:hAnsi="Sakkal Majalla" w:cs="Sakkal Majalla"/>
          <w:b/>
          <w:bCs/>
          <w:sz w:val="24"/>
          <w:szCs w:val="24"/>
        </w:rPr>
        <w:t>……..</w:t>
      </w:r>
      <w:r w:rsidRPr="00640E78" w:rsidR="009307B1">
        <w:rPr>
          <w:rFonts w:ascii="Sakkal Majalla" w:hAnsi="Sakkal Majalla" w:cs="Sakkal Majalla" w:hint="cs"/>
          <w:b/>
          <w:bCs/>
          <w:sz w:val="24"/>
          <w:szCs w:val="24"/>
        </w:rPr>
        <w:t>……</w:t>
      </w:r>
      <w:r w:rsidRPr="00557659" w:rsidR="009307B1">
        <w:rPr>
          <w:rFonts w:ascii="Sakkal Majalla" w:hAnsi="Sakkal Majalla" w:cs="Sakkal Majalla"/>
          <w:b/>
          <w:bCs/>
          <w:sz w:val="24"/>
          <w:szCs w:val="24"/>
          <w:rtl/>
        </w:rPr>
        <w:t xml:space="preserve"> </w:t>
      </w:r>
      <w:r w:rsidRPr="00557659">
        <w:rPr>
          <w:rFonts w:ascii="Sakkal Majalla" w:hAnsi="Sakkal Majalla" w:cs="Sakkal Majalla"/>
          <w:b/>
          <w:bCs/>
          <w:sz w:val="24"/>
          <w:szCs w:val="24"/>
          <w:rtl/>
        </w:rPr>
        <w:t>و</w:t>
      </w:r>
      <w:r w:rsidR="009307B1">
        <w:rPr>
          <w:rFonts w:ascii="Sakkal Majalla" w:hAnsi="Sakkal Majalla" w:cs="Sakkal Majalla" w:hint="cs"/>
          <w:b/>
          <w:bCs/>
          <w:sz w:val="24"/>
          <w:szCs w:val="24"/>
          <w:rtl/>
        </w:rPr>
        <w:t xml:space="preserve"> </w:t>
      </w:r>
      <w:r w:rsidRPr="00640E78" w:rsidR="009307B1">
        <w:rPr>
          <w:rFonts w:ascii="Sakkal Majalla" w:hAnsi="Sakkal Majalla" w:cs="Sakkal Majalla" w:hint="cs"/>
          <w:b/>
          <w:bCs/>
          <w:sz w:val="24"/>
          <w:szCs w:val="24"/>
        </w:rPr>
        <w:t>……</w:t>
      </w:r>
      <w:r w:rsidR="009307B1">
        <w:rPr>
          <w:rFonts w:ascii="Sakkal Majalla" w:hAnsi="Sakkal Majalla" w:cs="Sakkal Majalla"/>
          <w:b/>
          <w:bCs/>
          <w:sz w:val="24"/>
          <w:szCs w:val="24"/>
        </w:rPr>
        <w:t>……..</w:t>
      </w:r>
      <w:r w:rsidRPr="00640E78" w:rsidR="009307B1">
        <w:rPr>
          <w:rFonts w:ascii="Sakkal Majalla" w:hAnsi="Sakkal Majalla" w:cs="Sakkal Majalla" w:hint="cs"/>
          <w:b/>
          <w:bCs/>
          <w:sz w:val="24"/>
          <w:szCs w:val="24"/>
        </w:rPr>
        <w:t>……</w:t>
      </w:r>
      <w:r w:rsidRPr="00557659">
        <w:rPr>
          <w:rFonts w:ascii="Sakkal Majalla" w:hAnsi="Sakkal Majalla" w:cs="Sakkal Majalla"/>
          <w:b/>
          <w:bCs/>
          <w:sz w:val="24"/>
          <w:szCs w:val="24"/>
          <w:rtl/>
        </w:rPr>
        <w:t>.</w:t>
      </w:r>
    </w:p>
    <w:p w:rsidR="00557659" w:rsidRPr="00126816" w:rsidP="00557659" w14:paraId="4F6FCD29" w14:textId="267C7C73">
      <w:pPr>
        <w:rPr>
          <w:rFonts w:ascii="Sakkal Majalla" w:hAnsi="Sakkal Majalla" w:cs="Sultan bold"/>
          <w:noProof/>
          <w:color w:val="00B0F0"/>
          <w:sz w:val="36"/>
          <w:szCs w:val="36"/>
          <w:rtl/>
        </w:rPr>
      </w:pPr>
      <w:r w:rsidRPr="00126816">
        <w:rPr>
          <w:rFonts w:ascii="Sakkal Majalla" w:hAnsi="Sakkal Majalla" w:cs="Sultan bold"/>
          <w:noProof/>
          <w:color w:val="00B0F0"/>
          <w:sz w:val="36"/>
          <w:szCs w:val="36"/>
          <w:rtl/>
        </w:rPr>
        <w:t>محددات اختيار منصة التسويق المناسبة:</w:t>
      </w:r>
    </w:p>
    <w:p w:rsidR="00332F0E" w:rsidP="00332F0E" w14:paraId="711C5EAC" w14:textId="75886108">
      <w:pPr>
        <w:pStyle w:val="ListParagraph"/>
        <w:numPr>
          <w:ilvl w:val="0"/>
          <w:numId w:val="35"/>
        </w:numPr>
        <w:rPr>
          <w:rFonts w:ascii="Sakkal Majalla" w:hAnsi="Sakkal Majalla" w:cs="Sakkal Majalla"/>
          <w:b/>
          <w:bCs/>
          <w:sz w:val="24"/>
          <w:szCs w:val="24"/>
        </w:rPr>
      </w:pPr>
      <w:bookmarkStart w:id="12" w:name="_Hlk128149688"/>
      <w:r w:rsidRPr="00332F0E">
        <w:rPr>
          <w:rFonts w:ascii="Sakkal Majalla" w:hAnsi="Sakkal Majalla" w:cs="Sakkal Majalla"/>
          <w:b/>
          <w:bCs/>
          <w:color w:val="36BCCA"/>
          <w:sz w:val="24"/>
          <w:szCs w:val="24"/>
          <w:rtl/>
        </w:rPr>
        <w:t>الميزانية</w:t>
      </w:r>
      <w:r w:rsidRPr="00332F0E">
        <w:rPr>
          <w:rFonts w:ascii="Sakkal Majalla" w:hAnsi="Sakkal Majalla" w:cs="Sakkal Majalla"/>
          <w:b/>
          <w:bCs/>
          <w:sz w:val="24"/>
          <w:szCs w:val="24"/>
          <w:rtl/>
        </w:rPr>
        <w:t xml:space="preserve"> </w:t>
      </w:r>
      <w:r>
        <w:rPr>
          <w:rFonts w:ascii="Sakkal Majalla" w:hAnsi="Sakkal Majalla" w:cs="Sakkal Majalla"/>
          <w:b/>
          <w:bCs/>
          <w:sz w:val="24"/>
          <w:szCs w:val="24"/>
          <w:rtl/>
        </w:rPr>
        <w:br/>
      </w:r>
      <w:r w:rsidRPr="00332F0E">
        <w:rPr>
          <w:rFonts w:ascii="Sakkal Majalla" w:hAnsi="Sakkal Majalla" w:cs="Sakkal Majalla"/>
          <w:b/>
          <w:bCs/>
          <w:sz w:val="24"/>
          <w:szCs w:val="24"/>
          <w:rtl/>
        </w:rPr>
        <w:t xml:space="preserve">إذا كانت محدودة للغاية، فعليك استخدام منصات تقدم </w:t>
      </w:r>
      <w:bookmarkStart w:id="13" w:name="_Hlk128149572"/>
      <w:r w:rsidRPr="00332F0E">
        <w:rPr>
          <w:rFonts w:ascii="Sakkal Majalla" w:hAnsi="Sakkal Majalla" w:cs="Sakkal Majalla"/>
          <w:b/>
          <w:bCs/>
          <w:sz w:val="24"/>
          <w:szCs w:val="24"/>
          <w:rtl/>
        </w:rPr>
        <w:t>أس</w:t>
      </w:r>
      <w:r w:rsidR="00EE0D40">
        <w:rPr>
          <w:rFonts w:ascii="Sakkal Majalla" w:hAnsi="Sakkal Majalla" w:cs="Sakkal Majalla" w:hint="cs"/>
          <w:b/>
          <w:bCs/>
          <w:sz w:val="24"/>
          <w:szCs w:val="24"/>
          <w:rtl/>
        </w:rPr>
        <w:t>ع</w:t>
      </w:r>
      <w:r w:rsidRPr="00332F0E">
        <w:rPr>
          <w:rFonts w:ascii="Sakkal Majalla" w:hAnsi="Sakkal Majalla" w:cs="Sakkal Majalla"/>
          <w:b/>
          <w:bCs/>
          <w:sz w:val="24"/>
          <w:szCs w:val="24"/>
          <w:rtl/>
        </w:rPr>
        <w:t>ا</w:t>
      </w:r>
      <w:r w:rsidR="00EE0D40">
        <w:rPr>
          <w:rFonts w:ascii="Sakkal Majalla" w:hAnsi="Sakkal Majalla" w:cs="Sakkal Majalla" w:hint="cs"/>
          <w:b/>
          <w:bCs/>
          <w:sz w:val="24"/>
          <w:szCs w:val="24"/>
          <w:rtl/>
        </w:rPr>
        <w:t>ر</w:t>
      </w:r>
      <w:r w:rsidRPr="00332F0E">
        <w:rPr>
          <w:rFonts w:ascii="Sakkal Majalla" w:hAnsi="Sakkal Majalla" w:cs="Sakkal Majalla"/>
          <w:b/>
          <w:bCs/>
          <w:sz w:val="24"/>
          <w:szCs w:val="24"/>
          <w:rtl/>
        </w:rPr>
        <w:t xml:space="preserve"> </w:t>
      </w:r>
      <w:bookmarkEnd w:id="13"/>
      <w:r w:rsidRPr="00332F0E">
        <w:rPr>
          <w:rFonts w:ascii="Sakkal Majalla" w:hAnsi="Sakkal Majalla" w:cs="Sakkal Majalla"/>
          <w:b/>
          <w:bCs/>
          <w:sz w:val="24"/>
          <w:szCs w:val="24"/>
          <w:rtl/>
        </w:rPr>
        <w:t>رخيصة مثل: منصتي ميل تشيعب</w:t>
      </w:r>
      <w:r w:rsidRPr="00332F0E">
        <w:rPr>
          <w:rFonts w:ascii="Sakkal Majalla" w:hAnsi="Sakkal Majalla" w:cs="Sakkal Majalla"/>
          <w:b/>
          <w:bCs/>
          <w:sz w:val="24"/>
          <w:szCs w:val="24"/>
        </w:rPr>
        <w:t xml:space="preserve"> </w:t>
      </w:r>
      <w:r w:rsidRPr="00332F0E">
        <w:rPr>
          <w:rFonts w:ascii="Sakkal Majalla" w:hAnsi="Sakkal Majalla" w:cs="Sakkal Majalla"/>
          <w:b/>
          <w:bCs/>
          <w:sz w:val="24"/>
          <w:szCs w:val="24"/>
          <w:rtl/>
        </w:rPr>
        <w:t>وكونستانت ک</w:t>
      </w:r>
      <w:r w:rsidR="00EE0D40">
        <w:rPr>
          <w:rFonts w:ascii="Sakkal Majalla" w:hAnsi="Sakkal Majalla" w:cs="Sakkal Majalla" w:hint="cs"/>
          <w:b/>
          <w:bCs/>
          <w:sz w:val="24"/>
          <w:szCs w:val="24"/>
          <w:rtl/>
        </w:rPr>
        <w:t>و</w:t>
      </w:r>
      <w:r w:rsidRPr="00332F0E">
        <w:rPr>
          <w:rFonts w:ascii="Sakkal Majalla" w:hAnsi="Sakkal Majalla" w:cs="Sakkal Majalla"/>
          <w:b/>
          <w:bCs/>
          <w:sz w:val="24"/>
          <w:szCs w:val="24"/>
          <w:rtl/>
        </w:rPr>
        <w:t>نتاکت لتكون نقطة البداية.</w:t>
      </w:r>
    </w:p>
    <w:p w:rsidR="00332F0E" w:rsidP="00332F0E" w14:paraId="5A2CFFBE" w14:textId="77777777">
      <w:pPr>
        <w:pStyle w:val="ListParagraph"/>
        <w:numPr>
          <w:ilvl w:val="0"/>
          <w:numId w:val="35"/>
        </w:numPr>
        <w:rPr>
          <w:rFonts w:ascii="Sakkal Majalla" w:hAnsi="Sakkal Majalla" w:cs="Sakkal Majalla"/>
          <w:b/>
          <w:bCs/>
          <w:sz w:val="24"/>
          <w:szCs w:val="24"/>
        </w:rPr>
      </w:pPr>
      <w:r w:rsidRPr="00332F0E">
        <w:rPr>
          <w:rFonts w:ascii="Sakkal Majalla" w:hAnsi="Sakkal Majalla" w:cs="Sakkal Majalla"/>
          <w:b/>
          <w:bCs/>
          <w:color w:val="36BCCA"/>
          <w:sz w:val="24"/>
          <w:szCs w:val="24"/>
          <w:rtl/>
        </w:rPr>
        <w:t xml:space="preserve">أنواع وسائل البريد الإلكتروني </w:t>
      </w:r>
      <w:r w:rsidRPr="00332F0E">
        <w:rPr>
          <w:rFonts w:ascii="Sakkal Majalla" w:hAnsi="Sakkal Majalla" w:cs="Sakkal Majalla"/>
          <w:b/>
          <w:bCs/>
          <w:color w:val="36BCCA"/>
          <w:sz w:val="24"/>
          <w:szCs w:val="24"/>
          <w:rtl/>
        </w:rPr>
        <w:br/>
      </w:r>
      <w:r w:rsidRPr="00332F0E">
        <w:rPr>
          <w:rFonts w:ascii="Sakkal Majalla" w:hAnsi="Sakkal Majalla" w:cs="Sakkal Majalla"/>
          <w:b/>
          <w:bCs/>
          <w:sz w:val="24"/>
          <w:szCs w:val="24"/>
          <w:rtl/>
        </w:rPr>
        <w:t>تمنح أنواع رسائل البريد الإلكتروني التي تخطط لإرسالها وتكرارها فكرة عن حجم البريد الإلكتروني  المطلوب (مثل: عدد الرسائل التي يتم إرسالها).</w:t>
      </w:r>
    </w:p>
    <w:p w:rsidR="00332F0E" w:rsidP="00332F0E" w14:paraId="67F8EF61" w14:textId="4A336478">
      <w:pPr>
        <w:pStyle w:val="ListParagraph"/>
        <w:numPr>
          <w:ilvl w:val="0"/>
          <w:numId w:val="35"/>
        </w:numPr>
        <w:rPr>
          <w:rFonts w:ascii="Sakkal Majalla" w:hAnsi="Sakkal Majalla" w:cs="Sakkal Majalla"/>
          <w:b/>
          <w:bCs/>
          <w:sz w:val="24"/>
          <w:szCs w:val="24"/>
        </w:rPr>
      </w:pPr>
      <w:r w:rsidRPr="00332F0E">
        <w:rPr>
          <w:rFonts w:ascii="Sakkal Majalla" w:hAnsi="Sakkal Majalla" w:cs="Sakkal Majalla"/>
          <w:b/>
          <w:bCs/>
          <w:color w:val="36BCCA"/>
          <w:sz w:val="24"/>
          <w:szCs w:val="24"/>
          <w:rtl/>
        </w:rPr>
        <w:t>التصميم</w:t>
      </w:r>
      <w:r w:rsidRPr="00332F0E">
        <w:rPr>
          <w:rFonts w:ascii="Sakkal Majalla" w:hAnsi="Sakkal Majalla" w:cs="Sakkal Majalla" w:hint="cs"/>
          <w:b/>
          <w:bCs/>
          <w:color w:val="36BCCA"/>
          <w:sz w:val="24"/>
          <w:szCs w:val="24"/>
          <w:rtl/>
        </w:rPr>
        <w:t xml:space="preserve"> </w:t>
      </w:r>
      <w:r w:rsidRPr="00332F0E">
        <w:rPr>
          <w:rFonts w:ascii="Sakkal Majalla" w:hAnsi="Sakkal Majalla" w:cs="Sakkal Majalla"/>
          <w:b/>
          <w:bCs/>
          <w:color w:val="36BCCA"/>
          <w:sz w:val="24"/>
          <w:szCs w:val="24"/>
          <w:rtl/>
        </w:rPr>
        <w:br/>
      </w:r>
      <w:r w:rsidRPr="00332F0E">
        <w:rPr>
          <w:rFonts w:ascii="Sakkal Majalla" w:hAnsi="Sakkal Majalla" w:cs="Sakkal Majalla"/>
          <w:b/>
          <w:bCs/>
          <w:sz w:val="24"/>
          <w:szCs w:val="24"/>
          <w:rtl/>
        </w:rPr>
        <w:t>إذا كنت مبتدئا تماما في عملية التصميم، فإن محرر البريد الإلكتروني بالسحب والإفلات</w:t>
      </w:r>
      <w:r w:rsidRPr="00332F0E">
        <w:rPr>
          <w:rFonts w:ascii="Sakkal Majalla" w:hAnsi="Sakkal Majalla" w:cs="Sakkal Majalla"/>
          <w:b/>
          <w:bCs/>
          <w:sz w:val="24"/>
          <w:szCs w:val="24"/>
        </w:rPr>
        <w:t xml:space="preserve">Drag-and-Drop Email Editor </w:t>
      </w:r>
      <w:r w:rsidRPr="00332F0E">
        <w:rPr>
          <w:rFonts w:ascii="Sakkal Majalla" w:hAnsi="Sakkal Majalla" w:cs="Sakkal Majalla"/>
          <w:b/>
          <w:bCs/>
          <w:sz w:val="24"/>
          <w:szCs w:val="24"/>
          <w:rtl/>
        </w:rPr>
        <w:t xml:space="preserve">هو الخيار الأنسب لك، وكذلك قوالب البريد الإلكتروني </w:t>
      </w:r>
      <w:r w:rsidRPr="00332F0E">
        <w:rPr>
          <w:rFonts w:ascii="Sakkal Majalla" w:hAnsi="Sakkal Majalla" w:cs="Sakkal Majalla"/>
          <w:b/>
          <w:bCs/>
          <w:sz w:val="24"/>
          <w:szCs w:val="24"/>
        </w:rPr>
        <w:t xml:space="preserve"> </w:t>
      </w:r>
      <w:r w:rsidRPr="00332F0E" w:rsidR="00EE0D40">
        <w:rPr>
          <w:rFonts w:ascii="Sakkal Majalla" w:hAnsi="Sakkal Majalla" w:cs="Sakkal Majalla"/>
          <w:b/>
          <w:bCs/>
          <w:sz w:val="24"/>
          <w:szCs w:val="24"/>
        </w:rPr>
        <w:t>Email</w:t>
      </w:r>
      <w:r w:rsidRPr="00332F0E">
        <w:rPr>
          <w:rFonts w:ascii="Sakkal Majalla" w:hAnsi="Sakkal Majalla" w:cs="Sakkal Majalla"/>
          <w:b/>
          <w:bCs/>
          <w:sz w:val="24"/>
          <w:szCs w:val="24"/>
        </w:rPr>
        <w:t xml:space="preserve"> Templates </w:t>
      </w:r>
      <w:r w:rsidRPr="00332F0E">
        <w:rPr>
          <w:rFonts w:ascii="Sakkal Majalla" w:hAnsi="Sakkal Majalla" w:cs="Sakkal Majalla"/>
          <w:b/>
          <w:bCs/>
          <w:sz w:val="24"/>
          <w:szCs w:val="24"/>
          <w:rtl/>
        </w:rPr>
        <w:t xml:space="preserve">ستكون مفيدة جدا أيضا. ومن ناحية أخرى إذا كنت تفضل برمجة الرسائل من البداية، فيمكنك استخدام محرر لغة ترميز النص التشعبي </w:t>
      </w:r>
      <w:r w:rsidRPr="00332F0E">
        <w:rPr>
          <w:rFonts w:ascii="Sakkal Majalla" w:hAnsi="Sakkal Majalla" w:cs="Sakkal Majalla"/>
          <w:b/>
          <w:bCs/>
          <w:sz w:val="24"/>
          <w:szCs w:val="24"/>
        </w:rPr>
        <w:t>HTML</w:t>
      </w:r>
    </w:p>
    <w:p w:rsidR="00557659" w:rsidRPr="00332F0E" w:rsidP="00332F0E" w14:paraId="225C7102" w14:textId="5A49FFE8">
      <w:pPr>
        <w:pStyle w:val="ListParagraph"/>
        <w:numPr>
          <w:ilvl w:val="0"/>
          <w:numId w:val="35"/>
        </w:numPr>
        <w:rPr>
          <w:rFonts w:ascii="Sakkal Majalla" w:hAnsi="Sakkal Majalla" w:cs="Sakkal Majalla"/>
          <w:b/>
          <w:bCs/>
          <w:sz w:val="24"/>
          <w:szCs w:val="24"/>
          <w:rtl/>
        </w:rPr>
      </w:pPr>
      <w:r w:rsidRPr="00332F0E">
        <w:rPr>
          <w:rFonts w:ascii="Sakkal Majalla" w:hAnsi="Sakkal Majalla" w:cs="Sakkal Majalla"/>
          <w:b/>
          <w:bCs/>
          <w:color w:val="36BCCA"/>
          <w:sz w:val="24"/>
          <w:szCs w:val="24"/>
          <w:rtl/>
        </w:rPr>
        <w:t xml:space="preserve">رسائل البريد الإلكتروني الخاصة بالمعاملات </w:t>
      </w:r>
      <w:r w:rsidRPr="00332F0E" w:rsidR="00332F0E">
        <w:rPr>
          <w:rFonts w:ascii="Sakkal Majalla" w:hAnsi="Sakkal Majalla" w:cs="Sakkal Majalla"/>
          <w:b/>
          <w:bCs/>
          <w:color w:val="36BCCA"/>
          <w:sz w:val="24"/>
          <w:szCs w:val="24"/>
          <w:rtl/>
        </w:rPr>
        <w:br/>
      </w:r>
      <w:r w:rsidRPr="00332F0E">
        <w:rPr>
          <w:rFonts w:ascii="Sakkal Majalla" w:hAnsi="Sakkal Majalla" w:cs="Sakkal Majalla"/>
          <w:b/>
          <w:bCs/>
          <w:sz w:val="24"/>
          <w:szCs w:val="24"/>
          <w:rtl/>
        </w:rPr>
        <w:t>إذا كان من المتوقع أن ترسل رسائل بريد إلكتروني خاصة بالمعاملات عن الأعمال التجارية، فهناك خيارات وهما: إدارة رسائل البريد الإلكتروني استخدام خدمة منفصلة، واختيار إنشاء جميع رسائل البريد الإلكتروني باستخدام أداة مثل منصة سي</w:t>
      </w:r>
      <w:r w:rsidR="00EE0D40">
        <w:rPr>
          <w:rFonts w:ascii="Sakkal Majalla" w:hAnsi="Sakkal Majalla" w:cs="Sakkal Majalla" w:hint="cs"/>
          <w:b/>
          <w:bCs/>
          <w:sz w:val="24"/>
          <w:szCs w:val="24"/>
          <w:rtl/>
        </w:rPr>
        <w:t>ن</w:t>
      </w:r>
      <w:r w:rsidRPr="00332F0E">
        <w:rPr>
          <w:rFonts w:ascii="Sakkal Majalla" w:hAnsi="Sakkal Majalla" w:cs="Sakkal Majalla"/>
          <w:b/>
          <w:bCs/>
          <w:sz w:val="24"/>
          <w:szCs w:val="24"/>
          <w:rtl/>
        </w:rPr>
        <w:t>د إن بلو</w:t>
      </w:r>
      <w:r w:rsidRPr="00332F0E">
        <w:rPr>
          <w:rFonts w:ascii="Sakkal Majalla" w:hAnsi="Sakkal Majalla" w:cs="Sakkal Majalla"/>
          <w:b/>
          <w:bCs/>
          <w:sz w:val="24"/>
          <w:szCs w:val="24"/>
        </w:rPr>
        <w:t>Sendinblue</w:t>
      </w:r>
    </w:p>
    <w:bookmarkEnd w:id="12"/>
    <w:p w:rsidR="00557659" w:rsidRPr="00557659" w:rsidP="00557659" w14:paraId="54AE9A6B" w14:textId="77777777">
      <w:pPr>
        <w:rPr>
          <w:rFonts w:ascii="Sakkal Majalla" w:hAnsi="Sakkal Majalla" w:cs="Sakkal Majalla"/>
          <w:b/>
          <w:bCs/>
          <w:sz w:val="24"/>
          <w:szCs w:val="24"/>
        </w:rPr>
      </w:pPr>
      <w:r w:rsidRPr="00126816">
        <w:rPr>
          <w:rFonts w:ascii="Sakkal Majalla" w:hAnsi="Sakkal Majalla" w:cs="Sultan bold"/>
          <w:noProof/>
          <w:color w:val="00B0F0"/>
          <w:sz w:val="36"/>
          <w:szCs w:val="36"/>
          <w:rtl/>
        </w:rPr>
        <w:t>كيفية تصميم بريد إلكتروني تسويقي</w:t>
      </w:r>
      <w:r w:rsidRPr="00126816">
        <w:rPr>
          <w:rFonts w:ascii="Sakkal Majalla" w:hAnsi="Sakkal Majalla" w:cs="Sultan bold"/>
          <w:noProof/>
          <w:color w:val="00B0F0"/>
          <w:sz w:val="36"/>
          <w:szCs w:val="36"/>
          <w:rtl/>
        </w:rPr>
        <w:br/>
      </w:r>
      <w:r w:rsidRPr="00557659">
        <w:rPr>
          <w:rFonts w:ascii="Sakkal Majalla" w:hAnsi="Sakkal Majalla" w:cs="Sakkal Majalla"/>
          <w:b/>
          <w:bCs/>
          <w:sz w:val="24"/>
          <w:szCs w:val="24"/>
          <w:rtl/>
        </w:rPr>
        <w:t>لا يجب أن يكون تصميم البريد الإلكتروني صعبا أو تقنيا للغاية، فمن خلال استخدام محرر السحب والإفلات، يمكنك إنشاء حملات تسويقية احترافية ومذهلة بسهولة، ولا توجد حاجة للتركيز على إنشاء رسائل بريد الكتروني رائعة ومتقنة، ولكن الأهم من ذلك هو التركيز على إنشاء بريد إلكتروني يمثل العلامة التجارية، وقد يعني هذا في كثير من الأحيان إبقائها بسيطة،</w:t>
      </w:r>
      <w:r w:rsidRPr="00557659">
        <w:rPr>
          <w:rFonts w:ascii="Sakkal Majalla" w:hAnsi="Sakkal Majalla" w:cs="Sakkal Majalla"/>
          <w:b/>
          <w:bCs/>
          <w:color w:val="00B0F0"/>
          <w:sz w:val="30"/>
          <w:szCs w:val="30"/>
          <w:rtl/>
        </w:rPr>
        <w:t xml:space="preserve"> </w:t>
      </w:r>
      <w:r w:rsidRPr="00557659">
        <w:rPr>
          <w:rFonts w:ascii="Sakkal Majalla" w:hAnsi="Sakkal Majalla" w:cs="Sakkal Majalla"/>
          <w:b/>
          <w:bCs/>
          <w:sz w:val="24"/>
          <w:szCs w:val="24"/>
          <w:rtl/>
        </w:rPr>
        <w:t>ويمكنك دائما تحسين التصميم لاحقا مع تطور مهاراتك.</w:t>
      </w:r>
    </w:p>
    <w:p w:rsidR="00557659" w:rsidRPr="00557659" w:rsidP="00557659" w14:paraId="4966CFD7" w14:textId="77777777">
      <w:pPr>
        <w:rPr>
          <w:rFonts w:ascii="Sakkal Majalla" w:hAnsi="Sakkal Majalla" w:cs="Sakkal Majalla"/>
          <w:b/>
          <w:bCs/>
          <w:sz w:val="24"/>
          <w:szCs w:val="24"/>
          <w:rtl/>
        </w:rPr>
      </w:pPr>
      <w:r w:rsidRPr="00126816">
        <w:rPr>
          <w:rFonts w:ascii="Sakkal Majalla" w:hAnsi="Sakkal Majalla" w:cs="Sultan bold"/>
          <w:noProof/>
          <w:color w:val="00B0F0"/>
          <w:sz w:val="36"/>
          <w:szCs w:val="36"/>
          <w:rtl/>
        </w:rPr>
        <w:t>إنشاء منصة تسويق عبر البريد الإلكتروني</w:t>
      </w:r>
      <w:r w:rsidRPr="00126816">
        <w:rPr>
          <w:rFonts w:ascii="Sakkal Majalla" w:hAnsi="Sakkal Majalla" w:cs="Sultan bold"/>
          <w:noProof/>
          <w:color w:val="00B0F0"/>
          <w:sz w:val="36"/>
          <w:szCs w:val="36"/>
          <w:rtl/>
        </w:rPr>
        <w:br/>
      </w:r>
      <w:r w:rsidRPr="00557659">
        <w:rPr>
          <w:rFonts w:ascii="Sakkal Majalla" w:hAnsi="Sakkal Majalla" w:cs="Sakkal Majalla"/>
          <w:b/>
          <w:bCs/>
          <w:sz w:val="24"/>
          <w:szCs w:val="24"/>
          <w:rtl/>
        </w:rPr>
        <w:t xml:space="preserve">ستستخدم منصة ميل تشيمب </w:t>
      </w:r>
      <w:r w:rsidRPr="00557659">
        <w:rPr>
          <w:rFonts w:ascii="Sakkal Majalla" w:hAnsi="Sakkal Majalla" w:cs="Sakkal Majalla"/>
          <w:b/>
          <w:bCs/>
          <w:sz w:val="24"/>
          <w:szCs w:val="24"/>
        </w:rPr>
        <w:t xml:space="preserve">Mailchimp  </w:t>
      </w:r>
      <w:r w:rsidRPr="00557659">
        <w:rPr>
          <w:rFonts w:ascii="Sakkal Majalla" w:hAnsi="Sakkal Majalla" w:cs="Sakkal Majalla"/>
          <w:b/>
          <w:bCs/>
          <w:sz w:val="24"/>
          <w:szCs w:val="24"/>
          <w:rtl/>
        </w:rPr>
        <w:t xml:space="preserve"> من أجل إنشاء حساب خاص بك وذلك لاستخدامه في التسويق عبر البريد الإلكتروني.</w:t>
      </w:r>
      <w:r w:rsidRPr="00557659">
        <w:rPr>
          <w:rFonts w:ascii="Sakkal Majalla" w:hAnsi="Sakkal Majalla" w:cs="Sakkal Majalla"/>
          <w:b/>
          <w:bCs/>
          <w:sz w:val="24"/>
          <w:szCs w:val="24"/>
          <w:rtl/>
        </w:rPr>
        <w:br/>
        <w:t>إنشاء حساب ابدأ بإنشاء حساب على منصة ميل تشيب</w:t>
      </w:r>
    </w:p>
    <w:p w:rsidR="00557659" w:rsidRPr="00557659" w:rsidP="00557659" w14:paraId="08404433" w14:textId="77777777">
      <w:pPr>
        <w:rPr>
          <w:rFonts w:ascii="Sakkal Majalla" w:hAnsi="Sakkal Majalla" w:cs="Sakkal Majalla"/>
          <w:b/>
          <w:bCs/>
          <w:sz w:val="24"/>
          <w:szCs w:val="24"/>
          <w:rtl/>
        </w:rPr>
      </w:pPr>
      <w:r w:rsidRPr="00557659">
        <w:rPr>
          <w:rFonts w:ascii="Sakkal Majalla" w:hAnsi="Sakkal Majalla" w:cs="Sakkal Majalla"/>
          <w:b/>
          <w:bCs/>
          <w:sz w:val="24"/>
          <w:szCs w:val="24"/>
          <w:rtl/>
        </w:rPr>
        <w:t>في الجزء العملي</w:t>
      </w:r>
    </w:p>
    <w:p w:rsidR="00557659" w:rsidRPr="00393E4F" w:rsidP="00462DF3" w14:paraId="1EFF35FA" w14:textId="54D3518A">
      <w:pPr>
        <w:numPr>
          <w:ilvl w:val="0"/>
          <w:numId w:val="30"/>
        </w:numPr>
        <w:rPr>
          <w:rFonts w:ascii="Sakkal Majalla" w:hAnsi="Sakkal Majalla" w:cs="Sakkal Majalla"/>
          <w:b/>
          <w:bCs/>
          <w:sz w:val="24"/>
          <w:szCs w:val="24"/>
          <w:rtl/>
        </w:rPr>
      </w:pPr>
      <w:r w:rsidRPr="00393E4F">
        <w:rPr>
          <w:rFonts w:ascii="Sakkal Majalla" w:hAnsi="Sakkal Majalla" w:cs="Sakkal Majalla"/>
          <w:b/>
          <w:bCs/>
          <w:sz w:val="24"/>
          <w:szCs w:val="24"/>
          <w:rtl/>
        </w:rPr>
        <w:t xml:space="preserve">التسجيل في منصة ميل تشيمب </w:t>
      </w:r>
      <w:r w:rsidRPr="00393E4F">
        <w:rPr>
          <w:rFonts w:ascii="Sakkal Majalla" w:hAnsi="Sakkal Majalla" w:cs="Sakkal Majalla"/>
          <w:b/>
          <w:bCs/>
          <w:sz w:val="24"/>
          <w:szCs w:val="24"/>
        </w:rPr>
        <w:t xml:space="preserve">Mailchimp </w:t>
      </w:r>
      <w:r w:rsidRPr="00393E4F" w:rsidR="00393E4F">
        <w:rPr>
          <w:rFonts w:ascii="Sakkal Majalla" w:hAnsi="Sakkal Majalla" w:cs="Sakkal Majalla"/>
          <w:b/>
          <w:bCs/>
          <w:sz w:val="24"/>
          <w:szCs w:val="24"/>
          <w:rtl/>
        </w:rPr>
        <w:tab/>
      </w:r>
      <w:r w:rsidR="00393E4F">
        <w:rPr>
          <w:rFonts w:ascii="Sakkal Majalla" w:hAnsi="Sakkal Majalla" w:cs="Sakkal Majalla"/>
          <w:b/>
          <w:bCs/>
          <w:sz w:val="24"/>
          <w:szCs w:val="24"/>
          <w:rtl/>
        </w:rPr>
        <w:tab/>
      </w:r>
      <w:r w:rsidR="00393E4F">
        <w:rPr>
          <w:rFonts w:ascii="Sakkal Majalla" w:hAnsi="Sakkal Majalla" w:cs="Sakkal Majalla"/>
          <w:b/>
          <w:bCs/>
          <w:sz w:val="24"/>
          <w:szCs w:val="24"/>
          <w:rtl/>
        </w:rPr>
        <w:tab/>
      </w:r>
      <w:r w:rsidR="00393E4F">
        <w:rPr>
          <w:rFonts w:ascii="Sakkal Majalla" w:hAnsi="Sakkal Majalla" w:cs="Sakkal Majalla"/>
          <w:b/>
          <w:bCs/>
          <w:sz w:val="24"/>
          <w:szCs w:val="24"/>
          <w:rtl/>
        </w:rPr>
        <w:tab/>
      </w:r>
      <w:r w:rsidRPr="00393E4F">
        <w:rPr>
          <w:rFonts w:ascii="Sakkal Majalla" w:hAnsi="Sakkal Majalla" w:cs="Sakkal Majalla"/>
          <w:b/>
          <w:bCs/>
          <w:sz w:val="24"/>
          <w:szCs w:val="24"/>
          <w:rtl/>
        </w:rPr>
        <w:t xml:space="preserve">اعدادات الحساب الخاص بك </w:t>
      </w:r>
      <w:r w:rsidR="00393E4F">
        <w:rPr>
          <w:rFonts w:ascii="Sakkal Majalla" w:hAnsi="Sakkal Majalla" w:cs="Sakkal Majalla"/>
          <w:b/>
          <w:bCs/>
          <w:sz w:val="24"/>
          <w:szCs w:val="24"/>
          <w:rtl/>
        </w:rPr>
        <w:tab/>
      </w:r>
    </w:p>
    <w:p w:rsidR="00557659" w:rsidRPr="00393E4F" w:rsidP="00971D82" w14:paraId="3D818C94" w14:textId="315A802B">
      <w:pPr>
        <w:numPr>
          <w:ilvl w:val="0"/>
          <w:numId w:val="30"/>
        </w:numPr>
        <w:rPr>
          <w:rFonts w:ascii="Sakkal Majalla" w:hAnsi="Sakkal Majalla" w:cs="Sakkal Majalla"/>
          <w:b/>
          <w:bCs/>
          <w:sz w:val="24"/>
          <w:szCs w:val="24"/>
          <w:rtl/>
        </w:rPr>
      </w:pPr>
      <w:r w:rsidRPr="00393E4F">
        <w:rPr>
          <w:rFonts w:ascii="Sakkal Majalla" w:hAnsi="Sakkal Majalla" w:cs="Sakkal Majalla"/>
          <w:b/>
          <w:bCs/>
          <w:sz w:val="24"/>
          <w:szCs w:val="24"/>
          <w:rtl/>
        </w:rPr>
        <w:t>إضافة جهات الاتصال – تحميل جهات الاتصال من ملف</w:t>
      </w:r>
      <w:r w:rsidRPr="00393E4F" w:rsidR="00393E4F">
        <w:rPr>
          <w:rFonts w:ascii="Sakkal Majalla" w:hAnsi="Sakkal Majalla" w:cs="Sakkal Majalla"/>
          <w:b/>
          <w:bCs/>
          <w:sz w:val="24"/>
          <w:szCs w:val="24"/>
          <w:rtl/>
        </w:rPr>
        <w:tab/>
      </w:r>
      <w:r w:rsidRPr="00393E4F" w:rsidR="00393E4F">
        <w:rPr>
          <w:rFonts w:ascii="Sakkal Majalla" w:hAnsi="Sakkal Majalla" w:cs="Sakkal Majalla"/>
          <w:b/>
          <w:bCs/>
          <w:sz w:val="24"/>
          <w:szCs w:val="24"/>
          <w:rtl/>
        </w:rPr>
        <w:tab/>
      </w:r>
      <w:r w:rsidRPr="00393E4F" w:rsidR="00393E4F">
        <w:rPr>
          <w:rFonts w:ascii="Sakkal Majalla" w:hAnsi="Sakkal Majalla" w:cs="Sakkal Majalla"/>
          <w:b/>
          <w:bCs/>
          <w:sz w:val="24"/>
          <w:szCs w:val="24"/>
          <w:rtl/>
        </w:rPr>
        <w:tab/>
      </w:r>
      <w:r w:rsidRPr="00393E4F">
        <w:rPr>
          <w:rFonts w:ascii="Sakkal Majalla" w:hAnsi="Sakkal Majalla" w:cs="Sakkal Majalla"/>
          <w:b/>
          <w:bCs/>
          <w:sz w:val="24"/>
          <w:szCs w:val="24"/>
          <w:rtl/>
        </w:rPr>
        <w:t>تنظيم  جهات الاتصال</w:t>
      </w:r>
    </w:p>
    <w:p w:rsidR="00EE0D40" w:rsidP="00EF31EE" w14:paraId="5734E8C1" w14:textId="77777777">
      <w:pPr>
        <w:autoSpaceDE w:val="0"/>
        <w:autoSpaceDN w:val="0"/>
        <w:adjustRightInd w:val="0"/>
        <w:spacing w:after="0" w:line="240" w:lineRule="auto"/>
        <w:rPr>
          <w:rFonts w:ascii="Sakkal Majalla" w:hAnsi="Sakkal Majalla" w:cs="Sakkal Majalla"/>
          <w:b/>
          <w:bCs/>
          <w:color w:val="00B0F0"/>
          <w:sz w:val="30"/>
          <w:szCs w:val="30"/>
          <w:rtl/>
        </w:rPr>
      </w:pPr>
    </w:p>
    <w:p w:rsidR="00557659" w:rsidP="00EF31EE" w14:paraId="7B2827A2" w14:textId="77777777">
      <w:pPr>
        <w:autoSpaceDE w:val="0"/>
        <w:autoSpaceDN w:val="0"/>
        <w:adjustRightInd w:val="0"/>
        <w:spacing w:after="0" w:line="240" w:lineRule="auto"/>
        <w:rPr>
          <w:rFonts w:ascii="Sakkal Majalla" w:hAnsi="Sakkal Majalla" w:cs="Sakkal Majalla"/>
          <w:b/>
          <w:bCs/>
          <w:color w:val="538135" w:themeColor="accent6" w:themeShade="BF"/>
          <w:sz w:val="24"/>
          <w:szCs w:val="24"/>
        </w:rPr>
      </w:pPr>
      <w:r>
        <w:rPr>
          <w:noProof/>
        </w:rPr>
        <mc:AlternateContent>
          <mc:Choice Requires="wps">
            <w:drawing>
              <wp:anchor distT="0" distB="0" distL="114300" distR="114300" simplePos="0" relativeHeight="251734016" behindDoc="0" locked="0" layoutInCell="1" allowOverlap="1">
                <wp:simplePos x="0" y="0"/>
                <wp:positionH relativeFrom="margin">
                  <wp:posOffset>1252220</wp:posOffset>
                </wp:positionH>
                <wp:positionV relativeFrom="paragraph">
                  <wp:posOffset>-46355</wp:posOffset>
                </wp:positionV>
                <wp:extent cx="4114800" cy="431165"/>
                <wp:effectExtent l="0" t="0" r="0" b="6985"/>
                <wp:wrapNone/>
                <wp:docPr id="39" name="مربع نص 39"/>
                <wp:cNvGraphicFramePr/>
                <a:graphic xmlns:a="http://schemas.openxmlformats.org/drawingml/2006/main">
                  <a:graphicData uri="http://schemas.microsoft.com/office/word/2010/wordprocessingShape">
                    <wps:wsp xmlns:wps="http://schemas.microsoft.com/office/word/2010/wordprocessingShape">
                      <wps:cNvSpPr txBox="1"/>
                      <wps:spPr>
                        <a:xfrm>
                          <a:off x="0" y="0"/>
                          <a:ext cx="4114800" cy="431165"/>
                        </a:xfrm>
                        <a:prstGeom prst="rect">
                          <a:avLst/>
                        </a:prstGeom>
                        <a:noFill/>
                        <a:ln w="6350">
                          <a:noFill/>
                        </a:ln>
                      </wps:spPr>
                      <wps:txbx>
                        <w:txbxContent>
                          <w:p w:rsidR="00557659" w:rsidRPr="00557659" w:rsidP="00557659" w14:textId="77777777">
                            <w:pPr>
                              <w:jc w:val="center"/>
                              <w:rPr>
                                <w:rFonts w:ascii="Sakkal Majalla" w:hAnsi="Sakkal Majalla" w:cs="Sakkal Majalla"/>
                                <w:b/>
                                <w:bCs/>
                                <w:sz w:val="36"/>
                                <w:szCs w:val="36"/>
                              </w:rPr>
                            </w:pPr>
                            <w:r w:rsidRPr="003278BD">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3278BD">
                              <w:rPr>
                                <w:rFonts w:ascii="Sakkal Majalla" w:hAnsi="Sakkal Majalla" w:cs="Sakkal Majalla"/>
                                <w:b/>
                                <w:bCs/>
                                <w:sz w:val="36"/>
                                <w:szCs w:val="36"/>
                                <w:rtl/>
                              </w:rPr>
                              <w:t xml:space="preserve">: </w:t>
                            </w:r>
                            <w:r w:rsidRPr="00557659">
                              <w:rPr>
                                <w:rFonts w:ascii="Sakkal Majalla" w:hAnsi="Sakkal Majalla" w:cs="Sakkal Majalla"/>
                                <w:b/>
                                <w:bCs/>
                                <w:sz w:val="36"/>
                                <w:szCs w:val="36"/>
                                <w:rtl/>
                              </w:rPr>
                              <w:t>حملة التسويق عبر البريد الإلكتروني</w:t>
                            </w:r>
                          </w:p>
                          <w:p w:rsidR="00557659" w:rsidRPr="00557659" w:rsidP="00557659" w14:textId="0931B46F">
                            <w:pPr>
                              <w:jc w:val="center"/>
                              <w:rPr>
                                <w:rFonts w:ascii="Sakkal Majalla" w:hAnsi="Sakkal Majalla" w:cs="Sakkal Majalla"/>
                                <w:b/>
                                <w:bCs/>
                                <w:sz w:val="36"/>
                                <w:szCs w:val="36"/>
                              </w:rPr>
                            </w:pPr>
                          </w:p>
                          <w:p w:rsidR="00557659" w:rsidRPr="00557659" w:rsidP="00557659" w14:textId="77777777">
                            <w:pPr>
                              <w:jc w:val="center"/>
                              <w:rPr>
                                <w:rFonts w:ascii="Sakkal Majalla" w:hAnsi="Sakkal Majalla" w:cs="Sakkal Majalla"/>
                                <w:b/>
                                <w:bCs/>
                                <w:sz w:val="36"/>
                                <w:szCs w:val="36"/>
                              </w:rPr>
                            </w:pPr>
                          </w:p>
                          <w:p w:rsidR="00557659" w:rsidRPr="00347BF4" w:rsidP="00557659" w14:textId="77777777">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9" o:spid="_x0000_s1053" type="#_x0000_t202" style="width:324pt;height:33.95pt;margin-top:-3.65pt;margin-left:98.6pt;mso-height-percent:0;mso-height-relative:margin;mso-position-horizontal-relative:margin;mso-width-percent:0;mso-width-relative:margin;mso-wrap-distance-bottom:0;mso-wrap-distance-left:9pt;mso-wrap-distance-right:9pt;mso-wrap-distance-top:0;mso-wrap-style:square;position:absolute;v-text-anchor:top;visibility:visible;z-index:251735040" filled="f" stroked="f" strokeweight="0.5pt">
                <v:textbox>
                  <w:txbxContent>
                    <w:p w:rsidR="00557659" w:rsidRPr="00557659" w:rsidP="00557659" w14:paraId="19706DD1" w14:textId="77777777">
                      <w:pPr>
                        <w:jc w:val="center"/>
                        <w:rPr>
                          <w:rFonts w:ascii="Sakkal Majalla" w:hAnsi="Sakkal Majalla" w:cs="Sakkal Majalla"/>
                          <w:b/>
                          <w:bCs/>
                          <w:sz w:val="36"/>
                          <w:szCs w:val="36"/>
                        </w:rPr>
                      </w:pPr>
                      <w:r w:rsidRPr="003278BD">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3278BD">
                        <w:rPr>
                          <w:rFonts w:ascii="Sakkal Majalla" w:hAnsi="Sakkal Majalla" w:cs="Sakkal Majalla"/>
                          <w:b/>
                          <w:bCs/>
                          <w:sz w:val="36"/>
                          <w:szCs w:val="36"/>
                          <w:rtl/>
                        </w:rPr>
                        <w:t xml:space="preserve">: </w:t>
                      </w:r>
                      <w:r w:rsidRPr="00557659">
                        <w:rPr>
                          <w:rFonts w:ascii="Sakkal Majalla" w:hAnsi="Sakkal Majalla" w:cs="Sakkal Majalla"/>
                          <w:b/>
                          <w:bCs/>
                          <w:sz w:val="36"/>
                          <w:szCs w:val="36"/>
                          <w:rtl/>
                        </w:rPr>
                        <w:t>حملة التسويق عبر البريد الإلكتروني</w:t>
                      </w:r>
                    </w:p>
                    <w:p w:rsidR="00557659" w:rsidRPr="00557659" w:rsidP="00557659" w14:paraId="35B46D3F" w14:textId="0931B46F">
                      <w:pPr>
                        <w:jc w:val="center"/>
                        <w:rPr>
                          <w:rFonts w:ascii="Sakkal Majalla" w:hAnsi="Sakkal Majalla" w:cs="Sakkal Majalla"/>
                          <w:b/>
                          <w:bCs/>
                          <w:sz w:val="36"/>
                          <w:szCs w:val="36"/>
                        </w:rPr>
                      </w:pPr>
                    </w:p>
                    <w:p w:rsidR="00557659" w:rsidRPr="00557659" w:rsidP="00557659" w14:paraId="65CFDCD5" w14:textId="77777777">
                      <w:pPr>
                        <w:jc w:val="center"/>
                        <w:rPr>
                          <w:rFonts w:ascii="Sakkal Majalla" w:hAnsi="Sakkal Majalla" w:cs="Sakkal Majalla"/>
                          <w:b/>
                          <w:bCs/>
                          <w:sz w:val="36"/>
                          <w:szCs w:val="36"/>
                        </w:rPr>
                      </w:pPr>
                    </w:p>
                    <w:p w:rsidR="00557659" w:rsidRPr="00347BF4" w:rsidP="00557659" w14:paraId="7257B423" w14:textId="77777777">
                      <w:pPr>
                        <w:jc w:val="center"/>
                        <w:rPr>
                          <w:rFonts w:ascii="Sakkal Majalla" w:hAnsi="Sakkal Majalla" w:cs="Sakkal Majalla"/>
                          <w:sz w:val="36"/>
                          <w:szCs w:val="36"/>
                        </w:rPr>
                      </w:pPr>
                    </w:p>
                  </w:txbxContent>
                </v:textbox>
                <w10:wrap anchorx="margin"/>
              </v:shape>
            </w:pict>
          </mc:Fallback>
        </mc:AlternateContent>
      </w:r>
      <w:r>
        <w:rPr>
          <w:noProof/>
          <w:color w:val="804D00"/>
          <w:sz w:val="24"/>
          <w:szCs w:val="24"/>
          <w:rtl/>
          <w:lang w:val="ar-SA"/>
        </w:rPr>
        <w:drawing>
          <wp:anchor distT="0" distB="0" distL="114300" distR="114300" simplePos="0" relativeHeight="251658240" behindDoc="1" locked="0" layoutInCell="1" allowOverlap="1">
            <wp:simplePos x="0" y="0"/>
            <wp:positionH relativeFrom="margin">
              <wp:posOffset>1309370</wp:posOffset>
            </wp:positionH>
            <wp:positionV relativeFrom="paragraph">
              <wp:posOffset>-450215</wp:posOffset>
            </wp:positionV>
            <wp:extent cx="4050665" cy="1135380"/>
            <wp:effectExtent l="0" t="0" r="6985" b="7620"/>
            <wp:wrapNone/>
            <wp:docPr id="46" name="صورة 46"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87" descr="صورة تحتوي على نص, قصاصة فنية&#10;&#10;تم إنشاء الوصف تلقائياً"/>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rsidR="00557659" w:rsidP="00A643EA" w14:paraId="6F4A6248" w14:textId="6F839D78">
      <w:pPr>
        <w:autoSpaceDE w:val="0"/>
        <w:autoSpaceDN w:val="0"/>
        <w:adjustRightInd w:val="0"/>
        <w:spacing w:after="0" w:line="240" w:lineRule="auto"/>
        <w:rPr>
          <w:rFonts w:ascii="Sakkal Majalla" w:hAnsi="Sakkal Majalla" w:cs="Sakkal Majalla"/>
          <w:b/>
          <w:bCs/>
          <w:color w:val="538135" w:themeColor="accent6" w:themeShade="BF"/>
          <w:sz w:val="24"/>
          <w:szCs w:val="24"/>
        </w:rPr>
      </w:pPr>
    </w:p>
    <w:p w:rsidR="00557659" w:rsidP="00A643EA" w14:paraId="60B33AD3" w14:textId="74725170">
      <w:pPr>
        <w:autoSpaceDE w:val="0"/>
        <w:autoSpaceDN w:val="0"/>
        <w:adjustRightInd w:val="0"/>
        <w:spacing w:after="0" w:line="240" w:lineRule="auto"/>
        <w:rPr>
          <w:rFonts w:ascii="Sakkal Majalla" w:hAnsi="Sakkal Majalla" w:cs="Sakkal Majalla"/>
          <w:b/>
          <w:bCs/>
          <w:color w:val="538135" w:themeColor="accent6" w:themeShade="BF"/>
          <w:sz w:val="24"/>
          <w:szCs w:val="24"/>
        </w:rPr>
      </w:pPr>
    </w:p>
    <w:p w:rsidR="00557659" w:rsidRPr="00557659" w:rsidP="00557659" w14:paraId="135103FE" w14:textId="77777777">
      <w:pPr>
        <w:autoSpaceDE w:val="0"/>
        <w:autoSpaceDN w:val="0"/>
        <w:adjustRightInd w:val="0"/>
        <w:spacing w:after="0" w:line="240" w:lineRule="auto"/>
        <w:rPr>
          <w:rFonts w:ascii="Sakkal Majalla" w:hAnsi="Sakkal Majalla" w:cs="Sakkal Majalla"/>
          <w:b/>
          <w:bCs/>
          <w:sz w:val="24"/>
          <w:szCs w:val="24"/>
        </w:rPr>
      </w:pPr>
      <w:r w:rsidRPr="00126816">
        <w:rPr>
          <w:rFonts w:ascii="Sakkal Majalla" w:hAnsi="Sakkal Majalla" w:cs="Sultan bold"/>
          <w:noProof/>
          <w:color w:val="00B0F0"/>
          <w:sz w:val="36"/>
          <w:szCs w:val="36"/>
          <w:rtl/>
        </w:rPr>
        <w:t>إنشاء حملة تسويقية</w:t>
      </w:r>
      <w:r w:rsidRPr="00126816">
        <w:rPr>
          <w:rFonts w:ascii="Sakkal Majalla" w:hAnsi="Sakkal Majalla" w:cs="Sultan bold"/>
          <w:noProof/>
          <w:color w:val="00B0F0"/>
          <w:sz w:val="36"/>
          <w:szCs w:val="36"/>
          <w:rtl/>
        </w:rPr>
        <w:br/>
      </w:r>
      <w:r w:rsidRPr="00557659">
        <w:rPr>
          <w:rFonts w:ascii="Sakkal Majalla" w:hAnsi="Sakkal Majalla" w:cs="Sakkal Majalla"/>
          <w:b/>
          <w:bCs/>
          <w:sz w:val="24"/>
          <w:szCs w:val="24"/>
          <w:rtl/>
        </w:rPr>
        <w:t xml:space="preserve">بعد أن أنشأت حسابا على منصة ميل تشيمب </w:t>
      </w:r>
      <w:r w:rsidRPr="00557659">
        <w:rPr>
          <w:rFonts w:ascii="Sakkal Majalla" w:hAnsi="Sakkal Majalla" w:cs="Sakkal Majalla"/>
          <w:b/>
          <w:bCs/>
          <w:sz w:val="24"/>
          <w:szCs w:val="24"/>
        </w:rPr>
        <w:t>Mailchimp</w:t>
      </w:r>
      <w:r w:rsidRPr="00557659">
        <w:rPr>
          <w:rFonts w:ascii="Sakkal Majalla" w:hAnsi="Sakkal Majalla" w:cs="Sakkal Majalla"/>
          <w:b/>
          <w:bCs/>
          <w:sz w:val="24"/>
          <w:szCs w:val="24"/>
          <w:rtl/>
        </w:rPr>
        <w:t>،</w:t>
      </w:r>
      <w:r w:rsidRPr="00557659">
        <w:rPr>
          <w:rFonts w:ascii="Sakkal Majalla" w:hAnsi="Sakkal Majalla" w:cs="Sakkal Majalla"/>
          <w:b/>
          <w:bCs/>
          <w:sz w:val="24"/>
          <w:szCs w:val="24"/>
        </w:rPr>
        <w:t xml:space="preserve"> </w:t>
      </w:r>
      <w:r w:rsidRPr="00557659">
        <w:rPr>
          <w:rFonts w:ascii="Sakkal Majalla" w:hAnsi="Sakkal Majalla" w:cs="Sakkal Majalla"/>
          <w:b/>
          <w:bCs/>
          <w:sz w:val="24"/>
          <w:szCs w:val="24"/>
          <w:rtl/>
        </w:rPr>
        <w:t xml:space="preserve">يمكنك الآن البدء في إنشاء حملة تسويقية عبر البريد الإلكتروني. وبشكل أكثر تحديدا، ستنشئ قالبا لبريدك الإلكتروني خاصا بالإعلان </w:t>
      </w:r>
      <w:r w:rsidRPr="00557659">
        <w:rPr>
          <w:rFonts w:ascii="Sakkal Majalla" w:hAnsi="Sakkal Majalla" w:cs="Sakkal Majalla"/>
          <w:b/>
          <w:bCs/>
          <w:sz w:val="24"/>
          <w:szCs w:val="24"/>
        </w:rPr>
        <w:t>Announcement Email</w:t>
      </w:r>
      <w:r w:rsidRPr="00557659">
        <w:rPr>
          <w:rFonts w:ascii="Sakkal Majalla" w:hAnsi="Sakkal Majalla" w:cs="Sakkal Majalla"/>
          <w:b/>
          <w:bCs/>
          <w:sz w:val="24"/>
          <w:szCs w:val="24"/>
          <w:rtl/>
        </w:rPr>
        <w:t xml:space="preserve"> عن مهرجان التمور، من أجل إعلام جهات الاتصال الخاصة بك عن الحدث وكذلك الوقت والتاريخ الذي سيقام فيه.</w:t>
      </w:r>
    </w:p>
    <w:p w:rsidR="00557659" w:rsidRPr="00557659" w:rsidP="00557659" w14:paraId="2612F1D4" w14:textId="77777777">
      <w:pPr>
        <w:autoSpaceDE w:val="0"/>
        <w:autoSpaceDN w:val="0"/>
        <w:adjustRightInd w:val="0"/>
        <w:spacing w:after="0" w:line="240" w:lineRule="auto"/>
        <w:rPr>
          <w:rFonts w:ascii="Sakkal Majalla" w:hAnsi="Sakkal Majalla" w:cs="Sakkal Majalla"/>
          <w:b/>
          <w:bCs/>
          <w:sz w:val="24"/>
          <w:szCs w:val="24"/>
          <w:rtl/>
        </w:rPr>
      </w:pPr>
      <w:r w:rsidRPr="0046557F">
        <w:rPr>
          <w:rFonts w:ascii="Sakkal Majalla" w:hAnsi="Sakkal Majalla" w:cs="Sultan bold"/>
          <w:noProof/>
          <w:color w:val="00B0F0"/>
          <w:sz w:val="24"/>
          <w:szCs w:val="24"/>
          <w:rtl/>
        </w:rPr>
        <w:t>اختيار قالب البريد الإلكتروني</w:t>
      </w:r>
      <w:r w:rsidRPr="00126816">
        <w:rPr>
          <w:rFonts w:ascii="Sakkal Majalla" w:hAnsi="Sakkal Majalla" w:cs="Sultan bold"/>
          <w:noProof/>
          <w:color w:val="00B0F0"/>
          <w:sz w:val="36"/>
          <w:szCs w:val="36"/>
          <w:rtl/>
        </w:rPr>
        <w:br/>
      </w:r>
      <w:r w:rsidRPr="00557659">
        <w:rPr>
          <w:rFonts w:ascii="Sakkal Majalla" w:hAnsi="Sakkal Majalla" w:cs="Sakkal Majalla"/>
          <w:b/>
          <w:bCs/>
          <w:sz w:val="24"/>
          <w:szCs w:val="24"/>
          <w:rtl/>
        </w:rPr>
        <w:t>إذا كنت تريد إرسال بريد إلكتروني لدعوة جهات الاتصال الخاصة بك لحضور الحدث، عليك اختيار قالتا مناسبا لهذا الحدث.</w:t>
      </w:r>
    </w:p>
    <w:p w:rsidR="00557659" w:rsidRPr="00557659" w:rsidP="00557659" w14:paraId="3FD42197" w14:textId="77777777">
      <w:pPr>
        <w:autoSpaceDE w:val="0"/>
        <w:autoSpaceDN w:val="0"/>
        <w:adjustRightInd w:val="0"/>
        <w:spacing w:after="0" w:line="240" w:lineRule="auto"/>
        <w:rPr>
          <w:rFonts w:ascii="Sakkal Majalla" w:hAnsi="Sakkal Majalla" w:cs="Sakkal Majalla"/>
          <w:b/>
          <w:bCs/>
          <w:sz w:val="24"/>
          <w:szCs w:val="24"/>
          <w:rtl/>
        </w:rPr>
      </w:pPr>
      <w:r w:rsidRPr="00557659">
        <w:rPr>
          <w:rFonts w:ascii="Sakkal Majalla" w:hAnsi="Sakkal Majalla" w:cs="Sakkal Majalla"/>
          <w:b/>
          <w:bCs/>
          <w:sz w:val="24"/>
          <w:szCs w:val="24"/>
          <w:rtl/>
        </w:rPr>
        <w:t>في الجزء العملي</w:t>
      </w:r>
    </w:p>
    <w:p w:rsidR="00557659" w:rsidRPr="00393E4F" w:rsidP="002E6B9D" w14:paraId="7D3F4318" w14:textId="159AA2E0">
      <w:pPr>
        <w:numPr>
          <w:ilvl w:val="0"/>
          <w:numId w:val="31"/>
        </w:numPr>
        <w:autoSpaceDE w:val="0"/>
        <w:autoSpaceDN w:val="0"/>
        <w:adjustRightInd w:val="0"/>
        <w:spacing w:after="0" w:line="240" w:lineRule="auto"/>
        <w:rPr>
          <w:rFonts w:ascii="Sakkal Majalla" w:hAnsi="Sakkal Majalla" w:cs="Sakkal Majalla"/>
          <w:b/>
          <w:bCs/>
          <w:sz w:val="24"/>
          <w:szCs w:val="24"/>
          <w:rtl/>
        </w:rPr>
      </w:pPr>
      <w:r w:rsidRPr="00393E4F">
        <w:rPr>
          <w:rFonts w:ascii="Sakkal Majalla" w:hAnsi="Sakkal Majalla" w:cs="Sakkal Majalla"/>
          <w:b/>
          <w:bCs/>
          <w:sz w:val="24"/>
          <w:szCs w:val="24"/>
          <w:rtl/>
        </w:rPr>
        <w:t xml:space="preserve">اختبار قالب البريد الإلكتروني </w:t>
      </w:r>
      <w:r w:rsidRPr="00393E4F" w:rsidR="00393E4F">
        <w:rPr>
          <w:rFonts w:ascii="Sakkal Majalla" w:hAnsi="Sakkal Majalla" w:cs="Sakkal Majalla"/>
          <w:b/>
          <w:bCs/>
          <w:sz w:val="24"/>
          <w:szCs w:val="24"/>
          <w:rtl/>
        </w:rPr>
        <w:tab/>
      </w:r>
      <w:r w:rsidRPr="00393E4F" w:rsidR="00393E4F">
        <w:rPr>
          <w:rFonts w:ascii="Sakkal Majalla" w:hAnsi="Sakkal Majalla" w:cs="Sakkal Majalla"/>
          <w:b/>
          <w:bCs/>
          <w:sz w:val="24"/>
          <w:szCs w:val="24"/>
          <w:rtl/>
        </w:rPr>
        <w:tab/>
      </w:r>
      <w:r w:rsidRPr="00393E4F">
        <w:rPr>
          <w:rFonts w:ascii="Sakkal Majalla" w:hAnsi="Sakkal Majalla" w:cs="Sakkal Majalla"/>
          <w:b/>
          <w:bCs/>
          <w:sz w:val="24"/>
          <w:szCs w:val="24"/>
          <w:rtl/>
        </w:rPr>
        <w:t xml:space="preserve">ادراج الشعار </w:t>
      </w:r>
      <w:r w:rsidRPr="00393E4F" w:rsidR="00393E4F">
        <w:rPr>
          <w:rFonts w:ascii="Sakkal Majalla" w:hAnsi="Sakkal Majalla" w:cs="Sakkal Majalla"/>
          <w:b/>
          <w:bCs/>
          <w:sz w:val="24"/>
          <w:szCs w:val="24"/>
          <w:rtl/>
        </w:rPr>
        <w:tab/>
      </w:r>
      <w:r w:rsidRPr="00393E4F" w:rsidR="00393E4F">
        <w:rPr>
          <w:rFonts w:ascii="Sakkal Majalla" w:hAnsi="Sakkal Majalla" w:cs="Sakkal Majalla"/>
          <w:b/>
          <w:bCs/>
          <w:sz w:val="24"/>
          <w:szCs w:val="24"/>
          <w:rtl/>
        </w:rPr>
        <w:tab/>
      </w:r>
      <w:r w:rsidRPr="00393E4F">
        <w:rPr>
          <w:rFonts w:ascii="Sakkal Majalla" w:hAnsi="Sakkal Majalla" w:cs="Sakkal Majalla"/>
          <w:b/>
          <w:bCs/>
          <w:sz w:val="24"/>
          <w:szCs w:val="24"/>
          <w:rtl/>
        </w:rPr>
        <w:t xml:space="preserve">ادراج ملصق إعلاني </w:t>
      </w:r>
    </w:p>
    <w:p w:rsidR="00557659" w:rsidRPr="00393E4F" w:rsidP="00B945D5" w14:paraId="39DF2B4A" w14:textId="681325BE">
      <w:pPr>
        <w:numPr>
          <w:ilvl w:val="0"/>
          <w:numId w:val="31"/>
        </w:numPr>
        <w:autoSpaceDE w:val="0"/>
        <w:autoSpaceDN w:val="0"/>
        <w:adjustRightInd w:val="0"/>
        <w:spacing w:after="0" w:line="240" w:lineRule="auto"/>
        <w:rPr>
          <w:rFonts w:ascii="Sakkal Majalla" w:hAnsi="Sakkal Majalla" w:cs="Sakkal Majalla"/>
          <w:b/>
          <w:bCs/>
          <w:sz w:val="24"/>
          <w:szCs w:val="24"/>
          <w:rtl/>
        </w:rPr>
      </w:pPr>
      <w:r w:rsidRPr="00393E4F">
        <w:rPr>
          <w:rFonts w:ascii="Sakkal Majalla" w:hAnsi="Sakkal Majalla" w:cs="Sakkal Majalla"/>
          <w:b/>
          <w:bCs/>
          <w:sz w:val="24"/>
          <w:szCs w:val="24"/>
          <w:rtl/>
        </w:rPr>
        <w:t xml:space="preserve">إدراج نص </w:t>
      </w:r>
      <w:r w:rsidRPr="00393E4F" w:rsidR="00393E4F">
        <w:rPr>
          <w:rFonts w:ascii="Sakkal Majalla" w:hAnsi="Sakkal Majalla" w:cs="Sakkal Majalla"/>
          <w:b/>
          <w:bCs/>
          <w:sz w:val="24"/>
          <w:szCs w:val="24"/>
          <w:rtl/>
        </w:rPr>
        <w:tab/>
      </w:r>
      <w:r w:rsidRPr="00393E4F" w:rsidR="00393E4F">
        <w:rPr>
          <w:rFonts w:ascii="Sakkal Majalla" w:hAnsi="Sakkal Majalla" w:cs="Sakkal Majalla"/>
          <w:b/>
          <w:bCs/>
          <w:sz w:val="24"/>
          <w:szCs w:val="24"/>
          <w:rtl/>
        </w:rPr>
        <w:tab/>
      </w:r>
      <w:r w:rsidRPr="00393E4F" w:rsidR="00393E4F">
        <w:rPr>
          <w:rFonts w:ascii="Sakkal Majalla" w:hAnsi="Sakkal Majalla" w:cs="Sakkal Majalla"/>
          <w:b/>
          <w:bCs/>
          <w:sz w:val="24"/>
          <w:szCs w:val="24"/>
          <w:rtl/>
        </w:rPr>
        <w:tab/>
      </w:r>
      <w:r w:rsidRPr="00393E4F">
        <w:rPr>
          <w:rFonts w:ascii="Sakkal Majalla" w:hAnsi="Sakkal Majalla" w:cs="Sakkal Majalla"/>
          <w:b/>
          <w:bCs/>
          <w:sz w:val="24"/>
          <w:szCs w:val="24"/>
          <w:rtl/>
        </w:rPr>
        <w:t>تنسيق القالب</w:t>
      </w:r>
      <w:r w:rsidRPr="00393E4F" w:rsidR="00393E4F">
        <w:rPr>
          <w:rFonts w:ascii="Sakkal Majalla" w:hAnsi="Sakkal Majalla" w:cs="Sakkal Majalla"/>
          <w:b/>
          <w:bCs/>
          <w:sz w:val="24"/>
          <w:szCs w:val="24"/>
          <w:rtl/>
        </w:rPr>
        <w:tab/>
      </w:r>
      <w:r w:rsidRPr="00393E4F" w:rsidR="00393E4F">
        <w:rPr>
          <w:rFonts w:ascii="Sakkal Majalla" w:hAnsi="Sakkal Majalla" w:cs="Sakkal Majalla"/>
          <w:b/>
          <w:bCs/>
          <w:sz w:val="24"/>
          <w:szCs w:val="24"/>
          <w:rtl/>
        </w:rPr>
        <w:tab/>
      </w:r>
      <w:r w:rsidRPr="00393E4F">
        <w:rPr>
          <w:rFonts w:ascii="Sakkal Majalla" w:hAnsi="Sakkal Majalla" w:cs="Sakkal Majalla"/>
          <w:b/>
          <w:bCs/>
          <w:sz w:val="24"/>
          <w:szCs w:val="24"/>
          <w:rtl/>
        </w:rPr>
        <w:t xml:space="preserve">المعاينة البريد الإلكتروني </w:t>
      </w:r>
    </w:p>
    <w:p w:rsidR="00C36FFF" w:rsidP="000263C2" w14:paraId="7BBB9F58" w14:textId="77777777">
      <w:pPr>
        <w:numPr>
          <w:ilvl w:val="0"/>
          <w:numId w:val="31"/>
        </w:numPr>
        <w:autoSpaceDE w:val="0"/>
        <w:autoSpaceDN w:val="0"/>
        <w:adjustRightInd w:val="0"/>
        <w:spacing w:after="0" w:line="240" w:lineRule="auto"/>
        <w:rPr>
          <w:rFonts w:ascii="Sakkal Majalla" w:hAnsi="Sakkal Majalla" w:cs="Sakkal Majalla"/>
          <w:b/>
          <w:bCs/>
          <w:sz w:val="24"/>
          <w:szCs w:val="24"/>
        </w:rPr>
      </w:pPr>
      <w:r w:rsidRPr="00393E4F">
        <w:rPr>
          <w:rFonts w:ascii="Sakkal Majalla" w:hAnsi="Sakkal Majalla" w:cs="Sakkal Majalla"/>
          <w:b/>
          <w:bCs/>
          <w:sz w:val="24"/>
          <w:szCs w:val="24"/>
          <w:rtl/>
        </w:rPr>
        <w:t xml:space="preserve">إرسال البريد الإلكتروني </w:t>
      </w:r>
      <w:r w:rsidRPr="00393E4F" w:rsidR="00393E4F">
        <w:rPr>
          <w:rFonts w:ascii="Sakkal Majalla" w:hAnsi="Sakkal Majalla" w:cs="Sakkal Majalla"/>
          <w:b/>
          <w:bCs/>
          <w:sz w:val="24"/>
          <w:szCs w:val="24"/>
          <w:rtl/>
        </w:rPr>
        <w:tab/>
      </w:r>
      <w:r w:rsidR="00393E4F">
        <w:rPr>
          <w:rFonts w:ascii="Sakkal Majalla" w:hAnsi="Sakkal Majalla" w:cs="Sakkal Majalla"/>
          <w:b/>
          <w:bCs/>
          <w:sz w:val="24"/>
          <w:szCs w:val="24"/>
          <w:rtl/>
        </w:rPr>
        <w:tab/>
      </w:r>
      <w:r w:rsidRPr="00393E4F">
        <w:rPr>
          <w:rFonts w:ascii="Sakkal Majalla" w:hAnsi="Sakkal Majalla" w:cs="Sakkal Majalla"/>
          <w:b/>
          <w:bCs/>
          <w:sz w:val="24"/>
          <w:szCs w:val="24"/>
          <w:rtl/>
        </w:rPr>
        <w:t>حفظ قالب البريد الإلكتروني</w:t>
      </w:r>
    </w:p>
    <w:p w:rsidR="00557659" w:rsidRPr="00393E4F" w:rsidP="000263C2" w14:paraId="46C91105" w14:textId="4F3D3F8B">
      <w:pPr>
        <w:numPr>
          <w:ilvl w:val="0"/>
          <w:numId w:val="31"/>
        </w:numPr>
        <w:autoSpaceDE w:val="0"/>
        <w:autoSpaceDN w:val="0"/>
        <w:adjustRightInd w:val="0"/>
        <w:spacing w:after="0" w:line="240" w:lineRule="auto"/>
        <w:rPr>
          <w:rFonts w:ascii="Sakkal Majalla" w:hAnsi="Sakkal Majalla" w:cs="Sakkal Majalla"/>
          <w:b/>
          <w:bCs/>
          <w:sz w:val="24"/>
          <w:szCs w:val="24"/>
          <w:rtl/>
        </w:rPr>
      </w:pPr>
      <w:r w:rsidRPr="00393E4F">
        <w:rPr>
          <w:rFonts w:ascii="Sakkal Majalla" w:hAnsi="Sakkal Majalla" w:cs="Sakkal Majalla"/>
          <w:b/>
          <w:bCs/>
          <w:sz w:val="24"/>
          <w:szCs w:val="24"/>
          <w:rtl/>
        </w:rPr>
        <w:t xml:space="preserve"> </w:t>
      </w:r>
    </w:p>
    <w:p w:rsidR="00C37A69" w:rsidRPr="00C36FFF" w:rsidP="00C37A69" w14:paraId="1B2BDAD3" w14:textId="466F9266">
      <w:pPr>
        <w:rPr>
          <w:rFonts w:ascii="Sakkal Majalla" w:hAnsi="Sakkal Majalla" w:cs="Sakkal Majalla"/>
          <w:b/>
          <w:bCs/>
          <w:sz w:val="24"/>
          <w:szCs w:val="24"/>
          <w:rtl/>
        </w:rPr>
      </w:pPr>
      <w:r>
        <w:rPr>
          <w:noProof/>
        </w:rPr>
        <mc:AlternateContent>
          <mc:Choice Requires="wps">
            <w:drawing>
              <wp:anchor distT="0" distB="0" distL="114300" distR="114300" simplePos="0" relativeHeight="251697152" behindDoc="0" locked="0" layoutInCell="1" allowOverlap="1">
                <wp:simplePos x="0" y="0"/>
                <wp:positionH relativeFrom="margin">
                  <wp:posOffset>1428750</wp:posOffset>
                </wp:positionH>
                <wp:positionV relativeFrom="paragraph">
                  <wp:posOffset>143773</wp:posOffset>
                </wp:positionV>
                <wp:extent cx="4114800" cy="438150"/>
                <wp:effectExtent l="0" t="0" r="0" b="0"/>
                <wp:wrapNone/>
                <wp:docPr id="2085" name="مربع نص 2085"/>
                <wp:cNvGraphicFramePr/>
                <a:graphic xmlns:a="http://schemas.openxmlformats.org/drawingml/2006/main">
                  <a:graphicData uri="http://schemas.microsoft.com/office/word/2010/wordprocessingShape">
                    <wps:wsp xmlns:wps="http://schemas.microsoft.com/office/word/2010/wordprocessingShape">
                      <wps:cNvSpPr txBox="1"/>
                      <wps:spPr>
                        <a:xfrm>
                          <a:off x="0" y="0"/>
                          <a:ext cx="4114800" cy="438150"/>
                        </a:xfrm>
                        <a:prstGeom prst="rect">
                          <a:avLst/>
                        </a:prstGeom>
                        <a:noFill/>
                        <a:ln w="6350">
                          <a:noFill/>
                        </a:ln>
                      </wps:spPr>
                      <wps:txbx>
                        <w:txbxContent>
                          <w:p w:rsidR="00C37A69" w:rsidRPr="009E5E70" w:rsidP="009E5E70" w14:textId="49697AF4">
                            <w:pPr>
                              <w:jc w:val="center"/>
                              <w:rPr>
                                <w:rFonts w:ascii="Sakkal Majalla" w:hAnsi="Sakkal Majalla" w:cs="Sakkal Majalla"/>
                                <w:b/>
                                <w:bCs/>
                                <w:sz w:val="28"/>
                                <w:szCs w:val="28"/>
                                <w:rtl/>
                              </w:rPr>
                            </w:pPr>
                            <w:r w:rsidRPr="009E5E70">
                              <w:rPr>
                                <w:rFonts w:ascii="Sakkal Majalla" w:hAnsi="Sakkal Majalla" w:cs="Sakkal Majalla"/>
                                <w:b/>
                                <w:bCs/>
                                <w:sz w:val="28"/>
                                <w:szCs w:val="28"/>
                                <w:rtl/>
                              </w:rPr>
                              <w:t xml:space="preserve">الوحدة </w:t>
                            </w:r>
                            <w:r w:rsidRPr="009E5E70">
                              <w:rPr>
                                <w:rFonts w:ascii="Sakkal Majalla" w:hAnsi="Sakkal Majalla" w:cs="Sakkal Majalla" w:hint="cs"/>
                                <w:b/>
                                <w:bCs/>
                                <w:sz w:val="28"/>
                                <w:szCs w:val="28"/>
                                <w:rtl/>
                              </w:rPr>
                              <w:t>الثالثة</w:t>
                            </w:r>
                            <w:r w:rsidRPr="009E5E70">
                              <w:rPr>
                                <w:rFonts w:ascii="Sakkal Majalla" w:hAnsi="Sakkal Majalla" w:cs="Sakkal Majalla"/>
                                <w:b/>
                                <w:bCs/>
                                <w:sz w:val="28"/>
                                <w:szCs w:val="28"/>
                                <w:rtl/>
                              </w:rPr>
                              <w:t xml:space="preserve">: البرمجة </w:t>
                            </w:r>
                            <w:r w:rsidRPr="009E5E70" w:rsidR="009E5E70">
                              <w:rPr>
                                <w:rFonts w:ascii="Sakkal Majalla" w:hAnsi="Sakkal Majalla" w:cs="Sakkal Majalla" w:hint="cs"/>
                                <w:b/>
                                <w:bCs/>
                                <w:sz w:val="28"/>
                                <w:szCs w:val="28"/>
                                <w:rtl/>
                              </w:rPr>
                              <w:t xml:space="preserve"> المتقدمة </w:t>
                            </w:r>
                            <w:r w:rsidRPr="009E5E70">
                              <w:rPr>
                                <w:rFonts w:ascii="Sakkal Majalla" w:hAnsi="Sakkal Majalla" w:cs="Sakkal Majalla"/>
                                <w:b/>
                                <w:bCs/>
                                <w:sz w:val="28"/>
                                <w:szCs w:val="28"/>
                                <w:rtl/>
                              </w:rPr>
                              <w:t>باستخدام لغة</w:t>
                            </w:r>
                            <w:r w:rsidRPr="009E5E70">
                              <w:rPr>
                                <w:rFonts w:ascii="Sakkal Majalla" w:hAnsi="Sakkal Majalla" w:cs="Sakkal Majalla" w:hint="cs"/>
                                <w:b/>
                                <w:bCs/>
                                <w:sz w:val="28"/>
                                <w:szCs w:val="28"/>
                                <w:rtl/>
                              </w:rPr>
                              <w:t xml:space="preserve"> </w:t>
                            </w:r>
                            <w:r w:rsidRPr="009E5E70">
                              <w:rPr>
                                <w:rFonts w:ascii="Sakkal Majalla" w:hAnsi="Sakkal Majalla" w:cs="Sakkal Majalla"/>
                                <w:b/>
                                <w:bCs/>
                                <w:sz w:val="28"/>
                                <w:szCs w:val="28"/>
                                <w:rtl/>
                              </w:rPr>
                              <w:t xml:space="preserve"> ترميز النص التشعبي </w:t>
                            </w:r>
                            <w:r w:rsidRPr="009E5E70">
                              <w:rPr>
                                <w:rFonts w:ascii="Sakkal Majalla" w:hAnsi="Sakkal Majalla" w:cs="Sakkal Majalla"/>
                                <w:b/>
                                <w:bCs/>
                                <w:sz w:val="28"/>
                                <w:szCs w:val="28"/>
                              </w:rPr>
                              <w:t>HTML</w:t>
                            </w:r>
                          </w:p>
                          <w:p w:rsidR="00C37A69" w:rsidRPr="009E5E70" w:rsidP="00C37A69" w14:textId="77777777">
                            <w:pPr>
                              <w:jc w:val="center"/>
                              <w:rPr>
                                <w:rFonts w:ascii="Sakkal Majalla" w:hAnsi="Sakkal Majalla" w:cs="Sakkal Majalla"/>
                                <w:sz w:val="172"/>
                                <w:szCs w:val="17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085" o:spid="_x0000_s1054" type="#_x0000_t202" style="width:324pt;height:34.5pt;margin-top:11.3pt;margin-left:112.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98176" filled="f" stroked="f" strokeweight="0.5pt">
                <v:textbox>
                  <w:txbxContent>
                    <w:p w:rsidR="00C37A69" w:rsidRPr="009E5E70" w:rsidP="009E5E70" w14:paraId="6B810516" w14:textId="49697AF4">
                      <w:pPr>
                        <w:jc w:val="center"/>
                        <w:rPr>
                          <w:rFonts w:ascii="Sakkal Majalla" w:hAnsi="Sakkal Majalla" w:cs="Sakkal Majalla"/>
                          <w:b/>
                          <w:bCs/>
                          <w:sz w:val="28"/>
                          <w:szCs w:val="28"/>
                          <w:rtl/>
                        </w:rPr>
                      </w:pPr>
                      <w:r w:rsidRPr="009E5E70">
                        <w:rPr>
                          <w:rFonts w:ascii="Sakkal Majalla" w:hAnsi="Sakkal Majalla" w:cs="Sakkal Majalla"/>
                          <w:b/>
                          <w:bCs/>
                          <w:sz w:val="28"/>
                          <w:szCs w:val="28"/>
                          <w:rtl/>
                        </w:rPr>
                        <w:t xml:space="preserve">الوحدة </w:t>
                      </w:r>
                      <w:r w:rsidRPr="009E5E70">
                        <w:rPr>
                          <w:rFonts w:ascii="Sakkal Majalla" w:hAnsi="Sakkal Majalla" w:cs="Sakkal Majalla" w:hint="cs"/>
                          <w:b/>
                          <w:bCs/>
                          <w:sz w:val="28"/>
                          <w:szCs w:val="28"/>
                          <w:rtl/>
                        </w:rPr>
                        <w:t>الثالثة</w:t>
                      </w:r>
                      <w:r w:rsidRPr="009E5E70">
                        <w:rPr>
                          <w:rFonts w:ascii="Sakkal Majalla" w:hAnsi="Sakkal Majalla" w:cs="Sakkal Majalla"/>
                          <w:b/>
                          <w:bCs/>
                          <w:sz w:val="28"/>
                          <w:szCs w:val="28"/>
                          <w:rtl/>
                        </w:rPr>
                        <w:t xml:space="preserve">: البرمجة </w:t>
                      </w:r>
                      <w:r w:rsidRPr="009E5E70" w:rsidR="009E5E70">
                        <w:rPr>
                          <w:rFonts w:ascii="Sakkal Majalla" w:hAnsi="Sakkal Majalla" w:cs="Sakkal Majalla" w:hint="cs"/>
                          <w:b/>
                          <w:bCs/>
                          <w:sz w:val="28"/>
                          <w:szCs w:val="28"/>
                          <w:rtl/>
                        </w:rPr>
                        <w:t xml:space="preserve"> المتقدمة </w:t>
                      </w:r>
                      <w:r w:rsidRPr="009E5E70">
                        <w:rPr>
                          <w:rFonts w:ascii="Sakkal Majalla" w:hAnsi="Sakkal Majalla" w:cs="Sakkal Majalla"/>
                          <w:b/>
                          <w:bCs/>
                          <w:sz w:val="28"/>
                          <w:szCs w:val="28"/>
                          <w:rtl/>
                        </w:rPr>
                        <w:t>باستخدام لغة</w:t>
                      </w:r>
                      <w:r w:rsidRPr="009E5E70">
                        <w:rPr>
                          <w:rFonts w:ascii="Sakkal Majalla" w:hAnsi="Sakkal Majalla" w:cs="Sakkal Majalla" w:hint="cs"/>
                          <w:b/>
                          <w:bCs/>
                          <w:sz w:val="28"/>
                          <w:szCs w:val="28"/>
                          <w:rtl/>
                        </w:rPr>
                        <w:t xml:space="preserve"> </w:t>
                      </w:r>
                      <w:r w:rsidRPr="009E5E70">
                        <w:rPr>
                          <w:rFonts w:ascii="Sakkal Majalla" w:hAnsi="Sakkal Majalla" w:cs="Sakkal Majalla"/>
                          <w:b/>
                          <w:bCs/>
                          <w:sz w:val="28"/>
                          <w:szCs w:val="28"/>
                          <w:rtl/>
                        </w:rPr>
                        <w:t xml:space="preserve"> ترميز النص التشعبي </w:t>
                      </w:r>
                      <w:r w:rsidRPr="009E5E70">
                        <w:rPr>
                          <w:rFonts w:ascii="Sakkal Majalla" w:hAnsi="Sakkal Majalla" w:cs="Sakkal Majalla"/>
                          <w:b/>
                          <w:bCs/>
                          <w:sz w:val="28"/>
                          <w:szCs w:val="28"/>
                        </w:rPr>
                        <w:t>HTML</w:t>
                      </w:r>
                    </w:p>
                    <w:p w:rsidR="00C37A69" w:rsidRPr="009E5E70" w:rsidP="00C37A69" w14:paraId="4FAD00DF" w14:textId="77777777">
                      <w:pPr>
                        <w:jc w:val="center"/>
                        <w:rPr>
                          <w:rFonts w:ascii="Sakkal Majalla" w:hAnsi="Sakkal Majalla" w:cs="Sakkal Majalla"/>
                          <w:sz w:val="172"/>
                          <w:szCs w:val="172"/>
                        </w:rPr>
                      </w:pPr>
                    </w:p>
                  </w:txbxContent>
                </v:textbox>
                <w10:wrap anchorx="margin"/>
              </v:shape>
            </w:pict>
          </mc:Fallback>
        </mc:AlternateContent>
      </w:r>
      <w:r w:rsidRPr="006D4066">
        <w:rPr>
          <w:rFonts w:cs="Arial"/>
          <w:noProof/>
          <w:rtl/>
        </w:rPr>
        <w:drawing>
          <wp:anchor distT="0" distB="0" distL="114300" distR="114300" simplePos="0" relativeHeight="251699200" behindDoc="1" locked="0" layoutInCell="1" allowOverlap="1">
            <wp:simplePos x="0" y="0"/>
            <wp:positionH relativeFrom="margin">
              <wp:posOffset>809625</wp:posOffset>
            </wp:positionH>
            <wp:positionV relativeFrom="paragraph">
              <wp:posOffset>-323850</wp:posOffset>
            </wp:positionV>
            <wp:extent cx="5362575" cy="1152525"/>
            <wp:effectExtent l="0" t="0" r="9525" b="9525"/>
            <wp:wrapNone/>
            <wp:docPr id="2087"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Picture 8" descr="C:\Users\نورةلب\Downloads\218942-Royalty-Free-RF-Clipart-Illustration-Of-A-Digital-Collage-Of-Three-Colorful-Website-Banner-Headers-10.jpg"/>
                    <pic:cNvPicPr>
                      <a:picLocks noChangeAspect="1" noChangeArrowheads="1"/>
                    </pic:cNvPicPr>
                  </pic:nvPicPr>
                  <pic:blipFill>
                    <a:blip xmlns:r="http://schemas.openxmlformats.org/officeDocument/2006/relationships" r:embed="rId8"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p>
    <w:p w:rsidR="00C37A69" w:rsidP="00C37A69" w14:paraId="7C76913D" w14:textId="6AC1BD17">
      <w:pPr>
        <w:rPr>
          <w:rFonts w:ascii="Sakkal Majalla" w:hAnsi="Sakkal Majalla" w:cs="Sakkal Majalla"/>
          <w:b/>
          <w:bCs/>
          <w:sz w:val="24"/>
          <w:szCs w:val="24"/>
          <w:rtl/>
        </w:rPr>
      </w:pPr>
      <w:r w:rsidRPr="00C37A69">
        <w:rPr>
          <w:rFonts w:ascii="Sakkal Majalla" w:hAnsi="Sakkal Majalla" w:cs="Sakkal Majalla"/>
          <w:b/>
          <w:bCs/>
          <w:noProof/>
          <w:sz w:val="24"/>
          <w:szCs w:val="24"/>
        </w:rPr>
        <mc:AlternateContent>
          <mc:Choice Requires="wps">
            <w:drawing>
              <wp:anchor distT="0" distB="0" distL="114300" distR="114300" simplePos="0" relativeHeight="251700224" behindDoc="0" locked="0" layoutInCell="1" allowOverlap="1">
                <wp:simplePos x="0" y="0"/>
                <wp:positionH relativeFrom="column">
                  <wp:posOffset>-308787</wp:posOffset>
                </wp:positionH>
                <wp:positionV relativeFrom="paragraph">
                  <wp:posOffset>284775</wp:posOffset>
                </wp:positionV>
                <wp:extent cx="1555977" cy="1226362"/>
                <wp:effectExtent l="95250" t="76200" r="63500" b="69215"/>
                <wp:wrapNone/>
                <wp:docPr id="2091"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0" y="0"/>
                          <a:ext cx="1555977" cy="1226362"/>
                        </a:xfrm>
                        <a:custGeom>
                          <a:avLst/>
                          <a:gdLst>
                            <a:gd name="connsiteX0" fmla="*/ 2816801 w 3030432"/>
                            <a:gd name="connsiteY0" fmla="*/ 1302269 h 2389028"/>
                            <a:gd name="connsiteX1" fmla="*/ 2816801 w 3030432"/>
                            <a:gd name="connsiteY1" fmla="*/ 1414911 h 2389028"/>
                            <a:gd name="connsiteX2" fmla="*/ 2816801 w 3030432"/>
                            <a:gd name="connsiteY2" fmla="*/ 1302269 h 2389028"/>
                            <a:gd name="connsiteX3" fmla="*/ 562836 w 3030432"/>
                            <a:gd name="connsiteY3" fmla="*/ 927283 h 2389028"/>
                            <a:gd name="connsiteX4" fmla="*/ 537673 w 3030432"/>
                            <a:gd name="connsiteY4" fmla="*/ 933593 h 2389028"/>
                            <a:gd name="connsiteX5" fmla="*/ 562836 w 3030432"/>
                            <a:gd name="connsiteY5" fmla="*/ 933593 h 2389028"/>
                            <a:gd name="connsiteX6" fmla="*/ 562836 w 3030432"/>
                            <a:gd name="connsiteY6" fmla="*/ 927283 h 2389028"/>
                            <a:gd name="connsiteX7" fmla="*/ 1150461 w 3030432"/>
                            <a:gd name="connsiteY7" fmla="*/ 202377 h 2389028"/>
                            <a:gd name="connsiteX8" fmla="*/ 1130911 w 3030432"/>
                            <a:gd name="connsiteY8" fmla="*/ 204988 h 2389028"/>
                            <a:gd name="connsiteX9" fmla="*/ 1225770 w 3030432"/>
                            <a:gd name="connsiteY9" fmla="*/ 204988 h 2389028"/>
                            <a:gd name="connsiteX10" fmla="*/ 1150461 w 3030432"/>
                            <a:gd name="connsiteY10" fmla="*/ 202377 h 2389028"/>
                            <a:gd name="connsiteX11" fmla="*/ 1158778 w 3030432"/>
                            <a:gd name="connsiteY11" fmla="*/ 176 h 2389028"/>
                            <a:gd name="connsiteX12" fmla="*/ 1356183 w 3030432"/>
                            <a:gd name="connsiteY12" fmla="*/ 12982 h 2389028"/>
                            <a:gd name="connsiteX13" fmla="*/ 1885183 w 3030432"/>
                            <a:gd name="connsiteY13" fmla="*/ 424426 h 2389028"/>
                            <a:gd name="connsiteX14" fmla="*/ 2306423 w 3030432"/>
                            <a:gd name="connsiteY14" fmla="*/ 417896 h 2389028"/>
                            <a:gd name="connsiteX15" fmla="*/ 2505614 w 3030432"/>
                            <a:gd name="connsiteY15" fmla="*/ 741174 h 2389028"/>
                            <a:gd name="connsiteX16" fmla="*/ 2920323 w 3030432"/>
                            <a:gd name="connsiteY16" fmla="*/ 1008937 h 2389028"/>
                            <a:gd name="connsiteX17" fmla="*/ 2956244 w 3030432"/>
                            <a:gd name="connsiteY17" fmla="*/ 1635900 h 2389028"/>
                            <a:gd name="connsiteX18" fmla="*/ 2440306 w 3030432"/>
                            <a:gd name="connsiteY18" fmla="*/ 1939585 h 2389028"/>
                            <a:gd name="connsiteX19" fmla="*/ 1369486 w 3030432"/>
                            <a:gd name="connsiteY19" fmla="*/ 1935740 h 2389028"/>
                            <a:gd name="connsiteX20" fmla="*/ 1490944 w 3030432"/>
                            <a:gd name="connsiteY20" fmla="*/ 2389028 h 2389028"/>
                            <a:gd name="connsiteX21" fmla="*/ 701674 w 3030432"/>
                            <a:gd name="connsiteY21" fmla="*/ 1933342 h 2389028"/>
                            <a:gd name="connsiteX22" fmla="*/ 621462 w 3030432"/>
                            <a:gd name="connsiteY22" fmla="*/ 1933054 h 2389028"/>
                            <a:gd name="connsiteX23" fmla="*/ 4296 w 3030432"/>
                            <a:gd name="connsiteY23" fmla="*/ 1436710 h 2389028"/>
                            <a:gd name="connsiteX24" fmla="*/ 373290 w 3030432"/>
                            <a:gd name="connsiteY24" fmla="*/ 767296 h 2389028"/>
                            <a:gd name="connsiteX25" fmla="*/ 663912 w 3030432"/>
                            <a:gd name="connsiteY25" fmla="*/ 172988 h 2389028"/>
                            <a:gd name="connsiteX26" fmla="*/ 1158778 w 3030432"/>
                            <a:gd name="connsiteY26" fmla="*/ 176 h 2389028"/>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fill="norm" h="2389034" w="3030432" stroke="1">
                              <a:moveTo>
                                <a:pt x="2816801" y="1302269"/>
                              </a:moveTo>
                              <a:lnTo>
                                <a:pt x="2816801" y="1414911"/>
                              </a:lnTo>
                              <a:cubicBezTo>
                                <a:pt x="2823903" y="1379524"/>
                                <a:pt x="2824274" y="1341419"/>
                                <a:pt x="2816801" y="1302269"/>
                              </a:cubicBezTo>
                              <a:close/>
                              <a:moveTo>
                                <a:pt x="562836" y="927283"/>
                              </a:moveTo>
                              <a:lnTo>
                                <a:pt x="537673" y="933593"/>
                              </a:lnTo>
                              <a:lnTo>
                                <a:pt x="562836" y="933593"/>
                              </a:lnTo>
                              <a:lnTo>
                                <a:pt x="562836" y="927283"/>
                              </a:lnTo>
                              <a:close/>
                              <a:moveTo>
                                <a:pt x="1150461" y="202377"/>
                              </a:moveTo>
                              <a:lnTo>
                                <a:pt x="1130911" y="204988"/>
                              </a:lnTo>
                              <a:lnTo>
                                <a:pt x="1225770" y="204988"/>
                              </a:lnTo>
                              <a:cubicBezTo>
                                <a:pt x="1201550" y="202774"/>
                                <a:pt x="1176451" y="201940"/>
                                <a:pt x="1150461" y="202377"/>
                              </a:cubicBezTo>
                              <a:close/>
                              <a:moveTo>
                                <a:pt x="1158778" y="176"/>
                              </a:moveTo>
                              <a:cubicBezTo>
                                <a:pt x="1218355" y="-965"/>
                                <a:pt x="1282984" y="3457"/>
                                <a:pt x="1356183" y="12982"/>
                              </a:cubicBezTo>
                              <a:cubicBezTo>
                                <a:pt x="1619595" y="56522"/>
                                <a:pt x="1824229" y="256800"/>
                                <a:pt x="1885183" y="424426"/>
                              </a:cubicBezTo>
                              <a:cubicBezTo>
                                <a:pt x="2026685" y="343878"/>
                                <a:pt x="2125737" y="331905"/>
                                <a:pt x="2306423" y="417896"/>
                              </a:cubicBezTo>
                              <a:cubicBezTo>
                                <a:pt x="2441394" y="514771"/>
                                <a:pt x="2491463" y="592051"/>
                                <a:pt x="2505614" y="741174"/>
                              </a:cubicBezTo>
                              <a:cubicBezTo>
                                <a:pt x="2632965" y="740085"/>
                                <a:pt x="2825625" y="869613"/>
                                <a:pt x="2920323" y="1008937"/>
                              </a:cubicBezTo>
                              <a:cubicBezTo>
                                <a:pt x="3045498" y="1217926"/>
                                <a:pt x="3072710" y="1449771"/>
                                <a:pt x="2956244" y="1635900"/>
                              </a:cubicBezTo>
                              <a:cubicBezTo>
                                <a:pt x="2827803" y="1818765"/>
                                <a:pt x="2666709" y="1923258"/>
                                <a:pt x="2440306" y="1939585"/>
                              </a:cubicBezTo>
                              <a:lnTo>
                                <a:pt x="1369486" y="1935740"/>
                              </a:lnTo>
                              <a:cubicBezTo>
                                <a:pt x="1190897" y="2029686"/>
                                <a:pt x="1193283" y="2256982"/>
                                <a:pt x="1490944" y="2389028"/>
                              </a:cubicBezTo>
                              <a:cubicBezTo>
                                <a:pt x="1227854" y="2389533"/>
                                <a:pt x="869514" y="2361462"/>
                                <a:pt x="701674" y="1933342"/>
                              </a:cubicBezTo>
                              <a:lnTo>
                                <a:pt x="621462" y="1933054"/>
                              </a:lnTo>
                              <a:cubicBezTo>
                                <a:pt x="477783" y="1930877"/>
                                <a:pt x="66339" y="1817677"/>
                                <a:pt x="4296" y="1436710"/>
                              </a:cubicBezTo>
                              <a:cubicBezTo>
                                <a:pt x="-20739" y="1258199"/>
                                <a:pt x="58719" y="919683"/>
                                <a:pt x="373290" y="767296"/>
                              </a:cubicBezTo>
                              <a:cubicBezTo>
                                <a:pt x="378732" y="624706"/>
                                <a:pt x="465810" y="318845"/>
                                <a:pt x="663912" y="172988"/>
                              </a:cubicBezTo>
                              <a:cubicBezTo>
                                <a:pt x="846776" y="57065"/>
                                <a:pt x="980048" y="3593"/>
                                <a:pt x="1158778" y="176"/>
                              </a:cubicBezTo>
                              <a:close/>
                            </a:path>
                          </a:pathLst>
                        </a:custGeom>
                        <a:blipFill>
                          <a:blip xmlns:r="http://schemas.openxmlformats.org/officeDocument/2006/relationships" r:embed="rId93" cstate="print">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0" dir="0" sx="102000" sy="102000" kx="0" ky="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Freeform 50" o:spid="_x0000_s1055" style="width:122.5pt;height:96.55pt;margin-top:22.4pt;margin-left:-24.3pt;mso-height-percent:0;mso-height-relative:margin;mso-width-percent:0;mso-width-relative:margin;mso-wrap-distance-bottom:0;mso-wrap-distance-left:9pt;mso-wrap-distance-right:9pt;mso-wrap-distance-top:0;mso-wrap-style:square;position:absolute;v-text-anchor:middle;visibility:visible;z-index:251701248" coordsize="3030432,2389034" path="m2816801,1302269l2816801,1414911c2823903,1379524,2824274,1341419,2816801,1302269xm562836,927283l537673,933593l562836,933593l562836,927283xm1150461,202377l1130911,204988l1225770,204988c1201550,202774,1176451,201940,1150461,202377xm1158778,176c1218355,-965,1282984,3457,1356183,12982c1619595,56522,1824229,256800,1885183,424426c2026685,343878,2125737,331905,2306423,417896c2441394,514771,2491463,592051,2505614,741174c2632965,740085,2825625,869613,2920323,1008937c3045498,1217926,3072710,1449771,2956244,1635900c2827803,1818765,2666709,1923258,2440306,1939585l1369486,1935740c1190897,2029686,1193283,2256982,1490944,2389028c1227854,2389533,869514,2361462,701674,1933342l621462,1933054c477783,1930877,66339,1817677,4296,1436710,-20739,1258199,58719,919683,373290,767296,378732,624706,465810,318845,663912,172988,846776,57065,980048,3593,1158778,176xe" stroked="f" strokeweight="1pt">
                <v:fill r:id="rId93" o:title="" recolor="t" rotate="t" type="frame"/>
                <v:stroke joinstyle="miter"/>
                <v:shadow on="t" type="perspective" color="black" opacity="26214f" offset="0,0" matrix="66847f,,,66847f"/>
                <v:path arrowok="t" o:connecttype="custom" o:connectlocs="1446288,668493;1446288,726316;1446288,668493;288988,476002;276069,479241;288988,479241;288988,476002;590705,103886;580667,105226;629372,105226;590705,103886;594975,90;696333,6664;967948,217870;1184234,214518;1286509,380467;1499441,517917;1517885,839756;1252976,995646;703163,993673;765526,1226359;360275,992442;319090,992294;2206,737506;191666,393876;340886,88800;594975,90" o:connectangles="0,0,0,0,0,0,0,0,0,0,0,0,0,0,0,0,0,0,0,0,0,0,0,0,0,0,0"/>
                <o:lock v:ext="edit" aspectratio="t"/>
              </v:shape>
            </w:pict>
          </mc:Fallback>
        </mc:AlternateContent>
      </w:r>
    </w:p>
    <w:p w:rsidR="00C37A69" w:rsidP="00C37A69" w14:paraId="6BAEC107" w14:textId="32CA6313">
      <w:pPr>
        <w:rPr>
          <w:rFonts w:ascii="Sakkal Majalla" w:hAnsi="Sakkal Majalla" w:cs="Sakkal Majalla"/>
          <w:b/>
          <w:bCs/>
          <w:sz w:val="24"/>
          <w:szCs w:val="24"/>
          <w:rtl/>
        </w:rPr>
      </w:pPr>
    </w:p>
    <w:p w:rsidR="00C37A69" w:rsidP="00C37A69" w14:paraId="2A300ABA" w14:textId="79832E93">
      <w:pPr>
        <w:rPr>
          <w:rFonts w:ascii="Sakkal Majalla" w:hAnsi="Sakkal Majalla" w:cs="Sakkal Majalla"/>
          <w:b/>
          <w:bCs/>
          <w:sz w:val="24"/>
          <w:szCs w:val="24"/>
        </w:rPr>
      </w:pPr>
    </w:p>
    <w:p w:rsidR="00C37A69" w:rsidP="00C37A69" w14:paraId="10184BAD" w14:textId="796559A0">
      <w:pPr>
        <w:rPr>
          <w:rFonts w:ascii="Sakkal Majalla" w:hAnsi="Sakkal Majalla" w:cs="Sakkal Majalla"/>
          <w:b/>
          <w:bCs/>
          <w:sz w:val="24"/>
          <w:szCs w:val="24"/>
          <w:rtl/>
        </w:rPr>
      </w:pPr>
    </w:p>
    <w:p w:rsidR="00117578" w:rsidRPr="00117578" w:rsidP="00ED4C2F" w14:paraId="47BD00FD" w14:textId="4EA85C4E">
      <w:pPr>
        <w:rPr>
          <w:rFonts w:ascii="Sakkal Majalla" w:hAnsi="Sakkal Majalla" w:cs="Sultan bold"/>
          <w:noProof/>
          <w:color w:val="00B0F0"/>
          <w:sz w:val="28"/>
          <w:szCs w:val="28"/>
        </w:rPr>
      </w:pPr>
      <w:r w:rsidRPr="00117578">
        <w:rPr>
          <w:rFonts w:ascii="Sakkal Majalla" w:hAnsi="Sakkal Majalla" w:cs="Sultan bold" w:hint="cs"/>
          <w:noProof/>
          <w:color w:val="00B0F0"/>
          <w:sz w:val="28"/>
          <w:szCs w:val="28"/>
          <w:rtl/>
        </w:rPr>
        <w:t xml:space="preserve">تعلمت سابقا كيفية استخدام </w:t>
      </w:r>
      <w:r w:rsidRPr="00117578">
        <w:rPr>
          <w:rFonts w:ascii="Sakkal Majalla" w:hAnsi="Sakkal Majalla" w:cs="Sultan bold"/>
          <w:noProof/>
          <w:color w:val="00B0F0"/>
          <w:sz w:val="28"/>
          <w:szCs w:val="28"/>
        </w:rPr>
        <w:t>css</w:t>
      </w:r>
    </w:p>
    <w:p w:rsidR="00117578" w:rsidP="00117578" w14:paraId="2AC7F4A2" w14:textId="278FB3B5">
      <w:pPr>
        <w:pStyle w:val="ListParagraph"/>
        <w:bidi w:val="0"/>
        <w:jc w:val="right"/>
        <w:rPr>
          <w:rFonts w:ascii="Sakkal Majalla" w:hAnsi="Sakkal Majalla" w:cs="Sultan bold"/>
          <w:noProof/>
          <w:color w:val="00B0F0"/>
          <w:sz w:val="28"/>
          <w:szCs w:val="28"/>
          <w:rtl/>
        </w:rPr>
      </w:pPr>
      <w:r>
        <w:rPr>
          <w:rFonts w:ascii="Sakkal Majalla" w:hAnsi="Sakkal Majalla" w:cs="Sultan bold"/>
          <w:noProof/>
          <w:color w:val="00B0F0"/>
          <w:sz w:val="28"/>
          <w:szCs w:val="28"/>
          <w:rtl/>
          <w:lang w:val="ar-SA"/>
        </w:rPr>
        <mc:AlternateContent>
          <mc:Choice Requires="wps">
            <w:drawing>
              <wp:anchor distT="0" distB="0" distL="114300" distR="114300" simplePos="0" relativeHeight="251760640" behindDoc="0" locked="0" layoutInCell="1" allowOverlap="1">
                <wp:simplePos x="0" y="0"/>
                <wp:positionH relativeFrom="column">
                  <wp:posOffset>3209925</wp:posOffset>
                </wp:positionH>
                <wp:positionV relativeFrom="paragraph">
                  <wp:posOffset>193040</wp:posOffset>
                </wp:positionV>
                <wp:extent cx="0" cy="3667125"/>
                <wp:effectExtent l="0" t="0" r="38100" b="28575"/>
                <wp:wrapNone/>
                <wp:docPr id="35" name="رابط مستقيم 35"/>
                <wp:cNvGraphicFramePr/>
                <a:graphic xmlns:a="http://schemas.openxmlformats.org/drawingml/2006/main">
                  <a:graphicData uri="http://schemas.microsoft.com/office/word/2010/wordprocessingShape">
                    <wps:wsp xmlns:wps="http://schemas.microsoft.com/office/word/2010/wordprocessingShape">
                      <wps:cNvCnPr/>
                      <wps:spPr>
                        <a:xfrm>
                          <a:off x="0" y="0"/>
                          <a:ext cx="0" cy="3667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5" o:spid="_x0000_s1056" style="mso-wrap-distance-bottom:0;mso-wrap-distance-left:9pt;mso-wrap-distance-right:9pt;mso-wrap-distance-top:0;mso-wrap-style:square;position:absolute;visibility:visible;z-index:251761664" from="252.75pt,15.2pt" to="252.75pt,303.95pt" strokecolor="#4472c4" strokeweight="0.5pt">
                <v:stroke joinstyle="miter"/>
              </v:line>
            </w:pict>
          </mc:Fallback>
        </mc:AlternateContent>
      </w:r>
      <w:r w:rsidRPr="00117578">
        <w:rPr>
          <w:rFonts w:ascii="Sakkal Majalla" w:hAnsi="Sakkal Majalla" w:cs="Sultan bold"/>
          <w:noProof/>
          <w:color w:val="00B0F0"/>
          <w:sz w:val="28"/>
          <w:szCs w:val="28"/>
          <w:rtl/>
        </w:rPr>
        <w:drawing>
          <wp:anchor distT="0" distB="0" distL="114300" distR="114300" simplePos="0" relativeHeight="251759616" behindDoc="0" locked="0" layoutInCell="1" allowOverlap="1">
            <wp:simplePos x="0" y="0"/>
            <wp:positionH relativeFrom="column">
              <wp:posOffset>-361950</wp:posOffset>
            </wp:positionH>
            <wp:positionV relativeFrom="paragraph">
              <wp:posOffset>2212975</wp:posOffset>
            </wp:positionV>
            <wp:extent cx="3478559" cy="1517650"/>
            <wp:effectExtent l="0" t="0" r="7620" b="6350"/>
            <wp:wrapNone/>
            <wp:docPr id="20" name="صورة 20"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صورة تحتوي على نص&#10;&#10;تم إنشاء الوصف تلقائياً"/>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3478559" cy="1517650"/>
                    </a:xfrm>
                    <a:prstGeom prst="rect">
                      <a:avLst/>
                    </a:prstGeom>
                  </pic:spPr>
                </pic:pic>
              </a:graphicData>
            </a:graphic>
            <wp14:sizeRelH relativeFrom="margin">
              <wp14:pctWidth>0</wp14:pctWidth>
            </wp14:sizeRelH>
            <wp14:sizeRelV relativeFrom="margin">
              <wp14:pctHeight>0</wp14:pctHeight>
            </wp14:sizeRelV>
          </wp:anchor>
        </w:drawing>
      </w:r>
      <w:r w:rsidRPr="00117578">
        <w:rPr>
          <w:rFonts w:ascii="Sakkal Majalla" w:hAnsi="Sakkal Majalla" w:cs="Sultan bold"/>
          <w:noProof/>
          <w:color w:val="00B0F0"/>
          <w:sz w:val="28"/>
          <w:szCs w:val="28"/>
        </w:rPr>
        <w:drawing>
          <wp:anchor distT="0" distB="0" distL="114300" distR="114300" simplePos="0" relativeHeight="251758592" behindDoc="0" locked="0" layoutInCell="1" allowOverlap="1">
            <wp:simplePos x="0" y="0"/>
            <wp:positionH relativeFrom="column">
              <wp:posOffset>85725</wp:posOffset>
            </wp:positionH>
            <wp:positionV relativeFrom="paragraph">
              <wp:posOffset>826770</wp:posOffset>
            </wp:positionV>
            <wp:extent cx="2562225" cy="1152525"/>
            <wp:effectExtent l="0" t="0" r="9525" b="9525"/>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rcRect r="48963"/>
                    <a:stretch>
                      <a:fillRect/>
                    </a:stretch>
                  </pic:blipFill>
                  <pic:spPr bwMode="auto">
                    <a:xfrm>
                      <a:off x="0" y="0"/>
                      <a:ext cx="2562225" cy="11525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anchor>
        </w:drawing>
      </w:r>
      <w:r w:rsidRPr="00117578">
        <w:rPr>
          <w:rFonts w:ascii="Sakkal Majalla" w:hAnsi="Sakkal Majalla" w:cs="Sultan bold"/>
          <w:noProof/>
          <w:color w:val="00B0F0"/>
          <w:sz w:val="28"/>
          <w:szCs w:val="28"/>
        </w:rPr>
        <w:drawing>
          <wp:anchor distT="0" distB="0" distL="114300" distR="114300" simplePos="0" relativeHeight="251757568" behindDoc="0" locked="0" layoutInCell="1" allowOverlap="1">
            <wp:simplePos x="0" y="0"/>
            <wp:positionH relativeFrom="column">
              <wp:posOffset>190500</wp:posOffset>
            </wp:positionH>
            <wp:positionV relativeFrom="paragraph">
              <wp:posOffset>245745</wp:posOffset>
            </wp:positionV>
            <wp:extent cx="2428875" cy="1152525"/>
            <wp:effectExtent l="0" t="0" r="9525" b="9525"/>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rcRect l="51039" r="582"/>
                    <a:stretch>
                      <a:fillRect/>
                    </a:stretch>
                  </pic:blipFill>
                  <pic:spPr bwMode="auto">
                    <a:xfrm>
                      <a:off x="0" y="0"/>
                      <a:ext cx="2428875" cy="11525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anchor>
        </w:drawing>
      </w:r>
      <w:r w:rsidRPr="00117578">
        <w:rPr>
          <w:rFonts w:ascii="Sakkal Majalla" w:hAnsi="Sakkal Majalla" w:cs="Sultan bold"/>
          <w:noProof/>
          <w:color w:val="00B0F0"/>
          <w:sz w:val="28"/>
          <w:szCs w:val="28"/>
          <w:rtl/>
        </w:rPr>
        <w:drawing>
          <wp:inline distT="0" distB="0" distL="0" distR="0">
            <wp:extent cx="3369310" cy="3667062"/>
            <wp:effectExtent l="0" t="0" r="254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96"/>
                    <a:stretch>
                      <a:fillRect/>
                    </a:stretch>
                  </pic:blipFill>
                  <pic:spPr>
                    <a:xfrm>
                      <a:off x="0" y="0"/>
                      <a:ext cx="3376466" cy="3674850"/>
                    </a:xfrm>
                    <a:prstGeom prst="rect">
                      <a:avLst/>
                    </a:prstGeom>
                  </pic:spPr>
                </pic:pic>
              </a:graphicData>
            </a:graphic>
          </wp:inline>
        </w:drawing>
      </w:r>
    </w:p>
    <w:p w:rsidR="00117578" w:rsidP="00ED4C2F" w14:paraId="1FE8BC50" w14:textId="4E718E66">
      <w:pPr>
        <w:pStyle w:val="ListParagraph"/>
        <w:rPr>
          <w:rFonts w:ascii="Sakkal Majalla" w:hAnsi="Sakkal Majalla" w:cs="Sultan bold"/>
          <w:noProof/>
          <w:color w:val="00B0F0"/>
          <w:sz w:val="28"/>
          <w:szCs w:val="28"/>
          <w:rtl/>
        </w:rPr>
      </w:pPr>
    </w:p>
    <w:p w:rsidR="00117578" w:rsidP="00ED4C2F" w14:paraId="28125BAB" w14:textId="6DA1BB76">
      <w:pPr>
        <w:pStyle w:val="ListParagraph"/>
        <w:rPr>
          <w:rFonts w:ascii="Sakkal Majalla" w:hAnsi="Sakkal Majalla" w:cs="Sultan bold"/>
          <w:noProof/>
          <w:color w:val="00B0F0"/>
          <w:sz w:val="28"/>
          <w:szCs w:val="28"/>
          <w:rtl/>
        </w:rPr>
      </w:pPr>
      <w:r w:rsidRPr="00117578">
        <w:rPr>
          <w:rFonts w:ascii="Sakkal Majalla" w:hAnsi="Sakkal Majalla" w:cs="Sultan bold"/>
          <w:noProof/>
          <w:color w:val="00B0F0"/>
          <w:sz w:val="28"/>
          <w:szCs w:val="28"/>
          <w:rtl/>
        </w:rPr>
        <w:drawing>
          <wp:inline distT="0" distB="0" distL="0" distR="0">
            <wp:extent cx="4953691" cy="857370"/>
            <wp:effectExtent l="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97"/>
                    <a:stretch>
                      <a:fillRect/>
                    </a:stretch>
                  </pic:blipFill>
                  <pic:spPr>
                    <a:xfrm>
                      <a:off x="0" y="0"/>
                      <a:ext cx="4953691" cy="857370"/>
                    </a:xfrm>
                    <a:prstGeom prst="rect">
                      <a:avLst/>
                    </a:prstGeom>
                  </pic:spPr>
                </pic:pic>
              </a:graphicData>
            </a:graphic>
          </wp:inline>
        </w:drawing>
      </w:r>
    </w:p>
    <w:tbl>
      <w:tblPr>
        <w:tblStyle w:val="TableGrid"/>
        <w:bidiVisual/>
        <w:tblW w:w="0" w:type="auto"/>
        <w:tblInd w:w="41" w:type="dxa"/>
        <w:tblLook w:val="04A0"/>
      </w:tblPr>
      <w:tblGrid>
        <w:gridCol w:w="1487"/>
        <w:gridCol w:w="6379"/>
        <w:gridCol w:w="2549"/>
      </w:tblGrid>
      <w:tr w14:paraId="25203B77" w14:textId="77777777" w:rsidTr="00FF3795">
        <w:tblPrEx>
          <w:tblW w:w="0" w:type="auto"/>
          <w:tblInd w:w="41" w:type="dxa"/>
          <w:tblLook w:val="04A0"/>
        </w:tblPrEx>
        <w:tc>
          <w:tcPr>
            <w:tcW w:w="10415" w:type="dxa"/>
            <w:gridSpan w:val="3"/>
            <w:vAlign w:val="center"/>
          </w:tcPr>
          <w:p w:rsidR="00117578" w:rsidRPr="00A07E17" w:rsidP="00FF3795" w14:paraId="06C3EB22" w14:textId="77777777">
            <w:pPr>
              <w:jc w:val="center"/>
              <w:rPr>
                <w:rFonts w:ascii="Sakkal Majalla" w:hAnsi="Sakkal Majalla" w:cs="Sakkal Majalla"/>
                <w:b/>
                <w:bCs/>
                <w:color w:val="00B0F0"/>
                <w:sz w:val="32"/>
                <w:szCs w:val="32"/>
                <w:rtl/>
              </w:rPr>
            </w:pPr>
            <w:r w:rsidRPr="00A07E17">
              <w:rPr>
                <w:rFonts w:ascii="Sakkal Majalla" w:hAnsi="Sakkal Majalla" w:cs="Sakkal Majalla"/>
                <w:b/>
                <w:bCs/>
                <w:color w:val="00B0F0"/>
                <w:sz w:val="32"/>
                <w:szCs w:val="32"/>
                <w:rtl/>
              </w:rPr>
              <w:t>الخصائص</w:t>
            </w:r>
          </w:p>
        </w:tc>
      </w:tr>
      <w:tr w14:paraId="44CD55D8" w14:textId="77777777" w:rsidTr="00FF3795">
        <w:tblPrEx>
          <w:tblW w:w="0" w:type="auto"/>
          <w:tblInd w:w="41" w:type="dxa"/>
          <w:tblLook w:val="04A0"/>
        </w:tblPrEx>
        <w:tc>
          <w:tcPr>
            <w:tcW w:w="1487" w:type="dxa"/>
            <w:vAlign w:val="center"/>
          </w:tcPr>
          <w:p w:rsidR="00117578" w:rsidRPr="00A07E17" w:rsidP="00FF3795" w14:paraId="6095FBFA" w14:textId="77777777">
            <w:pPr>
              <w:jc w:val="center"/>
              <w:rPr>
                <w:rFonts w:ascii="Sakkal Majalla" w:hAnsi="Sakkal Majalla" w:cs="Sakkal Majalla"/>
                <w:b/>
                <w:bCs/>
                <w:sz w:val="24"/>
                <w:szCs w:val="24"/>
                <w:rtl/>
              </w:rPr>
            </w:pPr>
            <w:r w:rsidRPr="00A07E17">
              <w:rPr>
                <w:rFonts w:ascii="Sakkal Majalla" w:hAnsi="Sakkal Majalla" w:cs="Sakkal Majalla"/>
                <w:b/>
                <w:bCs/>
                <w:sz w:val="24"/>
                <w:szCs w:val="24"/>
                <w:rtl/>
              </w:rPr>
              <w:t>الخاصية</w:t>
            </w:r>
          </w:p>
        </w:tc>
        <w:tc>
          <w:tcPr>
            <w:tcW w:w="6379" w:type="dxa"/>
            <w:vAlign w:val="center"/>
          </w:tcPr>
          <w:p w:rsidR="00117578" w:rsidRPr="00A07E17" w:rsidP="00FF3795" w14:paraId="74F0850D" w14:textId="77777777">
            <w:pPr>
              <w:jc w:val="center"/>
              <w:rPr>
                <w:rFonts w:ascii="Sakkal Majalla" w:hAnsi="Sakkal Majalla" w:cs="Sakkal Majalla"/>
                <w:b/>
                <w:bCs/>
                <w:sz w:val="24"/>
                <w:szCs w:val="24"/>
                <w:rtl/>
              </w:rPr>
            </w:pPr>
            <w:r w:rsidRPr="00A07E17">
              <w:rPr>
                <w:rFonts w:ascii="Sakkal Majalla" w:hAnsi="Sakkal Majalla" w:cs="Sakkal Majalla"/>
                <w:b/>
                <w:bCs/>
                <w:sz w:val="24"/>
                <w:szCs w:val="24"/>
                <w:rtl/>
              </w:rPr>
              <w:t>الوصف</w:t>
            </w:r>
          </w:p>
        </w:tc>
        <w:tc>
          <w:tcPr>
            <w:tcW w:w="2549" w:type="dxa"/>
            <w:vAlign w:val="center"/>
          </w:tcPr>
          <w:p w:rsidR="00117578" w:rsidP="00FF3795" w14:paraId="4A2D3EC1" w14:textId="77777777">
            <w:pPr>
              <w:jc w:val="center"/>
              <w:rPr>
                <w:rFonts w:ascii="Sakkal Majalla" w:hAnsi="Sakkal Majalla" w:cs="Sakkal Majalla"/>
                <w:b/>
                <w:bCs/>
                <w:sz w:val="24"/>
                <w:szCs w:val="24"/>
                <w:rtl/>
              </w:rPr>
            </w:pPr>
            <w:r>
              <w:rPr>
                <w:rFonts w:ascii="Sakkal Majalla" w:hAnsi="Sakkal Majalla" w:cs="Sakkal Majalla" w:hint="cs"/>
                <w:b/>
                <w:bCs/>
                <w:sz w:val="24"/>
                <w:szCs w:val="24"/>
                <w:rtl/>
              </w:rPr>
              <w:t>مثال</w:t>
            </w:r>
          </w:p>
        </w:tc>
      </w:tr>
      <w:tr w14:paraId="28ED899C" w14:textId="77777777" w:rsidTr="00FF3795">
        <w:tblPrEx>
          <w:tblW w:w="0" w:type="auto"/>
          <w:tblInd w:w="41" w:type="dxa"/>
          <w:tblLook w:val="04A0"/>
        </w:tblPrEx>
        <w:tc>
          <w:tcPr>
            <w:tcW w:w="1487" w:type="dxa"/>
            <w:vAlign w:val="center"/>
          </w:tcPr>
          <w:p w:rsidR="00117578" w:rsidRPr="00A07E17" w:rsidP="00FF3795" w14:paraId="1463103F" w14:textId="77777777">
            <w:pPr>
              <w:jc w:val="center"/>
              <w:rPr>
                <w:rFonts w:ascii="Sakkal Majalla" w:hAnsi="Sakkal Majalla" w:cs="Sakkal Majalla"/>
                <w:b/>
                <w:bCs/>
                <w:sz w:val="24"/>
                <w:szCs w:val="24"/>
                <w:rtl/>
              </w:rPr>
            </w:pPr>
            <w:r w:rsidRPr="00A07E17">
              <w:rPr>
                <w:rFonts w:ascii="Sakkal Majalla" w:hAnsi="Sakkal Majalla" w:cs="Sakkal Majalla"/>
                <w:b/>
                <w:bCs/>
                <w:rtl/>
              </w:rPr>
              <w:t>الإطار</w:t>
            </w:r>
            <w:r w:rsidRPr="00A07E17">
              <w:rPr>
                <w:rFonts w:ascii="Sakkal Majalla" w:hAnsi="Sakkal Majalla" w:cs="Sakkal Majalla"/>
                <w:b/>
                <w:bCs/>
              </w:rPr>
              <w:t xml:space="preserve"> (Border)</w:t>
            </w:r>
          </w:p>
        </w:tc>
        <w:tc>
          <w:tcPr>
            <w:tcW w:w="6379" w:type="dxa"/>
            <w:vAlign w:val="center"/>
          </w:tcPr>
          <w:p w:rsidR="00117578" w:rsidRPr="00A07E17" w:rsidP="00FF3795" w14:paraId="3772ED05" w14:textId="77777777">
            <w:pPr>
              <w:jc w:val="center"/>
              <w:rPr>
                <w:rFonts w:ascii="Sakkal Majalla" w:hAnsi="Sakkal Majalla" w:cs="Sakkal Majalla"/>
                <w:b/>
                <w:bCs/>
                <w:sz w:val="24"/>
                <w:szCs w:val="24"/>
                <w:rtl/>
              </w:rPr>
            </w:pPr>
            <w:r w:rsidRPr="00A07E17">
              <w:rPr>
                <w:rFonts w:ascii="Sakkal Majalla" w:hAnsi="Sakkal Majalla" w:cs="Sakkal Majalla"/>
                <w:b/>
                <w:bCs/>
                <w:rtl/>
              </w:rPr>
              <w:t>لكل صندوق حدود سواء كان مر</w:t>
            </w:r>
            <w:r>
              <w:rPr>
                <w:rFonts w:ascii="Sakkal Majalla" w:hAnsi="Sakkal Majalla" w:cs="Sakkal Majalla" w:hint="cs"/>
                <w:b/>
                <w:bCs/>
                <w:rtl/>
              </w:rPr>
              <w:t>ئي</w:t>
            </w:r>
            <w:r w:rsidRPr="00A07E17">
              <w:rPr>
                <w:rFonts w:ascii="Sakkal Majalla" w:hAnsi="Sakkal Majalla" w:cs="Sakkal Majalla"/>
                <w:b/>
                <w:bCs/>
                <w:rtl/>
              </w:rPr>
              <w:t xml:space="preserve">ا أم لا، </w:t>
            </w:r>
            <w:r>
              <w:rPr>
                <w:rFonts w:ascii="Sakkal Majalla" w:hAnsi="Sakkal Majalla" w:cs="Sakkal Majalla"/>
                <w:b/>
                <w:bCs/>
                <w:rtl/>
              </w:rPr>
              <w:br/>
            </w:r>
            <w:r w:rsidRPr="00A07E17">
              <w:rPr>
                <w:rFonts w:ascii="Sakkal Majalla" w:hAnsi="Sakkal Majalla" w:cs="Sakkal Majalla"/>
                <w:b/>
                <w:bCs/>
                <w:rtl/>
              </w:rPr>
              <w:t>بحيث</w:t>
            </w:r>
            <w:r>
              <w:rPr>
                <w:rFonts w:ascii="Sakkal Majalla" w:hAnsi="Sakkal Majalla" w:cs="Sakkal Majalla" w:hint="cs"/>
                <w:b/>
                <w:bCs/>
                <w:rtl/>
              </w:rPr>
              <w:t xml:space="preserve"> </w:t>
            </w:r>
            <w:r w:rsidRPr="00A07E17">
              <w:rPr>
                <w:rFonts w:ascii="Sakkal Majalla" w:hAnsi="Sakkal Majalla" w:cs="Sakkal Majalla"/>
                <w:b/>
                <w:bCs/>
                <w:rtl/>
              </w:rPr>
              <w:t xml:space="preserve">يفصل هذا الإطار بين حافة كل صندوق عن </w:t>
            </w:r>
            <w:r w:rsidRPr="00117578">
              <w:rPr>
                <w:rFonts w:ascii="Sakkal Majalla" w:hAnsi="Sakkal Majalla" w:cs="Sakkal Majalla"/>
                <w:b/>
                <w:bCs/>
                <w:rtl/>
              </w:rPr>
              <w:t>الآخر</w:t>
            </w:r>
          </w:p>
        </w:tc>
        <w:tc>
          <w:tcPr>
            <w:tcW w:w="2549" w:type="dxa"/>
            <w:vAlign w:val="center"/>
          </w:tcPr>
          <w:p w:rsidR="00117578" w:rsidP="00FF3795" w14:paraId="4EFBB221" w14:textId="77777777">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extent cx="924054" cy="495369"/>
                  <wp:effectExtent l="0" t="0" r="9525" b="0"/>
                  <wp:docPr id="9435" name="صورة 9435"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 name="صورة 9435" descr="صورة تحتوي على نص&#10;&#10;تم إنشاء الوصف تلقائياً"/>
                          <pic:cNvPicPr/>
                        </pic:nvPicPr>
                        <pic:blipFill>
                          <a:blip xmlns:r="http://schemas.openxmlformats.org/officeDocument/2006/relationships" r:embed="rId98"/>
                          <a:stretch>
                            <a:fillRect/>
                          </a:stretch>
                        </pic:blipFill>
                        <pic:spPr>
                          <a:xfrm>
                            <a:off x="0" y="0"/>
                            <a:ext cx="924054" cy="495369"/>
                          </a:xfrm>
                          <a:prstGeom prst="rect">
                            <a:avLst/>
                          </a:prstGeom>
                        </pic:spPr>
                      </pic:pic>
                    </a:graphicData>
                  </a:graphic>
                </wp:inline>
              </w:drawing>
            </w:r>
          </w:p>
        </w:tc>
      </w:tr>
      <w:tr w14:paraId="6EF7E630" w14:textId="77777777" w:rsidTr="00FF3795">
        <w:tblPrEx>
          <w:tblW w:w="0" w:type="auto"/>
          <w:tblInd w:w="41" w:type="dxa"/>
          <w:tblLook w:val="04A0"/>
        </w:tblPrEx>
        <w:tc>
          <w:tcPr>
            <w:tcW w:w="1487" w:type="dxa"/>
            <w:vAlign w:val="center"/>
          </w:tcPr>
          <w:p w:rsidR="00117578" w:rsidRPr="00A07E17" w:rsidP="00FF3795" w14:paraId="3BC4F58C" w14:textId="77777777">
            <w:pPr>
              <w:jc w:val="center"/>
              <w:rPr>
                <w:rFonts w:ascii="Sakkal Majalla" w:hAnsi="Sakkal Majalla" w:cs="Sakkal Majalla"/>
                <w:b/>
                <w:bCs/>
                <w:rtl/>
              </w:rPr>
            </w:pPr>
            <w:r w:rsidRPr="00A07E17">
              <w:rPr>
                <w:rFonts w:ascii="Sakkal Majalla" w:hAnsi="Sakkal Majalla" w:cs="Sakkal Majalla"/>
                <w:b/>
                <w:bCs/>
                <w:rtl/>
              </w:rPr>
              <w:t>الهامش</w:t>
            </w:r>
            <w:r w:rsidRPr="00A07E17">
              <w:rPr>
                <w:rFonts w:ascii="Sakkal Majalla" w:hAnsi="Sakkal Majalla" w:cs="Sakkal Majalla"/>
                <w:b/>
                <w:bCs/>
              </w:rPr>
              <w:t xml:space="preserve"> (Margin)</w:t>
            </w:r>
          </w:p>
        </w:tc>
        <w:tc>
          <w:tcPr>
            <w:tcW w:w="6379" w:type="dxa"/>
            <w:vAlign w:val="center"/>
          </w:tcPr>
          <w:p w:rsidR="00117578" w:rsidRPr="00A07E17" w:rsidP="00FF3795" w14:paraId="0E0CC777" w14:textId="77777777">
            <w:pPr>
              <w:jc w:val="center"/>
              <w:rPr>
                <w:rFonts w:ascii="Sakkal Majalla" w:hAnsi="Sakkal Majalla" w:cs="Sakkal Majalla"/>
                <w:b/>
                <w:bCs/>
                <w:sz w:val="24"/>
                <w:szCs w:val="24"/>
                <w:rtl/>
              </w:rPr>
            </w:pPr>
            <w:r w:rsidRPr="00A07E17">
              <w:rPr>
                <w:rFonts w:ascii="Sakkal Majalla" w:hAnsi="Sakkal Majalla" w:cs="Sakkal Majalla"/>
                <w:b/>
                <w:bCs/>
                <w:rtl/>
              </w:rPr>
              <w:t xml:space="preserve">تأتي الهوامش خارج </w:t>
            </w:r>
            <w:r w:rsidRPr="00117578">
              <w:rPr>
                <w:rFonts w:ascii="Sakkal Majalla" w:hAnsi="Sakkal Majalla" w:cs="Sakkal Majalla"/>
                <w:b/>
                <w:bCs/>
                <w:rtl/>
              </w:rPr>
              <w:t>حدود الإطار</w:t>
            </w:r>
            <w:r w:rsidRPr="00117578">
              <w:rPr>
                <w:rFonts w:ascii="Sakkal Majalla" w:hAnsi="Sakkal Majalla" w:cs="Sakkal Majalla"/>
                <w:b/>
                <w:bCs/>
              </w:rPr>
              <w:t>.</w:t>
            </w:r>
          </w:p>
        </w:tc>
        <w:tc>
          <w:tcPr>
            <w:tcW w:w="2549" w:type="dxa"/>
            <w:vAlign w:val="center"/>
          </w:tcPr>
          <w:p w:rsidR="00117578" w:rsidP="00FF3795" w14:paraId="1B4CDE46" w14:textId="77777777">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extent cx="981212" cy="657317"/>
                  <wp:effectExtent l="0" t="0" r="9525" b="9525"/>
                  <wp:docPr id="9443" name="صورة 9443"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 name="صورة 9443" descr="صورة تحتوي على نص&#10;&#10;تم إنشاء الوصف تلقائياً"/>
                          <pic:cNvPicPr/>
                        </pic:nvPicPr>
                        <pic:blipFill>
                          <a:blip xmlns:r="http://schemas.openxmlformats.org/officeDocument/2006/relationships" r:embed="rId99"/>
                          <a:stretch>
                            <a:fillRect/>
                          </a:stretch>
                        </pic:blipFill>
                        <pic:spPr>
                          <a:xfrm>
                            <a:off x="0" y="0"/>
                            <a:ext cx="981212" cy="657317"/>
                          </a:xfrm>
                          <a:prstGeom prst="rect">
                            <a:avLst/>
                          </a:prstGeom>
                        </pic:spPr>
                      </pic:pic>
                    </a:graphicData>
                  </a:graphic>
                </wp:inline>
              </w:drawing>
            </w:r>
          </w:p>
        </w:tc>
      </w:tr>
      <w:tr w14:paraId="25DA8D2A" w14:textId="77777777" w:rsidTr="00FF3795">
        <w:tblPrEx>
          <w:tblW w:w="0" w:type="auto"/>
          <w:tblInd w:w="41" w:type="dxa"/>
          <w:tblLook w:val="04A0"/>
        </w:tblPrEx>
        <w:tc>
          <w:tcPr>
            <w:tcW w:w="1487" w:type="dxa"/>
            <w:vAlign w:val="center"/>
          </w:tcPr>
          <w:p w:rsidR="00117578" w:rsidRPr="00A07E17" w:rsidP="00FF3795" w14:paraId="3746B992" w14:textId="77777777">
            <w:pPr>
              <w:jc w:val="center"/>
              <w:rPr>
                <w:rFonts w:ascii="Sakkal Majalla" w:hAnsi="Sakkal Majalla" w:cs="Sakkal Majalla"/>
                <w:b/>
                <w:bCs/>
                <w:rtl/>
              </w:rPr>
            </w:pPr>
            <w:r w:rsidRPr="00A07E17">
              <w:rPr>
                <w:rFonts w:ascii="Sakkal Majalla" w:hAnsi="Sakkal Majalla" w:cs="Sakkal Majalla"/>
                <w:b/>
                <w:bCs/>
                <w:rtl/>
              </w:rPr>
              <w:t>الفراغ</w:t>
            </w:r>
            <w:r w:rsidRPr="00A07E17">
              <w:rPr>
                <w:rFonts w:ascii="Sakkal Majalla" w:hAnsi="Sakkal Majalla" w:cs="Sakkal Majalla"/>
                <w:b/>
                <w:bCs/>
              </w:rPr>
              <w:t xml:space="preserve"> (Padding)</w:t>
            </w:r>
          </w:p>
        </w:tc>
        <w:tc>
          <w:tcPr>
            <w:tcW w:w="6379" w:type="dxa"/>
            <w:vAlign w:val="center"/>
          </w:tcPr>
          <w:p w:rsidR="00117578" w:rsidRPr="00A07E17" w:rsidP="00FF3795" w14:paraId="2F49F2E0" w14:textId="77777777">
            <w:pPr>
              <w:jc w:val="center"/>
              <w:rPr>
                <w:rFonts w:ascii="Sakkal Majalla" w:hAnsi="Sakkal Majalla" w:cs="Sakkal Majalla"/>
                <w:b/>
                <w:bCs/>
                <w:sz w:val="24"/>
                <w:szCs w:val="24"/>
                <w:rtl/>
              </w:rPr>
            </w:pPr>
            <w:r w:rsidRPr="00A07E17">
              <w:rPr>
                <w:rFonts w:ascii="Sakkal Majalla" w:hAnsi="Sakkal Majalla" w:cs="Sakkal Majalla"/>
                <w:b/>
                <w:bCs/>
                <w:rtl/>
              </w:rPr>
              <w:t xml:space="preserve">الفراغ هو المسافة ما </w:t>
            </w:r>
            <w:r w:rsidRPr="00117578">
              <w:rPr>
                <w:rFonts w:ascii="Sakkal Majalla" w:hAnsi="Sakkal Majalla" w:cs="Sakkal Majalla"/>
                <w:b/>
                <w:bCs/>
                <w:rtl/>
              </w:rPr>
              <w:t>بين الإطار و</w:t>
            </w:r>
            <w:r w:rsidRPr="00117578">
              <w:rPr>
                <w:rFonts w:ascii="Sakkal Majalla" w:hAnsi="Sakkal Majalla" w:cs="Sakkal Majalla" w:hint="cs"/>
                <w:b/>
                <w:bCs/>
                <w:rtl/>
              </w:rPr>
              <w:t xml:space="preserve"> </w:t>
            </w:r>
            <w:r w:rsidRPr="00117578">
              <w:rPr>
                <w:rFonts w:ascii="Sakkal Majalla" w:hAnsi="Sakkal Majalla" w:cs="Sakkal Majalla"/>
                <w:b/>
                <w:bCs/>
                <w:rtl/>
              </w:rPr>
              <w:t>المحتوى</w:t>
            </w:r>
            <w:r w:rsidRPr="00117578">
              <w:rPr>
                <w:rFonts w:ascii="Sakkal Majalla" w:hAnsi="Sakkal Majalla" w:cs="Sakkal Majalla"/>
                <w:b/>
                <w:bCs/>
              </w:rPr>
              <w:t>.</w:t>
            </w:r>
          </w:p>
        </w:tc>
        <w:tc>
          <w:tcPr>
            <w:tcW w:w="2549" w:type="dxa"/>
            <w:vAlign w:val="center"/>
          </w:tcPr>
          <w:p w:rsidR="00117578" w:rsidP="00FF3795" w14:paraId="42F7573D" w14:textId="77777777">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extent cx="1019317" cy="628738"/>
                  <wp:effectExtent l="0" t="0" r="0" b="0"/>
                  <wp:docPr id="9458" name="صورة 945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 name="صورة 9458" descr="صورة تحتوي على نص&#10;&#10;تم إنشاء الوصف تلقائياً"/>
                          <pic:cNvPicPr/>
                        </pic:nvPicPr>
                        <pic:blipFill>
                          <a:blip xmlns:r="http://schemas.openxmlformats.org/officeDocument/2006/relationships" r:embed="rId100"/>
                          <a:stretch>
                            <a:fillRect/>
                          </a:stretch>
                        </pic:blipFill>
                        <pic:spPr>
                          <a:xfrm>
                            <a:off x="0" y="0"/>
                            <a:ext cx="1019317" cy="628738"/>
                          </a:xfrm>
                          <a:prstGeom prst="rect">
                            <a:avLst/>
                          </a:prstGeom>
                        </pic:spPr>
                      </pic:pic>
                    </a:graphicData>
                  </a:graphic>
                </wp:inline>
              </w:drawing>
            </w:r>
          </w:p>
        </w:tc>
      </w:tr>
    </w:tbl>
    <w:p w:rsidR="00117578" w:rsidP="00ED4C2F" w14:paraId="79C063B7" w14:textId="00D434EA">
      <w:pPr>
        <w:pStyle w:val="ListParagraph"/>
        <w:rPr>
          <w:rFonts w:ascii="Sakkal Majalla" w:hAnsi="Sakkal Majalla" w:cs="Sultan bold"/>
          <w:noProof/>
          <w:color w:val="00B0F0"/>
          <w:sz w:val="28"/>
          <w:szCs w:val="28"/>
        </w:rPr>
      </w:pPr>
      <w:r>
        <w:rPr>
          <w:noProof/>
        </w:rPr>
        <mc:AlternateContent>
          <mc:Choice Requires="wps">
            <w:drawing>
              <wp:anchor distT="0" distB="0" distL="114300" distR="114300" simplePos="0" relativeHeight="251763712" behindDoc="0" locked="0" layoutInCell="1" allowOverlap="1">
                <wp:simplePos x="0" y="0"/>
                <wp:positionH relativeFrom="margin">
                  <wp:posOffset>1410970</wp:posOffset>
                </wp:positionH>
                <wp:positionV relativeFrom="paragraph">
                  <wp:posOffset>46990</wp:posOffset>
                </wp:positionV>
                <wp:extent cx="3762375" cy="431165"/>
                <wp:effectExtent l="0" t="0" r="0" b="6985"/>
                <wp:wrapNone/>
                <wp:docPr id="2086" name="مربع نص 2086"/>
                <wp:cNvGraphicFramePr/>
                <a:graphic xmlns:a="http://schemas.openxmlformats.org/drawingml/2006/main">
                  <a:graphicData uri="http://schemas.microsoft.com/office/word/2010/wordprocessingShape">
                    <wps:wsp xmlns:wps="http://schemas.microsoft.com/office/word/2010/wordprocessingShape">
                      <wps:cNvSpPr txBox="1"/>
                      <wps:spPr>
                        <a:xfrm>
                          <a:off x="0" y="0"/>
                          <a:ext cx="3762375" cy="431165"/>
                        </a:xfrm>
                        <a:prstGeom prst="rect">
                          <a:avLst/>
                        </a:prstGeom>
                        <a:noFill/>
                        <a:ln w="6350">
                          <a:noFill/>
                        </a:ln>
                      </wps:spPr>
                      <wps:txbx>
                        <w:txbxContent>
                          <w:p w:rsidR="00117578" w:rsidRPr="00ED4C2F" w:rsidP="00117578" w14:textId="77777777">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الأول: </w:t>
                            </w:r>
                            <w:r w:rsidRPr="00ED4C2F">
                              <w:rPr>
                                <w:rFonts w:ascii="Sakkal Majalla" w:hAnsi="Sakkal Majalla" w:cs="Sakkal Majalla"/>
                                <w:b/>
                                <w:bCs/>
                                <w:sz w:val="36"/>
                                <w:szCs w:val="36"/>
                                <w:rtl/>
                              </w:rPr>
                              <w:t>التصميم المستجيب للمواقع الإلكترونية</w:t>
                            </w:r>
                          </w:p>
                          <w:p w:rsidR="00117578" w:rsidRPr="00ED4C2F" w:rsidP="00117578" w14:textId="77777777">
                            <w:pPr>
                              <w:ind w:left="1080"/>
                              <w:jc w:val="center"/>
                              <w:rPr>
                                <w:rFonts w:ascii="Sakkal Majalla" w:hAnsi="Sakkal Majalla" w:cs="Sakkal Majalla"/>
                                <w:b/>
                                <w:bCs/>
                                <w:sz w:val="36"/>
                                <w:szCs w:val="36"/>
                              </w:rPr>
                            </w:pPr>
                          </w:p>
                          <w:p w:rsidR="00117578" w:rsidRPr="009E5E70" w:rsidP="00117578" w14:textId="77777777">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086" o:spid="_x0000_s1057" type="#_x0000_t202" style="width:296.25pt;height:33.95pt;margin-top:3.7pt;margin-left:111.1pt;mso-height-percent:0;mso-height-relative:margin;mso-position-horizontal-relative:margin;mso-width-percent:0;mso-width-relative:margin;mso-wrap-distance-bottom:0;mso-wrap-distance-left:9pt;mso-wrap-distance-right:9pt;mso-wrap-distance-top:0;mso-wrap-style:square;position:absolute;v-text-anchor:top;visibility:visible;z-index:251764736" filled="f" stroked="f" strokeweight="0.5pt">
                <v:textbox>
                  <w:txbxContent>
                    <w:p w:rsidR="00117578" w:rsidRPr="00ED4C2F" w:rsidP="00117578" w14:paraId="476C8972" w14:textId="77777777">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الأول: </w:t>
                      </w:r>
                      <w:r w:rsidRPr="00ED4C2F">
                        <w:rPr>
                          <w:rFonts w:ascii="Sakkal Majalla" w:hAnsi="Sakkal Majalla" w:cs="Sakkal Majalla"/>
                          <w:b/>
                          <w:bCs/>
                          <w:sz w:val="36"/>
                          <w:szCs w:val="36"/>
                          <w:rtl/>
                        </w:rPr>
                        <w:t>التصميم المستجيب للمواقع الإلكترونية</w:t>
                      </w:r>
                    </w:p>
                    <w:p w:rsidR="00117578" w:rsidRPr="00ED4C2F" w:rsidP="00117578" w14:paraId="29E1B84D" w14:textId="77777777">
                      <w:pPr>
                        <w:ind w:left="1080"/>
                        <w:jc w:val="center"/>
                        <w:rPr>
                          <w:rFonts w:ascii="Sakkal Majalla" w:hAnsi="Sakkal Majalla" w:cs="Sakkal Majalla"/>
                          <w:b/>
                          <w:bCs/>
                          <w:sz w:val="36"/>
                          <w:szCs w:val="36"/>
                        </w:rPr>
                      </w:pPr>
                    </w:p>
                    <w:p w:rsidR="00117578" w:rsidRPr="009E5E70" w:rsidP="00117578" w14:paraId="53682C4D" w14:textId="77777777">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1762688" behindDoc="1" locked="0" layoutInCell="1" allowOverlap="1">
            <wp:simplePos x="0" y="0"/>
            <wp:positionH relativeFrom="margin">
              <wp:posOffset>1309370</wp:posOffset>
            </wp:positionH>
            <wp:positionV relativeFrom="paragraph">
              <wp:posOffset>-388620</wp:posOffset>
            </wp:positionV>
            <wp:extent cx="4050665" cy="1135380"/>
            <wp:effectExtent l="0" t="0" r="6985" b="7620"/>
            <wp:wrapNone/>
            <wp:docPr id="2090" name="صورة 2090"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صورة 87" descr="صورة تحتوي على نص, قصاصة فنية&#10;&#10;تم إنشاء الوصف تلقائياً"/>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rsidR="00117578" w:rsidP="00ED4C2F" w14:paraId="4764F2D0" w14:textId="2E11ED95">
      <w:pPr>
        <w:pStyle w:val="ListParagraph"/>
        <w:rPr>
          <w:rFonts w:ascii="Sakkal Majalla" w:hAnsi="Sakkal Majalla" w:cs="Sultan bold"/>
          <w:noProof/>
          <w:color w:val="00B0F0"/>
          <w:sz w:val="28"/>
          <w:szCs w:val="28"/>
          <w:rtl/>
        </w:rPr>
      </w:pPr>
    </w:p>
    <w:p w:rsidR="00ED4C2F" w:rsidRPr="00CE2626" w:rsidP="00CE2626" w14:paraId="140C8E93" w14:textId="2E407A2F">
      <w:pPr>
        <w:pStyle w:val="ListParagraph"/>
        <w:rPr>
          <w:rFonts w:ascii="Sakkal Majalla" w:hAnsi="Sakkal Majalla" w:cs="Sakkal Majalla"/>
          <w:b/>
          <w:bCs/>
          <w:noProof/>
          <w:sz w:val="24"/>
          <w:szCs w:val="24"/>
        </w:rPr>
      </w:pPr>
      <w:r>
        <w:rPr>
          <w:rFonts w:ascii="Sakkal Majalla" w:hAnsi="Sakkal Majalla" w:cs="Sultan bold"/>
          <w:noProof/>
          <w:color w:val="00B0F0"/>
          <w:sz w:val="28"/>
          <w:szCs w:val="28"/>
          <w:rtl/>
        </w:rPr>
        <w:br/>
      </w:r>
      <w:r w:rsidRPr="004849A3">
        <w:rPr>
          <w:rFonts w:ascii="Sakkal Majalla" w:hAnsi="Sakkal Majalla" w:cs="Sultan bold"/>
          <w:noProof/>
          <w:color w:val="00B0F0"/>
          <w:sz w:val="28"/>
          <w:szCs w:val="28"/>
          <w:rtl/>
        </w:rPr>
        <w:t xml:space="preserve">المواقع الإلكتروني المستجيب </w:t>
      </w:r>
      <w:r w:rsidRPr="004849A3">
        <w:rPr>
          <w:rFonts w:ascii="Sakkal Majalla" w:hAnsi="Sakkal Majalla" w:cs="Sultan bold"/>
          <w:noProof/>
          <w:color w:val="00B0F0"/>
          <w:sz w:val="28"/>
          <w:szCs w:val="28"/>
        </w:rPr>
        <w:t>Responsive Website</w:t>
      </w:r>
      <w:r w:rsidRPr="004849A3">
        <w:rPr>
          <w:rFonts w:ascii="Sakkal Majalla" w:hAnsi="Sakkal Majalla" w:cs="Sultan bold"/>
          <w:noProof/>
          <w:color w:val="00B0F0"/>
          <w:sz w:val="28"/>
          <w:szCs w:val="28"/>
        </w:rPr>
        <w:br/>
      </w:r>
      <w:r w:rsidRPr="00ED4C2F">
        <w:rPr>
          <w:rFonts w:ascii="Sakkal Majalla" w:hAnsi="Sakkal Majalla" w:cs="Sakkal Majalla"/>
          <w:b/>
          <w:bCs/>
          <w:noProof/>
          <w:sz w:val="24"/>
          <w:szCs w:val="24"/>
          <w:rtl/>
        </w:rPr>
        <w:t xml:space="preserve">هو أحد أساليب التصميم والتطوير التي يستجيب فيها الموقع </w:t>
      </w:r>
      <w:r w:rsidRPr="00640E78" w:rsidR="0033561C">
        <w:rPr>
          <w:rFonts w:ascii="Sakkal Majalla" w:hAnsi="Sakkal Majalla" w:cs="Sakkal Majalla" w:hint="cs"/>
          <w:b/>
          <w:bCs/>
          <w:sz w:val="24"/>
          <w:szCs w:val="24"/>
        </w:rPr>
        <w:t>……</w:t>
      </w:r>
      <w:r w:rsidR="0033561C">
        <w:rPr>
          <w:rFonts w:ascii="Sakkal Majalla" w:hAnsi="Sakkal Majalla" w:cs="Sakkal Majalla"/>
          <w:b/>
          <w:bCs/>
          <w:sz w:val="24"/>
          <w:szCs w:val="24"/>
        </w:rPr>
        <w:t>……..</w:t>
      </w:r>
      <w:r w:rsidRPr="00640E78" w:rsidR="0033561C">
        <w:rPr>
          <w:rFonts w:ascii="Sakkal Majalla" w:hAnsi="Sakkal Majalla" w:cs="Sakkal Majalla" w:hint="cs"/>
          <w:b/>
          <w:bCs/>
          <w:sz w:val="24"/>
          <w:szCs w:val="24"/>
        </w:rPr>
        <w:t>……</w:t>
      </w:r>
      <w:r w:rsidRPr="00557659" w:rsidR="0033561C">
        <w:rPr>
          <w:rFonts w:ascii="Sakkal Majalla" w:hAnsi="Sakkal Majalla" w:cs="Sakkal Majalla"/>
          <w:b/>
          <w:bCs/>
          <w:sz w:val="24"/>
          <w:szCs w:val="24"/>
          <w:rtl/>
        </w:rPr>
        <w:t xml:space="preserve"> </w:t>
      </w:r>
      <w:r w:rsidRPr="00ED4C2F">
        <w:rPr>
          <w:rFonts w:ascii="Sakkal Majalla" w:hAnsi="Sakkal Majalla" w:cs="Sakkal Majalla"/>
          <w:b/>
          <w:bCs/>
          <w:noProof/>
          <w:sz w:val="24"/>
          <w:szCs w:val="24"/>
          <w:rtl/>
        </w:rPr>
        <w:t>المستخدم و</w:t>
      </w:r>
      <w:r w:rsidR="0033561C">
        <w:rPr>
          <w:rFonts w:ascii="Sakkal Majalla" w:hAnsi="Sakkal Majalla" w:cs="Sakkal Majalla" w:hint="cs"/>
          <w:b/>
          <w:bCs/>
          <w:noProof/>
          <w:sz w:val="24"/>
          <w:szCs w:val="24"/>
          <w:rtl/>
        </w:rPr>
        <w:t xml:space="preserve"> </w:t>
      </w:r>
      <w:r w:rsidRPr="00640E78" w:rsidR="0033561C">
        <w:rPr>
          <w:rFonts w:ascii="Sakkal Majalla" w:hAnsi="Sakkal Majalla" w:cs="Sakkal Majalla" w:hint="cs"/>
          <w:b/>
          <w:bCs/>
          <w:sz w:val="24"/>
          <w:szCs w:val="24"/>
        </w:rPr>
        <w:t>……</w:t>
      </w:r>
      <w:r w:rsidR="0033561C">
        <w:rPr>
          <w:rFonts w:ascii="Sakkal Majalla" w:hAnsi="Sakkal Majalla" w:cs="Sakkal Majalla"/>
          <w:b/>
          <w:bCs/>
          <w:sz w:val="24"/>
          <w:szCs w:val="24"/>
        </w:rPr>
        <w:t>……..</w:t>
      </w:r>
      <w:r w:rsidRPr="00640E78" w:rsidR="0033561C">
        <w:rPr>
          <w:rFonts w:ascii="Sakkal Majalla" w:hAnsi="Sakkal Majalla" w:cs="Sakkal Majalla" w:hint="cs"/>
          <w:b/>
          <w:bCs/>
          <w:sz w:val="24"/>
          <w:szCs w:val="24"/>
        </w:rPr>
        <w:t>……</w:t>
      </w:r>
      <w:r w:rsidRPr="00557659" w:rsidR="0033561C">
        <w:rPr>
          <w:rFonts w:ascii="Sakkal Majalla" w:hAnsi="Sakkal Majalla" w:cs="Sakkal Majalla"/>
          <w:b/>
          <w:bCs/>
          <w:sz w:val="24"/>
          <w:szCs w:val="24"/>
          <w:rtl/>
        </w:rPr>
        <w:t xml:space="preserve"> </w:t>
      </w:r>
      <w:r w:rsidRPr="00ED4C2F">
        <w:rPr>
          <w:rFonts w:ascii="Sakkal Majalla" w:hAnsi="Sakkal Majalla" w:cs="Sakkal Majalla"/>
          <w:b/>
          <w:bCs/>
          <w:noProof/>
          <w:sz w:val="24"/>
          <w:szCs w:val="24"/>
          <w:rtl/>
        </w:rPr>
        <w:t xml:space="preserve">الجهاز الذي يستخدمه في تصفح هذا الموقع وذلك وفق متغيرات عديدة مثل: </w:t>
      </w:r>
      <w:r w:rsidRPr="00640E78" w:rsidR="0033561C">
        <w:rPr>
          <w:rFonts w:ascii="Sakkal Majalla" w:hAnsi="Sakkal Majalla" w:cs="Sakkal Majalla" w:hint="cs"/>
          <w:b/>
          <w:bCs/>
          <w:sz w:val="24"/>
          <w:szCs w:val="24"/>
        </w:rPr>
        <w:t>……</w:t>
      </w:r>
      <w:r w:rsidR="0033561C">
        <w:rPr>
          <w:rFonts w:ascii="Sakkal Majalla" w:hAnsi="Sakkal Majalla" w:cs="Sakkal Majalla"/>
          <w:b/>
          <w:bCs/>
          <w:sz w:val="24"/>
          <w:szCs w:val="24"/>
        </w:rPr>
        <w:t>……..</w:t>
      </w:r>
      <w:r w:rsidRPr="00640E78" w:rsidR="0033561C">
        <w:rPr>
          <w:rFonts w:ascii="Sakkal Majalla" w:hAnsi="Sakkal Majalla" w:cs="Sakkal Majalla" w:hint="cs"/>
          <w:b/>
          <w:bCs/>
          <w:sz w:val="24"/>
          <w:szCs w:val="24"/>
        </w:rPr>
        <w:t>……</w:t>
      </w:r>
      <w:r w:rsidRPr="00557659" w:rsidR="0033561C">
        <w:rPr>
          <w:rFonts w:ascii="Sakkal Majalla" w:hAnsi="Sakkal Majalla" w:cs="Sakkal Majalla"/>
          <w:b/>
          <w:bCs/>
          <w:sz w:val="24"/>
          <w:szCs w:val="24"/>
          <w:rtl/>
        </w:rPr>
        <w:t xml:space="preserve"> </w:t>
      </w:r>
      <w:r w:rsidRPr="00ED4C2F">
        <w:rPr>
          <w:rFonts w:ascii="Sakkal Majalla" w:hAnsi="Sakkal Majalla" w:cs="Sakkal Majalla"/>
          <w:b/>
          <w:bCs/>
          <w:noProof/>
          <w:sz w:val="24"/>
          <w:szCs w:val="24"/>
          <w:rtl/>
        </w:rPr>
        <w:t>الشاشة و</w:t>
      </w:r>
      <w:r w:rsidR="0033561C">
        <w:rPr>
          <w:rFonts w:ascii="Sakkal Majalla" w:hAnsi="Sakkal Majalla" w:cs="Sakkal Majalla" w:hint="cs"/>
          <w:b/>
          <w:bCs/>
          <w:noProof/>
          <w:sz w:val="24"/>
          <w:szCs w:val="24"/>
          <w:rtl/>
        </w:rPr>
        <w:t xml:space="preserve"> </w:t>
      </w:r>
      <w:r w:rsidRPr="00640E78" w:rsidR="0033561C">
        <w:rPr>
          <w:rFonts w:ascii="Sakkal Majalla" w:hAnsi="Sakkal Majalla" w:cs="Sakkal Majalla" w:hint="cs"/>
          <w:b/>
          <w:bCs/>
          <w:sz w:val="24"/>
          <w:szCs w:val="24"/>
        </w:rPr>
        <w:t>……</w:t>
      </w:r>
      <w:r w:rsidR="0033561C">
        <w:rPr>
          <w:rFonts w:ascii="Sakkal Majalla" w:hAnsi="Sakkal Majalla" w:cs="Sakkal Majalla"/>
          <w:b/>
          <w:bCs/>
          <w:sz w:val="24"/>
          <w:szCs w:val="24"/>
        </w:rPr>
        <w:t>……..</w:t>
      </w:r>
      <w:r w:rsidRPr="00640E78" w:rsidR="0033561C">
        <w:rPr>
          <w:rFonts w:ascii="Sakkal Majalla" w:hAnsi="Sakkal Majalla" w:cs="Sakkal Majalla" w:hint="cs"/>
          <w:b/>
          <w:bCs/>
          <w:sz w:val="24"/>
          <w:szCs w:val="24"/>
        </w:rPr>
        <w:t>……</w:t>
      </w:r>
      <w:r w:rsidRPr="00557659" w:rsidR="0033561C">
        <w:rPr>
          <w:rFonts w:ascii="Sakkal Majalla" w:hAnsi="Sakkal Majalla" w:cs="Sakkal Majalla"/>
          <w:b/>
          <w:bCs/>
          <w:sz w:val="24"/>
          <w:szCs w:val="24"/>
          <w:rtl/>
        </w:rPr>
        <w:t xml:space="preserve"> </w:t>
      </w:r>
      <w:r w:rsidRPr="00ED4C2F">
        <w:rPr>
          <w:rFonts w:ascii="Sakkal Majalla" w:hAnsi="Sakkal Majalla" w:cs="Sakkal Majalla"/>
          <w:b/>
          <w:bCs/>
          <w:noProof/>
          <w:sz w:val="24"/>
          <w:szCs w:val="24"/>
          <w:rtl/>
        </w:rPr>
        <w:t>التشغيل، و</w:t>
      </w:r>
      <w:r w:rsidR="0033561C">
        <w:rPr>
          <w:rFonts w:ascii="Sakkal Majalla" w:hAnsi="Sakkal Majalla" w:cs="Sakkal Majalla" w:hint="cs"/>
          <w:b/>
          <w:bCs/>
          <w:noProof/>
          <w:sz w:val="24"/>
          <w:szCs w:val="24"/>
          <w:rtl/>
        </w:rPr>
        <w:t xml:space="preserve"> </w:t>
      </w:r>
      <w:r w:rsidRPr="00640E78" w:rsidR="0033561C">
        <w:rPr>
          <w:rFonts w:ascii="Sakkal Majalla" w:hAnsi="Sakkal Majalla" w:cs="Sakkal Majalla" w:hint="cs"/>
          <w:b/>
          <w:bCs/>
          <w:sz w:val="24"/>
          <w:szCs w:val="24"/>
        </w:rPr>
        <w:t>……</w:t>
      </w:r>
      <w:r w:rsidR="0033561C">
        <w:rPr>
          <w:rFonts w:ascii="Sakkal Majalla" w:hAnsi="Sakkal Majalla" w:cs="Sakkal Majalla"/>
          <w:b/>
          <w:bCs/>
          <w:sz w:val="24"/>
          <w:szCs w:val="24"/>
        </w:rPr>
        <w:t>……..</w:t>
      </w:r>
      <w:r w:rsidRPr="00640E78" w:rsidR="0033561C">
        <w:rPr>
          <w:rFonts w:ascii="Sakkal Majalla" w:hAnsi="Sakkal Majalla" w:cs="Sakkal Majalla" w:hint="cs"/>
          <w:b/>
          <w:bCs/>
          <w:sz w:val="24"/>
          <w:szCs w:val="24"/>
        </w:rPr>
        <w:t>……</w:t>
      </w:r>
      <w:r w:rsidRPr="00557659" w:rsidR="0033561C">
        <w:rPr>
          <w:rFonts w:ascii="Sakkal Majalla" w:hAnsi="Sakkal Majalla" w:cs="Sakkal Majalla"/>
          <w:b/>
          <w:bCs/>
          <w:sz w:val="24"/>
          <w:szCs w:val="24"/>
          <w:rtl/>
        </w:rPr>
        <w:t xml:space="preserve"> </w:t>
      </w:r>
      <w:r w:rsidRPr="00ED4C2F">
        <w:rPr>
          <w:rFonts w:ascii="Sakkal Majalla" w:hAnsi="Sakkal Majalla" w:cs="Sakkal Majalla"/>
          <w:b/>
          <w:bCs/>
          <w:noProof/>
          <w:sz w:val="24"/>
          <w:szCs w:val="24"/>
          <w:rtl/>
        </w:rPr>
        <w:t>الشاشة، وذلك باستخدام مخططات وصور مرنة في الموقع</w:t>
      </w:r>
      <w:r w:rsidR="0033561C">
        <w:rPr>
          <w:rFonts w:ascii="Sakkal Majalla" w:hAnsi="Sakkal Majalla" w:cs="Sakkal Majalla" w:hint="cs"/>
          <w:b/>
          <w:bCs/>
          <w:noProof/>
          <w:sz w:val="24"/>
          <w:szCs w:val="24"/>
          <w:rtl/>
        </w:rPr>
        <w:t xml:space="preserve">  </w:t>
      </w:r>
      <w:r w:rsidRPr="00CE2626">
        <w:rPr>
          <w:rFonts w:ascii="Sakkal Majalla" w:hAnsi="Sakkal Majalla" w:cs="Sakkal Majalla"/>
          <w:b/>
          <w:bCs/>
          <w:noProof/>
          <w:sz w:val="24"/>
          <w:szCs w:val="24"/>
          <w:u w:val="single"/>
          <w:rtl/>
        </w:rPr>
        <w:t xml:space="preserve">بهدف </w:t>
      </w:r>
      <w:r w:rsidRPr="00640E78" w:rsidR="0033561C">
        <w:rPr>
          <w:rFonts w:ascii="Sakkal Majalla" w:hAnsi="Sakkal Majalla" w:cs="Sakkal Majalla" w:hint="cs"/>
          <w:b/>
          <w:bCs/>
          <w:sz w:val="24"/>
          <w:szCs w:val="24"/>
        </w:rPr>
        <w:t>……</w:t>
      </w:r>
      <w:r w:rsidR="0033561C">
        <w:rPr>
          <w:rFonts w:ascii="Sakkal Majalla" w:hAnsi="Sakkal Majalla" w:cs="Sakkal Majalla"/>
          <w:b/>
          <w:bCs/>
          <w:sz w:val="24"/>
          <w:szCs w:val="24"/>
        </w:rPr>
        <w:t>……..</w:t>
      </w:r>
      <w:r w:rsidRPr="00640E78" w:rsidR="0033561C">
        <w:rPr>
          <w:rFonts w:ascii="Sakkal Majalla" w:hAnsi="Sakkal Majalla" w:cs="Sakkal Majalla" w:hint="cs"/>
          <w:b/>
          <w:bCs/>
          <w:sz w:val="24"/>
          <w:szCs w:val="24"/>
        </w:rPr>
        <w:t>……</w:t>
      </w:r>
      <w:r w:rsidRPr="00557659" w:rsidR="0033561C">
        <w:rPr>
          <w:rFonts w:ascii="Sakkal Majalla" w:hAnsi="Sakkal Majalla" w:cs="Sakkal Majalla"/>
          <w:b/>
          <w:bCs/>
          <w:sz w:val="24"/>
          <w:szCs w:val="24"/>
          <w:rtl/>
        </w:rPr>
        <w:t xml:space="preserve"> </w:t>
      </w:r>
      <w:r w:rsidRPr="00CE2626">
        <w:rPr>
          <w:rFonts w:ascii="Sakkal Majalla" w:hAnsi="Sakkal Majalla" w:cs="Sakkal Majalla"/>
          <w:b/>
          <w:bCs/>
          <w:noProof/>
          <w:sz w:val="24"/>
          <w:szCs w:val="24"/>
          <w:u w:val="single"/>
          <w:rtl/>
        </w:rPr>
        <w:t>تجربة المستخدم</w:t>
      </w:r>
    </w:p>
    <w:p w:rsidR="006F4F9C" w:rsidP="006F4F9C" w14:paraId="69997A7E" w14:textId="027ACC1B">
      <w:pPr>
        <w:ind w:left="720"/>
        <w:rPr>
          <w:rFonts w:ascii="Sakkal Majalla" w:hAnsi="Sakkal Majalla" w:cs="Sultan bold"/>
          <w:noProof/>
          <w:color w:val="00B0F0"/>
          <w:sz w:val="28"/>
          <w:szCs w:val="28"/>
          <w:rtl/>
        </w:rPr>
      </w:pPr>
      <w:bookmarkStart w:id="14" w:name="_Hlk128151696"/>
      <w:r w:rsidRPr="006F4F9C">
        <w:rPr>
          <w:rFonts w:ascii="Sakkal Majalla" w:hAnsi="Sakkal Majalla" w:cs="Sultan bold"/>
          <w:noProof/>
          <w:color w:val="00B0F0"/>
          <w:sz w:val="28"/>
          <w:szCs w:val="28"/>
          <w:rtl/>
        </w:rPr>
        <w:t xml:space="preserve">مزايا الموقع الإلكتروني المستجيب </w:t>
      </w:r>
    </w:p>
    <w:tbl>
      <w:tblPr>
        <w:tblStyle w:val="TableGrid"/>
        <w:bidiVisual/>
        <w:tblW w:w="9748" w:type="dxa"/>
        <w:tblInd w:w="720" w:type="dxa"/>
        <w:tblLook w:val="04A0"/>
      </w:tblPr>
      <w:tblGrid>
        <w:gridCol w:w="391"/>
        <w:gridCol w:w="1985"/>
        <w:gridCol w:w="283"/>
        <w:gridCol w:w="284"/>
        <w:gridCol w:w="6805"/>
      </w:tblGrid>
      <w:tr w14:paraId="26D41432" w14:textId="77777777" w:rsidTr="007D7A80">
        <w:tblPrEx>
          <w:tblW w:w="9748" w:type="dxa"/>
          <w:tblInd w:w="720" w:type="dxa"/>
          <w:tblLook w:val="04A0"/>
        </w:tblPrEx>
        <w:tc>
          <w:tcPr>
            <w:tcW w:w="2376" w:type="dxa"/>
            <w:gridSpan w:val="2"/>
            <w:tcBorders>
              <w:right w:val="single" w:sz="4" w:space="0" w:color="auto"/>
            </w:tcBorders>
          </w:tcPr>
          <w:p w:rsidR="007D7A80" w:rsidP="007D7A80" w14:paraId="159987A2" w14:textId="0F5CACC3">
            <w:pPr>
              <w:jc w:val="center"/>
              <w:rPr>
                <w:rFonts w:ascii="Sakkal Majalla" w:hAnsi="Sakkal Majalla" w:cs="Sultan bold"/>
                <w:noProof/>
                <w:color w:val="00B0F0"/>
                <w:sz w:val="28"/>
                <w:szCs w:val="28"/>
                <w:rtl/>
              </w:rPr>
            </w:pPr>
            <w:r>
              <w:rPr>
                <w:rFonts w:ascii="Sakkal Majalla" w:hAnsi="Sakkal Majalla" w:cs="Sultan bold" w:hint="cs"/>
                <w:noProof/>
                <w:color w:val="00B0F0"/>
                <w:sz w:val="28"/>
                <w:szCs w:val="28"/>
                <w:rtl/>
              </w:rPr>
              <w:t>أ</w:t>
            </w:r>
          </w:p>
        </w:tc>
        <w:tc>
          <w:tcPr>
            <w:tcW w:w="283" w:type="dxa"/>
            <w:tcBorders>
              <w:top w:val="nil"/>
              <w:left w:val="single" w:sz="4" w:space="0" w:color="auto"/>
              <w:bottom w:val="nil"/>
              <w:right w:val="single" w:sz="4" w:space="0" w:color="auto"/>
            </w:tcBorders>
          </w:tcPr>
          <w:p w:rsidR="007D7A80" w:rsidP="006F4F9C" w14:paraId="3DF4FEA9" w14:textId="77777777">
            <w:pPr>
              <w:rPr>
                <w:rFonts w:ascii="Sakkal Majalla" w:hAnsi="Sakkal Majalla" w:cs="Sultan bold"/>
                <w:noProof/>
                <w:color w:val="00B0F0"/>
                <w:sz w:val="28"/>
                <w:szCs w:val="28"/>
                <w:rtl/>
              </w:rPr>
            </w:pPr>
          </w:p>
        </w:tc>
        <w:tc>
          <w:tcPr>
            <w:tcW w:w="7089" w:type="dxa"/>
            <w:gridSpan w:val="2"/>
            <w:tcBorders>
              <w:left w:val="single" w:sz="4" w:space="0" w:color="auto"/>
            </w:tcBorders>
          </w:tcPr>
          <w:p w:rsidR="007D7A80" w:rsidP="007D7A80" w14:paraId="2755EF8F" w14:textId="4DC5D689">
            <w:pPr>
              <w:jc w:val="center"/>
              <w:rPr>
                <w:rFonts w:ascii="Sakkal Majalla" w:hAnsi="Sakkal Majalla" w:cs="Sultan bold"/>
                <w:noProof/>
                <w:color w:val="00B0F0"/>
                <w:sz w:val="28"/>
                <w:szCs w:val="28"/>
                <w:rtl/>
              </w:rPr>
            </w:pPr>
            <w:r>
              <w:rPr>
                <w:rFonts w:ascii="Sakkal Majalla" w:hAnsi="Sakkal Majalla" w:cs="Sultan bold" w:hint="cs"/>
                <w:noProof/>
                <w:color w:val="00B0F0"/>
                <w:sz w:val="28"/>
                <w:szCs w:val="28"/>
                <w:rtl/>
              </w:rPr>
              <w:t>ب</w:t>
            </w:r>
          </w:p>
        </w:tc>
      </w:tr>
      <w:tr w14:paraId="601DB861" w14:textId="77777777" w:rsidTr="007D7A80">
        <w:tblPrEx>
          <w:tblW w:w="9748" w:type="dxa"/>
          <w:tblInd w:w="720" w:type="dxa"/>
          <w:tblLook w:val="04A0"/>
        </w:tblPrEx>
        <w:tc>
          <w:tcPr>
            <w:tcW w:w="391" w:type="dxa"/>
          </w:tcPr>
          <w:p w:rsidR="007D7A80" w:rsidP="006F4F9C" w14:paraId="31179470" w14:textId="12D55F07">
            <w:pPr>
              <w:rPr>
                <w:rFonts w:ascii="Sakkal Majalla" w:hAnsi="Sakkal Majalla" w:cs="Sultan bold"/>
                <w:noProof/>
                <w:color w:val="00B0F0"/>
                <w:sz w:val="28"/>
                <w:szCs w:val="28"/>
                <w:rtl/>
              </w:rPr>
            </w:pPr>
            <w:r>
              <w:rPr>
                <w:rFonts w:ascii="Sakkal Majalla" w:hAnsi="Sakkal Majalla" w:cs="Sultan bold" w:hint="cs"/>
                <w:noProof/>
                <w:color w:val="00B0F0"/>
                <w:sz w:val="28"/>
                <w:szCs w:val="28"/>
                <w:rtl/>
              </w:rPr>
              <w:t>1</w:t>
            </w:r>
          </w:p>
        </w:tc>
        <w:tc>
          <w:tcPr>
            <w:tcW w:w="1985" w:type="dxa"/>
            <w:tcBorders>
              <w:right w:val="single" w:sz="4" w:space="0" w:color="auto"/>
            </w:tcBorders>
          </w:tcPr>
          <w:p w:rsidR="007D7A80" w:rsidP="006F4F9C" w14:paraId="70A65118" w14:textId="2B77C030">
            <w:pPr>
              <w:rPr>
                <w:rFonts w:ascii="Sakkal Majalla" w:hAnsi="Sakkal Majalla" w:cs="Sultan bold"/>
                <w:noProof/>
                <w:color w:val="00B0F0"/>
                <w:sz w:val="28"/>
                <w:szCs w:val="28"/>
                <w:rtl/>
              </w:rPr>
            </w:pPr>
            <w:r w:rsidRPr="006F4F9C">
              <w:rPr>
                <w:rFonts w:ascii="Sakkal Majalla" w:hAnsi="Sakkal Majalla" w:cs="Sakkal Majalla"/>
                <w:noProof/>
                <w:color w:val="00B0F0"/>
                <w:sz w:val="24"/>
                <w:szCs w:val="24"/>
                <w:rtl/>
              </w:rPr>
              <w:t>سهولة التحديث</w:t>
            </w:r>
          </w:p>
        </w:tc>
        <w:tc>
          <w:tcPr>
            <w:tcW w:w="283" w:type="dxa"/>
            <w:tcBorders>
              <w:top w:val="nil"/>
              <w:left w:val="single" w:sz="4" w:space="0" w:color="auto"/>
              <w:bottom w:val="nil"/>
              <w:right w:val="single" w:sz="4" w:space="0" w:color="auto"/>
            </w:tcBorders>
          </w:tcPr>
          <w:p w:rsidR="007D7A80" w:rsidP="006F4F9C" w14:paraId="3781FFB4" w14:textId="77777777">
            <w:pPr>
              <w:rPr>
                <w:rFonts w:ascii="Sakkal Majalla" w:hAnsi="Sakkal Majalla" w:cs="Sultan bold"/>
                <w:noProof/>
                <w:color w:val="00B0F0"/>
                <w:sz w:val="28"/>
                <w:szCs w:val="28"/>
                <w:rtl/>
              </w:rPr>
            </w:pPr>
          </w:p>
        </w:tc>
        <w:tc>
          <w:tcPr>
            <w:tcW w:w="284" w:type="dxa"/>
            <w:tcBorders>
              <w:left w:val="single" w:sz="4" w:space="0" w:color="auto"/>
            </w:tcBorders>
          </w:tcPr>
          <w:p w:rsidR="007D7A80" w:rsidP="006F4F9C" w14:paraId="113B6B25" w14:textId="77777777">
            <w:pPr>
              <w:rPr>
                <w:rFonts w:ascii="Sakkal Majalla" w:hAnsi="Sakkal Majalla" w:cs="Sultan bold"/>
                <w:noProof/>
                <w:color w:val="00B0F0"/>
                <w:sz w:val="28"/>
                <w:szCs w:val="28"/>
                <w:rtl/>
              </w:rPr>
            </w:pPr>
          </w:p>
        </w:tc>
        <w:tc>
          <w:tcPr>
            <w:tcW w:w="6805" w:type="dxa"/>
          </w:tcPr>
          <w:p w:rsidR="007D7A80" w:rsidP="006F4F9C" w14:paraId="2F8A1A3F" w14:textId="044466D4">
            <w:pPr>
              <w:rPr>
                <w:rFonts w:ascii="Sakkal Majalla" w:hAnsi="Sakkal Majalla" w:cs="Sultan bold"/>
                <w:noProof/>
                <w:color w:val="00B0F0"/>
                <w:sz w:val="28"/>
                <w:szCs w:val="28"/>
                <w:rtl/>
              </w:rPr>
            </w:pPr>
            <w:r w:rsidRPr="006F4F9C">
              <w:rPr>
                <w:rFonts w:ascii="Sakkal Majalla" w:hAnsi="Sakkal Majalla" w:cs="Sakkal Majalla"/>
                <w:b/>
                <w:bCs/>
                <w:noProof/>
                <w:sz w:val="24"/>
                <w:szCs w:val="24"/>
                <w:rtl/>
              </w:rPr>
              <w:t>إن تكلفة إنشاء موقع إلكتروني لمستخدمي أجهزة الحاسب وتطبيقاته، أو موقع خاص لحاملي الهواتف الذكية يعد مكلفاء ولهذا يمكن توفير المال من خلال إنشاء الموقع الإلكتروني المستجيب بحيث يناسب جميع المستخدمين.</w:t>
            </w:r>
          </w:p>
        </w:tc>
      </w:tr>
      <w:tr w14:paraId="30A849B5" w14:textId="77777777" w:rsidTr="007D7A80">
        <w:tblPrEx>
          <w:tblW w:w="9748" w:type="dxa"/>
          <w:tblInd w:w="720" w:type="dxa"/>
          <w:tblLook w:val="04A0"/>
        </w:tblPrEx>
        <w:tc>
          <w:tcPr>
            <w:tcW w:w="391" w:type="dxa"/>
          </w:tcPr>
          <w:p w:rsidR="007D7A80" w:rsidP="006F4F9C" w14:paraId="1D2B9F56" w14:textId="1EAB4F62">
            <w:pPr>
              <w:rPr>
                <w:rFonts w:ascii="Sakkal Majalla" w:hAnsi="Sakkal Majalla" w:cs="Sultan bold"/>
                <w:noProof/>
                <w:color w:val="00B0F0"/>
                <w:sz w:val="28"/>
                <w:szCs w:val="28"/>
                <w:rtl/>
              </w:rPr>
            </w:pPr>
            <w:r>
              <w:rPr>
                <w:rFonts w:ascii="Sakkal Majalla" w:hAnsi="Sakkal Majalla" w:cs="Sultan bold" w:hint="cs"/>
                <w:noProof/>
                <w:color w:val="00B0F0"/>
                <w:sz w:val="28"/>
                <w:szCs w:val="28"/>
                <w:rtl/>
              </w:rPr>
              <w:t>2</w:t>
            </w:r>
          </w:p>
        </w:tc>
        <w:tc>
          <w:tcPr>
            <w:tcW w:w="1985" w:type="dxa"/>
            <w:tcBorders>
              <w:right w:val="single" w:sz="4" w:space="0" w:color="auto"/>
            </w:tcBorders>
          </w:tcPr>
          <w:p w:rsidR="007D7A80" w:rsidP="006F4F9C" w14:paraId="2D8C6B54" w14:textId="29C91A99">
            <w:pPr>
              <w:rPr>
                <w:rFonts w:ascii="Sakkal Majalla" w:hAnsi="Sakkal Majalla" w:cs="Sultan bold"/>
                <w:noProof/>
                <w:color w:val="00B0F0"/>
                <w:sz w:val="28"/>
                <w:szCs w:val="28"/>
                <w:rtl/>
              </w:rPr>
            </w:pPr>
            <w:r w:rsidRPr="006F4F9C">
              <w:rPr>
                <w:rFonts w:ascii="Sakkal Majalla" w:hAnsi="Sakkal Majalla" w:cs="Sakkal Majalla"/>
                <w:noProof/>
                <w:color w:val="00B0F0"/>
                <w:sz w:val="24"/>
                <w:szCs w:val="24"/>
                <w:rtl/>
              </w:rPr>
              <w:t>تحسين تجربة المستخدم</w:t>
            </w:r>
          </w:p>
        </w:tc>
        <w:tc>
          <w:tcPr>
            <w:tcW w:w="283" w:type="dxa"/>
            <w:tcBorders>
              <w:top w:val="nil"/>
              <w:left w:val="single" w:sz="4" w:space="0" w:color="auto"/>
              <w:bottom w:val="nil"/>
              <w:right w:val="single" w:sz="4" w:space="0" w:color="auto"/>
            </w:tcBorders>
          </w:tcPr>
          <w:p w:rsidR="007D7A80" w:rsidP="006F4F9C" w14:paraId="7EFE3B1F" w14:textId="77777777">
            <w:pPr>
              <w:rPr>
                <w:rFonts w:ascii="Sakkal Majalla" w:hAnsi="Sakkal Majalla" w:cs="Sultan bold"/>
                <w:noProof/>
                <w:color w:val="00B0F0"/>
                <w:sz w:val="28"/>
                <w:szCs w:val="28"/>
                <w:rtl/>
              </w:rPr>
            </w:pPr>
          </w:p>
        </w:tc>
        <w:tc>
          <w:tcPr>
            <w:tcW w:w="284" w:type="dxa"/>
            <w:tcBorders>
              <w:left w:val="single" w:sz="4" w:space="0" w:color="auto"/>
            </w:tcBorders>
          </w:tcPr>
          <w:p w:rsidR="007D7A80" w:rsidP="006F4F9C" w14:paraId="7A2F0AA5" w14:textId="77777777">
            <w:pPr>
              <w:rPr>
                <w:rFonts w:ascii="Sakkal Majalla" w:hAnsi="Sakkal Majalla" w:cs="Sultan bold"/>
                <w:noProof/>
                <w:color w:val="00B0F0"/>
                <w:sz w:val="28"/>
                <w:szCs w:val="28"/>
                <w:rtl/>
              </w:rPr>
            </w:pPr>
          </w:p>
        </w:tc>
        <w:tc>
          <w:tcPr>
            <w:tcW w:w="6805" w:type="dxa"/>
          </w:tcPr>
          <w:p w:rsidR="007D7A80" w:rsidP="006F4F9C" w14:paraId="79B85BD7" w14:textId="6F7F31F5">
            <w:pPr>
              <w:rPr>
                <w:rFonts w:ascii="Sakkal Majalla" w:hAnsi="Sakkal Majalla" w:cs="Sultan bold"/>
                <w:noProof/>
                <w:color w:val="00B0F0"/>
                <w:sz w:val="28"/>
                <w:szCs w:val="28"/>
                <w:rtl/>
              </w:rPr>
            </w:pPr>
            <w:r w:rsidRPr="006F4F9C">
              <w:rPr>
                <w:rFonts w:ascii="Sakkal Majalla" w:hAnsi="Sakkal Majalla" w:cs="Sakkal Majalla"/>
                <w:b/>
                <w:bCs/>
                <w:noProof/>
                <w:sz w:val="24"/>
                <w:szCs w:val="24"/>
                <w:rtl/>
              </w:rPr>
              <w:t>يسهل على مدير الموقع تحديث موقع واحد فقط، مما يوفر الكثير من الوقت والجهد.</w:t>
            </w:r>
          </w:p>
        </w:tc>
      </w:tr>
      <w:tr w14:paraId="527691ED" w14:textId="77777777" w:rsidTr="007D7A80">
        <w:tblPrEx>
          <w:tblW w:w="9748" w:type="dxa"/>
          <w:tblInd w:w="720" w:type="dxa"/>
          <w:tblLook w:val="04A0"/>
        </w:tblPrEx>
        <w:tc>
          <w:tcPr>
            <w:tcW w:w="391" w:type="dxa"/>
          </w:tcPr>
          <w:p w:rsidR="007D7A80" w:rsidP="006F4F9C" w14:paraId="513B76CF" w14:textId="2D113327">
            <w:pPr>
              <w:rPr>
                <w:rFonts w:ascii="Sakkal Majalla" w:hAnsi="Sakkal Majalla" w:cs="Sultan bold"/>
                <w:noProof/>
                <w:color w:val="00B0F0"/>
                <w:sz w:val="28"/>
                <w:szCs w:val="28"/>
                <w:rtl/>
              </w:rPr>
            </w:pPr>
            <w:r>
              <w:rPr>
                <w:rFonts w:ascii="Sakkal Majalla" w:hAnsi="Sakkal Majalla" w:cs="Sultan bold" w:hint="cs"/>
                <w:noProof/>
                <w:color w:val="00B0F0"/>
                <w:sz w:val="28"/>
                <w:szCs w:val="28"/>
                <w:rtl/>
              </w:rPr>
              <w:t>3</w:t>
            </w:r>
          </w:p>
        </w:tc>
        <w:tc>
          <w:tcPr>
            <w:tcW w:w="1985" w:type="dxa"/>
            <w:tcBorders>
              <w:right w:val="single" w:sz="4" w:space="0" w:color="auto"/>
            </w:tcBorders>
          </w:tcPr>
          <w:p w:rsidR="007D7A80" w:rsidP="006F4F9C" w14:paraId="7149C594" w14:textId="45A94917">
            <w:pPr>
              <w:rPr>
                <w:rFonts w:ascii="Sakkal Majalla" w:hAnsi="Sakkal Majalla" w:cs="Sultan bold"/>
                <w:noProof/>
                <w:color w:val="00B0F0"/>
                <w:sz w:val="28"/>
                <w:szCs w:val="28"/>
                <w:rtl/>
              </w:rPr>
            </w:pPr>
            <w:r w:rsidRPr="006F4F9C">
              <w:rPr>
                <w:rFonts w:ascii="Sakkal Majalla" w:hAnsi="Sakkal Majalla" w:cs="Sakkal Majalla"/>
                <w:noProof/>
                <w:color w:val="00B0F0"/>
                <w:sz w:val="24"/>
                <w:szCs w:val="24"/>
                <w:rtl/>
              </w:rPr>
              <w:t>توفير المال</w:t>
            </w:r>
          </w:p>
        </w:tc>
        <w:tc>
          <w:tcPr>
            <w:tcW w:w="283" w:type="dxa"/>
            <w:tcBorders>
              <w:top w:val="nil"/>
              <w:left w:val="single" w:sz="4" w:space="0" w:color="auto"/>
              <w:bottom w:val="nil"/>
              <w:right w:val="single" w:sz="4" w:space="0" w:color="auto"/>
            </w:tcBorders>
          </w:tcPr>
          <w:p w:rsidR="007D7A80" w:rsidP="006F4F9C" w14:paraId="362DAB90" w14:textId="77777777">
            <w:pPr>
              <w:rPr>
                <w:rFonts w:ascii="Sakkal Majalla" w:hAnsi="Sakkal Majalla" w:cs="Sultan bold"/>
                <w:noProof/>
                <w:color w:val="00B0F0"/>
                <w:sz w:val="28"/>
                <w:szCs w:val="28"/>
                <w:rtl/>
              </w:rPr>
            </w:pPr>
          </w:p>
        </w:tc>
        <w:tc>
          <w:tcPr>
            <w:tcW w:w="284" w:type="dxa"/>
            <w:tcBorders>
              <w:left w:val="single" w:sz="4" w:space="0" w:color="auto"/>
            </w:tcBorders>
          </w:tcPr>
          <w:p w:rsidR="007D7A80" w:rsidP="006F4F9C" w14:paraId="111B8344" w14:textId="77777777">
            <w:pPr>
              <w:rPr>
                <w:rFonts w:ascii="Sakkal Majalla" w:hAnsi="Sakkal Majalla" w:cs="Sultan bold"/>
                <w:noProof/>
                <w:color w:val="00B0F0"/>
                <w:sz w:val="28"/>
                <w:szCs w:val="28"/>
                <w:rtl/>
              </w:rPr>
            </w:pPr>
          </w:p>
        </w:tc>
        <w:tc>
          <w:tcPr>
            <w:tcW w:w="6805" w:type="dxa"/>
          </w:tcPr>
          <w:p w:rsidR="007D7A80" w:rsidP="006F4F9C" w14:paraId="678773E9" w14:textId="74329E68">
            <w:pPr>
              <w:rPr>
                <w:rFonts w:ascii="Sakkal Majalla" w:hAnsi="Sakkal Majalla" w:cs="Sultan bold"/>
                <w:noProof/>
                <w:color w:val="00B0F0"/>
                <w:sz w:val="28"/>
                <w:szCs w:val="28"/>
                <w:rtl/>
              </w:rPr>
            </w:pPr>
            <w:r w:rsidRPr="006F4F9C">
              <w:rPr>
                <w:rFonts w:ascii="Sakkal Majalla" w:hAnsi="Sakkal Majalla" w:cs="Sakkal Majalla"/>
                <w:b/>
                <w:bCs/>
                <w:noProof/>
                <w:sz w:val="24"/>
                <w:szCs w:val="24"/>
                <w:rtl/>
              </w:rPr>
              <w:t>يوفر تجربة تصفح سهلة وممتعة لجميع الخدمات والمنتجات على الموقع، مما يعني أن يقضي المستخدم المزيد من الوقت أثناء زيارته للموقع.</w:t>
            </w:r>
          </w:p>
        </w:tc>
      </w:tr>
    </w:tbl>
    <w:bookmarkEnd w:id="14"/>
    <w:p w:rsidR="00ED4C2F" w:rsidRPr="006F4F9C" w:rsidP="006F4F9C" w14:paraId="689FF2B7" w14:textId="1D7B22EA">
      <w:pPr>
        <w:ind w:left="720"/>
        <w:rPr>
          <w:rFonts w:ascii="Sakkal Majalla" w:hAnsi="Sakkal Majalla" w:cs="Sultan bold"/>
          <w:noProof/>
          <w:color w:val="00B0F0"/>
          <w:sz w:val="28"/>
          <w:szCs w:val="28"/>
        </w:rPr>
      </w:pPr>
      <w:r>
        <w:rPr>
          <w:rFonts w:ascii="Sakkal Majalla" w:hAnsi="Sakkal Majalla" w:cs="Sultan bold"/>
          <w:noProof/>
          <w:color w:val="00B0F0"/>
          <w:sz w:val="28"/>
          <w:szCs w:val="28"/>
          <w:rtl/>
        </w:rPr>
        <w:br/>
      </w:r>
      <w:r w:rsidRPr="006F4F9C">
        <w:rPr>
          <w:rFonts w:ascii="Sakkal Majalla" w:hAnsi="Sakkal Majalla" w:cs="Sultan bold"/>
          <w:noProof/>
          <w:color w:val="00B0F0"/>
          <w:sz w:val="28"/>
          <w:szCs w:val="28"/>
          <w:rtl/>
        </w:rPr>
        <w:t>التصميم المستجيب</w:t>
      </w:r>
    </w:p>
    <w:p w:rsidR="00ED4C2F" w:rsidRPr="00ED4C2F" w:rsidP="00ED4C2F" w14:paraId="5B2F4DFD" w14:textId="3FA6997C">
      <w:pPr>
        <w:pStyle w:val="ListParagraph"/>
        <w:rPr>
          <w:rFonts w:ascii="Sakkal Majalla" w:hAnsi="Sakkal Majalla" w:cs="Sakkal Majalla"/>
          <w:b/>
          <w:bCs/>
          <w:noProof/>
          <w:sz w:val="24"/>
          <w:szCs w:val="24"/>
          <w:rtl/>
        </w:rPr>
      </w:pPr>
      <w:r w:rsidRPr="00ED4C2F">
        <w:rPr>
          <w:rFonts w:ascii="Sakkal Majalla" w:hAnsi="Sakkal Majalla" w:cs="Sakkal Majalla"/>
          <w:b/>
          <w:bCs/>
          <w:noProof/>
          <w:sz w:val="24"/>
          <w:szCs w:val="24"/>
          <w:rtl/>
        </w:rPr>
        <w:t xml:space="preserve">عند تصميم الصفحات الإلكترونية المستجيبة، فإنك تستخدم </w:t>
      </w:r>
      <w:r w:rsidRPr="00640E78" w:rsidR="007D7A80">
        <w:rPr>
          <w:rFonts w:ascii="Sakkal Majalla" w:hAnsi="Sakkal Majalla" w:cs="Sakkal Majalla" w:hint="cs"/>
          <w:b/>
          <w:bCs/>
          <w:sz w:val="24"/>
          <w:szCs w:val="24"/>
        </w:rPr>
        <w:t>……</w:t>
      </w:r>
      <w:r w:rsidR="007D7A80">
        <w:rPr>
          <w:rFonts w:ascii="Sakkal Majalla" w:hAnsi="Sakkal Majalla" w:cs="Sakkal Majalla"/>
          <w:b/>
          <w:bCs/>
          <w:sz w:val="24"/>
          <w:szCs w:val="24"/>
        </w:rPr>
        <w:t>……..</w:t>
      </w:r>
      <w:r w:rsidRPr="00640E78" w:rsidR="007D7A80">
        <w:rPr>
          <w:rFonts w:ascii="Sakkal Majalla" w:hAnsi="Sakkal Majalla" w:cs="Sakkal Majalla" w:hint="cs"/>
          <w:b/>
          <w:bCs/>
          <w:sz w:val="24"/>
          <w:szCs w:val="24"/>
        </w:rPr>
        <w:t>……</w:t>
      </w:r>
      <w:r w:rsidRPr="00557659" w:rsidR="007D7A80">
        <w:rPr>
          <w:rFonts w:ascii="Sakkal Majalla" w:hAnsi="Sakkal Majalla" w:cs="Sakkal Majalla"/>
          <w:b/>
          <w:bCs/>
          <w:sz w:val="24"/>
          <w:szCs w:val="24"/>
          <w:rtl/>
        </w:rPr>
        <w:t xml:space="preserve"> </w:t>
      </w:r>
      <w:r w:rsidRPr="00ED4C2F">
        <w:rPr>
          <w:rFonts w:ascii="Sakkal Majalla" w:hAnsi="Sakkal Majalla" w:cs="Sakkal Majalla"/>
          <w:b/>
          <w:bCs/>
          <w:noProof/>
          <w:sz w:val="24"/>
          <w:szCs w:val="24"/>
        </w:rPr>
        <w:t xml:space="preserve">X </w:t>
      </w:r>
      <w:r w:rsidRPr="00ED4C2F">
        <w:rPr>
          <w:rFonts w:ascii="Sakkal Majalla" w:hAnsi="Sakkal Majalla" w:cs="Sakkal Majalla"/>
          <w:b/>
          <w:bCs/>
          <w:noProof/>
          <w:sz w:val="24"/>
          <w:szCs w:val="24"/>
          <w:rtl/>
        </w:rPr>
        <w:t>و</w:t>
      </w:r>
      <w:r w:rsidR="006F4F9C">
        <w:rPr>
          <w:rFonts w:ascii="Sakkal Majalla" w:hAnsi="Sakkal Majalla" w:cs="Sakkal Majalla"/>
          <w:b/>
          <w:bCs/>
          <w:noProof/>
          <w:sz w:val="24"/>
          <w:szCs w:val="24"/>
        </w:rPr>
        <w:t>Y</w:t>
      </w:r>
      <w:r w:rsidRPr="00ED4C2F">
        <w:rPr>
          <w:rFonts w:ascii="Sakkal Majalla" w:hAnsi="Sakkal Majalla" w:cs="Sakkal Majalla"/>
          <w:b/>
          <w:bCs/>
          <w:noProof/>
          <w:sz w:val="24"/>
          <w:szCs w:val="24"/>
          <w:rtl/>
        </w:rPr>
        <w:t xml:space="preserve"> على شبكة تخطيطية</w:t>
      </w:r>
      <w:r w:rsidR="006F4F9C">
        <w:rPr>
          <w:rFonts w:ascii="Sakkal Majalla" w:hAnsi="Sakkal Majalla" w:cs="Sakkal Majalla" w:hint="cs"/>
          <w:b/>
          <w:bCs/>
          <w:noProof/>
          <w:sz w:val="24"/>
          <w:szCs w:val="24"/>
          <w:rtl/>
        </w:rPr>
        <w:t xml:space="preserve"> </w:t>
      </w:r>
      <w:r w:rsidRPr="00ED4C2F">
        <w:rPr>
          <w:rFonts w:ascii="Sakkal Majalla" w:hAnsi="Sakkal Majalla" w:cs="Sakkal Majalla"/>
          <w:b/>
          <w:bCs/>
          <w:noProof/>
          <w:sz w:val="24"/>
          <w:szCs w:val="24"/>
        </w:rPr>
        <w:t xml:space="preserve"> </w:t>
      </w:r>
      <w:r w:rsidRPr="00ED4C2F">
        <w:rPr>
          <w:rFonts w:ascii="Sakkal Majalla" w:hAnsi="Sakkal Majalla" w:cs="Sakkal Majalla"/>
          <w:b/>
          <w:bCs/>
          <w:noProof/>
          <w:sz w:val="24"/>
          <w:szCs w:val="24"/>
          <w:rtl/>
        </w:rPr>
        <w:t xml:space="preserve">ويمكنك أيضا استخدام </w:t>
      </w:r>
      <w:r w:rsidRPr="00640E78" w:rsidR="008469A2">
        <w:rPr>
          <w:rFonts w:ascii="Sakkal Majalla" w:hAnsi="Sakkal Majalla" w:cs="Sakkal Majalla" w:hint="cs"/>
          <w:b/>
          <w:bCs/>
          <w:sz w:val="24"/>
          <w:szCs w:val="24"/>
        </w:rPr>
        <w:t>……</w:t>
      </w:r>
      <w:r w:rsidR="008469A2">
        <w:rPr>
          <w:rFonts w:ascii="Sakkal Majalla" w:hAnsi="Sakkal Majalla" w:cs="Sakkal Majalla"/>
          <w:b/>
          <w:bCs/>
          <w:sz w:val="24"/>
          <w:szCs w:val="24"/>
        </w:rPr>
        <w:t>……..</w:t>
      </w:r>
      <w:r w:rsidRPr="00640E78" w:rsidR="008469A2">
        <w:rPr>
          <w:rFonts w:ascii="Sakkal Majalla" w:hAnsi="Sakkal Majalla" w:cs="Sakkal Majalla" w:hint="cs"/>
          <w:b/>
          <w:bCs/>
          <w:sz w:val="24"/>
          <w:szCs w:val="24"/>
        </w:rPr>
        <w:t>……</w:t>
      </w:r>
      <w:r w:rsidRPr="00557659" w:rsidR="008469A2">
        <w:rPr>
          <w:rFonts w:ascii="Sakkal Majalla" w:hAnsi="Sakkal Majalla" w:cs="Sakkal Majalla"/>
          <w:b/>
          <w:bCs/>
          <w:sz w:val="24"/>
          <w:szCs w:val="24"/>
          <w:rtl/>
        </w:rPr>
        <w:t xml:space="preserve"> </w:t>
      </w:r>
      <w:r w:rsidRPr="00ED4C2F">
        <w:rPr>
          <w:rFonts w:ascii="Sakkal Majalla" w:hAnsi="Sakkal Majalla" w:cs="Sakkal Majalla"/>
          <w:b/>
          <w:bCs/>
          <w:noProof/>
          <w:sz w:val="24"/>
          <w:szCs w:val="24"/>
          <w:rtl/>
        </w:rPr>
        <w:t>المكونة للصورة بدلا من متغيرات ال</w:t>
      </w:r>
      <w:r w:rsidR="006F4F9C">
        <w:rPr>
          <w:rFonts w:ascii="Sakkal Majalla" w:hAnsi="Sakkal Majalla" w:cs="Sakkal Majalla" w:hint="cs"/>
          <w:b/>
          <w:bCs/>
          <w:noProof/>
          <w:sz w:val="24"/>
          <w:szCs w:val="24"/>
          <w:rtl/>
        </w:rPr>
        <w:t>ع</w:t>
      </w:r>
      <w:r w:rsidRPr="00ED4C2F">
        <w:rPr>
          <w:rFonts w:ascii="Sakkal Majalla" w:hAnsi="Sakkal Majalla" w:cs="Sakkal Majalla"/>
          <w:b/>
          <w:bCs/>
          <w:noProof/>
          <w:sz w:val="24"/>
          <w:szCs w:val="24"/>
          <w:rtl/>
        </w:rPr>
        <w:t xml:space="preserve">رض الثابتة. </w:t>
      </w:r>
      <w:r w:rsidR="006F4F9C">
        <w:rPr>
          <w:rFonts w:ascii="Sakkal Majalla" w:hAnsi="Sakkal Majalla" w:cs="Sakkal Majalla"/>
          <w:b/>
          <w:bCs/>
          <w:noProof/>
          <w:sz w:val="24"/>
          <w:szCs w:val="24"/>
          <w:rtl/>
        </w:rPr>
        <w:br/>
      </w:r>
      <w:r w:rsidRPr="00ED4C2F">
        <w:rPr>
          <w:rFonts w:ascii="Sakkal Majalla" w:hAnsi="Sakkal Majalla" w:cs="Sakkal Majalla"/>
          <w:b/>
          <w:bCs/>
          <w:noProof/>
          <w:sz w:val="24"/>
          <w:szCs w:val="24"/>
          <w:rtl/>
        </w:rPr>
        <w:t xml:space="preserve">تمنحك هذه الإعدادات تخطيطا مرنا للصفحة يمكن تغيير حجمها ليناسب حجم </w:t>
      </w:r>
      <w:r w:rsidRPr="00640E78" w:rsidR="008469A2">
        <w:rPr>
          <w:rFonts w:ascii="Sakkal Majalla" w:hAnsi="Sakkal Majalla" w:cs="Sakkal Majalla" w:hint="cs"/>
          <w:b/>
          <w:bCs/>
          <w:sz w:val="24"/>
          <w:szCs w:val="24"/>
        </w:rPr>
        <w:t>……</w:t>
      </w:r>
      <w:r w:rsidR="008469A2">
        <w:rPr>
          <w:rFonts w:ascii="Sakkal Majalla" w:hAnsi="Sakkal Majalla" w:cs="Sakkal Majalla"/>
          <w:b/>
          <w:bCs/>
          <w:sz w:val="24"/>
          <w:szCs w:val="24"/>
        </w:rPr>
        <w:t>……..</w:t>
      </w:r>
      <w:r w:rsidRPr="00640E78" w:rsidR="008469A2">
        <w:rPr>
          <w:rFonts w:ascii="Sakkal Majalla" w:hAnsi="Sakkal Majalla" w:cs="Sakkal Majalla" w:hint="cs"/>
          <w:b/>
          <w:bCs/>
          <w:sz w:val="24"/>
          <w:szCs w:val="24"/>
        </w:rPr>
        <w:t>……</w:t>
      </w:r>
      <w:r w:rsidRPr="00557659" w:rsidR="008469A2">
        <w:rPr>
          <w:rFonts w:ascii="Sakkal Majalla" w:hAnsi="Sakkal Majalla" w:cs="Sakkal Majalla"/>
          <w:b/>
          <w:bCs/>
          <w:sz w:val="24"/>
          <w:szCs w:val="24"/>
          <w:rtl/>
        </w:rPr>
        <w:t xml:space="preserve"> </w:t>
      </w:r>
      <w:r w:rsidRPr="00ED4C2F">
        <w:rPr>
          <w:rFonts w:ascii="Sakkal Majalla" w:hAnsi="Sakkal Majalla" w:cs="Sakkal Majalla"/>
          <w:b/>
          <w:bCs/>
          <w:noProof/>
          <w:sz w:val="24"/>
          <w:szCs w:val="24"/>
          <w:rtl/>
        </w:rPr>
        <w:t>العرض</w:t>
      </w:r>
      <w:r w:rsidRPr="00ED4C2F">
        <w:rPr>
          <w:rFonts w:ascii="Sakkal Majalla" w:hAnsi="Sakkal Majalla" w:cs="Sakkal Majalla"/>
          <w:b/>
          <w:bCs/>
          <w:noProof/>
          <w:sz w:val="24"/>
          <w:szCs w:val="24"/>
          <w:rtl/>
        </w:rPr>
        <w:br/>
        <w:t>ولإنشاء مخطط ديناميكي أو مستجيب، عليك إضافة إطار العرض ميت</w:t>
      </w:r>
      <w:r w:rsidR="006F4F9C">
        <w:rPr>
          <w:rFonts w:ascii="Sakkal Majalla" w:hAnsi="Sakkal Majalla" w:cs="Sakkal Majalla" w:hint="cs"/>
          <w:b/>
          <w:bCs/>
          <w:noProof/>
          <w:sz w:val="24"/>
          <w:szCs w:val="24"/>
          <w:rtl/>
        </w:rPr>
        <w:t>ا</w:t>
      </w:r>
      <w:r w:rsidRPr="00ED4C2F">
        <w:rPr>
          <w:rFonts w:ascii="Sakkal Majalla" w:hAnsi="Sakkal Majalla" w:cs="Sakkal Majalla"/>
          <w:b/>
          <w:bCs/>
          <w:noProof/>
          <w:sz w:val="24"/>
          <w:szCs w:val="24"/>
          <w:rtl/>
        </w:rPr>
        <w:t xml:space="preserve"> </w:t>
      </w:r>
      <w:r w:rsidR="006F4F9C">
        <w:rPr>
          <w:rFonts w:ascii="Sakkal Majalla" w:hAnsi="Sakkal Majalla" w:cs="Sakkal Majalla"/>
          <w:b/>
          <w:bCs/>
          <w:noProof/>
          <w:sz w:val="24"/>
          <w:szCs w:val="24"/>
        </w:rPr>
        <w:t xml:space="preserve"> </w:t>
      </w:r>
      <w:r w:rsidRPr="00ED4C2F">
        <w:rPr>
          <w:rFonts w:ascii="Sakkal Majalla" w:hAnsi="Sakkal Majalla" w:cs="Sakkal Majalla"/>
          <w:b/>
          <w:bCs/>
          <w:noProof/>
          <w:sz w:val="24"/>
          <w:szCs w:val="24"/>
        </w:rPr>
        <w:t xml:space="preserve">Meta Viewport </w:t>
      </w:r>
      <w:r w:rsidRPr="00ED4C2F">
        <w:rPr>
          <w:rFonts w:ascii="Sakkal Majalla" w:hAnsi="Sakkal Majalla" w:cs="Sakkal Majalla"/>
          <w:b/>
          <w:bCs/>
          <w:noProof/>
          <w:sz w:val="24"/>
          <w:szCs w:val="24"/>
          <w:rtl/>
        </w:rPr>
        <w:t xml:space="preserve">مع استعلامات الوسائط </w:t>
      </w:r>
      <w:r w:rsidRPr="00ED4C2F">
        <w:rPr>
          <w:rFonts w:ascii="Sakkal Majalla" w:hAnsi="Sakkal Majalla" w:cs="Sakkal Majalla"/>
          <w:b/>
          <w:bCs/>
          <w:noProof/>
          <w:sz w:val="24"/>
          <w:szCs w:val="24"/>
        </w:rPr>
        <w:t>Media Queries</w:t>
      </w:r>
      <w:r w:rsidR="006F4F9C">
        <w:rPr>
          <w:rFonts w:ascii="Sakkal Majalla" w:hAnsi="Sakkal Majalla" w:cs="Sakkal Majalla"/>
          <w:b/>
          <w:bCs/>
          <w:noProof/>
          <w:sz w:val="24"/>
          <w:szCs w:val="24"/>
        </w:rPr>
        <w:t xml:space="preserve"> </w:t>
      </w:r>
      <w:r w:rsidRPr="00ED4C2F">
        <w:rPr>
          <w:rFonts w:ascii="Sakkal Majalla" w:hAnsi="Sakkal Majalla" w:cs="Sakkal Majalla"/>
          <w:b/>
          <w:bCs/>
          <w:noProof/>
          <w:sz w:val="24"/>
          <w:szCs w:val="24"/>
        </w:rPr>
        <w:t xml:space="preserve"> </w:t>
      </w:r>
      <w:r w:rsidR="006F4F9C">
        <w:rPr>
          <w:rFonts w:ascii="Sakkal Majalla" w:hAnsi="Sakkal Majalla" w:cs="Sakkal Majalla" w:hint="cs"/>
          <w:b/>
          <w:bCs/>
          <w:noProof/>
          <w:sz w:val="24"/>
          <w:szCs w:val="24"/>
          <w:rtl/>
        </w:rPr>
        <w:t xml:space="preserve"> </w:t>
      </w:r>
      <w:r w:rsidRPr="00ED4C2F">
        <w:rPr>
          <w:rFonts w:ascii="Sakkal Majalla" w:hAnsi="Sakkal Majalla" w:cs="Sakkal Majalla"/>
          <w:b/>
          <w:bCs/>
          <w:noProof/>
          <w:sz w:val="24"/>
          <w:szCs w:val="24"/>
          <w:rtl/>
        </w:rPr>
        <w:t xml:space="preserve">في وسم </w:t>
      </w:r>
      <w:r w:rsidR="006F4F9C">
        <w:rPr>
          <w:rFonts w:ascii="Sakkal Majalla" w:hAnsi="Sakkal Majalla" w:cs="Sakkal Majalla"/>
          <w:b/>
          <w:bCs/>
          <w:noProof/>
          <w:sz w:val="24"/>
          <w:szCs w:val="24"/>
        </w:rPr>
        <w:t>&lt;</w:t>
      </w:r>
      <w:r w:rsidRPr="00ED4C2F">
        <w:rPr>
          <w:rFonts w:ascii="Sakkal Majalla" w:hAnsi="Sakkal Majalla" w:cs="Sakkal Majalla"/>
          <w:b/>
          <w:bCs/>
          <w:noProof/>
          <w:sz w:val="24"/>
          <w:szCs w:val="24"/>
        </w:rPr>
        <w:t>Meta</w:t>
      </w:r>
      <w:r w:rsidR="006F4F9C">
        <w:rPr>
          <w:rFonts w:ascii="Sakkal Majalla" w:hAnsi="Sakkal Majalla" w:cs="Sakkal Majalla"/>
          <w:b/>
          <w:bCs/>
          <w:noProof/>
          <w:sz w:val="24"/>
          <w:szCs w:val="24"/>
        </w:rPr>
        <w:t>&gt;</w:t>
      </w:r>
      <w:r w:rsidRPr="00ED4C2F">
        <w:rPr>
          <w:rFonts w:ascii="Sakkal Majalla" w:hAnsi="Sakkal Majalla" w:cs="Sakkal Majalla"/>
          <w:b/>
          <w:bCs/>
          <w:noProof/>
          <w:sz w:val="24"/>
          <w:szCs w:val="24"/>
        </w:rPr>
        <w:t xml:space="preserve"> </w:t>
      </w:r>
      <w:r w:rsidRPr="00ED4C2F">
        <w:rPr>
          <w:rFonts w:ascii="Sakkal Majalla" w:hAnsi="Sakkal Majalla" w:cs="Sakkal Majalla"/>
          <w:b/>
          <w:bCs/>
          <w:noProof/>
          <w:sz w:val="24"/>
          <w:szCs w:val="24"/>
          <w:rtl/>
        </w:rPr>
        <w:t xml:space="preserve">داخل مقطع </w:t>
      </w:r>
      <w:r w:rsidRPr="00ED4C2F">
        <w:rPr>
          <w:rFonts w:ascii="Sakkal Majalla" w:hAnsi="Sakkal Majalla" w:cs="Sakkal Majalla"/>
          <w:b/>
          <w:bCs/>
          <w:noProof/>
          <w:sz w:val="24"/>
          <w:szCs w:val="24"/>
        </w:rPr>
        <w:t>HTML.</w:t>
      </w:r>
    </w:p>
    <w:p w:rsidR="006F4F9C" w:rsidP="006F4F9C" w14:paraId="696407DD" w14:textId="3171C71C">
      <w:pPr>
        <w:pStyle w:val="ListParagraph"/>
        <w:rPr>
          <w:rFonts w:ascii="Sakkal Majalla" w:hAnsi="Sakkal Majalla" w:cs="Sakkal Majalla"/>
          <w:b/>
          <w:bCs/>
          <w:noProof/>
          <w:sz w:val="24"/>
          <w:szCs w:val="24"/>
          <w:rtl/>
        </w:rPr>
      </w:pPr>
      <w:r w:rsidRPr="006F4F9C">
        <w:rPr>
          <w:rFonts w:ascii="Sakkal Majalla" w:hAnsi="Sakkal Majalla" w:cs="Sakkal Majalla"/>
          <w:b/>
          <w:bCs/>
          <w:noProof/>
          <w:sz w:val="24"/>
          <w:szCs w:val="24"/>
          <w:rtl/>
        </w:rPr>
        <w:drawing>
          <wp:anchor distT="0" distB="0" distL="114300" distR="114300" simplePos="0" relativeHeight="251765760" behindDoc="0" locked="0" layoutInCell="1" allowOverlap="1">
            <wp:simplePos x="0" y="0"/>
            <wp:positionH relativeFrom="column">
              <wp:posOffset>-323850</wp:posOffset>
            </wp:positionH>
            <wp:positionV relativeFrom="paragraph">
              <wp:posOffset>506730</wp:posOffset>
            </wp:positionV>
            <wp:extent cx="3312472" cy="1404620"/>
            <wp:effectExtent l="0" t="0" r="2540" b="5080"/>
            <wp:wrapThrough wrapText="bothSides">
              <wp:wrapPolygon>
                <wp:start x="0" y="0"/>
                <wp:lineTo x="0" y="21385"/>
                <wp:lineTo x="21492" y="21385"/>
                <wp:lineTo x="21492" y="0"/>
                <wp:lineTo x="0" y="0"/>
              </wp:wrapPolygon>
            </wp:wrapThrough>
            <wp:docPr id="37" name="صورة 37"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صورة تحتوي على نص&#10;&#10;تم إنشاء الوصف تلقائياً"/>
                    <pic:cNvPicPr/>
                  </pic:nvPicPr>
                  <pic:blipFill>
                    <a:blip xmlns:r="http://schemas.openxmlformats.org/officeDocument/2006/relationships" r:embed="rId10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12472" cy="1404620"/>
                    </a:xfrm>
                    <a:prstGeom prst="rect">
                      <a:avLst/>
                    </a:prstGeom>
                  </pic:spPr>
                </pic:pic>
              </a:graphicData>
            </a:graphic>
            <wp14:sizeRelH relativeFrom="margin">
              <wp14:pctWidth>0</wp14:pctWidth>
            </wp14:sizeRelH>
            <wp14:sizeRelV relativeFrom="margin">
              <wp14:pctHeight>0</wp14:pctHeight>
            </wp14:sizeRelV>
          </wp:anchor>
        </w:drawing>
      </w:r>
      <w:r w:rsidRPr="006F4F9C" w:rsidR="00ED4C2F">
        <w:rPr>
          <w:rFonts w:ascii="Sakkal Majalla" w:hAnsi="Sakkal Majalla" w:cs="Sultan bold"/>
          <w:noProof/>
          <w:color w:val="00B0F0"/>
          <w:sz w:val="28"/>
          <w:szCs w:val="28"/>
          <w:rtl/>
        </w:rPr>
        <w:t xml:space="preserve">إطار العرض  </w:t>
      </w:r>
      <w:r w:rsidRPr="006F4F9C" w:rsidR="00ED4C2F">
        <w:rPr>
          <w:rFonts w:ascii="Sakkal Majalla" w:hAnsi="Sakkal Majalla" w:cs="Sultan bold"/>
          <w:noProof/>
          <w:color w:val="00B0F0"/>
          <w:sz w:val="28"/>
          <w:szCs w:val="28"/>
        </w:rPr>
        <w:t xml:space="preserve">Viewport </w:t>
      </w:r>
      <w:r w:rsidRPr="006F4F9C" w:rsidR="00ED4C2F">
        <w:rPr>
          <w:rFonts w:ascii="Sakkal Majalla" w:hAnsi="Sakkal Majalla" w:cs="Sultan bold"/>
          <w:noProof/>
          <w:color w:val="00B0F0"/>
          <w:sz w:val="28"/>
          <w:szCs w:val="28"/>
        </w:rPr>
        <w:br/>
      </w:r>
      <w:r w:rsidRPr="00ED4C2F" w:rsidR="00ED4C2F">
        <w:rPr>
          <w:rFonts w:ascii="Sakkal Majalla" w:hAnsi="Sakkal Majalla" w:cs="Sakkal Majalla"/>
          <w:b/>
          <w:bCs/>
          <w:noProof/>
          <w:sz w:val="24"/>
          <w:szCs w:val="24"/>
          <w:rtl/>
        </w:rPr>
        <w:t xml:space="preserve">إن إطار </w:t>
      </w:r>
      <w:r w:rsidRPr="00ED4C2F">
        <w:rPr>
          <w:rFonts w:ascii="Sakkal Majalla" w:hAnsi="Sakkal Majalla" w:cs="Sakkal Majalla"/>
          <w:b/>
          <w:bCs/>
          <w:noProof/>
          <w:sz w:val="24"/>
          <w:szCs w:val="24"/>
          <w:rtl/>
        </w:rPr>
        <w:t xml:space="preserve">العرض </w:t>
      </w:r>
      <w:r w:rsidRPr="00ED4C2F" w:rsidR="00ED4C2F">
        <w:rPr>
          <w:rFonts w:ascii="Sakkal Majalla" w:hAnsi="Sakkal Majalla" w:cs="Sakkal Majalla"/>
          <w:b/>
          <w:bCs/>
          <w:noProof/>
          <w:sz w:val="24"/>
          <w:szCs w:val="24"/>
          <w:rtl/>
        </w:rPr>
        <w:t>هو المنطقة المرئية للمستخدم من الصفحة الإلكترونية، ويتم التحكم فيه بواسطة وسم</w:t>
      </w:r>
      <w:r>
        <w:rPr>
          <w:rFonts w:ascii="Sakkal Majalla" w:hAnsi="Sakkal Majalla" w:cs="Sakkal Majalla"/>
          <w:b/>
          <w:bCs/>
          <w:noProof/>
          <w:sz w:val="24"/>
          <w:szCs w:val="24"/>
        </w:rPr>
        <w:t>&lt;</w:t>
      </w:r>
      <w:r w:rsidRPr="00ED4C2F">
        <w:rPr>
          <w:rFonts w:ascii="Sakkal Majalla" w:hAnsi="Sakkal Majalla" w:cs="Sakkal Majalla"/>
          <w:b/>
          <w:bCs/>
          <w:noProof/>
          <w:sz w:val="24"/>
          <w:szCs w:val="24"/>
        </w:rPr>
        <w:t>Meta</w:t>
      </w:r>
      <w:r>
        <w:rPr>
          <w:rFonts w:ascii="Sakkal Majalla" w:hAnsi="Sakkal Majalla" w:cs="Sakkal Majalla"/>
          <w:b/>
          <w:bCs/>
          <w:noProof/>
          <w:sz w:val="24"/>
          <w:szCs w:val="24"/>
        </w:rPr>
        <w:t>&gt;</w:t>
      </w:r>
      <w:r w:rsidRPr="00ED4C2F">
        <w:rPr>
          <w:rFonts w:ascii="Sakkal Majalla" w:hAnsi="Sakkal Majalla" w:cs="Sakkal Majalla"/>
          <w:b/>
          <w:bCs/>
          <w:noProof/>
          <w:sz w:val="24"/>
          <w:szCs w:val="24"/>
        </w:rPr>
        <w:t xml:space="preserve"> </w:t>
      </w:r>
      <w:r>
        <w:rPr>
          <w:rFonts w:ascii="Sakkal Majalla" w:hAnsi="Sakkal Majalla" w:cs="Sakkal Majalla" w:hint="cs"/>
          <w:b/>
          <w:bCs/>
          <w:noProof/>
          <w:sz w:val="24"/>
          <w:szCs w:val="24"/>
          <w:rtl/>
        </w:rPr>
        <w:t xml:space="preserve"> </w:t>
      </w:r>
      <w:r w:rsidRPr="00ED4C2F" w:rsidR="00ED4C2F">
        <w:rPr>
          <w:rFonts w:ascii="Sakkal Majalla" w:hAnsi="Sakkal Majalla" w:cs="Sakkal Majalla"/>
          <w:b/>
          <w:bCs/>
          <w:noProof/>
          <w:sz w:val="24"/>
          <w:szCs w:val="24"/>
        </w:rPr>
        <w:t xml:space="preserve"> </w:t>
      </w:r>
      <w:r w:rsidRPr="00ED4C2F" w:rsidR="00ED4C2F">
        <w:rPr>
          <w:rFonts w:ascii="Sakkal Majalla" w:hAnsi="Sakkal Majalla" w:cs="Sakkal Majalla"/>
          <w:b/>
          <w:bCs/>
          <w:noProof/>
          <w:sz w:val="24"/>
          <w:szCs w:val="24"/>
          <w:rtl/>
        </w:rPr>
        <w:t xml:space="preserve">ولتحقيق الاستجابة في تصميم الموقع الإلكتروني، يكون التنفيذ القياسي لإطار </w:t>
      </w:r>
      <w:r w:rsidRPr="00ED4C2F">
        <w:rPr>
          <w:rFonts w:ascii="Sakkal Majalla" w:hAnsi="Sakkal Majalla" w:cs="Sakkal Majalla"/>
          <w:b/>
          <w:bCs/>
          <w:noProof/>
          <w:sz w:val="24"/>
          <w:szCs w:val="24"/>
          <w:rtl/>
        </w:rPr>
        <w:t xml:space="preserve">العرض </w:t>
      </w:r>
      <w:r w:rsidRPr="00ED4C2F" w:rsidR="00ED4C2F">
        <w:rPr>
          <w:rFonts w:ascii="Sakkal Majalla" w:hAnsi="Sakkal Majalla" w:cs="Sakkal Majalla"/>
          <w:b/>
          <w:bCs/>
          <w:noProof/>
          <w:sz w:val="24"/>
          <w:szCs w:val="24"/>
          <w:rtl/>
        </w:rPr>
        <w:t>كالأتي:</w:t>
      </w:r>
    </w:p>
    <w:p w:rsidR="006F4F9C" w:rsidP="006F4F9C" w14:paraId="16E115A4" w14:textId="1148D075">
      <w:pPr>
        <w:pStyle w:val="ListParagraph"/>
        <w:numPr>
          <w:ilvl w:val="0"/>
          <w:numId w:val="42"/>
        </w:numPr>
        <w:rPr>
          <w:rFonts w:ascii="Sakkal Majalla" w:hAnsi="Sakkal Majalla" w:cs="Sakkal Majalla"/>
          <w:b/>
          <w:bCs/>
          <w:noProof/>
          <w:sz w:val="24"/>
          <w:szCs w:val="24"/>
        </w:rPr>
      </w:pPr>
      <w:r w:rsidRPr="006F4F9C">
        <w:rPr>
          <w:rFonts w:ascii="Sakkal Majalla" w:hAnsi="Sakkal Majalla" w:cs="Sakkal Majalla"/>
          <w:b/>
          <w:bCs/>
          <w:noProof/>
          <w:sz w:val="24"/>
          <w:szCs w:val="24"/>
          <w:rtl/>
        </w:rPr>
        <w:t>العرض</w:t>
      </w:r>
      <w:r w:rsidRPr="006F4F9C">
        <w:rPr>
          <w:rFonts w:ascii="Sakkal Majalla" w:hAnsi="Sakkal Majalla" w:cs="Sakkal Majalla" w:hint="cs"/>
          <w:b/>
          <w:bCs/>
          <w:noProof/>
          <w:sz w:val="24"/>
          <w:szCs w:val="24"/>
          <w:rtl/>
        </w:rPr>
        <w:t xml:space="preserve"> </w:t>
      </w:r>
      <w:r w:rsidRPr="006F4F9C">
        <w:rPr>
          <w:rFonts w:ascii="Sakkal Majalla" w:hAnsi="Sakkal Majalla" w:cs="Sakkal Majalla"/>
          <w:b/>
          <w:bCs/>
          <w:noProof/>
          <w:sz w:val="24"/>
          <w:szCs w:val="24"/>
        </w:rPr>
        <w:t xml:space="preserve">Width </w:t>
      </w:r>
      <w:r w:rsidRPr="006F4F9C">
        <w:rPr>
          <w:rFonts w:ascii="Sakkal Majalla" w:hAnsi="Sakkal Majalla" w:cs="Sakkal Majalla" w:hint="cs"/>
          <w:b/>
          <w:bCs/>
          <w:noProof/>
          <w:sz w:val="24"/>
          <w:szCs w:val="24"/>
          <w:rtl/>
        </w:rPr>
        <w:t xml:space="preserve"> </w:t>
      </w:r>
      <w:r w:rsidRPr="006F4F9C">
        <w:rPr>
          <w:rFonts w:ascii="Sakkal Majalla" w:hAnsi="Sakkal Majalla" w:cs="Sakkal Majalla"/>
          <w:b/>
          <w:bCs/>
          <w:noProof/>
          <w:sz w:val="24"/>
          <w:szCs w:val="24"/>
          <w:rtl/>
        </w:rPr>
        <w:t>في الصفحة الإلكترونية المعروضة لضبط وفقا لعرض الجهاز</w:t>
      </w:r>
    </w:p>
    <w:p w:rsidR="00ED4C2F" w:rsidRPr="006F4F9C" w:rsidP="006F4F9C" w14:paraId="40CFD840" w14:textId="5BDAAB88">
      <w:pPr>
        <w:pStyle w:val="ListParagraph"/>
        <w:numPr>
          <w:ilvl w:val="0"/>
          <w:numId w:val="42"/>
        </w:numPr>
        <w:rPr>
          <w:rFonts w:ascii="Sakkal Majalla" w:hAnsi="Sakkal Majalla" w:cs="Sakkal Majalla"/>
          <w:b/>
          <w:bCs/>
          <w:noProof/>
          <w:sz w:val="24"/>
          <w:szCs w:val="24"/>
          <w:rtl/>
        </w:rPr>
      </w:pPr>
      <w:r w:rsidRPr="006F4F9C">
        <w:rPr>
          <w:rFonts w:ascii="Sakkal Majalla" w:hAnsi="Sakkal Majalla" w:cs="Sakkal Majalla"/>
          <w:b/>
          <w:bCs/>
          <w:noProof/>
          <w:sz w:val="24"/>
          <w:szCs w:val="24"/>
          <w:rtl/>
        </w:rPr>
        <w:t xml:space="preserve">في حين أن مستوى التكبير </w:t>
      </w:r>
      <w:r w:rsidRPr="006F4F9C">
        <w:rPr>
          <w:rFonts w:ascii="Sakkal Majalla" w:hAnsi="Sakkal Majalla" w:cs="Sakkal Majalla"/>
          <w:b/>
          <w:bCs/>
          <w:noProof/>
          <w:sz w:val="24"/>
          <w:szCs w:val="24"/>
        </w:rPr>
        <w:t xml:space="preserve">Zoom Level </w:t>
      </w:r>
      <w:r w:rsidR="006F4F9C">
        <w:rPr>
          <w:rFonts w:ascii="Sakkal Majalla" w:hAnsi="Sakkal Majalla" w:cs="Sakkal Majalla" w:hint="cs"/>
          <w:b/>
          <w:bCs/>
          <w:noProof/>
          <w:sz w:val="24"/>
          <w:szCs w:val="24"/>
          <w:rtl/>
        </w:rPr>
        <w:t xml:space="preserve"> </w:t>
      </w:r>
      <w:r w:rsidRPr="006F4F9C">
        <w:rPr>
          <w:rFonts w:ascii="Sakkal Majalla" w:hAnsi="Sakkal Majalla" w:cs="Sakkal Majalla"/>
          <w:b/>
          <w:bCs/>
          <w:noProof/>
          <w:sz w:val="24"/>
          <w:szCs w:val="24"/>
          <w:rtl/>
        </w:rPr>
        <w:t>للصفحة التي يتم تحميلها أولا بواسطة المتصفح هو 100%.</w:t>
      </w:r>
    </w:p>
    <w:p w:rsidR="006F4F9C" w:rsidP="006F4F9C" w14:paraId="432A210E" w14:textId="77777777">
      <w:pPr>
        <w:pStyle w:val="ListParagraph"/>
        <w:jc w:val="center"/>
        <w:rPr>
          <w:rFonts w:ascii="Sakkal Majalla" w:hAnsi="Sakkal Majalla" w:cs="Sakkal Majalla"/>
          <w:b/>
          <w:bCs/>
          <w:noProof/>
          <w:sz w:val="24"/>
          <w:szCs w:val="24"/>
          <w:rtl/>
        </w:rPr>
      </w:pPr>
    </w:p>
    <w:p w:rsidR="00ED4C2F" w:rsidRPr="00ED4C2F" w:rsidP="006F4F9C" w14:paraId="00A7D3F7" w14:textId="359AE283">
      <w:pPr>
        <w:pStyle w:val="ListParagraph"/>
        <w:jc w:val="center"/>
        <w:rPr>
          <w:rFonts w:ascii="Sakkal Majalla" w:hAnsi="Sakkal Majalla" w:cs="Sakkal Majalla"/>
          <w:b/>
          <w:bCs/>
          <w:noProof/>
          <w:sz w:val="24"/>
          <w:szCs w:val="24"/>
          <w:rtl/>
        </w:rPr>
      </w:pPr>
      <w:r w:rsidRPr="00ED4C2F">
        <w:rPr>
          <w:rFonts w:ascii="Sakkal Majalla" w:hAnsi="Sakkal Majalla" w:cs="Sakkal Majalla"/>
          <w:b/>
          <w:bCs/>
          <w:noProof/>
          <w:sz w:val="24"/>
          <w:szCs w:val="24"/>
          <w:rtl/>
        </w:rPr>
        <w:t xml:space="preserve">بدون وسم إطار </w:t>
      </w:r>
      <w:r w:rsidRPr="00ED4C2F" w:rsidR="006F4F9C">
        <w:rPr>
          <w:rFonts w:ascii="Sakkal Majalla" w:hAnsi="Sakkal Majalla" w:cs="Sakkal Majalla"/>
          <w:b/>
          <w:bCs/>
          <w:noProof/>
          <w:sz w:val="24"/>
          <w:szCs w:val="24"/>
          <w:rtl/>
        </w:rPr>
        <w:t xml:space="preserve">العرض </w:t>
      </w:r>
      <w:r w:rsidRPr="00ED4C2F">
        <w:rPr>
          <w:rFonts w:ascii="Sakkal Majalla" w:hAnsi="Sakkal Majalla" w:cs="Sakkal Majalla"/>
          <w:b/>
          <w:bCs/>
          <w:noProof/>
          <w:sz w:val="24"/>
          <w:szCs w:val="24"/>
          <w:rtl/>
        </w:rPr>
        <w:t>ميناء تعرض متصفحات الهواتف الذكية الصفحات الإلكترونية ب</w:t>
      </w:r>
      <w:r w:rsidR="006F4F9C">
        <w:rPr>
          <w:rFonts w:ascii="Sakkal Majalla" w:hAnsi="Sakkal Majalla" w:cs="Sakkal Majalla" w:hint="cs"/>
          <w:b/>
          <w:bCs/>
          <w:noProof/>
          <w:sz w:val="24"/>
          <w:szCs w:val="24"/>
          <w:rtl/>
        </w:rPr>
        <w:t>ع</w:t>
      </w:r>
      <w:r w:rsidRPr="00ED4C2F">
        <w:rPr>
          <w:rFonts w:ascii="Sakkal Majalla" w:hAnsi="Sakkal Majalla" w:cs="Sakkal Majalla"/>
          <w:b/>
          <w:bCs/>
          <w:noProof/>
          <w:sz w:val="24"/>
          <w:szCs w:val="24"/>
          <w:rtl/>
        </w:rPr>
        <w:t>رض قياسي لشاشة الحاسب المكتبي، ثم يصغرها المتصفح لتلائم شاشة الهاتف الذكي. نتيجة لذلك يحتاج المستخدم إلى تكبير الصفحة ليتمكن من تصفحها، بينما يتكيف الموقع الإلكتروني المستجيب مع المتصفحات المختلفة في الأجهزة الذكية بغض النظر عن حجم الشاشة.</w:t>
      </w:r>
    </w:p>
    <w:p w:rsidR="006F4F9C" w:rsidP="00ED4C2F" w14:paraId="529F114B" w14:textId="77777777">
      <w:pPr>
        <w:pStyle w:val="ListParagraph"/>
        <w:rPr>
          <w:rFonts w:ascii="Sakkal Majalla" w:hAnsi="Sakkal Majalla" w:cs="Sakkal Majalla"/>
          <w:b/>
          <w:bCs/>
          <w:noProof/>
          <w:sz w:val="24"/>
          <w:szCs w:val="24"/>
        </w:rPr>
      </w:pPr>
    </w:p>
    <w:p w:rsidR="006F4F9C" w:rsidP="00ED4C2F" w14:paraId="02642069" w14:textId="77777777">
      <w:pPr>
        <w:pStyle w:val="ListParagraph"/>
        <w:rPr>
          <w:rFonts w:ascii="Sakkal Majalla" w:hAnsi="Sakkal Majalla" w:cs="Sakkal Majalla"/>
          <w:b/>
          <w:bCs/>
          <w:noProof/>
          <w:sz w:val="24"/>
          <w:szCs w:val="24"/>
        </w:rPr>
      </w:pPr>
    </w:p>
    <w:p w:rsidR="006F4F9C" w:rsidP="00ED4C2F" w14:paraId="5A8908EA" w14:textId="77777777">
      <w:pPr>
        <w:pStyle w:val="ListParagraph"/>
        <w:rPr>
          <w:rFonts w:ascii="Sakkal Majalla" w:hAnsi="Sakkal Majalla" w:cs="Sakkal Majalla"/>
          <w:b/>
          <w:bCs/>
          <w:noProof/>
          <w:sz w:val="24"/>
          <w:szCs w:val="24"/>
        </w:rPr>
      </w:pPr>
    </w:p>
    <w:p w:rsidR="006F4F9C" w:rsidP="00ED4C2F" w14:paraId="54D2D255" w14:textId="77777777">
      <w:pPr>
        <w:pStyle w:val="ListParagraph"/>
        <w:rPr>
          <w:rFonts w:ascii="Sakkal Majalla" w:hAnsi="Sakkal Majalla" w:cs="Sakkal Majalla"/>
          <w:b/>
          <w:bCs/>
          <w:noProof/>
          <w:sz w:val="24"/>
          <w:szCs w:val="24"/>
        </w:rPr>
      </w:pPr>
    </w:p>
    <w:p w:rsidR="00ED4C2F" w:rsidP="00ED4C2F" w14:paraId="4390DAB6" w14:textId="48628F1A">
      <w:pPr>
        <w:pStyle w:val="ListParagraph"/>
        <w:rPr>
          <w:rFonts w:ascii="Sakkal Majalla" w:hAnsi="Sakkal Majalla" w:cs="Sakkal Majalla"/>
          <w:b/>
          <w:bCs/>
          <w:noProof/>
          <w:sz w:val="24"/>
          <w:szCs w:val="24"/>
          <w:rtl/>
        </w:rPr>
      </w:pPr>
    </w:p>
    <w:p w:rsidR="001E19BE" w:rsidRPr="00335920" w:rsidP="00ED4C2F" w14:paraId="0818B177" w14:textId="3C543D8C">
      <w:pPr>
        <w:pStyle w:val="ListParagraph"/>
        <w:rPr>
          <w:rFonts w:ascii="Sakkal Majalla" w:hAnsi="Sakkal Majalla" w:cs="Sakkal Majalla"/>
          <w:b/>
          <w:bCs/>
          <w:noProof/>
          <w:sz w:val="24"/>
          <w:szCs w:val="24"/>
          <w:rtl/>
        </w:rPr>
      </w:pPr>
      <w:r w:rsidRPr="00335920">
        <w:rPr>
          <w:rFonts w:ascii="Sakkal Majalla" w:hAnsi="Sakkal Majalla" w:cs="Sakkal Majalla"/>
          <w:b/>
          <w:bCs/>
          <w:noProof/>
          <w:sz w:val="24"/>
          <w:szCs w:val="24"/>
        </w:rPr>
        <w:drawing>
          <wp:anchor distT="0" distB="0" distL="114300" distR="114300" simplePos="0" relativeHeight="251746304" behindDoc="0" locked="0" layoutInCell="1" allowOverlap="1">
            <wp:simplePos x="0" y="0"/>
            <wp:positionH relativeFrom="column">
              <wp:posOffset>-175260</wp:posOffset>
            </wp:positionH>
            <wp:positionV relativeFrom="paragraph">
              <wp:posOffset>-299720</wp:posOffset>
            </wp:positionV>
            <wp:extent cx="2528825" cy="2209555"/>
            <wp:effectExtent l="0" t="0" r="5080" b="635"/>
            <wp:wrapNone/>
            <wp:docPr id="23" name="صورة 9">
              <a:extLst xmlns:a="http://schemas.openxmlformats.org/drawingml/2006/main">
                <a:ext xmlns:a="http://schemas.openxmlformats.org/drawingml/2006/main" uri="{FF2B5EF4-FFF2-40B4-BE49-F238E27FC236}">
                  <a16:creationId xmlns:a16="http://schemas.microsoft.com/office/drawing/2014/main" id="{9A559769-5551-A2B5-8666-0D7947E2B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9">
                      <a:extLst>
                        <a:ext xmlns:a="http://schemas.openxmlformats.org/drawingml/2006/main" uri="{FF2B5EF4-FFF2-40B4-BE49-F238E27FC236}">
                          <a16:creationId xmlns:a16="http://schemas.microsoft.com/office/drawing/2014/main" id="{9A559769-5551-A2B5-8666-0D7947E2B056}"/>
                        </a:ext>
                      </a:extLst>
                    </pic:cNvPr>
                    <pic:cNvPicPr>
                      <a:picLocks noChangeAspect="1"/>
                    </pic:cNvPicPr>
                  </pic:nvPicPr>
                  <pic:blipFill>
                    <a:blip xmlns:r="http://schemas.openxmlformats.org/officeDocument/2006/relationships" r:embed="rId102"/>
                    <a:stretch>
                      <a:fillRect/>
                    </a:stretch>
                  </pic:blipFill>
                  <pic:spPr>
                    <a:xfrm>
                      <a:off x="0" y="0"/>
                      <a:ext cx="2528825" cy="2209555"/>
                    </a:xfrm>
                    <a:prstGeom prst="rect">
                      <a:avLst/>
                    </a:prstGeom>
                  </pic:spPr>
                </pic:pic>
              </a:graphicData>
            </a:graphic>
            <wp14:sizeRelH relativeFrom="margin">
              <wp14:pctWidth>0</wp14:pctWidth>
            </wp14:sizeRelH>
            <wp14:sizeRelV relativeFrom="margin">
              <wp14:pctHeight>0</wp14:pctHeight>
            </wp14:sizeRelV>
          </wp:anchor>
        </w:drawing>
      </w:r>
      <w:r w:rsidRPr="00335920">
        <w:rPr>
          <w:rFonts w:ascii="Sakkal Majalla" w:hAnsi="Sakkal Majalla" w:cs="Sakkal Majalla"/>
          <w:b/>
          <w:bCs/>
          <w:noProof/>
          <w:sz w:val="24"/>
          <w:szCs w:val="24"/>
        </w:rPr>
        <w:drawing>
          <wp:anchor distT="0" distB="0" distL="114300" distR="114300" simplePos="0" relativeHeight="251745280" behindDoc="0" locked="0" layoutInCell="1" allowOverlap="1">
            <wp:simplePos x="0" y="0"/>
            <wp:positionH relativeFrom="column">
              <wp:posOffset>2356485</wp:posOffset>
            </wp:positionH>
            <wp:positionV relativeFrom="paragraph">
              <wp:posOffset>-66675</wp:posOffset>
            </wp:positionV>
            <wp:extent cx="4256119" cy="1713088"/>
            <wp:effectExtent l="0" t="0" r="0" b="1905"/>
            <wp:wrapNone/>
            <wp:docPr id="6" name="صورة 7"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6A77943B-D26F-5FAF-AA5C-1104A6A4A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7" descr="صورة تحتوي على نص&#10;&#10;تم إنشاء الوصف تلقائياً">
                      <a:extLst>
                        <a:ext xmlns:a="http://schemas.openxmlformats.org/drawingml/2006/main" uri="{FF2B5EF4-FFF2-40B4-BE49-F238E27FC236}">
                          <a16:creationId xmlns:a16="http://schemas.microsoft.com/office/drawing/2014/main" id="{6A77943B-D26F-5FAF-AA5C-1104A6A4A320}"/>
                        </a:ext>
                      </a:extLst>
                    </pic:cNvPr>
                    <pic:cNvPicPr>
                      <a:picLocks noChangeAspect="1"/>
                    </pic:cNvPicPr>
                  </pic:nvPicPr>
                  <pic:blipFill>
                    <a:blip xmlns:r="http://schemas.openxmlformats.org/officeDocument/2006/relationships" r:embed="rId103"/>
                    <a:stretch>
                      <a:fillRect/>
                    </a:stretch>
                  </pic:blipFill>
                  <pic:spPr>
                    <a:xfrm>
                      <a:off x="0" y="0"/>
                      <a:ext cx="4256119" cy="1713088"/>
                    </a:xfrm>
                    <a:prstGeom prst="rect">
                      <a:avLst/>
                    </a:prstGeom>
                  </pic:spPr>
                </pic:pic>
              </a:graphicData>
            </a:graphic>
            <wp14:sizeRelH relativeFrom="margin">
              <wp14:pctWidth>0</wp14:pctWidth>
            </wp14:sizeRelH>
            <wp14:sizeRelV relativeFrom="margin">
              <wp14:pctHeight>0</wp14:pctHeight>
            </wp14:sizeRelV>
          </wp:anchor>
        </w:drawing>
      </w:r>
    </w:p>
    <w:p w:rsidR="00ED4C2F" w:rsidRPr="00335920" w:rsidP="00ED4C2F" w14:paraId="786C6FA3" w14:textId="4A12E525">
      <w:pPr>
        <w:pStyle w:val="ListParagraph"/>
        <w:rPr>
          <w:rFonts w:ascii="Sakkal Majalla" w:hAnsi="Sakkal Majalla" w:cs="Sakkal Majalla"/>
          <w:b/>
          <w:bCs/>
          <w:noProof/>
          <w:sz w:val="24"/>
          <w:szCs w:val="24"/>
          <w:rtl/>
        </w:rPr>
      </w:pPr>
    </w:p>
    <w:p w:rsidR="00ED4C2F" w:rsidRPr="00335920" w:rsidP="00ED4C2F" w14:paraId="70B7A91A" w14:textId="6290085A">
      <w:pPr>
        <w:pStyle w:val="ListParagraph"/>
        <w:rPr>
          <w:rFonts w:ascii="Sakkal Majalla" w:hAnsi="Sakkal Majalla" w:cs="Sakkal Majalla"/>
          <w:b/>
          <w:bCs/>
          <w:noProof/>
          <w:sz w:val="24"/>
          <w:szCs w:val="24"/>
          <w:rtl/>
        </w:rPr>
      </w:pPr>
    </w:p>
    <w:p w:rsidR="00ED4C2F" w:rsidRPr="00335920" w:rsidP="00ED4C2F" w14:paraId="1CAAC8D2" w14:textId="37FF3210">
      <w:pPr>
        <w:pStyle w:val="ListParagraph"/>
        <w:rPr>
          <w:rFonts w:ascii="Sakkal Majalla" w:hAnsi="Sakkal Majalla" w:cs="Sakkal Majalla"/>
          <w:b/>
          <w:bCs/>
          <w:noProof/>
          <w:sz w:val="24"/>
          <w:szCs w:val="24"/>
          <w:rtl/>
        </w:rPr>
      </w:pPr>
    </w:p>
    <w:p w:rsidR="00ED4C2F" w:rsidRPr="00335920" w:rsidP="00ED4C2F" w14:paraId="5853F801" w14:textId="336A5349">
      <w:pPr>
        <w:pStyle w:val="ListParagraph"/>
        <w:rPr>
          <w:rFonts w:ascii="Sakkal Majalla" w:hAnsi="Sakkal Majalla" w:cs="Sakkal Majalla"/>
          <w:b/>
          <w:bCs/>
          <w:noProof/>
          <w:sz w:val="24"/>
          <w:szCs w:val="24"/>
          <w:rtl/>
        </w:rPr>
      </w:pPr>
    </w:p>
    <w:p w:rsidR="00ED4C2F" w:rsidRPr="00335920" w:rsidP="00ED4C2F" w14:paraId="3D602E3A" w14:textId="3FC73D2A">
      <w:pPr>
        <w:pStyle w:val="ListParagraph"/>
        <w:rPr>
          <w:rFonts w:ascii="Sakkal Majalla" w:hAnsi="Sakkal Majalla" w:cs="Sakkal Majalla"/>
          <w:b/>
          <w:bCs/>
          <w:noProof/>
          <w:sz w:val="24"/>
          <w:szCs w:val="24"/>
          <w:rtl/>
        </w:rPr>
      </w:pPr>
    </w:p>
    <w:p w:rsidR="00ED4C2F" w:rsidRPr="00335920" w:rsidP="00ED4C2F" w14:paraId="2763AE8E" w14:textId="449BBF1B">
      <w:pPr>
        <w:pStyle w:val="ListParagraph"/>
        <w:rPr>
          <w:rFonts w:ascii="Sakkal Majalla" w:hAnsi="Sakkal Majalla" w:cs="Sakkal Majalla"/>
          <w:b/>
          <w:bCs/>
          <w:noProof/>
          <w:sz w:val="24"/>
          <w:szCs w:val="24"/>
          <w:rtl/>
        </w:rPr>
      </w:pPr>
    </w:p>
    <w:p w:rsidR="00ED4C2F" w:rsidRPr="00335920" w:rsidP="00ED4C2F" w14:paraId="59295B8F" w14:textId="033028C1">
      <w:pPr>
        <w:pStyle w:val="ListParagraph"/>
        <w:rPr>
          <w:rFonts w:ascii="Sakkal Majalla" w:hAnsi="Sakkal Majalla" w:cs="Sakkal Majalla"/>
          <w:b/>
          <w:bCs/>
          <w:noProof/>
          <w:sz w:val="24"/>
          <w:szCs w:val="24"/>
          <w:rtl/>
        </w:rPr>
      </w:pPr>
    </w:p>
    <w:p w:rsidR="00ED4C2F" w:rsidRPr="001E19BE" w:rsidP="001E19BE" w14:paraId="7F204EE6" w14:textId="0FAA3B4E">
      <w:pPr>
        <w:rPr>
          <w:rFonts w:ascii="Sakkal Majalla" w:hAnsi="Sakkal Majalla" w:cs="Sakkal Majalla"/>
          <w:b/>
          <w:bCs/>
          <w:noProof/>
          <w:sz w:val="24"/>
          <w:szCs w:val="24"/>
          <w:rtl/>
        </w:rPr>
      </w:pPr>
      <w:r w:rsidRPr="00335920">
        <w:rPr>
          <w:noProof/>
        </w:rPr>
        <w:drawing>
          <wp:anchor distT="0" distB="0" distL="114300" distR="114300" simplePos="0" relativeHeight="251766784" behindDoc="0" locked="0" layoutInCell="1" allowOverlap="1">
            <wp:simplePos x="0" y="0"/>
            <wp:positionH relativeFrom="column">
              <wp:posOffset>848360</wp:posOffset>
            </wp:positionH>
            <wp:positionV relativeFrom="paragraph">
              <wp:posOffset>229235</wp:posOffset>
            </wp:positionV>
            <wp:extent cx="5687219" cy="628738"/>
            <wp:effectExtent l="0" t="0" r="0" b="0"/>
            <wp:wrapThrough wrapText="bothSides">
              <wp:wrapPolygon>
                <wp:start x="0" y="0"/>
                <wp:lineTo x="0" y="20945"/>
                <wp:lineTo x="21489" y="20945"/>
                <wp:lineTo x="21489" y="0"/>
                <wp:lineTo x="0" y="0"/>
              </wp:wrapPolygon>
            </wp:wrapThrough>
            <wp:docPr id="28" name="صورة 3"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20EFC76F-C4D8-1766-7844-D99688569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3" descr="صورة تحتوي على نص&#10;&#10;تم إنشاء الوصف تلقائياً">
                      <a:extLst>
                        <a:ext xmlns:a="http://schemas.openxmlformats.org/drawingml/2006/main" uri="{FF2B5EF4-FFF2-40B4-BE49-F238E27FC236}">
                          <a16:creationId xmlns:a16="http://schemas.microsoft.com/office/drawing/2014/main" id="{20EFC76F-C4D8-1766-7844-D99688569212}"/>
                        </a:ext>
                      </a:extLst>
                    </pic:cNvPr>
                    <pic:cNvPicPr>
                      <a:picLocks noChangeAspect="1"/>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5687219" cy="628738"/>
                    </a:xfrm>
                    <a:prstGeom prst="rect">
                      <a:avLst/>
                    </a:prstGeom>
                  </pic:spPr>
                </pic:pic>
              </a:graphicData>
            </a:graphic>
          </wp:anchor>
        </w:drawing>
      </w:r>
    </w:p>
    <w:p w:rsidR="00ED4C2F" w:rsidRPr="00335920" w:rsidP="00ED4C2F" w14:paraId="64BD295C" w14:textId="0D6E2EC3">
      <w:pPr>
        <w:pStyle w:val="ListParagraph"/>
        <w:rPr>
          <w:rFonts w:ascii="Sakkal Majalla" w:hAnsi="Sakkal Majalla" w:cs="Sakkal Majalla"/>
          <w:b/>
          <w:bCs/>
          <w:noProof/>
          <w:sz w:val="24"/>
          <w:szCs w:val="24"/>
          <w:rtl/>
        </w:rPr>
      </w:pPr>
    </w:p>
    <w:p w:rsidR="00ED4C2F" w:rsidRPr="00335920" w:rsidP="00ED4C2F" w14:paraId="41EDBF6A" w14:textId="14E86653">
      <w:pPr>
        <w:pStyle w:val="ListParagraph"/>
        <w:rPr>
          <w:rFonts w:ascii="Sakkal Majalla" w:hAnsi="Sakkal Majalla" w:cs="Sakkal Majalla"/>
          <w:b/>
          <w:bCs/>
          <w:noProof/>
          <w:sz w:val="24"/>
          <w:szCs w:val="24"/>
          <w:rtl/>
        </w:rPr>
      </w:pPr>
      <w:r w:rsidRPr="00335920">
        <w:rPr>
          <w:rFonts w:ascii="Sakkal Majalla" w:hAnsi="Sakkal Majalla" w:cs="Sakkal Majalla"/>
          <w:b/>
          <w:bCs/>
          <w:noProof/>
          <w:sz w:val="24"/>
          <w:szCs w:val="24"/>
        </w:rPr>
        <w:drawing>
          <wp:anchor distT="0" distB="0" distL="114300" distR="114300" simplePos="0" relativeHeight="251768832" behindDoc="0" locked="0" layoutInCell="1" allowOverlap="1">
            <wp:simplePos x="0" y="0"/>
            <wp:positionH relativeFrom="column">
              <wp:posOffset>1096010</wp:posOffset>
            </wp:positionH>
            <wp:positionV relativeFrom="paragraph">
              <wp:posOffset>1408430</wp:posOffset>
            </wp:positionV>
            <wp:extent cx="5496692" cy="600159"/>
            <wp:effectExtent l="0" t="0" r="0" b="9525"/>
            <wp:wrapThrough wrapText="bothSides">
              <wp:wrapPolygon>
                <wp:start x="0" y="0"/>
                <wp:lineTo x="0" y="21257"/>
                <wp:lineTo x="21485" y="21257"/>
                <wp:lineTo x="21485" y="0"/>
                <wp:lineTo x="0" y="0"/>
              </wp:wrapPolygon>
            </wp:wrapThrough>
            <wp:docPr id="32" name="صورة 3"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7D9530E3-043F-132A-CBD5-1A55F6BED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 descr="صورة تحتوي على نص&#10;&#10;تم إنشاء الوصف تلقائياً">
                      <a:extLst>
                        <a:ext xmlns:a="http://schemas.openxmlformats.org/drawingml/2006/main" uri="{FF2B5EF4-FFF2-40B4-BE49-F238E27FC236}">
                          <a16:creationId xmlns:a16="http://schemas.microsoft.com/office/drawing/2014/main" id="{7D9530E3-043F-132A-CBD5-1A55F6BEDBE0}"/>
                        </a:ext>
                      </a:extLst>
                    </pic:cNvPr>
                    <pic:cNvPicPr>
                      <a:picLocks noChangeAspect="1"/>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a:xfrm>
                      <a:off x="0" y="0"/>
                      <a:ext cx="5496692" cy="600159"/>
                    </a:xfrm>
                    <a:prstGeom prst="rect">
                      <a:avLst/>
                    </a:prstGeom>
                  </pic:spPr>
                </pic:pic>
              </a:graphicData>
            </a:graphic>
          </wp:anchor>
        </w:drawing>
      </w:r>
      <w:r w:rsidRPr="00335920">
        <w:rPr>
          <w:rFonts w:ascii="Sakkal Majalla" w:hAnsi="Sakkal Majalla" w:cs="Sakkal Majalla"/>
          <w:b/>
          <w:bCs/>
          <w:noProof/>
          <w:sz w:val="24"/>
          <w:szCs w:val="24"/>
        </w:rPr>
        <w:drawing>
          <wp:anchor distT="0" distB="0" distL="114300" distR="114300" simplePos="0" relativeHeight="251767808" behindDoc="0" locked="0" layoutInCell="1" allowOverlap="1">
            <wp:simplePos x="0" y="0"/>
            <wp:positionH relativeFrom="column">
              <wp:posOffset>814070</wp:posOffset>
            </wp:positionH>
            <wp:positionV relativeFrom="paragraph">
              <wp:posOffset>532130</wp:posOffset>
            </wp:positionV>
            <wp:extent cx="5791835" cy="704850"/>
            <wp:effectExtent l="0" t="0" r="0" b="0"/>
            <wp:wrapThrough wrapText="bothSides">
              <wp:wrapPolygon>
                <wp:start x="0" y="0"/>
                <wp:lineTo x="0" y="21016"/>
                <wp:lineTo x="21527" y="21016"/>
                <wp:lineTo x="21527" y="0"/>
                <wp:lineTo x="0" y="0"/>
              </wp:wrapPolygon>
            </wp:wrapThrough>
            <wp:docPr id="29" name="صورة 3"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E3E0C176-DF79-2876-80CC-66DA181845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3" descr="صورة تحتوي على نص&#10;&#10;تم إنشاء الوصف تلقائياً">
                      <a:extLst>
                        <a:ext xmlns:a="http://schemas.openxmlformats.org/drawingml/2006/main" uri="{FF2B5EF4-FFF2-40B4-BE49-F238E27FC236}">
                          <a16:creationId xmlns:a16="http://schemas.microsoft.com/office/drawing/2014/main" id="{E3E0C176-DF79-2876-80CC-66DA1818452B}"/>
                        </a:ext>
                      </a:extLst>
                    </pic:cNvPr>
                    <pic:cNvPicPr>
                      <a:picLocks noChangeAspect="1"/>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a:xfrm>
                      <a:off x="0" y="0"/>
                      <a:ext cx="5791835" cy="704850"/>
                    </a:xfrm>
                    <a:prstGeom prst="rect">
                      <a:avLst/>
                    </a:prstGeom>
                  </pic:spPr>
                </pic:pic>
              </a:graphicData>
            </a:graphic>
          </wp:anchor>
        </w:drawing>
      </w:r>
    </w:p>
    <w:p w:rsidR="00ED4C2F" w:rsidRPr="00335920" w:rsidP="00ED4C2F" w14:paraId="5D49458E" w14:textId="091C8B5A">
      <w:pPr>
        <w:pStyle w:val="ListParagraph"/>
        <w:rPr>
          <w:rFonts w:ascii="Sakkal Majalla" w:hAnsi="Sakkal Majalla" w:cs="Sakkal Majalla"/>
          <w:b/>
          <w:bCs/>
          <w:noProof/>
          <w:sz w:val="24"/>
          <w:szCs w:val="24"/>
          <w:rtl/>
        </w:rPr>
      </w:pPr>
    </w:p>
    <w:p w:rsidR="00ED4C2F" w:rsidRPr="00335920" w:rsidP="00ED4C2F" w14:paraId="5A9D6D40" w14:textId="5B9339A2">
      <w:pPr>
        <w:pStyle w:val="ListParagraph"/>
        <w:rPr>
          <w:rFonts w:ascii="Sakkal Majalla" w:hAnsi="Sakkal Majalla" w:cs="Sakkal Majalla"/>
          <w:b/>
          <w:bCs/>
          <w:noProof/>
          <w:sz w:val="24"/>
          <w:szCs w:val="24"/>
          <w:rtl/>
        </w:rPr>
      </w:pPr>
      <w:r w:rsidRPr="00335920">
        <w:rPr>
          <w:rFonts w:ascii="Sakkal Majalla" w:hAnsi="Sakkal Majalla" w:cs="Sakkal Majalla"/>
          <w:b/>
          <w:bCs/>
          <w:noProof/>
          <w:sz w:val="24"/>
          <w:szCs w:val="24"/>
        </w:rPr>
        <w:drawing>
          <wp:anchor distT="0" distB="0" distL="114300" distR="114300" simplePos="0" relativeHeight="251769856" behindDoc="0" locked="0" layoutInCell="1" allowOverlap="1">
            <wp:simplePos x="0" y="0"/>
            <wp:positionH relativeFrom="column">
              <wp:posOffset>2066925</wp:posOffset>
            </wp:positionH>
            <wp:positionV relativeFrom="paragraph">
              <wp:posOffset>1546225</wp:posOffset>
            </wp:positionV>
            <wp:extent cx="2572109" cy="609685"/>
            <wp:effectExtent l="0" t="0" r="0" b="0"/>
            <wp:wrapThrough wrapText="bothSides">
              <wp:wrapPolygon>
                <wp:start x="0" y="0"/>
                <wp:lineTo x="0" y="20925"/>
                <wp:lineTo x="21440" y="20925"/>
                <wp:lineTo x="21440" y="0"/>
                <wp:lineTo x="0" y="0"/>
              </wp:wrapPolygon>
            </wp:wrapThrough>
            <wp:docPr id="33" name="صورة 7">
              <a:extLst xmlns:a="http://schemas.openxmlformats.org/drawingml/2006/main">
                <a:ext xmlns:a="http://schemas.openxmlformats.org/drawingml/2006/main" uri="{FF2B5EF4-FFF2-40B4-BE49-F238E27FC236}">
                  <a16:creationId xmlns:a16="http://schemas.microsoft.com/office/drawing/2014/main" id="{56F88EA3-A88B-5DDD-1E2E-FF7791949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7">
                      <a:extLst>
                        <a:ext xmlns:a="http://schemas.openxmlformats.org/drawingml/2006/main" uri="{FF2B5EF4-FFF2-40B4-BE49-F238E27FC236}">
                          <a16:creationId xmlns:a16="http://schemas.microsoft.com/office/drawing/2014/main" id="{56F88EA3-A88B-5DDD-1E2E-FF7791949B6F}"/>
                        </a:ext>
                      </a:extLst>
                    </pic:cNvPr>
                    <pic:cNvPicPr>
                      <a:picLocks noChangeAspect="1"/>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a:xfrm>
                      <a:off x="0" y="0"/>
                      <a:ext cx="2572109" cy="609685"/>
                    </a:xfrm>
                    <a:prstGeom prst="rect">
                      <a:avLst/>
                    </a:prstGeom>
                  </pic:spPr>
                </pic:pic>
              </a:graphicData>
            </a:graphic>
          </wp:anchor>
        </w:drawing>
      </w:r>
    </w:p>
    <w:p w:rsidR="00ED4C2F" w:rsidP="00ED4C2F" w14:paraId="5E8B9A7A" w14:textId="56472EE7">
      <w:pPr>
        <w:pStyle w:val="ListParagraph"/>
        <w:rPr>
          <w:rFonts w:ascii="Sakkal Majalla" w:hAnsi="Sakkal Majalla" w:cs="Sakkal Majalla"/>
          <w:b/>
          <w:bCs/>
          <w:noProof/>
          <w:sz w:val="24"/>
          <w:szCs w:val="24"/>
          <w:rtl/>
        </w:rPr>
      </w:pPr>
      <w:r w:rsidRPr="001E19BE">
        <w:rPr>
          <w:rFonts w:ascii="Sakkal Majalla" w:hAnsi="Sakkal Majalla" w:cs="Sakkal Majalla"/>
          <w:b/>
          <w:bCs/>
          <w:noProof/>
          <w:sz w:val="24"/>
          <w:szCs w:val="24"/>
          <w:rtl/>
        </w:rPr>
        <w:drawing>
          <wp:anchor distT="0" distB="0" distL="114300" distR="114300" simplePos="0" relativeHeight="251771904" behindDoc="0" locked="0" layoutInCell="1" allowOverlap="1">
            <wp:simplePos x="0" y="0"/>
            <wp:positionH relativeFrom="column">
              <wp:posOffset>1000125</wp:posOffset>
            </wp:positionH>
            <wp:positionV relativeFrom="paragraph">
              <wp:posOffset>2592705</wp:posOffset>
            </wp:positionV>
            <wp:extent cx="2390775" cy="1089025"/>
            <wp:effectExtent l="0" t="0" r="9525" b="0"/>
            <wp:wrapNone/>
            <wp:docPr id="43" name="صورة 43"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صورة تحتوي على نص&#10;&#10;تم إنشاء الوصف تلقائياً"/>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a:xfrm>
                      <a:off x="0" y="0"/>
                      <a:ext cx="2390775" cy="1089025"/>
                    </a:xfrm>
                    <a:prstGeom prst="rect">
                      <a:avLst/>
                    </a:prstGeom>
                  </pic:spPr>
                </pic:pic>
              </a:graphicData>
            </a:graphic>
          </wp:anchor>
        </w:drawing>
      </w:r>
      <w:r w:rsidRPr="00335920">
        <w:rPr>
          <w:rFonts w:ascii="Sakkal Majalla" w:hAnsi="Sakkal Majalla" w:cs="Sakkal Majalla"/>
          <w:b/>
          <w:bCs/>
          <w:noProof/>
          <w:sz w:val="24"/>
          <w:szCs w:val="24"/>
        </w:rPr>
        <w:drawing>
          <wp:inline distT="0" distB="0" distL="0" distR="0">
            <wp:extent cx="5572903" cy="1000265"/>
            <wp:effectExtent l="0" t="0" r="0" b="9525"/>
            <wp:docPr id="45" name="صورة 3">
              <a:extLst xmlns:a="http://schemas.openxmlformats.org/drawingml/2006/main">
                <a:ext xmlns:a="http://schemas.openxmlformats.org/drawingml/2006/main" uri="{FF2B5EF4-FFF2-40B4-BE49-F238E27FC236}">
                  <a16:creationId xmlns:a16="http://schemas.microsoft.com/office/drawing/2014/main" id="{C3057D43-8D26-E85E-2654-67DE6F50EA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3">
                      <a:extLst>
                        <a:ext xmlns:a="http://schemas.openxmlformats.org/drawingml/2006/main" uri="{FF2B5EF4-FFF2-40B4-BE49-F238E27FC236}">
                          <a16:creationId xmlns:a16="http://schemas.microsoft.com/office/drawing/2014/main" id="{C3057D43-8D26-E85E-2654-67DE6F50EA2F}"/>
                        </a:ext>
                      </a:extLst>
                    </pic:cNvPr>
                    <pic:cNvPicPr>
                      <a:picLocks noChangeAspect="1"/>
                    </pic:cNvPicPr>
                  </pic:nvPicPr>
                  <pic:blipFill>
                    <a:blip xmlns:r="http://schemas.openxmlformats.org/officeDocument/2006/relationships" r:embed="rId109"/>
                    <a:stretch>
                      <a:fillRect/>
                    </a:stretch>
                  </pic:blipFill>
                  <pic:spPr>
                    <a:xfrm>
                      <a:off x="0" y="0"/>
                      <a:ext cx="5572903" cy="1000265"/>
                    </a:xfrm>
                    <a:prstGeom prst="rect">
                      <a:avLst/>
                    </a:prstGeom>
                  </pic:spPr>
                </pic:pic>
              </a:graphicData>
            </a:graphic>
          </wp:inline>
        </w:drawing>
      </w:r>
    </w:p>
    <w:p w:rsidR="001E19BE" w:rsidP="00ED4C2F" w14:paraId="5E495282" w14:textId="77777777">
      <w:pPr>
        <w:pStyle w:val="ListParagraph"/>
        <w:rPr>
          <w:rFonts w:ascii="Sakkal Majalla" w:hAnsi="Sakkal Majalla" w:cs="Sakkal Majalla"/>
          <w:b/>
          <w:bCs/>
          <w:noProof/>
          <w:sz w:val="24"/>
          <w:szCs w:val="24"/>
        </w:rPr>
      </w:pPr>
    </w:p>
    <w:p w:rsidR="001E19BE" w:rsidP="00ED4C2F" w14:paraId="1DD76F30" w14:textId="51AB6B35">
      <w:pPr>
        <w:pStyle w:val="ListParagraph"/>
        <w:rPr>
          <w:rFonts w:ascii="Sakkal Majalla" w:hAnsi="Sakkal Majalla" w:cs="Sakkal Majalla"/>
          <w:b/>
          <w:bCs/>
          <w:noProof/>
          <w:sz w:val="24"/>
          <w:szCs w:val="24"/>
        </w:rPr>
      </w:pPr>
      <w:r w:rsidRPr="00335920">
        <w:rPr>
          <w:rFonts w:ascii="Sakkal Majalla" w:hAnsi="Sakkal Majalla" w:cs="Sakkal Majalla"/>
          <w:b/>
          <w:bCs/>
          <w:noProof/>
          <w:sz w:val="24"/>
          <w:szCs w:val="24"/>
        </w:rPr>
        <w:drawing>
          <wp:anchor distT="0" distB="0" distL="114300" distR="114300" simplePos="0" relativeHeight="251770880" behindDoc="0" locked="0" layoutInCell="1" allowOverlap="1">
            <wp:simplePos x="0" y="0"/>
            <wp:positionH relativeFrom="column">
              <wp:posOffset>762000</wp:posOffset>
            </wp:positionH>
            <wp:positionV relativeFrom="paragraph">
              <wp:posOffset>146050</wp:posOffset>
            </wp:positionV>
            <wp:extent cx="5934710" cy="981075"/>
            <wp:effectExtent l="0" t="0" r="8890" b="9525"/>
            <wp:wrapNone/>
            <wp:docPr id="49" name="صورة 5"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496E7A8B-1A6E-7723-E35A-EAF43F649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صورة 5" descr="صورة تحتوي على نص&#10;&#10;تم إنشاء الوصف تلقائياً">
                      <a:extLst>
                        <a:ext xmlns:a="http://schemas.openxmlformats.org/drawingml/2006/main" uri="{FF2B5EF4-FFF2-40B4-BE49-F238E27FC236}">
                          <a16:creationId xmlns:a16="http://schemas.microsoft.com/office/drawing/2014/main" id="{496E7A8B-1A6E-7723-E35A-EAF43F6497A0}"/>
                        </a:ext>
                      </a:extLst>
                    </pic:cNvPr>
                    <pic:cNvPicPr>
                      <a:picLocks noChangeAspect="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a:xfrm>
                      <a:off x="0" y="0"/>
                      <a:ext cx="5934710" cy="981075"/>
                    </a:xfrm>
                    <a:prstGeom prst="rect">
                      <a:avLst/>
                    </a:prstGeom>
                  </pic:spPr>
                </pic:pic>
              </a:graphicData>
            </a:graphic>
          </wp:anchor>
        </w:drawing>
      </w:r>
    </w:p>
    <w:p w:rsidR="00ED4C2F" w:rsidRPr="00335920" w:rsidP="00ED4C2F" w14:paraId="49E1165B" w14:textId="329C2025">
      <w:pPr>
        <w:pStyle w:val="ListParagraph"/>
        <w:rPr>
          <w:rFonts w:ascii="Sakkal Majalla" w:hAnsi="Sakkal Majalla" w:cs="Sakkal Majalla"/>
          <w:b/>
          <w:bCs/>
          <w:noProof/>
          <w:sz w:val="24"/>
          <w:szCs w:val="24"/>
          <w:rtl/>
        </w:rPr>
      </w:pPr>
    </w:p>
    <w:p w:rsidR="00ED4C2F" w:rsidRPr="00335920" w:rsidP="00ED4C2F" w14:paraId="7AAA612C" w14:textId="1FD1AB36">
      <w:pPr>
        <w:pStyle w:val="ListParagraph"/>
        <w:rPr>
          <w:rFonts w:ascii="Sakkal Majalla" w:hAnsi="Sakkal Majalla" w:cs="Sakkal Majalla"/>
          <w:b/>
          <w:bCs/>
          <w:noProof/>
          <w:sz w:val="24"/>
          <w:szCs w:val="24"/>
          <w:rtl/>
        </w:rPr>
      </w:pPr>
    </w:p>
    <w:p w:rsidR="00ED4C2F" w:rsidRPr="00335920" w:rsidP="00ED4C2F" w14:paraId="51BDE8D7" w14:textId="48F8AA1A">
      <w:pPr>
        <w:pStyle w:val="ListParagraph"/>
        <w:rPr>
          <w:rFonts w:ascii="Sakkal Majalla" w:hAnsi="Sakkal Majalla" w:cs="Sakkal Majalla"/>
          <w:b/>
          <w:bCs/>
          <w:noProof/>
          <w:sz w:val="24"/>
          <w:szCs w:val="24"/>
          <w:rtl/>
        </w:rPr>
      </w:pPr>
    </w:p>
    <w:p w:rsidR="001E19BE" w:rsidP="00ED4C2F" w14:paraId="0A02D025" w14:textId="23776E19">
      <w:pPr>
        <w:pStyle w:val="ListParagraph"/>
        <w:rPr>
          <w:rFonts w:ascii="Sakkal Majalla" w:hAnsi="Sakkal Majalla" w:cs="Sakkal Majalla"/>
          <w:b/>
          <w:bCs/>
          <w:noProof/>
          <w:sz w:val="24"/>
          <w:szCs w:val="24"/>
          <w:rtl/>
        </w:rPr>
      </w:pPr>
    </w:p>
    <w:p w:rsidR="001E19BE" w:rsidP="00ED4C2F" w14:paraId="46623830" w14:textId="06A27320">
      <w:pPr>
        <w:pStyle w:val="ListParagraph"/>
        <w:rPr>
          <w:rFonts w:ascii="Sakkal Majalla" w:hAnsi="Sakkal Majalla" w:cs="Sakkal Majalla"/>
          <w:b/>
          <w:bCs/>
          <w:noProof/>
          <w:sz w:val="24"/>
          <w:szCs w:val="24"/>
          <w:rtl/>
        </w:rPr>
      </w:pPr>
      <w:r w:rsidRPr="001E19BE">
        <w:rPr>
          <w:rFonts w:ascii="Sakkal Majalla" w:hAnsi="Sakkal Majalla" w:cs="Sakkal Majalla"/>
          <w:b/>
          <w:bCs/>
          <w:noProof/>
          <w:sz w:val="24"/>
          <w:szCs w:val="24"/>
          <w:rtl/>
        </w:rPr>
        <w:drawing>
          <wp:anchor distT="0" distB="0" distL="114300" distR="114300" simplePos="0" relativeHeight="251772928" behindDoc="0" locked="0" layoutInCell="1" allowOverlap="1">
            <wp:simplePos x="0" y="0"/>
            <wp:positionH relativeFrom="column">
              <wp:posOffset>1868170</wp:posOffset>
            </wp:positionH>
            <wp:positionV relativeFrom="paragraph">
              <wp:posOffset>102235</wp:posOffset>
            </wp:positionV>
            <wp:extent cx="2317801" cy="1074420"/>
            <wp:effectExtent l="0" t="0" r="6350" b="0"/>
            <wp:wrapNone/>
            <wp:docPr id="44" name="صورة 4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صورة تحتوي على نص&#10;&#10;تم إنشاء الوصف تلقائياً"/>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a:xfrm>
                      <a:off x="0" y="0"/>
                      <a:ext cx="2317801" cy="1074420"/>
                    </a:xfrm>
                    <a:prstGeom prst="rect">
                      <a:avLst/>
                    </a:prstGeom>
                  </pic:spPr>
                </pic:pic>
              </a:graphicData>
            </a:graphic>
            <wp14:sizeRelH relativeFrom="margin">
              <wp14:pctWidth>0</wp14:pctWidth>
            </wp14:sizeRelH>
            <wp14:sizeRelV relativeFrom="margin">
              <wp14:pctHeight>0</wp14:pctHeight>
            </wp14:sizeRelV>
          </wp:anchor>
        </w:drawing>
      </w:r>
    </w:p>
    <w:p w:rsidR="00ED4C2F" w:rsidP="00ED4C2F" w14:paraId="25B2E800" w14:textId="0A662078">
      <w:pPr>
        <w:pStyle w:val="ListParagraph"/>
        <w:rPr>
          <w:rFonts w:ascii="Sakkal Majalla" w:hAnsi="Sakkal Majalla" w:cs="Sakkal Majalla"/>
          <w:b/>
          <w:bCs/>
          <w:noProof/>
          <w:sz w:val="24"/>
          <w:szCs w:val="24"/>
          <w:rtl/>
        </w:rPr>
      </w:pPr>
    </w:p>
    <w:p w:rsidR="001E19BE" w:rsidP="00ED4C2F" w14:paraId="64919ED2" w14:textId="4186BFB2">
      <w:pPr>
        <w:pStyle w:val="ListParagraph"/>
        <w:rPr>
          <w:rFonts w:ascii="Sakkal Majalla" w:hAnsi="Sakkal Majalla" w:cs="Sakkal Majalla"/>
          <w:b/>
          <w:bCs/>
          <w:noProof/>
          <w:sz w:val="24"/>
          <w:szCs w:val="24"/>
          <w:rtl/>
        </w:rPr>
      </w:pPr>
    </w:p>
    <w:p w:rsidR="001E19BE" w:rsidP="00ED4C2F" w14:paraId="6974EE99" w14:textId="45F242BE">
      <w:pPr>
        <w:pStyle w:val="ListParagraph"/>
        <w:rPr>
          <w:rFonts w:ascii="Sakkal Majalla" w:hAnsi="Sakkal Majalla" w:cs="Sakkal Majalla"/>
          <w:b/>
          <w:bCs/>
          <w:noProof/>
          <w:sz w:val="24"/>
          <w:szCs w:val="24"/>
          <w:rtl/>
        </w:rPr>
      </w:pPr>
    </w:p>
    <w:p w:rsidR="001E19BE" w:rsidP="00ED4C2F" w14:paraId="79F740B9" w14:textId="1D7AE0E9">
      <w:pPr>
        <w:pStyle w:val="ListParagraph"/>
        <w:rPr>
          <w:rFonts w:ascii="Sakkal Majalla" w:hAnsi="Sakkal Majalla" w:cs="Sakkal Majalla"/>
          <w:b/>
          <w:bCs/>
          <w:noProof/>
          <w:sz w:val="24"/>
          <w:szCs w:val="24"/>
          <w:rtl/>
        </w:rPr>
      </w:pPr>
    </w:p>
    <w:p w:rsidR="001E19BE" w:rsidRPr="00335920" w:rsidP="00ED4C2F" w14:paraId="0E130D1C" w14:textId="77777777">
      <w:pPr>
        <w:pStyle w:val="ListParagraph"/>
        <w:rPr>
          <w:rFonts w:ascii="Sakkal Majalla" w:hAnsi="Sakkal Majalla" w:cs="Sakkal Majalla"/>
          <w:b/>
          <w:bCs/>
          <w:noProof/>
          <w:sz w:val="24"/>
          <w:szCs w:val="24"/>
          <w:rtl/>
        </w:rPr>
      </w:pPr>
    </w:p>
    <w:p w:rsidR="00FD0C12" w:rsidP="008F04CC" w14:paraId="402BE988" w14:textId="54410320">
      <w:pPr>
        <w:ind w:left="41"/>
        <w:rPr>
          <w:rFonts w:ascii="Sakkal Majalla" w:hAnsi="Sakkal Majalla" w:cs="Sakkal Majalla"/>
          <w:b/>
          <w:bCs/>
          <w:sz w:val="24"/>
          <w:szCs w:val="24"/>
          <w:rtl/>
        </w:rPr>
      </w:pPr>
    </w:p>
    <w:p w:rsidR="009936B8" w:rsidRPr="004E584E" w:rsidP="009936B8" w14:paraId="729B4F26" w14:textId="77777777">
      <w:pPr>
        <w:pStyle w:val="ListParagraph"/>
        <w:rPr>
          <w:rFonts w:ascii="Sakkal Majalla" w:hAnsi="Sakkal Majalla" w:cs="Sakkal Majalla"/>
          <w:b/>
          <w:bCs/>
          <w:noProof/>
          <w:sz w:val="24"/>
          <w:szCs w:val="24"/>
          <w:rtl/>
        </w:rPr>
      </w:pPr>
      <w:r w:rsidRPr="00B8718C">
        <w:rPr>
          <w:rFonts w:ascii="Sakkal Majalla" w:hAnsi="Sakkal Majalla" w:cs="Sakkal Majalla"/>
          <w:b/>
          <w:bCs/>
          <w:noProof/>
          <w:sz w:val="24"/>
          <w:szCs w:val="24"/>
          <w:rtl/>
        </w:rPr>
        <w:drawing>
          <wp:anchor distT="0" distB="0" distL="114300" distR="114300" simplePos="0" relativeHeight="251793408" behindDoc="1" locked="0" layoutInCell="1" allowOverlap="1">
            <wp:simplePos x="0" y="0"/>
            <wp:positionH relativeFrom="column">
              <wp:posOffset>3819525</wp:posOffset>
            </wp:positionH>
            <wp:positionV relativeFrom="paragraph">
              <wp:posOffset>1009650</wp:posOffset>
            </wp:positionV>
            <wp:extent cx="2495550" cy="2245995"/>
            <wp:effectExtent l="0" t="0" r="0" b="1905"/>
            <wp:wrapThrough wrapText="bothSides">
              <wp:wrapPolygon>
                <wp:start x="0" y="0"/>
                <wp:lineTo x="0" y="21435"/>
                <wp:lineTo x="21435" y="21435"/>
                <wp:lineTo x="21435" y="0"/>
                <wp:lineTo x="0" y="0"/>
              </wp:wrapPolygon>
            </wp:wrapThrough>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2495550" cy="2245995"/>
                    </a:xfrm>
                    <a:prstGeom prst="rect">
                      <a:avLst/>
                    </a:prstGeom>
                  </pic:spPr>
                </pic:pic>
              </a:graphicData>
            </a:graphic>
            <wp14:sizeRelH relativeFrom="margin">
              <wp14:pctWidth>0</wp14:pctWidth>
            </wp14:sizeRelH>
            <wp14:sizeRelV relativeFrom="margin">
              <wp14:pctHeight>0</wp14:pctHeight>
            </wp14:sizeRelV>
          </wp:anchor>
        </w:drawing>
      </w:r>
      <w:r w:rsidRPr="00B8718C">
        <w:rPr>
          <w:rFonts w:ascii="Sakkal Majalla" w:hAnsi="Sakkal Majalla" w:cs="Sakkal Majalla"/>
          <w:b/>
          <w:bCs/>
          <w:noProof/>
          <w:sz w:val="24"/>
          <w:szCs w:val="24"/>
          <w:rtl/>
        </w:rPr>
        <w:drawing>
          <wp:anchor distT="0" distB="0" distL="114300" distR="114300" simplePos="0" relativeHeight="251792384" behindDoc="0" locked="0" layoutInCell="1" allowOverlap="1">
            <wp:simplePos x="0" y="0"/>
            <wp:positionH relativeFrom="column">
              <wp:posOffset>-184142</wp:posOffset>
            </wp:positionH>
            <wp:positionV relativeFrom="paragraph">
              <wp:posOffset>35371</wp:posOffset>
            </wp:positionV>
            <wp:extent cx="4010025" cy="1266687"/>
            <wp:effectExtent l="0" t="0" r="0" b="0"/>
            <wp:wrapThrough wrapText="bothSides">
              <wp:wrapPolygon>
                <wp:start x="0" y="0"/>
                <wp:lineTo x="0" y="21123"/>
                <wp:lineTo x="21446" y="21123"/>
                <wp:lineTo x="21446" y="0"/>
                <wp:lineTo x="0" y="0"/>
              </wp:wrapPolygon>
            </wp:wrapThrough>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a:xfrm>
                      <a:off x="0" y="0"/>
                      <a:ext cx="4010025" cy="1266687"/>
                    </a:xfrm>
                    <a:prstGeom prst="rect">
                      <a:avLst/>
                    </a:prstGeom>
                  </pic:spPr>
                </pic:pic>
              </a:graphicData>
            </a:graphic>
          </wp:anchor>
        </w:drawing>
      </w:r>
      <w:r w:rsidRPr="004E584E">
        <w:rPr>
          <w:rFonts w:ascii="Sakkal Majalla" w:hAnsi="Sakkal Majalla" w:cs="Sultan bold"/>
          <w:noProof/>
          <w:color w:val="00B0F0"/>
          <w:sz w:val="28"/>
          <w:szCs w:val="28"/>
          <w:rtl/>
        </w:rPr>
        <w:t>استعلام الوسائط في ملف</w:t>
      </w:r>
      <w:r w:rsidRPr="004E584E">
        <w:rPr>
          <w:rFonts w:ascii="Sakkal Majalla" w:hAnsi="Sakkal Majalla" w:cs="Sultan bold"/>
          <w:noProof/>
          <w:color w:val="00B0F0"/>
          <w:sz w:val="28"/>
          <w:szCs w:val="28"/>
        </w:rPr>
        <w:t xml:space="preserve"> CSS </w:t>
      </w:r>
      <w:r w:rsidRPr="004E584E">
        <w:rPr>
          <w:rFonts w:ascii="Sakkal Majalla" w:hAnsi="Sakkal Majalla" w:cs="Sultan bold"/>
          <w:noProof/>
          <w:color w:val="00B0F0"/>
          <w:sz w:val="28"/>
          <w:szCs w:val="28"/>
          <w:rtl/>
        </w:rPr>
        <w:t>خارجي</w:t>
      </w:r>
      <w:r w:rsidRPr="004E584E">
        <w:rPr>
          <w:rFonts w:ascii="Sakkal Majalla" w:hAnsi="Sakkal Majalla" w:cs="Sultan bold"/>
          <w:noProof/>
          <w:color w:val="00B0F0"/>
          <w:sz w:val="28"/>
          <w:szCs w:val="28"/>
        </w:rPr>
        <w:br/>
      </w:r>
      <w:r w:rsidRPr="004E584E">
        <w:rPr>
          <w:rFonts w:ascii="Sakkal Majalla" w:hAnsi="Sakkal Majalla" w:cs="Sakkal Majalla"/>
          <w:b/>
          <w:bCs/>
          <w:noProof/>
          <w:sz w:val="24"/>
          <w:szCs w:val="24"/>
          <w:rtl/>
        </w:rPr>
        <w:t>يمكنك أيضا إضافة استعلام الوسائط في ملف</w:t>
      </w:r>
      <w:r w:rsidRPr="004E584E">
        <w:rPr>
          <w:rFonts w:ascii="Sakkal Majalla" w:hAnsi="Sakkal Majalla" w:cs="Sakkal Majalla"/>
          <w:b/>
          <w:bCs/>
          <w:noProof/>
          <w:sz w:val="24"/>
          <w:szCs w:val="24"/>
        </w:rPr>
        <w:t xml:space="preserve"> CSS </w:t>
      </w:r>
      <w:r w:rsidRPr="004E584E">
        <w:rPr>
          <w:rFonts w:ascii="Sakkal Majalla" w:hAnsi="Sakkal Majalla" w:cs="Sakkal Majalla"/>
          <w:b/>
          <w:bCs/>
          <w:noProof/>
          <w:sz w:val="24"/>
          <w:szCs w:val="24"/>
          <w:rtl/>
        </w:rPr>
        <w:t>خارجي الذي يُصمم الصفحة الإلكترونية في نهاية ملف</w:t>
      </w:r>
      <w:r w:rsidRPr="004E584E">
        <w:rPr>
          <w:rFonts w:ascii="Sakkal Majalla" w:hAnsi="Sakkal Majalla" w:cs="Sakkal Majalla"/>
          <w:b/>
          <w:bCs/>
          <w:noProof/>
          <w:sz w:val="24"/>
          <w:szCs w:val="24"/>
        </w:rPr>
        <w:t xml:space="preserve"> CSS.</w:t>
      </w:r>
    </w:p>
    <w:p w:rsidR="009936B8" w:rsidP="009936B8" w14:paraId="4B386023" w14:textId="77777777">
      <w:pPr>
        <w:pStyle w:val="ListParagraph"/>
        <w:jc w:val="center"/>
        <w:rPr>
          <w:rFonts w:ascii="Sakkal Majalla" w:hAnsi="Sakkal Majalla" w:cs="Sakkal Majalla"/>
          <w:b/>
          <w:bCs/>
          <w:noProof/>
          <w:sz w:val="24"/>
          <w:szCs w:val="24"/>
          <w:rtl/>
        </w:rPr>
      </w:pPr>
    </w:p>
    <w:p w:rsidR="009936B8" w:rsidP="009936B8" w14:paraId="4CCCF7F4" w14:textId="77777777">
      <w:pPr>
        <w:pStyle w:val="ListParagraph"/>
        <w:jc w:val="center"/>
        <w:rPr>
          <w:rFonts w:ascii="Sakkal Majalla" w:hAnsi="Sakkal Majalla" w:cs="Sakkal Majalla"/>
          <w:b/>
          <w:bCs/>
          <w:noProof/>
          <w:sz w:val="24"/>
          <w:szCs w:val="24"/>
          <w:rtl/>
        </w:rPr>
      </w:pPr>
    </w:p>
    <w:p w:rsidR="009936B8" w:rsidP="009936B8" w14:paraId="6E51324A" w14:textId="77777777">
      <w:pPr>
        <w:pStyle w:val="ListParagraph"/>
        <w:jc w:val="center"/>
        <w:rPr>
          <w:rFonts w:ascii="Sakkal Majalla" w:hAnsi="Sakkal Majalla" w:cs="Sakkal Majalla"/>
          <w:b/>
          <w:bCs/>
          <w:noProof/>
          <w:sz w:val="24"/>
          <w:szCs w:val="24"/>
          <w:rtl/>
        </w:rPr>
      </w:pPr>
    </w:p>
    <w:p w:rsidR="009936B8" w:rsidP="009936B8" w14:paraId="3C033B3E" w14:textId="77777777">
      <w:pPr>
        <w:pStyle w:val="ListParagraph"/>
        <w:jc w:val="center"/>
        <w:rPr>
          <w:rFonts w:ascii="Sakkal Majalla" w:hAnsi="Sakkal Majalla" w:cs="Sakkal Majalla"/>
          <w:b/>
          <w:bCs/>
          <w:noProof/>
          <w:sz w:val="24"/>
          <w:szCs w:val="24"/>
          <w:rtl/>
        </w:rPr>
      </w:pPr>
    </w:p>
    <w:p w:rsidR="009936B8" w:rsidRPr="00335920" w:rsidP="009936B8" w14:paraId="630484D3" w14:textId="77777777">
      <w:pPr>
        <w:pStyle w:val="ListParagraph"/>
        <w:jc w:val="center"/>
        <w:rPr>
          <w:rFonts w:ascii="Sakkal Majalla" w:hAnsi="Sakkal Majalla" w:cs="Sakkal Majalla"/>
          <w:b/>
          <w:bCs/>
          <w:noProof/>
          <w:sz w:val="24"/>
          <w:szCs w:val="24"/>
          <w:rtl/>
        </w:rPr>
      </w:pPr>
    </w:p>
    <w:p w:rsidR="009936B8" w:rsidRPr="004E584E" w:rsidP="009936B8" w14:paraId="3F68818C" w14:textId="77777777">
      <w:pPr>
        <w:pStyle w:val="ListParagraph"/>
        <w:rPr>
          <w:rFonts w:ascii="Sakkal Majalla" w:hAnsi="Sakkal Majalla" w:cs="Sakkal Majalla"/>
          <w:b/>
          <w:bCs/>
          <w:noProof/>
          <w:sz w:val="24"/>
          <w:szCs w:val="24"/>
          <w:rtl/>
        </w:rPr>
      </w:pPr>
    </w:p>
    <w:p w:rsidR="009936B8" w:rsidP="009936B8" w14:paraId="273EAB1B" w14:textId="77777777">
      <w:pPr>
        <w:pStyle w:val="ListParagraph"/>
        <w:rPr>
          <w:rFonts w:ascii="Sakkal Majalla" w:hAnsi="Sakkal Majalla" w:cs="Sakkal Majalla"/>
          <w:b/>
          <w:bCs/>
          <w:noProof/>
          <w:sz w:val="24"/>
          <w:szCs w:val="24"/>
          <w:rtl/>
        </w:rPr>
      </w:pPr>
    </w:p>
    <w:p w:rsidR="009936B8" w:rsidRPr="004E584E" w:rsidP="009936B8" w14:paraId="2A36FD15" w14:textId="77777777">
      <w:pPr>
        <w:rPr>
          <w:rFonts w:ascii="Sakkal Majalla" w:hAnsi="Sakkal Majalla" w:cs="Sakkal Majalla"/>
          <w:b/>
          <w:bCs/>
          <w:noProof/>
          <w:sz w:val="24"/>
          <w:szCs w:val="24"/>
          <w:rtl/>
        </w:rPr>
      </w:pPr>
      <w:r w:rsidRPr="00335920">
        <w:rPr>
          <w:noProof/>
        </w:rPr>
        <w:drawing>
          <wp:anchor distT="0" distB="0" distL="114300" distR="114300" simplePos="0" relativeHeight="251791360" behindDoc="0" locked="0" layoutInCell="1" allowOverlap="1">
            <wp:simplePos x="0" y="0"/>
            <wp:positionH relativeFrom="column">
              <wp:posOffset>-184150</wp:posOffset>
            </wp:positionH>
            <wp:positionV relativeFrom="paragraph">
              <wp:posOffset>94170</wp:posOffset>
            </wp:positionV>
            <wp:extent cx="2552700" cy="1409700"/>
            <wp:effectExtent l="0" t="0" r="0" b="0"/>
            <wp:wrapThrough wrapText="bothSides">
              <wp:wrapPolygon>
                <wp:start x="0" y="0"/>
                <wp:lineTo x="0" y="21308"/>
                <wp:lineTo x="21439" y="21308"/>
                <wp:lineTo x="21439" y="0"/>
                <wp:lineTo x="0" y="0"/>
              </wp:wrapPolygon>
            </wp:wrapThrough>
            <wp:docPr id="57" name="صورة 9" descr="صورة تحتوي على نص, قصاصة فنية, لقطة شاشة, رسوم المتجهات&#10;&#10;تم إنشاء الوصف تلقائياً">
              <a:extLst xmlns:a="http://schemas.openxmlformats.org/drawingml/2006/main">
                <a:ext xmlns:a="http://schemas.openxmlformats.org/drawingml/2006/main" uri="{FF2B5EF4-FFF2-40B4-BE49-F238E27FC236}">
                  <a16:creationId xmlns:a16="http://schemas.microsoft.com/office/drawing/2014/main" id="{B5BEC37F-B7E4-9146-2626-095A120D4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9" descr="صورة تحتوي على نص, قصاصة فنية, لقطة شاشة, رسوم المتجهات&#10;&#10;تم إنشاء الوصف تلقائياً">
                      <a:extLst>
                        <a:ext xmlns:a="http://schemas.openxmlformats.org/drawingml/2006/main" uri="{FF2B5EF4-FFF2-40B4-BE49-F238E27FC236}">
                          <a16:creationId xmlns:a16="http://schemas.microsoft.com/office/drawing/2014/main" id="{B5BEC37F-B7E4-9146-2626-095A120D4BA2}"/>
                        </a:ext>
                      </a:extLst>
                    </pic:cNvPr>
                    <pic:cNvPicPr>
                      <a:picLocks noChangeAspect="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a:xfrm>
                      <a:off x="0" y="0"/>
                      <a:ext cx="2552700" cy="1409700"/>
                    </a:xfrm>
                    <a:prstGeom prst="rect">
                      <a:avLst/>
                    </a:prstGeom>
                  </pic:spPr>
                </pic:pic>
              </a:graphicData>
            </a:graphic>
          </wp:anchor>
        </w:drawing>
      </w:r>
    </w:p>
    <w:p w:rsidR="009936B8" w:rsidP="009936B8" w14:paraId="1A97D30B" w14:textId="77777777">
      <w:pPr>
        <w:pStyle w:val="ListParagraph"/>
        <w:rPr>
          <w:rFonts w:ascii="Sakkal Majalla" w:hAnsi="Sakkal Majalla" w:cs="Sakkal Majalla"/>
          <w:b/>
          <w:bCs/>
          <w:noProof/>
          <w:sz w:val="24"/>
          <w:szCs w:val="24"/>
        </w:rPr>
      </w:pPr>
      <w:r w:rsidRPr="004E584E">
        <w:rPr>
          <w:rFonts w:ascii="Sakkal Majalla" w:hAnsi="Sakkal Majalla" w:cs="Sultan bold"/>
          <w:noProof/>
          <w:color w:val="00B0F0"/>
          <w:sz w:val="28"/>
          <w:szCs w:val="28"/>
          <w:rtl/>
        </w:rPr>
        <w:t>تنسيق الصور</w:t>
      </w:r>
      <w:r w:rsidRPr="004E584E">
        <w:rPr>
          <w:rFonts w:ascii="Sakkal Majalla" w:hAnsi="Sakkal Majalla" w:cs="Sultan bold"/>
          <w:noProof/>
          <w:color w:val="00B0F0"/>
          <w:sz w:val="28"/>
          <w:szCs w:val="28"/>
        </w:rPr>
        <w:br/>
      </w:r>
      <w:r w:rsidRPr="004E584E">
        <w:rPr>
          <w:rFonts w:ascii="Sakkal Majalla" w:hAnsi="Sakkal Majalla" w:cs="Sakkal Majalla"/>
          <w:b/>
          <w:bCs/>
          <w:noProof/>
          <w:sz w:val="24"/>
          <w:szCs w:val="24"/>
          <w:rtl/>
        </w:rPr>
        <w:t>حان الوقت لجعل البوم الصور الخاص بك يتغير طبقا لحجم الشاشة التي يتم تحميل الصفحة عليها، وهذا يعني أن عناصر الصفحة</w:t>
      </w:r>
      <w:r>
        <w:rPr>
          <w:rFonts w:ascii="Sakkal Majalla" w:hAnsi="Sakkal Majalla" w:cs="Sakkal Majalla" w:hint="cs"/>
          <w:b/>
          <w:bCs/>
          <w:noProof/>
          <w:sz w:val="24"/>
          <w:szCs w:val="24"/>
          <w:rtl/>
        </w:rPr>
        <w:t xml:space="preserve"> </w:t>
      </w:r>
      <w:r w:rsidRPr="004E584E">
        <w:rPr>
          <w:rFonts w:ascii="Sakkal Majalla" w:hAnsi="Sakkal Majalla" w:cs="Sakkal Majalla"/>
          <w:b/>
          <w:bCs/>
          <w:noProof/>
          <w:sz w:val="24"/>
          <w:szCs w:val="24"/>
          <w:rtl/>
        </w:rPr>
        <w:t>ستظهر بشكل مختلف على شاشة جهاز الحاسب، أو على جهاز لوحي أو على هاتف الذكي</w:t>
      </w:r>
      <w:r w:rsidRPr="004E584E">
        <w:rPr>
          <w:rFonts w:ascii="Sakkal Majalla" w:hAnsi="Sakkal Majalla" w:cs="Sakkal Majalla"/>
          <w:b/>
          <w:bCs/>
          <w:noProof/>
          <w:sz w:val="24"/>
          <w:szCs w:val="24"/>
        </w:rPr>
        <w:t>.</w:t>
      </w:r>
      <w:r w:rsidRPr="004E584E">
        <w:rPr>
          <w:rFonts w:ascii="Sakkal Majalla" w:hAnsi="Sakkal Majalla" w:cs="Sakkal Majalla"/>
          <w:b/>
          <w:bCs/>
          <w:noProof/>
          <w:sz w:val="24"/>
          <w:szCs w:val="24"/>
        </w:rPr>
        <w:br/>
      </w:r>
      <w:r w:rsidRPr="004E584E">
        <w:rPr>
          <w:rFonts w:ascii="Sakkal Majalla" w:hAnsi="Sakkal Majalla" w:cs="Sakkal Majalla"/>
          <w:b/>
          <w:bCs/>
          <w:noProof/>
          <w:sz w:val="24"/>
          <w:szCs w:val="24"/>
          <w:rtl/>
        </w:rPr>
        <w:t>فيما يلي سيضاف استعلاما وسائط في ملف</w:t>
      </w:r>
      <w:r w:rsidRPr="004E584E">
        <w:rPr>
          <w:rFonts w:ascii="Sakkal Majalla" w:hAnsi="Sakkal Majalla" w:cs="Sakkal Majalla"/>
          <w:b/>
          <w:bCs/>
          <w:noProof/>
          <w:sz w:val="24"/>
          <w:szCs w:val="24"/>
        </w:rPr>
        <w:t xml:space="preserve"> CSS</w:t>
      </w:r>
    </w:p>
    <w:p w:rsidR="009936B8" w:rsidRPr="00335920" w:rsidP="009936B8" w14:paraId="4D87FA41" w14:textId="77777777">
      <w:pPr>
        <w:pStyle w:val="ListParagraph"/>
        <w:rPr>
          <w:rFonts w:ascii="Sakkal Majalla" w:hAnsi="Sakkal Majalla" w:cs="Sakkal Majalla"/>
          <w:b/>
          <w:bCs/>
          <w:noProof/>
          <w:sz w:val="24"/>
          <w:szCs w:val="24"/>
          <w:rtl/>
        </w:rPr>
      </w:pPr>
      <w:r w:rsidRPr="00B8718C">
        <w:rPr>
          <w:rFonts w:ascii="Sakkal Majalla" w:hAnsi="Sakkal Majalla" w:cs="Sakkal Majalla"/>
          <w:b/>
          <w:bCs/>
          <w:noProof/>
          <w:sz w:val="24"/>
          <w:szCs w:val="24"/>
          <w:rtl/>
        </w:rPr>
        <w:drawing>
          <wp:anchor distT="0" distB="0" distL="114300" distR="114300" simplePos="0" relativeHeight="251790336" behindDoc="0" locked="0" layoutInCell="1" allowOverlap="1">
            <wp:simplePos x="0" y="0"/>
            <wp:positionH relativeFrom="column">
              <wp:posOffset>-302903</wp:posOffset>
            </wp:positionH>
            <wp:positionV relativeFrom="paragraph">
              <wp:posOffset>17475</wp:posOffset>
            </wp:positionV>
            <wp:extent cx="3781425" cy="1438275"/>
            <wp:effectExtent l="0" t="0" r="9525" b="9525"/>
            <wp:wrapThrough wrapText="bothSides">
              <wp:wrapPolygon>
                <wp:start x="0" y="0"/>
                <wp:lineTo x="0" y="21457"/>
                <wp:lineTo x="21546" y="21457"/>
                <wp:lineTo x="21546" y="0"/>
                <wp:lineTo x="0" y="0"/>
              </wp:wrapPolygon>
            </wp:wrapThrough>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a:xfrm>
                      <a:off x="0" y="0"/>
                      <a:ext cx="3781425" cy="1438275"/>
                    </a:xfrm>
                    <a:prstGeom prst="rect">
                      <a:avLst/>
                    </a:prstGeom>
                  </pic:spPr>
                </pic:pic>
              </a:graphicData>
            </a:graphic>
          </wp:anchor>
        </w:drawing>
      </w:r>
    </w:p>
    <w:p w:rsidR="009936B8" w:rsidP="009936B8" w14:paraId="74985E5C" w14:textId="77777777">
      <w:pPr>
        <w:pStyle w:val="ListParagraph"/>
        <w:bidi w:val="0"/>
        <w:rPr>
          <w:rFonts w:ascii="Sakkal Majalla" w:hAnsi="Sakkal Majalla" w:cs="Sakkal Majalla"/>
          <w:b/>
          <w:bCs/>
          <w:noProof/>
          <w:sz w:val="24"/>
          <w:szCs w:val="24"/>
        </w:rPr>
      </w:pPr>
    </w:p>
    <w:p w:rsidR="009936B8" w:rsidP="009936B8" w14:paraId="1468EBF5" w14:textId="77777777">
      <w:pPr>
        <w:pStyle w:val="ListParagraph"/>
        <w:rPr>
          <w:rFonts w:ascii="Sakkal Majalla" w:hAnsi="Sakkal Majalla" w:cs="Sakkal Majalla"/>
          <w:b/>
          <w:bCs/>
          <w:noProof/>
          <w:sz w:val="24"/>
          <w:szCs w:val="24"/>
          <w:rtl/>
        </w:rPr>
      </w:pPr>
      <w:r w:rsidRPr="004E584E">
        <w:rPr>
          <w:rFonts w:ascii="Sakkal Majalla" w:hAnsi="Sakkal Majalla" w:cs="Sakkal Majalla"/>
          <w:b/>
          <w:bCs/>
          <w:noProof/>
          <w:sz w:val="24"/>
          <w:szCs w:val="24"/>
          <w:rtl/>
        </w:rPr>
        <w:t>احفظ ملف</w:t>
      </w:r>
      <w:r w:rsidRPr="004E584E">
        <w:rPr>
          <w:rFonts w:ascii="Sakkal Majalla" w:hAnsi="Sakkal Majalla" w:cs="Sakkal Majalla"/>
          <w:b/>
          <w:bCs/>
          <w:noProof/>
          <w:sz w:val="24"/>
          <w:szCs w:val="24"/>
        </w:rPr>
        <w:t xml:space="preserve"> CSS</w:t>
      </w:r>
      <w:r w:rsidRPr="004E584E">
        <w:rPr>
          <w:rFonts w:ascii="Sakkal Majalla" w:hAnsi="Sakkal Majalla" w:cs="Sakkal Majalla"/>
          <w:b/>
          <w:bCs/>
          <w:noProof/>
          <w:sz w:val="24"/>
          <w:szCs w:val="24"/>
          <w:rtl/>
        </w:rPr>
        <w:t>، ثم افتح الصفحة الإلكترونية في المتصفح عند تغيير حجم نافذة المتصفح، فإن أبعاد الصور تتغير حسب</w:t>
      </w:r>
      <w:r>
        <w:rPr>
          <w:rFonts w:ascii="Sakkal Majalla" w:hAnsi="Sakkal Majalla" w:cs="Sakkal Majalla" w:hint="cs"/>
          <w:b/>
          <w:bCs/>
          <w:noProof/>
          <w:sz w:val="24"/>
          <w:szCs w:val="24"/>
          <w:rtl/>
        </w:rPr>
        <w:t xml:space="preserve"> </w:t>
      </w:r>
      <w:r w:rsidRPr="004E584E">
        <w:rPr>
          <w:rFonts w:ascii="Sakkal Majalla" w:hAnsi="Sakkal Majalla" w:cs="Sakkal Majalla"/>
          <w:b/>
          <w:bCs/>
          <w:noProof/>
          <w:sz w:val="24"/>
          <w:szCs w:val="24"/>
          <w:rtl/>
        </w:rPr>
        <w:t>استعلامات الوسائط</w:t>
      </w:r>
      <w:r w:rsidRPr="004E584E">
        <w:rPr>
          <w:rFonts w:ascii="Sakkal Majalla" w:hAnsi="Sakkal Majalla" w:cs="Sakkal Majalla"/>
          <w:b/>
          <w:bCs/>
          <w:noProof/>
          <w:sz w:val="24"/>
          <w:szCs w:val="24"/>
        </w:rPr>
        <w:t>.</w:t>
      </w:r>
    </w:p>
    <w:p w:rsidR="009936B8" w:rsidRPr="00335920" w:rsidP="009936B8" w14:paraId="1830C549" w14:textId="77777777">
      <w:pPr>
        <w:pStyle w:val="ListParagraph"/>
        <w:bidi w:val="0"/>
        <w:rPr>
          <w:rFonts w:ascii="Sakkal Majalla" w:hAnsi="Sakkal Majalla" w:cs="Sakkal Majalla"/>
          <w:b/>
          <w:bCs/>
          <w:noProof/>
          <w:sz w:val="24"/>
          <w:szCs w:val="24"/>
        </w:rPr>
      </w:pPr>
    </w:p>
    <w:p w:rsidR="009936B8" w:rsidP="009936B8" w14:paraId="220D4C9A" w14:textId="77777777">
      <w:pPr>
        <w:pStyle w:val="ListParagraph"/>
        <w:rPr>
          <w:rFonts w:ascii="Sakkal Majalla" w:hAnsi="Sakkal Majalla" w:cs="Sakkal Majalla"/>
          <w:b/>
          <w:bCs/>
          <w:noProof/>
          <w:sz w:val="24"/>
          <w:szCs w:val="24"/>
          <w:rtl/>
        </w:rPr>
      </w:pPr>
    </w:p>
    <w:p w:rsidR="009936B8" w:rsidRPr="004E584E" w:rsidP="009936B8" w14:paraId="73406391" w14:textId="77777777">
      <w:pPr>
        <w:pStyle w:val="ListParagraph"/>
        <w:rPr>
          <w:rFonts w:ascii="Sakkal Majalla" w:hAnsi="Sakkal Majalla" w:cs="Sakkal Majalla"/>
          <w:b/>
          <w:bCs/>
          <w:noProof/>
          <w:sz w:val="24"/>
          <w:szCs w:val="24"/>
          <w:rtl/>
        </w:rPr>
      </w:pPr>
      <w:r w:rsidRPr="00FB3815">
        <w:rPr>
          <w:rFonts w:ascii="Sakkal Majalla" w:hAnsi="Sakkal Majalla" w:cs="Sakkal Majalla"/>
          <w:b/>
          <w:bCs/>
          <w:noProof/>
          <w:sz w:val="24"/>
          <w:szCs w:val="24"/>
          <w:rtl/>
        </w:rPr>
        <w:drawing>
          <wp:anchor distT="0" distB="0" distL="114300" distR="114300" simplePos="0" relativeHeight="251794432" behindDoc="1" locked="0" layoutInCell="1" allowOverlap="1">
            <wp:simplePos x="0" y="0"/>
            <wp:positionH relativeFrom="column">
              <wp:posOffset>33636</wp:posOffset>
            </wp:positionH>
            <wp:positionV relativeFrom="paragraph">
              <wp:posOffset>125938</wp:posOffset>
            </wp:positionV>
            <wp:extent cx="2543175" cy="1047750"/>
            <wp:effectExtent l="0" t="0" r="9525" b="0"/>
            <wp:wrapThrough wrapText="bothSides">
              <wp:wrapPolygon>
                <wp:start x="0" y="0"/>
                <wp:lineTo x="0" y="21207"/>
                <wp:lineTo x="21519" y="21207"/>
                <wp:lineTo x="21519" y="0"/>
                <wp:lineTo x="0" y="0"/>
              </wp:wrapPolygon>
            </wp:wrapThrough>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a:xfrm>
                      <a:off x="0" y="0"/>
                      <a:ext cx="2543175" cy="1047750"/>
                    </a:xfrm>
                    <a:prstGeom prst="rect">
                      <a:avLst/>
                    </a:prstGeom>
                  </pic:spPr>
                </pic:pic>
              </a:graphicData>
            </a:graphic>
          </wp:anchor>
        </w:drawing>
      </w:r>
      <w:r w:rsidRPr="004E584E">
        <w:rPr>
          <w:rFonts w:ascii="Sakkal Majalla" w:hAnsi="Sakkal Majalla" w:cs="Sultan bold"/>
          <w:noProof/>
          <w:color w:val="00B0F0"/>
          <w:sz w:val="28"/>
          <w:szCs w:val="28"/>
          <w:rtl/>
        </w:rPr>
        <w:t>تنسيق قسم القائمة</w:t>
      </w:r>
      <w:r w:rsidRPr="004E584E">
        <w:rPr>
          <w:rFonts w:ascii="Sakkal Majalla" w:hAnsi="Sakkal Majalla" w:cs="Sultan bold"/>
          <w:noProof/>
          <w:color w:val="00B0F0"/>
          <w:sz w:val="28"/>
          <w:szCs w:val="28"/>
        </w:rPr>
        <w:t xml:space="preserve"> (Menu)</w:t>
      </w:r>
      <w:r w:rsidRPr="004E584E">
        <w:rPr>
          <w:rFonts w:ascii="Sakkal Majalla" w:hAnsi="Sakkal Majalla" w:cs="Sultan bold"/>
          <w:noProof/>
          <w:color w:val="00B0F0"/>
          <w:sz w:val="28"/>
          <w:szCs w:val="28"/>
        </w:rPr>
        <w:br/>
      </w:r>
      <w:r w:rsidRPr="004E584E">
        <w:rPr>
          <w:rFonts w:ascii="Sakkal Majalla" w:hAnsi="Sakkal Majalla" w:cs="Sakkal Majalla"/>
          <w:b/>
          <w:bCs/>
          <w:noProof/>
          <w:sz w:val="24"/>
          <w:szCs w:val="24"/>
          <w:rtl/>
        </w:rPr>
        <w:t>القائمة هي قسم يحتوي على عناصر يجب عرضها بشكل مختلف في الأجهزة المختلفة، ويمكنك استخدام استعلام الوسائط التنسيق</w:t>
      </w:r>
      <w:r w:rsidRPr="004E584E">
        <w:rPr>
          <w:rFonts w:ascii="Sakkal Majalla" w:hAnsi="Sakkal Majalla" w:cs="Sakkal Majalla"/>
          <w:b/>
          <w:bCs/>
          <w:noProof/>
          <w:sz w:val="24"/>
          <w:szCs w:val="24"/>
        </w:rPr>
        <w:br/>
      </w:r>
      <w:r w:rsidRPr="004E584E">
        <w:rPr>
          <w:rFonts w:ascii="Sakkal Majalla" w:hAnsi="Sakkal Majalla" w:cs="Sakkal Majalla"/>
          <w:b/>
          <w:bCs/>
          <w:noProof/>
          <w:sz w:val="24"/>
          <w:szCs w:val="24"/>
          <w:rtl/>
        </w:rPr>
        <w:t>عناصر القائمة. يجب إضافة المقطع البرمجي الذي يشكل تخطيط القائمة في الفئة المقابلة لملف</w:t>
      </w:r>
      <w:r w:rsidRPr="004E584E">
        <w:rPr>
          <w:rFonts w:ascii="Sakkal Majalla" w:hAnsi="Sakkal Majalla" w:cs="Sakkal Majalla"/>
          <w:b/>
          <w:bCs/>
          <w:noProof/>
          <w:sz w:val="24"/>
          <w:szCs w:val="24"/>
        </w:rPr>
        <w:t xml:space="preserve"> CSS.</w:t>
      </w:r>
    </w:p>
    <w:p w:rsidR="009936B8" w:rsidP="009936B8" w14:paraId="0838B7A7" w14:textId="77777777">
      <w:pPr>
        <w:pStyle w:val="ListParagraph"/>
        <w:rPr>
          <w:rFonts w:ascii="Sakkal Majalla" w:hAnsi="Sakkal Majalla" w:cs="Sakkal Majalla"/>
          <w:b/>
          <w:bCs/>
          <w:noProof/>
          <w:sz w:val="24"/>
          <w:szCs w:val="24"/>
          <w:rtl/>
        </w:rPr>
      </w:pPr>
    </w:p>
    <w:p w:rsidR="009936B8" w:rsidRPr="00335920" w:rsidP="009936B8" w14:paraId="02EA2C75" w14:textId="77777777">
      <w:pPr>
        <w:pStyle w:val="ListParagraph"/>
        <w:rPr>
          <w:rFonts w:ascii="Sakkal Majalla" w:hAnsi="Sakkal Majalla" w:cs="Sakkal Majalla"/>
          <w:b/>
          <w:bCs/>
          <w:noProof/>
          <w:sz w:val="24"/>
          <w:szCs w:val="24"/>
          <w:rtl/>
        </w:rPr>
      </w:pPr>
    </w:p>
    <w:p w:rsidR="009936B8" w:rsidRPr="004E584E" w:rsidP="009936B8" w14:paraId="6CB82D1D" w14:textId="77777777">
      <w:pPr>
        <w:pStyle w:val="ListParagraph"/>
        <w:rPr>
          <w:rFonts w:ascii="Sakkal Majalla" w:hAnsi="Sakkal Majalla" w:cs="Sakkal Majalla"/>
          <w:b/>
          <w:bCs/>
          <w:noProof/>
          <w:sz w:val="24"/>
          <w:szCs w:val="24"/>
          <w:rtl/>
        </w:rPr>
      </w:pPr>
      <w:r w:rsidRPr="00FB3815">
        <w:rPr>
          <w:rFonts w:ascii="Sakkal Majalla" w:hAnsi="Sakkal Majalla" w:cs="Sakkal Majalla"/>
          <w:b/>
          <w:bCs/>
          <w:noProof/>
          <w:sz w:val="24"/>
          <w:szCs w:val="24"/>
          <w:rtl/>
        </w:rPr>
        <w:drawing>
          <wp:anchor distT="0" distB="0" distL="114300" distR="114300" simplePos="0" relativeHeight="251795456" behindDoc="0" locked="0" layoutInCell="1" allowOverlap="1">
            <wp:simplePos x="0" y="0"/>
            <wp:positionH relativeFrom="column">
              <wp:posOffset>-183515</wp:posOffset>
            </wp:positionH>
            <wp:positionV relativeFrom="paragraph">
              <wp:posOffset>172720</wp:posOffset>
            </wp:positionV>
            <wp:extent cx="3034030" cy="1193165"/>
            <wp:effectExtent l="0" t="0" r="0" b="6985"/>
            <wp:wrapThrough wrapText="bothSides">
              <wp:wrapPolygon>
                <wp:start x="0" y="0"/>
                <wp:lineTo x="0" y="21382"/>
                <wp:lineTo x="21428" y="21382"/>
                <wp:lineTo x="21428" y="0"/>
                <wp:lineTo x="0" y="0"/>
              </wp:wrapPolygon>
            </wp:wrapThrough>
            <wp:docPr id="9420" name="صورة 9420"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 name="صورة 9420" descr="صورة تحتوي على نص&#10;&#10;تم إنشاء الوصف تلقائياً"/>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a:xfrm>
                      <a:off x="0" y="0"/>
                      <a:ext cx="3034030" cy="1193165"/>
                    </a:xfrm>
                    <a:prstGeom prst="rect">
                      <a:avLst/>
                    </a:prstGeom>
                  </pic:spPr>
                </pic:pic>
              </a:graphicData>
            </a:graphic>
            <wp14:sizeRelH relativeFrom="margin">
              <wp14:pctWidth>0</wp14:pctWidth>
            </wp14:sizeRelH>
            <wp14:sizeRelV relativeFrom="margin">
              <wp14:pctHeight>0</wp14:pctHeight>
            </wp14:sizeRelV>
          </wp:anchor>
        </w:drawing>
      </w:r>
      <w:r w:rsidRPr="004E584E">
        <w:rPr>
          <w:rFonts w:ascii="Sakkal Majalla" w:hAnsi="Sakkal Majalla" w:cs="Sakkal Majalla"/>
          <w:b/>
          <w:bCs/>
          <w:noProof/>
          <w:sz w:val="24"/>
          <w:szCs w:val="24"/>
          <w:rtl/>
        </w:rPr>
        <w:t>لذلك، من أجل إنشاء تنسيق مستجيب لعناصر القائمة، لموقع إلكتروني مشجعي كرة القدم، يجب عليك إضافة استعلام وسائط في</w:t>
      </w:r>
      <w:r w:rsidRPr="004E584E">
        <w:rPr>
          <w:rFonts w:ascii="Sakkal Majalla" w:hAnsi="Sakkal Majalla" w:cs="Sakkal Majalla"/>
          <w:b/>
          <w:bCs/>
          <w:noProof/>
          <w:sz w:val="24"/>
          <w:szCs w:val="24"/>
        </w:rPr>
        <w:br/>
      </w:r>
      <w:r w:rsidRPr="004E584E">
        <w:rPr>
          <w:rFonts w:ascii="Sakkal Majalla" w:hAnsi="Sakkal Majalla" w:cs="Sakkal Majalla"/>
          <w:b/>
          <w:bCs/>
          <w:noProof/>
          <w:sz w:val="24"/>
          <w:szCs w:val="24"/>
          <w:rtl/>
        </w:rPr>
        <w:t>ملف</w:t>
      </w:r>
      <w:r w:rsidRPr="004E584E">
        <w:rPr>
          <w:rFonts w:ascii="Sakkal Majalla" w:hAnsi="Sakkal Majalla" w:cs="Sakkal Majalla"/>
          <w:b/>
          <w:bCs/>
          <w:noProof/>
          <w:sz w:val="24"/>
          <w:szCs w:val="24"/>
        </w:rPr>
        <w:t xml:space="preserve"> CSS </w:t>
      </w:r>
      <w:r w:rsidRPr="004E584E">
        <w:rPr>
          <w:rFonts w:ascii="Sakkal Majalla" w:hAnsi="Sakkal Majalla" w:cs="Sakkal Majalla"/>
          <w:b/>
          <w:bCs/>
          <w:noProof/>
          <w:sz w:val="24"/>
          <w:szCs w:val="24"/>
          <w:rtl/>
        </w:rPr>
        <w:t>الخارجي وحفظ الملف مرة أخرى يمكن أن يحتوي استعلام الوسائط على النتيجة التالية</w:t>
      </w:r>
      <w:r w:rsidRPr="004E584E">
        <w:rPr>
          <w:rFonts w:ascii="Sakkal Majalla" w:hAnsi="Sakkal Majalla" w:cs="Sakkal Majalla"/>
          <w:b/>
          <w:bCs/>
          <w:noProof/>
          <w:sz w:val="24"/>
          <w:szCs w:val="24"/>
        </w:rPr>
        <w:t>:</w:t>
      </w:r>
    </w:p>
    <w:p w:rsidR="009936B8" w:rsidP="009936B8" w14:paraId="70A79C9B" w14:textId="77777777">
      <w:pPr>
        <w:pStyle w:val="ListParagraph"/>
        <w:bidi w:val="0"/>
        <w:rPr>
          <w:rFonts w:ascii="Sakkal Majalla" w:hAnsi="Sakkal Majalla" w:cs="Sakkal Majalla"/>
          <w:b/>
          <w:bCs/>
          <w:noProof/>
          <w:sz w:val="24"/>
          <w:szCs w:val="24"/>
        </w:rPr>
      </w:pPr>
      <w:r w:rsidRPr="00335920">
        <w:rPr>
          <w:rFonts w:ascii="Sakkal Majalla" w:hAnsi="Sakkal Majalla" w:cs="Sakkal Majalla"/>
          <w:b/>
          <w:bCs/>
          <w:noProof/>
          <w:sz w:val="24"/>
          <w:szCs w:val="24"/>
        </w:rPr>
        <w:drawing>
          <wp:anchor distT="0" distB="0" distL="114300" distR="114300" simplePos="0" relativeHeight="251796480" behindDoc="0" locked="0" layoutInCell="1" allowOverlap="1">
            <wp:simplePos x="0" y="0"/>
            <wp:positionH relativeFrom="column">
              <wp:posOffset>2990224</wp:posOffset>
            </wp:positionH>
            <wp:positionV relativeFrom="paragraph">
              <wp:posOffset>62078</wp:posOffset>
            </wp:positionV>
            <wp:extent cx="3316406" cy="395605"/>
            <wp:effectExtent l="0" t="0" r="0" b="4445"/>
            <wp:wrapNone/>
            <wp:docPr id="59" name="صورة 7"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F086CEA1-842D-9142-7492-4BCE1B2DA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7" descr="صورة تحتوي على نص&#10;&#10;تم إنشاء الوصف تلقائياً">
                      <a:extLst>
                        <a:ext xmlns:a="http://schemas.openxmlformats.org/drawingml/2006/main" uri="{FF2B5EF4-FFF2-40B4-BE49-F238E27FC236}">
                          <a16:creationId xmlns:a16="http://schemas.microsoft.com/office/drawing/2014/main" id="{F086CEA1-842D-9142-7492-4BCE1B2DA575}"/>
                        </a:ext>
                      </a:extLst>
                    </pic:cNvPr>
                    <pic:cNvPicPr>
                      <a:picLocks noChangeAspect="1"/>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rcRect l="21655" t="56716" r="21147"/>
                    <a:stretch>
                      <a:fillRect/>
                    </a:stretch>
                  </pic:blipFill>
                  <pic:spPr bwMode="auto">
                    <a:xfrm>
                      <a:off x="0" y="0"/>
                      <a:ext cx="3316406" cy="3956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FD0C12" w:rsidP="009936B8" w14:paraId="331875A4" w14:textId="38C0201F">
      <w:pPr>
        <w:rPr>
          <w:rFonts w:ascii="Sakkal Majalla" w:hAnsi="Sakkal Majalla" w:cs="Sakkal Majalla"/>
          <w:b/>
          <w:bCs/>
          <w:sz w:val="24"/>
          <w:szCs w:val="24"/>
          <w:rtl/>
        </w:rPr>
      </w:pPr>
    </w:p>
    <w:p w:rsidR="008F04CC" w:rsidRPr="00335920" w:rsidP="008F04CC" w14:paraId="31FD3C8E" w14:textId="3D9D173C">
      <w:pPr>
        <w:ind w:left="41"/>
        <w:rPr>
          <w:rFonts w:ascii="Sakkal Majalla" w:hAnsi="Sakkal Majalla" w:cs="Sakkal Majalla"/>
          <w:b/>
          <w:bCs/>
          <w:sz w:val="24"/>
          <w:szCs w:val="24"/>
          <w:rtl/>
        </w:rPr>
      </w:pPr>
      <w:r w:rsidRPr="00335920">
        <w:rPr>
          <w:rFonts w:ascii="Sakkal Majalla" w:hAnsi="Sakkal Majalla" w:cs="Sakkal Majalla"/>
          <w:noProof/>
          <w:sz w:val="24"/>
          <w:szCs w:val="24"/>
        </w:rPr>
        <mc:AlternateContent>
          <mc:Choice Requires="wps">
            <w:drawing>
              <wp:anchor distT="0" distB="0" distL="114300" distR="114300" simplePos="0" relativeHeight="251703296" behindDoc="0" locked="0" layoutInCell="1" allowOverlap="1">
                <wp:simplePos x="0" y="0"/>
                <wp:positionH relativeFrom="margin">
                  <wp:posOffset>1666875</wp:posOffset>
                </wp:positionH>
                <wp:positionV relativeFrom="paragraph">
                  <wp:posOffset>-4445</wp:posOffset>
                </wp:positionV>
                <wp:extent cx="3467100" cy="431165"/>
                <wp:effectExtent l="0" t="0" r="0" b="6985"/>
                <wp:wrapNone/>
                <wp:docPr id="9500" name="مربع نص 9500"/>
                <wp:cNvGraphicFramePr/>
                <a:graphic xmlns:a="http://schemas.openxmlformats.org/drawingml/2006/main">
                  <a:graphicData uri="http://schemas.microsoft.com/office/word/2010/wordprocessingShape">
                    <wps:wsp xmlns:wps="http://schemas.microsoft.com/office/word/2010/wordprocessingShape">
                      <wps:cNvSpPr txBox="1"/>
                      <wps:spPr>
                        <a:xfrm>
                          <a:off x="0" y="0"/>
                          <a:ext cx="3467100" cy="431165"/>
                        </a:xfrm>
                        <a:prstGeom prst="rect">
                          <a:avLst/>
                        </a:prstGeom>
                        <a:noFill/>
                        <a:ln w="6350">
                          <a:noFill/>
                        </a:ln>
                      </wps:spPr>
                      <wps:txbx>
                        <w:txbxContent>
                          <w:p w:rsidR="00426670" w:rsidRPr="00426670" w:rsidP="00426670" w14:textId="77777777">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الثاني</w:t>
                            </w:r>
                            <w:r w:rsidRPr="009E5E70">
                              <w:rPr>
                                <w:rFonts w:ascii="Sakkal Majalla" w:hAnsi="Sakkal Majalla" w:cs="Sakkal Majalla"/>
                                <w:b/>
                                <w:bCs/>
                                <w:sz w:val="36"/>
                                <w:szCs w:val="36"/>
                                <w:rtl/>
                              </w:rPr>
                              <w:t xml:space="preserve">: </w:t>
                            </w:r>
                            <w:r w:rsidRPr="00426670">
                              <w:rPr>
                                <w:rFonts w:ascii="Sakkal Majalla" w:hAnsi="Sakkal Majalla" w:cs="Sakkal Majalla"/>
                                <w:b/>
                                <w:bCs/>
                                <w:sz w:val="36"/>
                                <w:szCs w:val="36"/>
                                <w:rtl/>
                              </w:rPr>
                              <w:t>الموقع الإلكتروني التفاعلي</w:t>
                            </w:r>
                          </w:p>
                          <w:p w:rsidR="008F04CC" w:rsidRPr="009E5E70" w:rsidP="00426670" w14:textId="59AFAB9D">
                            <w:pPr>
                              <w:jc w:val="center"/>
                              <w:rPr>
                                <w:rFonts w:ascii="Sakkal Majalla" w:hAnsi="Sakkal Majalla" w:cs="Sakkal Majalla"/>
                                <w:b/>
                                <w:bCs/>
                                <w:sz w:val="36"/>
                                <w:szCs w:val="36"/>
                              </w:rPr>
                            </w:pPr>
                          </w:p>
                          <w:p w:rsidR="008F04CC" w:rsidRPr="009E5E70" w:rsidP="008F04CC" w14:textId="77777777">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9500" o:spid="_x0000_s1058" type="#_x0000_t202" style="width:273pt;height:33.95pt;margin-top:-0.35pt;margin-left:131.25pt;mso-height-percent:0;mso-height-relative:margin;mso-position-horizontal-relative:margin;mso-width-percent:0;mso-width-relative:margin;mso-wrap-distance-bottom:0;mso-wrap-distance-left:9pt;mso-wrap-distance-right:9pt;mso-wrap-distance-top:0;mso-wrap-style:square;position:absolute;v-text-anchor:top;visibility:visible;z-index:251704320" filled="f" stroked="f" strokeweight="0.5pt">
                <v:textbox>
                  <w:txbxContent>
                    <w:p w:rsidR="00426670" w:rsidRPr="00426670" w:rsidP="00426670" w14:paraId="5390162D" w14:textId="77777777">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الثاني</w:t>
                      </w:r>
                      <w:r w:rsidRPr="009E5E70">
                        <w:rPr>
                          <w:rFonts w:ascii="Sakkal Majalla" w:hAnsi="Sakkal Majalla" w:cs="Sakkal Majalla"/>
                          <w:b/>
                          <w:bCs/>
                          <w:sz w:val="36"/>
                          <w:szCs w:val="36"/>
                          <w:rtl/>
                        </w:rPr>
                        <w:t xml:space="preserve">: </w:t>
                      </w:r>
                      <w:r w:rsidRPr="00426670">
                        <w:rPr>
                          <w:rFonts w:ascii="Sakkal Majalla" w:hAnsi="Sakkal Majalla" w:cs="Sakkal Majalla"/>
                          <w:b/>
                          <w:bCs/>
                          <w:sz w:val="36"/>
                          <w:szCs w:val="36"/>
                          <w:rtl/>
                        </w:rPr>
                        <w:t>الموقع الإلكتروني التفاعلي</w:t>
                      </w:r>
                    </w:p>
                    <w:p w:rsidR="008F04CC" w:rsidRPr="009E5E70" w:rsidP="00426670" w14:paraId="09154948" w14:textId="59AFAB9D">
                      <w:pPr>
                        <w:jc w:val="center"/>
                        <w:rPr>
                          <w:rFonts w:ascii="Sakkal Majalla" w:hAnsi="Sakkal Majalla" w:cs="Sakkal Majalla"/>
                          <w:b/>
                          <w:bCs/>
                          <w:sz w:val="36"/>
                          <w:szCs w:val="36"/>
                        </w:rPr>
                      </w:pPr>
                    </w:p>
                    <w:p w:rsidR="008F04CC" w:rsidRPr="009E5E70" w:rsidP="008F04CC" w14:paraId="10A90B67" w14:textId="77777777">
                      <w:pPr>
                        <w:jc w:val="center"/>
                        <w:rPr>
                          <w:rFonts w:ascii="Sakkal Majalla" w:hAnsi="Sakkal Majalla" w:cs="Sakkal Majalla"/>
                          <w:sz w:val="36"/>
                          <w:szCs w:val="36"/>
                        </w:rPr>
                      </w:pPr>
                    </w:p>
                  </w:txbxContent>
                </v:textbox>
                <w10:wrap anchorx="margin"/>
              </v:shape>
            </w:pict>
          </mc:Fallback>
        </mc:AlternateContent>
      </w:r>
      <w:r w:rsidRPr="00335920">
        <w:rPr>
          <w:rFonts w:ascii="Sakkal Majalla" w:hAnsi="Sakkal Majalla" w:cs="Sakkal Majalla"/>
          <w:b/>
          <w:bCs/>
          <w:noProof/>
          <w:color w:val="804D00"/>
          <w:sz w:val="24"/>
          <w:szCs w:val="24"/>
          <w:rtl/>
          <w:lang w:val="ar-SA"/>
        </w:rPr>
        <w:drawing>
          <wp:anchor distT="0" distB="0" distL="114300" distR="114300" simplePos="0" relativeHeight="251702272" behindDoc="0" locked="0" layoutInCell="1" allowOverlap="1">
            <wp:simplePos x="0" y="0"/>
            <wp:positionH relativeFrom="margin">
              <wp:posOffset>1395730</wp:posOffset>
            </wp:positionH>
            <wp:positionV relativeFrom="paragraph">
              <wp:posOffset>-446405</wp:posOffset>
            </wp:positionV>
            <wp:extent cx="4050665" cy="1135380"/>
            <wp:effectExtent l="0" t="0" r="6985" b="7620"/>
            <wp:wrapNone/>
            <wp:docPr id="9501" name="صورة 950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 name="صورة 87" descr="صورة تحتوي على نص, قصاصة فنية&#10;&#10;تم إنشاء الوصف تلقائياً"/>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rsidR="008F04CC" w:rsidRPr="00335920" w:rsidP="008F04CC" w14:paraId="5B08D00D" w14:textId="3D8FD6EB">
      <w:pPr>
        <w:ind w:left="41"/>
        <w:rPr>
          <w:rFonts w:ascii="Sakkal Majalla" w:hAnsi="Sakkal Majalla" w:cs="Sakkal Majalla"/>
          <w:b/>
          <w:bCs/>
          <w:sz w:val="24"/>
          <w:szCs w:val="24"/>
          <w:rtl/>
        </w:rPr>
      </w:pPr>
    </w:p>
    <w:p w:rsidR="00426670" w:rsidRPr="00426670" w:rsidP="00426670" w14:paraId="7013AA01" w14:textId="77777777">
      <w:pPr>
        <w:ind w:left="41"/>
        <w:rPr>
          <w:rFonts w:ascii="Sakkal Majalla" w:hAnsi="Sakkal Majalla" w:cs="Sakkal Majalla"/>
          <w:b/>
          <w:bCs/>
          <w:noProof/>
          <w:sz w:val="24"/>
          <w:szCs w:val="24"/>
        </w:rPr>
      </w:pPr>
      <w:r w:rsidRPr="00426670">
        <w:rPr>
          <w:rFonts w:ascii="Sakkal Majalla" w:hAnsi="Sakkal Majalla" w:cs="Sakkal Majalla"/>
          <w:b/>
          <w:bCs/>
          <w:noProof/>
          <w:sz w:val="24"/>
          <w:szCs w:val="24"/>
          <w:rtl/>
        </w:rPr>
        <w:t xml:space="preserve">يقبل الموقع الإلكتروني التفاعلي مدخلات المستخدم ويمكنه تغيير محتواه وفقا لذلك، تستخدم المواقع الإلكترونية التفاعلية جافاسكريبت لتطويرها، وإضافة عناصر تفاعلية تجذب المستخدمين. بينما تستخدم لغات </w:t>
      </w:r>
      <w:r w:rsidRPr="00426670">
        <w:rPr>
          <w:rFonts w:ascii="Sakkal Majalla" w:hAnsi="Sakkal Majalla" w:cs="Sakkal Majalla"/>
          <w:b/>
          <w:bCs/>
          <w:noProof/>
          <w:sz w:val="24"/>
          <w:szCs w:val="24"/>
        </w:rPr>
        <w:t xml:space="preserve">HTML </w:t>
      </w:r>
      <w:r w:rsidRPr="00426670">
        <w:rPr>
          <w:rFonts w:ascii="Sakkal Majalla" w:hAnsi="Sakkal Majalla" w:cs="Sakkal Majalla"/>
          <w:b/>
          <w:bCs/>
          <w:noProof/>
          <w:sz w:val="24"/>
          <w:szCs w:val="24"/>
          <w:rtl/>
        </w:rPr>
        <w:t xml:space="preserve">و </w:t>
      </w:r>
      <w:r w:rsidRPr="00426670">
        <w:rPr>
          <w:rFonts w:ascii="Sakkal Majalla" w:hAnsi="Sakkal Majalla" w:cs="Sakkal Majalla"/>
          <w:b/>
          <w:bCs/>
          <w:noProof/>
          <w:sz w:val="24"/>
          <w:szCs w:val="24"/>
        </w:rPr>
        <w:t xml:space="preserve">CSS </w:t>
      </w:r>
      <w:r w:rsidRPr="00426670">
        <w:rPr>
          <w:rFonts w:ascii="Sakkal Majalla" w:hAnsi="Sakkal Majalla" w:cs="Sakkal Majalla"/>
          <w:b/>
          <w:bCs/>
          <w:noProof/>
          <w:sz w:val="24"/>
          <w:szCs w:val="24"/>
          <w:rtl/>
        </w:rPr>
        <w:t>لإعطاء بنية ونمط للصفحات الإلكترونية.</w:t>
      </w:r>
    </w:p>
    <w:p w:rsidR="00426670" w:rsidRPr="00426670" w:rsidP="00426670" w14:paraId="3D6DE5DE" w14:textId="77777777">
      <w:pPr>
        <w:ind w:left="41"/>
        <w:rPr>
          <w:rFonts w:ascii="Sakkal Majalla" w:hAnsi="Sakkal Majalla" w:cs="Sakkal Majalla"/>
          <w:b/>
          <w:bCs/>
          <w:noProof/>
          <w:sz w:val="24"/>
          <w:szCs w:val="24"/>
          <w:rtl/>
        </w:rPr>
      </w:pPr>
      <w:r w:rsidRPr="00426670">
        <w:rPr>
          <w:rFonts w:ascii="Sakkal Majalla" w:hAnsi="Sakkal Majalla" w:cs="Sakkal Majalla"/>
          <w:b/>
          <w:bCs/>
          <w:noProof/>
          <w:sz w:val="24"/>
          <w:szCs w:val="24"/>
          <w:rtl/>
        </w:rPr>
        <w:t>يمكنك استخدام جافا سكريبت على الموقع الإلكتروني الخاص بك من أجل:</w:t>
      </w:r>
      <w:r w:rsidRPr="00426670">
        <w:rPr>
          <w:rFonts w:ascii="Sakkal Majalla" w:hAnsi="Sakkal Majalla" w:cs="Sakkal Majalla"/>
          <w:b/>
          <w:bCs/>
          <w:noProof/>
          <w:sz w:val="24"/>
          <w:szCs w:val="24"/>
          <w:rtl/>
        </w:rPr>
        <w:br/>
        <w:t>- عرض التاريخ والوقت.</w:t>
      </w:r>
      <w:r w:rsidRPr="00426670">
        <w:rPr>
          <w:rFonts w:ascii="Sakkal Majalla" w:hAnsi="Sakkal Majalla" w:cs="Sakkal Majalla"/>
          <w:b/>
          <w:bCs/>
          <w:noProof/>
          <w:sz w:val="24"/>
          <w:szCs w:val="24"/>
          <w:rtl/>
        </w:rPr>
        <w:tab/>
      </w:r>
      <w:r w:rsidRPr="00426670">
        <w:rPr>
          <w:rFonts w:ascii="Sakkal Majalla" w:hAnsi="Sakkal Majalla" w:cs="Sakkal Majalla"/>
          <w:b/>
          <w:bCs/>
          <w:noProof/>
          <w:sz w:val="24"/>
          <w:szCs w:val="24"/>
          <w:rtl/>
        </w:rPr>
        <w:tab/>
      </w:r>
      <w:r w:rsidRPr="00426670">
        <w:rPr>
          <w:rFonts w:ascii="Sakkal Majalla" w:hAnsi="Sakkal Majalla" w:cs="Sakkal Majalla"/>
          <w:b/>
          <w:bCs/>
          <w:noProof/>
          <w:sz w:val="24"/>
          <w:szCs w:val="24"/>
          <w:rtl/>
        </w:rPr>
        <w:tab/>
      </w:r>
      <w:r w:rsidRPr="00426670">
        <w:rPr>
          <w:rFonts w:ascii="Sakkal Majalla" w:hAnsi="Sakkal Majalla" w:cs="Sakkal Majalla"/>
          <w:b/>
          <w:bCs/>
          <w:noProof/>
          <w:sz w:val="24"/>
          <w:szCs w:val="24"/>
          <w:rtl/>
        </w:rPr>
        <w:tab/>
      </w:r>
      <w:r w:rsidRPr="00426670">
        <w:rPr>
          <w:rFonts w:ascii="Sakkal Majalla" w:hAnsi="Sakkal Majalla" w:cs="Sakkal Majalla"/>
          <w:b/>
          <w:bCs/>
          <w:noProof/>
          <w:sz w:val="24"/>
          <w:szCs w:val="24"/>
          <w:rtl/>
        </w:rPr>
        <w:tab/>
        <w:t xml:space="preserve">- التحقق من صحة مدخلات المستخدم. </w:t>
      </w:r>
    </w:p>
    <w:p w:rsidR="00426670" w:rsidRPr="00426670" w:rsidP="00426670" w14:paraId="3C185914" w14:textId="43CDF97F">
      <w:pPr>
        <w:ind w:left="41"/>
        <w:rPr>
          <w:rFonts w:ascii="Sakkal Majalla" w:hAnsi="Sakkal Majalla" w:cs="Sakkal Majalla"/>
          <w:b/>
          <w:bCs/>
          <w:noProof/>
          <w:sz w:val="24"/>
          <w:szCs w:val="24"/>
          <w:rtl/>
        </w:rPr>
      </w:pPr>
      <w:r w:rsidRPr="00426670">
        <w:rPr>
          <w:rFonts w:ascii="Sakkal Majalla" w:hAnsi="Sakkal Majalla" w:cs="Sakkal Majalla"/>
          <w:b/>
          <w:bCs/>
          <w:noProof/>
          <w:sz w:val="24"/>
          <w:szCs w:val="24"/>
          <w:rtl/>
        </w:rPr>
        <w:t xml:space="preserve">-عرض النوافذ المنبثقة ومربعات الحوار </w:t>
      </w:r>
      <w:r w:rsidRPr="00426670">
        <w:rPr>
          <w:rFonts w:ascii="Sakkal Majalla" w:hAnsi="Sakkal Majalla" w:cs="Sakkal Majalla"/>
          <w:b/>
          <w:bCs/>
          <w:noProof/>
          <w:sz w:val="24"/>
          <w:szCs w:val="24"/>
          <w:rtl/>
        </w:rPr>
        <w:tab/>
      </w:r>
      <w:r w:rsidRPr="00426670">
        <w:rPr>
          <w:rFonts w:ascii="Sakkal Majalla" w:hAnsi="Sakkal Majalla" w:cs="Sakkal Majalla"/>
          <w:b/>
          <w:bCs/>
          <w:noProof/>
          <w:sz w:val="24"/>
          <w:szCs w:val="24"/>
          <w:rtl/>
        </w:rPr>
        <w:tab/>
      </w:r>
      <w:r w:rsidRPr="00426670">
        <w:rPr>
          <w:rFonts w:ascii="Sakkal Majalla" w:hAnsi="Sakkal Majalla" w:cs="Sakkal Majalla"/>
          <w:b/>
          <w:bCs/>
          <w:noProof/>
          <w:sz w:val="24"/>
          <w:szCs w:val="24"/>
          <w:rtl/>
        </w:rPr>
        <w:tab/>
      </w:r>
      <w:r w:rsidR="00C8173D">
        <w:rPr>
          <w:rFonts w:ascii="Sakkal Majalla" w:hAnsi="Sakkal Majalla" w:cs="Sakkal Majalla"/>
          <w:b/>
          <w:bCs/>
          <w:noProof/>
          <w:sz w:val="24"/>
          <w:szCs w:val="24"/>
          <w:rtl/>
        </w:rPr>
        <w:tab/>
      </w:r>
      <w:r w:rsidRPr="00426670">
        <w:rPr>
          <w:rFonts w:ascii="Sakkal Majalla" w:hAnsi="Sakkal Majalla" w:cs="Sakkal Majalla"/>
          <w:b/>
          <w:bCs/>
          <w:noProof/>
          <w:sz w:val="24"/>
          <w:szCs w:val="24"/>
          <w:rtl/>
        </w:rPr>
        <w:t>- القوائم المنسدلة الديناميكية ، إلخ.</w:t>
      </w:r>
    </w:p>
    <w:p w:rsidR="00426670" w:rsidRPr="00426670" w:rsidP="00426670" w14:paraId="0D1E2F88" w14:textId="35F306E6">
      <w:pPr>
        <w:ind w:left="41"/>
        <w:rPr>
          <w:rFonts w:ascii="Sakkal Majalla" w:hAnsi="Sakkal Majalla" w:cs="Sakkal Majalla"/>
          <w:b/>
          <w:bCs/>
          <w:noProof/>
          <w:sz w:val="24"/>
          <w:szCs w:val="24"/>
          <w:rtl/>
        </w:rPr>
      </w:pPr>
      <w:r w:rsidRPr="00426670">
        <w:rPr>
          <w:rFonts w:ascii="Sakkal Majalla" w:hAnsi="Sakkal Majalla" w:cs="Sakkal Majalla"/>
          <w:b/>
          <w:bCs/>
          <w:noProof/>
          <w:sz w:val="24"/>
          <w:szCs w:val="24"/>
          <w:rtl/>
        </w:rPr>
        <w:t xml:space="preserve">بدون </w:t>
      </w:r>
      <w:r w:rsidRPr="00640E78" w:rsidR="008469A2">
        <w:rPr>
          <w:rFonts w:ascii="Sakkal Majalla" w:hAnsi="Sakkal Majalla" w:cs="Sakkal Majalla" w:hint="cs"/>
          <w:b/>
          <w:bCs/>
          <w:sz w:val="24"/>
          <w:szCs w:val="24"/>
        </w:rPr>
        <w:t>……</w:t>
      </w:r>
      <w:r w:rsidR="008469A2">
        <w:rPr>
          <w:rFonts w:ascii="Sakkal Majalla" w:hAnsi="Sakkal Majalla" w:cs="Sakkal Majalla"/>
          <w:b/>
          <w:bCs/>
          <w:sz w:val="24"/>
          <w:szCs w:val="24"/>
        </w:rPr>
        <w:t>……..</w:t>
      </w:r>
      <w:r w:rsidRPr="00640E78" w:rsidR="008469A2">
        <w:rPr>
          <w:rFonts w:ascii="Sakkal Majalla" w:hAnsi="Sakkal Majalla" w:cs="Sakkal Majalla" w:hint="cs"/>
          <w:b/>
          <w:bCs/>
          <w:sz w:val="24"/>
          <w:szCs w:val="24"/>
        </w:rPr>
        <w:t>……</w:t>
      </w:r>
      <w:r w:rsidRPr="00557659" w:rsidR="008469A2">
        <w:rPr>
          <w:rFonts w:ascii="Sakkal Majalla" w:hAnsi="Sakkal Majalla" w:cs="Sakkal Majalla"/>
          <w:b/>
          <w:bCs/>
          <w:sz w:val="24"/>
          <w:szCs w:val="24"/>
          <w:rtl/>
        </w:rPr>
        <w:t xml:space="preserve"> </w:t>
      </w:r>
      <w:r w:rsidRPr="00640E78" w:rsidR="008469A2">
        <w:rPr>
          <w:rFonts w:ascii="Sakkal Majalla" w:hAnsi="Sakkal Majalla" w:cs="Sakkal Majalla" w:hint="cs"/>
          <w:b/>
          <w:bCs/>
          <w:sz w:val="24"/>
          <w:szCs w:val="24"/>
        </w:rPr>
        <w:t>……</w:t>
      </w:r>
      <w:r w:rsidR="008469A2">
        <w:rPr>
          <w:rFonts w:ascii="Sakkal Majalla" w:hAnsi="Sakkal Majalla" w:cs="Sakkal Majalla"/>
          <w:b/>
          <w:bCs/>
          <w:sz w:val="24"/>
          <w:szCs w:val="24"/>
        </w:rPr>
        <w:t>……..</w:t>
      </w:r>
      <w:r w:rsidRPr="00640E78" w:rsidR="008469A2">
        <w:rPr>
          <w:rFonts w:ascii="Sakkal Majalla" w:hAnsi="Sakkal Majalla" w:cs="Sakkal Majalla" w:hint="cs"/>
          <w:b/>
          <w:bCs/>
          <w:sz w:val="24"/>
          <w:szCs w:val="24"/>
        </w:rPr>
        <w:t>……</w:t>
      </w:r>
      <w:r w:rsidRPr="00557659" w:rsidR="008469A2">
        <w:rPr>
          <w:rFonts w:ascii="Sakkal Majalla" w:hAnsi="Sakkal Majalla" w:cs="Sakkal Majalla"/>
          <w:b/>
          <w:bCs/>
          <w:sz w:val="24"/>
          <w:szCs w:val="24"/>
          <w:rtl/>
        </w:rPr>
        <w:t xml:space="preserve"> </w:t>
      </w:r>
      <w:r w:rsidRPr="00426670">
        <w:rPr>
          <w:rFonts w:ascii="Sakkal Majalla" w:hAnsi="Sakkal Majalla" w:cs="Sakkal Majalla"/>
          <w:b/>
          <w:bCs/>
          <w:noProof/>
          <w:sz w:val="24"/>
          <w:szCs w:val="24"/>
          <w:rtl/>
        </w:rPr>
        <w:t>، ستكون 90% من الصفحات الإلكترونية ثابتة على الإنترنت.</w:t>
      </w:r>
    </w:p>
    <w:p w:rsidR="00426670" w:rsidRPr="00426670" w:rsidP="00426670" w14:paraId="5A123106" w14:textId="4FE96237">
      <w:pPr>
        <w:ind w:left="41"/>
        <w:rPr>
          <w:rFonts w:ascii="Sakkal Majalla" w:hAnsi="Sakkal Majalla" w:cs="Sakkal Majalla"/>
          <w:b/>
          <w:bCs/>
          <w:noProof/>
          <w:sz w:val="24"/>
          <w:szCs w:val="24"/>
          <w:rtl/>
        </w:rPr>
      </w:pPr>
      <w:r w:rsidRPr="006154CC">
        <w:rPr>
          <w:rFonts w:ascii="Sakkal Majalla" w:hAnsi="Sakkal Majalla" w:cs="Sakkal Majalla"/>
          <w:noProof/>
          <w:color w:val="00B0F0"/>
          <w:sz w:val="28"/>
          <w:szCs w:val="28"/>
          <w:rtl/>
        </w:rPr>
        <w:t xml:space="preserve">لغة جافا سكربیت </w:t>
      </w:r>
      <w:r w:rsidRPr="006154CC">
        <w:rPr>
          <w:rFonts w:ascii="Sakkal Majalla" w:hAnsi="Sakkal Majalla" w:cs="Sakkal Majalla"/>
          <w:noProof/>
          <w:color w:val="00B0F0"/>
          <w:sz w:val="28"/>
          <w:szCs w:val="28"/>
        </w:rPr>
        <w:t>JavaScript</w:t>
      </w:r>
      <w:r w:rsidRPr="006154CC">
        <w:rPr>
          <w:rFonts w:ascii="Sakkal Majalla" w:hAnsi="Sakkal Majalla" w:cs="Sakkal Majalla"/>
          <w:noProof/>
          <w:color w:val="00B0F0"/>
          <w:sz w:val="28"/>
          <w:szCs w:val="28"/>
        </w:rPr>
        <w:br/>
      </w:r>
      <w:r w:rsidRPr="00426670">
        <w:rPr>
          <w:rFonts w:ascii="Sakkal Majalla" w:hAnsi="Sakkal Majalla" w:cs="Sakkal Majalla"/>
          <w:b/>
          <w:bCs/>
          <w:noProof/>
          <w:sz w:val="24"/>
          <w:szCs w:val="24"/>
          <w:rtl/>
        </w:rPr>
        <w:t>جافا سكربيت (</w:t>
      </w:r>
      <w:r w:rsidRPr="00426670">
        <w:rPr>
          <w:rFonts w:ascii="Sakkal Majalla" w:hAnsi="Sakkal Majalla" w:cs="Sakkal Majalla"/>
          <w:b/>
          <w:bCs/>
          <w:noProof/>
          <w:sz w:val="24"/>
          <w:szCs w:val="24"/>
        </w:rPr>
        <w:t>JS</w:t>
      </w:r>
      <w:r w:rsidRPr="00426670">
        <w:rPr>
          <w:rFonts w:ascii="Sakkal Majalla" w:hAnsi="Sakkal Majalla" w:cs="Sakkal Majalla"/>
          <w:b/>
          <w:bCs/>
          <w:noProof/>
          <w:sz w:val="24"/>
          <w:szCs w:val="24"/>
          <w:rtl/>
        </w:rPr>
        <w:t xml:space="preserve">) هي لغة برمجة عالية المستوى تستخدم لجمل صفحات لغة ترميز النص التشعبي  </w:t>
      </w:r>
      <w:r w:rsidRPr="00426670">
        <w:rPr>
          <w:rFonts w:ascii="Sakkal Majalla" w:hAnsi="Sakkal Majalla" w:cs="Sakkal Majalla"/>
          <w:b/>
          <w:bCs/>
          <w:noProof/>
          <w:sz w:val="24"/>
          <w:szCs w:val="24"/>
        </w:rPr>
        <w:t xml:space="preserve">HTML  </w:t>
      </w:r>
      <w:r w:rsidRPr="00426670">
        <w:rPr>
          <w:rFonts w:ascii="Sakkal Majalla" w:hAnsi="Sakkal Majalla" w:cs="Sakkal Majalla"/>
          <w:b/>
          <w:bCs/>
          <w:noProof/>
          <w:sz w:val="24"/>
          <w:szCs w:val="24"/>
          <w:rtl/>
        </w:rPr>
        <w:t xml:space="preserve"> أكثر ديناميكية وتفاعلية، والتي لا يمكن إجراؤها باستخدام برمجة </w:t>
      </w:r>
      <w:r w:rsidRPr="00426670">
        <w:rPr>
          <w:rFonts w:ascii="Sakkal Majalla" w:hAnsi="Sakkal Majalla" w:cs="Sakkal Majalla"/>
          <w:b/>
          <w:bCs/>
          <w:noProof/>
          <w:sz w:val="24"/>
          <w:szCs w:val="24"/>
        </w:rPr>
        <w:t xml:space="preserve">HTML </w:t>
      </w:r>
      <w:r w:rsidRPr="00426670">
        <w:rPr>
          <w:rFonts w:ascii="Sakkal Majalla" w:hAnsi="Sakkal Majalla" w:cs="Sakkal Majalla"/>
          <w:b/>
          <w:bCs/>
          <w:noProof/>
          <w:sz w:val="24"/>
          <w:szCs w:val="24"/>
          <w:rtl/>
        </w:rPr>
        <w:t xml:space="preserve">المادية وصفحات التنسيق النمطية  </w:t>
      </w:r>
      <w:r w:rsidRPr="00426670">
        <w:rPr>
          <w:rFonts w:ascii="Sakkal Majalla" w:hAnsi="Sakkal Majalla" w:cs="Sakkal Majalla"/>
          <w:b/>
          <w:bCs/>
          <w:noProof/>
          <w:sz w:val="24"/>
          <w:szCs w:val="24"/>
        </w:rPr>
        <w:t xml:space="preserve">CSS  </w:t>
      </w:r>
    </w:p>
    <w:p w:rsidR="00426670" w:rsidRPr="00426670" w:rsidP="00426670" w14:paraId="06EF8B00" w14:textId="77777777">
      <w:pPr>
        <w:ind w:left="41"/>
        <w:rPr>
          <w:rFonts w:ascii="Sakkal Majalla" w:hAnsi="Sakkal Majalla" w:cs="Sakkal Majalla"/>
          <w:b/>
          <w:bCs/>
          <w:noProof/>
          <w:sz w:val="24"/>
          <w:szCs w:val="24"/>
          <w:rtl/>
        </w:rPr>
      </w:pPr>
      <w:r w:rsidRPr="00426670">
        <w:rPr>
          <w:rFonts w:ascii="Sakkal Majalla" w:hAnsi="Sakkal Majalla" w:cs="Sakkal Majalla"/>
          <w:b/>
          <w:bCs/>
          <w:noProof/>
          <w:sz w:val="24"/>
          <w:szCs w:val="24"/>
          <w:rtl/>
        </w:rPr>
        <w:t>باستخدام لغة جافا سكريبت يمكنك:</w:t>
      </w:r>
    </w:p>
    <w:p w:rsidR="00426670" w:rsidRPr="00426670" w:rsidP="00426670" w14:paraId="2EB42DFB" w14:textId="5A77B7F4">
      <w:pPr>
        <w:numPr>
          <w:ilvl w:val="0"/>
          <w:numId w:val="37"/>
        </w:numPr>
        <w:rPr>
          <w:rFonts w:ascii="Sakkal Majalla" w:hAnsi="Sakkal Majalla" w:cs="Sakkal Majalla"/>
          <w:b/>
          <w:bCs/>
          <w:noProof/>
          <w:sz w:val="24"/>
          <w:szCs w:val="24"/>
          <w:rtl/>
        </w:rPr>
      </w:pPr>
      <w:r w:rsidRPr="00426670">
        <w:rPr>
          <w:rFonts w:ascii="Sakkal Majalla" w:hAnsi="Sakkal Majalla" w:cs="Sakkal Majalla"/>
          <w:b/>
          <w:bCs/>
          <w:noProof/>
          <w:sz w:val="24"/>
          <w:szCs w:val="24"/>
          <w:rtl/>
        </w:rPr>
        <w:t xml:space="preserve">تعديل </w:t>
      </w:r>
      <w:r w:rsidRPr="00640E78" w:rsidR="008469A2">
        <w:rPr>
          <w:rFonts w:ascii="Sakkal Majalla" w:hAnsi="Sakkal Majalla" w:cs="Sakkal Majalla" w:hint="cs"/>
          <w:b/>
          <w:bCs/>
          <w:sz w:val="24"/>
          <w:szCs w:val="24"/>
        </w:rPr>
        <w:t>……</w:t>
      </w:r>
      <w:r w:rsidR="008469A2">
        <w:rPr>
          <w:rFonts w:ascii="Sakkal Majalla" w:hAnsi="Sakkal Majalla" w:cs="Sakkal Majalla"/>
          <w:b/>
          <w:bCs/>
          <w:sz w:val="24"/>
          <w:szCs w:val="24"/>
        </w:rPr>
        <w:t>……..</w:t>
      </w:r>
      <w:r w:rsidRPr="00640E78" w:rsidR="008469A2">
        <w:rPr>
          <w:rFonts w:ascii="Sakkal Majalla" w:hAnsi="Sakkal Majalla" w:cs="Sakkal Majalla" w:hint="cs"/>
          <w:b/>
          <w:bCs/>
          <w:sz w:val="24"/>
          <w:szCs w:val="24"/>
        </w:rPr>
        <w:t>……</w:t>
      </w:r>
      <w:r w:rsidRPr="00557659" w:rsidR="008469A2">
        <w:rPr>
          <w:rFonts w:ascii="Sakkal Majalla" w:hAnsi="Sakkal Majalla" w:cs="Sakkal Majalla"/>
          <w:b/>
          <w:bCs/>
          <w:sz w:val="24"/>
          <w:szCs w:val="24"/>
          <w:rtl/>
        </w:rPr>
        <w:t xml:space="preserve"> </w:t>
      </w:r>
      <w:r w:rsidRPr="00426670">
        <w:rPr>
          <w:rFonts w:ascii="Sakkal Majalla" w:hAnsi="Sakkal Majalla" w:cs="Sakkal Majalla"/>
          <w:b/>
          <w:bCs/>
          <w:noProof/>
          <w:sz w:val="24"/>
          <w:szCs w:val="24"/>
          <w:rtl/>
        </w:rPr>
        <w:t xml:space="preserve">الصفحة التي تم إنشاؤها باستخدام </w:t>
      </w:r>
      <w:r w:rsidRPr="00426670">
        <w:rPr>
          <w:rFonts w:ascii="Sakkal Majalla" w:hAnsi="Sakkal Majalla" w:cs="Sakkal Majalla"/>
          <w:b/>
          <w:bCs/>
          <w:noProof/>
          <w:sz w:val="24"/>
          <w:szCs w:val="24"/>
        </w:rPr>
        <w:t>HTML.</w:t>
      </w:r>
    </w:p>
    <w:p w:rsidR="00426670" w:rsidRPr="00426670" w:rsidP="00426670" w14:paraId="5154CBC0" w14:textId="048D2C4F">
      <w:pPr>
        <w:numPr>
          <w:ilvl w:val="0"/>
          <w:numId w:val="37"/>
        </w:numPr>
        <w:rPr>
          <w:rFonts w:ascii="Sakkal Majalla" w:hAnsi="Sakkal Majalla" w:cs="Sakkal Majalla"/>
          <w:b/>
          <w:bCs/>
          <w:noProof/>
          <w:sz w:val="24"/>
          <w:szCs w:val="24"/>
          <w:rtl/>
        </w:rPr>
      </w:pPr>
      <w:r w:rsidRPr="00426670">
        <w:rPr>
          <w:rFonts w:ascii="Sakkal Majalla" w:hAnsi="Sakkal Majalla" w:cs="Sakkal Majalla"/>
          <w:b/>
          <w:bCs/>
          <w:noProof/>
          <w:sz w:val="24"/>
          <w:szCs w:val="24"/>
          <w:rtl/>
        </w:rPr>
        <w:t xml:space="preserve">تغيير </w:t>
      </w:r>
      <w:r w:rsidRPr="00640E78" w:rsidR="008469A2">
        <w:rPr>
          <w:rFonts w:ascii="Sakkal Majalla" w:hAnsi="Sakkal Majalla" w:cs="Sakkal Majalla" w:hint="cs"/>
          <w:b/>
          <w:bCs/>
          <w:sz w:val="24"/>
          <w:szCs w:val="24"/>
        </w:rPr>
        <w:t>……</w:t>
      </w:r>
      <w:r w:rsidR="008469A2">
        <w:rPr>
          <w:rFonts w:ascii="Sakkal Majalla" w:hAnsi="Sakkal Majalla" w:cs="Sakkal Majalla"/>
          <w:b/>
          <w:bCs/>
          <w:sz w:val="24"/>
          <w:szCs w:val="24"/>
        </w:rPr>
        <w:t>……..</w:t>
      </w:r>
      <w:r w:rsidRPr="00640E78" w:rsidR="008469A2">
        <w:rPr>
          <w:rFonts w:ascii="Sakkal Majalla" w:hAnsi="Sakkal Majalla" w:cs="Sakkal Majalla" w:hint="cs"/>
          <w:b/>
          <w:bCs/>
          <w:sz w:val="24"/>
          <w:szCs w:val="24"/>
        </w:rPr>
        <w:t>……</w:t>
      </w:r>
      <w:r w:rsidRPr="00557659" w:rsidR="008469A2">
        <w:rPr>
          <w:rFonts w:ascii="Sakkal Majalla" w:hAnsi="Sakkal Majalla" w:cs="Sakkal Majalla"/>
          <w:b/>
          <w:bCs/>
          <w:sz w:val="24"/>
          <w:szCs w:val="24"/>
          <w:rtl/>
        </w:rPr>
        <w:t xml:space="preserve"> </w:t>
      </w:r>
      <w:r w:rsidRPr="00426670">
        <w:rPr>
          <w:rFonts w:ascii="Sakkal Majalla" w:hAnsi="Sakkal Majalla" w:cs="Sakkal Majalla"/>
          <w:b/>
          <w:bCs/>
          <w:noProof/>
          <w:sz w:val="24"/>
          <w:szCs w:val="24"/>
          <w:rtl/>
        </w:rPr>
        <w:t xml:space="preserve">المقطع البرمجي </w:t>
      </w:r>
      <w:r w:rsidRPr="00426670">
        <w:rPr>
          <w:rFonts w:ascii="Sakkal Majalla" w:hAnsi="Sakkal Majalla" w:cs="Sakkal Majalla"/>
          <w:b/>
          <w:bCs/>
          <w:noProof/>
          <w:sz w:val="24"/>
          <w:szCs w:val="24"/>
        </w:rPr>
        <w:t xml:space="preserve">HTML </w:t>
      </w:r>
      <w:r w:rsidRPr="00426670">
        <w:rPr>
          <w:rFonts w:ascii="Sakkal Majalla" w:hAnsi="Sakkal Majalla" w:cs="Sakkal Majalla"/>
          <w:b/>
          <w:bCs/>
          <w:noProof/>
          <w:sz w:val="24"/>
          <w:szCs w:val="24"/>
          <w:rtl/>
        </w:rPr>
        <w:t>المستخدم في الصفحة الإلكترونية.</w:t>
      </w:r>
    </w:p>
    <w:p w:rsidR="00426670" w:rsidRPr="00426670" w:rsidP="00426670" w14:paraId="3D196F39" w14:textId="27F240BB">
      <w:pPr>
        <w:numPr>
          <w:ilvl w:val="0"/>
          <w:numId w:val="37"/>
        </w:numPr>
        <w:rPr>
          <w:rFonts w:ascii="Sakkal Majalla" w:hAnsi="Sakkal Majalla" w:cs="Sakkal Majalla"/>
          <w:b/>
          <w:bCs/>
          <w:noProof/>
          <w:sz w:val="24"/>
          <w:szCs w:val="24"/>
          <w:rtl/>
        </w:rPr>
      </w:pPr>
      <w:r w:rsidRPr="00426670">
        <w:rPr>
          <w:rFonts w:ascii="Sakkal Majalla" w:hAnsi="Sakkal Majalla" w:cs="Sakkal Majalla"/>
          <w:b/>
          <w:bCs/>
          <w:noProof/>
          <w:sz w:val="24"/>
          <w:szCs w:val="24"/>
          <w:rtl/>
        </w:rPr>
        <w:t xml:space="preserve">تغيير </w:t>
      </w:r>
      <w:r w:rsidRPr="00640E78" w:rsidR="008469A2">
        <w:rPr>
          <w:rFonts w:ascii="Sakkal Majalla" w:hAnsi="Sakkal Majalla" w:cs="Sakkal Majalla" w:hint="cs"/>
          <w:b/>
          <w:bCs/>
          <w:sz w:val="24"/>
          <w:szCs w:val="24"/>
        </w:rPr>
        <w:t>……</w:t>
      </w:r>
      <w:r w:rsidR="008469A2">
        <w:rPr>
          <w:rFonts w:ascii="Sakkal Majalla" w:hAnsi="Sakkal Majalla" w:cs="Sakkal Majalla"/>
          <w:b/>
          <w:bCs/>
          <w:sz w:val="24"/>
          <w:szCs w:val="24"/>
        </w:rPr>
        <w:t>……..</w:t>
      </w:r>
      <w:r w:rsidRPr="00640E78" w:rsidR="008469A2">
        <w:rPr>
          <w:rFonts w:ascii="Sakkal Majalla" w:hAnsi="Sakkal Majalla" w:cs="Sakkal Majalla" w:hint="cs"/>
          <w:b/>
          <w:bCs/>
          <w:sz w:val="24"/>
          <w:szCs w:val="24"/>
        </w:rPr>
        <w:t>……</w:t>
      </w:r>
      <w:r w:rsidRPr="00557659" w:rsidR="008469A2">
        <w:rPr>
          <w:rFonts w:ascii="Sakkal Majalla" w:hAnsi="Sakkal Majalla" w:cs="Sakkal Majalla"/>
          <w:b/>
          <w:bCs/>
          <w:sz w:val="24"/>
          <w:szCs w:val="24"/>
          <w:rtl/>
        </w:rPr>
        <w:t xml:space="preserve"> </w:t>
      </w:r>
      <w:r w:rsidRPr="00426670">
        <w:rPr>
          <w:rFonts w:ascii="Sakkal Majalla" w:hAnsi="Sakkal Majalla" w:cs="Sakkal Majalla"/>
          <w:b/>
          <w:bCs/>
          <w:noProof/>
          <w:sz w:val="24"/>
          <w:szCs w:val="24"/>
          <w:rtl/>
        </w:rPr>
        <w:t xml:space="preserve">البرمجي </w:t>
      </w:r>
      <w:r w:rsidRPr="00426670">
        <w:rPr>
          <w:rFonts w:ascii="Sakkal Majalla" w:hAnsi="Sakkal Majalla" w:cs="Sakkal Majalla"/>
          <w:b/>
          <w:bCs/>
          <w:noProof/>
          <w:sz w:val="24"/>
          <w:szCs w:val="24"/>
        </w:rPr>
        <w:t xml:space="preserve">CSS </w:t>
      </w:r>
      <w:r w:rsidRPr="00426670">
        <w:rPr>
          <w:rFonts w:ascii="Sakkal Majalla" w:hAnsi="Sakkal Majalla" w:cs="Sakkal Majalla"/>
          <w:b/>
          <w:bCs/>
          <w:noProof/>
          <w:sz w:val="24"/>
          <w:szCs w:val="24"/>
          <w:rtl/>
        </w:rPr>
        <w:t>المستخدم في الصفحة الإلكترونية.</w:t>
      </w:r>
    </w:p>
    <w:p w:rsidR="008F04CC" w:rsidRPr="00335920" w:rsidP="00426670" w14:paraId="7C2272F6" w14:textId="7777F735">
      <w:pPr>
        <w:ind w:left="41"/>
        <w:rPr>
          <w:rFonts w:ascii="Sakkal Majalla" w:hAnsi="Sakkal Majalla" w:cs="Sakkal Majalla"/>
          <w:b/>
          <w:bCs/>
          <w:noProof/>
          <w:sz w:val="24"/>
          <w:szCs w:val="24"/>
          <w:rtl/>
        </w:rPr>
      </w:pPr>
      <w:r w:rsidRPr="00335920">
        <w:rPr>
          <w:rFonts w:ascii="Sakkal Majalla" w:hAnsi="Sakkal Majalla" w:cs="Sakkal Majalla"/>
          <w:b/>
          <w:bCs/>
          <w:noProof/>
          <w:sz w:val="24"/>
          <w:szCs w:val="24"/>
        </w:rPr>
        <w:drawing>
          <wp:inline distT="0" distB="0" distL="0" distR="0">
            <wp:extent cx="6645910" cy="1844675"/>
            <wp:effectExtent l="0" t="0" r="2540" b="3175"/>
            <wp:docPr id="60" name="صورة 6"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C7FEE3C4-17BA-E8B2-BAE3-AB60E3B72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 descr="صورة تحتوي على نص&#10;&#10;تم إنشاء الوصف تلقائياً">
                      <a:extLst>
                        <a:ext xmlns:a="http://schemas.openxmlformats.org/drawingml/2006/main" uri="{FF2B5EF4-FFF2-40B4-BE49-F238E27FC236}">
                          <a16:creationId xmlns:a16="http://schemas.microsoft.com/office/drawing/2014/main" id="{C7FEE3C4-17BA-E8B2-BAE3-AB60E3B72ADC}"/>
                        </a:ext>
                      </a:extLst>
                    </pic:cNvPr>
                    <pic:cNvPicPr>
                      <a:picLocks noChangeAspect="1"/>
                    </pic:cNvPicPr>
                  </pic:nvPicPr>
                  <pic:blipFill>
                    <a:blip xmlns:r="http://schemas.openxmlformats.org/officeDocument/2006/relationships" r:embed="rId119"/>
                    <a:stretch>
                      <a:fillRect/>
                    </a:stretch>
                  </pic:blipFill>
                  <pic:spPr>
                    <a:xfrm>
                      <a:off x="0" y="0"/>
                      <a:ext cx="6645910" cy="1844675"/>
                    </a:xfrm>
                    <a:prstGeom prst="rect">
                      <a:avLst/>
                    </a:prstGeom>
                  </pic:spPr>
                </pic:pic>
              </a:graphicData>
            </a:graphic>
          </wp:inline>
        </w:drawing>
      </w:r>
    </w:p>
    <w:p w:rsidR="00426670" w:rsidRPr="00426670" w:rsidP="00426670" w14:paraId="68D7941B" w14:textId="77777777">
      <w:pPr>
        <w:ind w:left="41"/>
        <w:rPr>
          <w:rFonts w:ascii="Sakkal Majalla" w:hAnsi="Sakkal Majalla" w:cs="Sakkal Majalla"/>
          <w:b/>
          <w:bCs/>
          <w:sz w:val="24"/>
          <w:szCs w:val="24"/>
        </w:rPr>
      </w:pPr>
      <w:r w:rsidRPr="006154CC">
        <w:rPr>
          <w:rFonts w:ascii="Sakkal Majalla" w:hAnsi="Sakkal Majalla" w:cs="Sakkal Majalla"/>
          <w:noProof/>
          <w:color w:val="00B0F0"/>
          <w:sz w:val="28"/>
          <w:szCs w:val="28"/>
          <w:rtl/>
        </w:rPr>
        <w:t>عرض رسالة باستخدام لغة جافا سكربيت</w:t>
      </w:r>
      <w:r w:rsidRPr="006154CC">
        <w:rPr>
          <w:rFonts w:ascii="Sakkal Majalla" w:hAnsi="Sakkal Majalla" w:cs="Sakkal Majalla"/>
          <w:noProof/>
          <w:color w:val="00B0F0"/>
          <w:sz w:val="28"/>
          <w:szCs w:val="28"/>
          <w:rtl/>
        </w:rPr>
        <w:br/>
      </w:r>
      <w:r w:rsidRPr="00426670">
        <w:rPr>
          <w:rFonts w:ascii="Sakkal Majalla" w:hAnsi="Sakkal Majalla" w:cs="Sakkal Majalla"/>
          <w:b/>
          <w:bCs/>
          <w:sz w:val="24"/>
          <w:szCs w:val="24"/>
          <w:rtl/>
        </w:rPr>
        <w:t>هناك العديد من الطرق المختلفة التي يمكنك استخدامها لعرض المخرج باستخدام لغة جافا سكريبت منها:</w:t>
      </w:r>
    </w:p>
    <w:p w:rsidR="00426670" w:rsidRPr="00426670" w:rsidP="00426670" w14:paraId="3159D029" w14:textId="5CB75689">
      <w:pPr>
        <w:numPr>
          <w:ilvl w:val="0"/>
          <w:numId w:val="38"/>
        </w:numPr>
        <w:rPr>
          <w:rFonts w:ascii="Sakkal Majalla" w:hAnsi="Sakkal Majalla" w:cs="Sakkal Majalla"/>
          <w:b/>
          <w:bCs/>
          <w:sz w:val="24"/>
          <w:szCs w:val="24"/>
          <w:rtl/>
        </w:rPr>
      </w:pPr>
      <w:r w:rsidRPr="00426670">
        <w:rPr>
          <w:rFonts w:ascii="Sakkal Majalla" w:hAnsi="Sakkal Majalla" w:cs="Sakkal Majalla"/>
          <w:b/>
          <w:bCs/>
          <w:sz w:val="24"/>
          <w:szCs w:val="24"/>
          <w:rtl/>
        </w:rPr>
        <w:t xml:space="preserve"> استخدام دالة </w:t>
      </w:r>
      <w:bookmarkStart w:id="15" w:name="_Hlk128220043"/>
      <w:r w:rsidRPr="00640E78" w:rsidR="008469A2">
        <w:rPr>
          <w:rFonts w:ascii="Sakkal Majalla" w:hAnsi="Sakkal Majalla" w:cs="Sakkal Majalla" w:hint="cs"/>
          <w:b/>
          <w:bCs/>
          <w:sz w:val="24"/>
          <w:szCs w:val="24"/>
        </w:rPr>
        <w:t>……</w:t>
      </w:r>
      <w:r w:rsidR="008469A2">
        <w:rPr>
          <w:rFonts w:ascii="Sakkal Majalla" w:hAnsi="Sakkal Majalla" w:cs="Sakkal Majalla"/>
          <w:b/>
          <w:bCs/>
          <w:sz w:val="24"/>
          <w:szCs w:val="24"/>
        </w:rPr>
        <w:t>……..</w:t>
      </w:r>
      <w:r w:rsidRPr="00640E78" w:rsidR="008469A2">
        <w:rPr>
          <w:rFonts w:ascii="Sakkal Majalla" w:hAnsi="Sakkal Majalla" w:cs="Sakkal Majalla" w:hint="cs"/>
          <w:b/>
          <w:bCs/>
          <w:sz w:val="24"/>
          <w:szCs w:val="24"/>
        </w:rPr>
        <w:t>……</w:t>
      </w:r>
      <w:r w:rsidRPr="00557659" w:rsidR="008469A2">
        <w:rPr>
          <w:rFonts w:ascii="Sakkal Majalla" w:hAnsi="Sakkal Majalla" w:cs="Sakkal Majalla"/>
          <w:b/>
          <w:bCs/>
          <w:sz w:val="24"/>
          <w:szCs w:val="24"/>
          <w:rtl/>
        </w:rPr>
        <w:t xml:space="preserve"> </w:t>
      </w:r>
      <w:bookmarkEnd w:id="15"/>
      <w:r w:rsidRPr="00426670">
        <w:rPr>
          <w:rFonts w:ascii="Sakkal Majalla" w:hAnsi="Sakkal Majalla" w:cs="Sakkal Majalla"/>
          <w:b/>
          <w:bCs/>
          <w:sz w:val="24"/>
          <w:szCs w:val="24"/>
          <w:rtl/>
        </w:rPr>
        <w:t xml:space="preserve">في مستند (( ) </w:t>
      </w:r>
      <w:r w:rsidRPr="00426670">
        <w:rPr>
          <w:rFonts w:ascii="Sakkal Majalla" w:hAnsi="Sakkal Majalla" w:cs="Sakkal Majalla"/>
          <w:b/>
          <w:bCs/>
          <w:sz w:val="24"/>
          <w:szCs w:val="24"/>
        </w:rPr>
        <w:t xml:space="preserve">(document.write </w:t>
      </w:r>
      <w:r w:rsidRPr="00426670">
        <w:rPr>
          <w:rFonts w:ascii="Sakkal Majalla" w:hAnsi="Sakkal Majalla" w:cs="Sakkal Majalla"/>
          <w:b/>
          <w:bCs/>
          <w:sz w:val="24"/>
          <w:szCs w:val="24"/>
          <w:rtl/>
        </w:rPr>
        <w:t xml:space="preserve">في المقطع البرمجي </w:t>
      </w:r>
      <w:r w:rsidRPr="00426670">
        <w:rPr>
          <w:rFonts w:ascii="Sakkal Majalla" w:hAnsi="Sakkal Majalla" w:cs="Sakkal Majalla"/>
          <w:b/>
          <w:bCs/>
          <w:sz w:val="24"/>
          <w:szCs w:val="24"/>
        </w:rPr>
        <w:t xml:space="preserve">HTML </w:t>
      </w:r>
      <w:r w:rsidRPr="00426670">
        <w:rPr>
          <w:rFonts w:ascii="Sakkal Majalla" w:hAnsi="Sakkal Majalla" w:cs="Sakkal Majalla"/>
          <w:b/>
          <w:bCs/>
          <w:sz w:val="24"/>
          <w:szCs w:val="24"/>
          <w:rtl/>
        </w:rPr>
        <w:t>الخاص بك، حيث تعرض هذه الدالة النص المحدد في الصفحة الإلكترونية</w:t>
      </w:r>
    </w:p>
    <w:p w:rsidR="00426670" w:rsidRPr="00426670" w:rsidP="00426670" w14:paraId="5D939480" w14:textId="7C474B43">
      <w:pPr>
        <w:numPr>
          <w:ilvl w:val="0"/>
          <w:numId w:val="38"/>
        </w:numPr>
        <w:rPr>
          <w:rFonts w:ascii="Sakkal Majalla" w:hAnsi="Sakkal Majalla" w:cs="Sakkal Majalla"/>
          <w:b/>
          <w:bCs/>
          <w:sz w:val="24"/>
          <w:szCs w:val="24"/>
          <w:rtl/>
        </w:rPr>
      </w:pPr>
      <w:r w:rsidRPr="00426670">
        <w:rPr>
          <w:rFonts w:ascii="Sakkal Majalla" w:hAnsi="Sakkal Majalla" w:cs="Sakkal Majalla"/>
          <w:b/>
          <w:bCs/>
          <w:sz w:val="24"/>
          <w:szCs w:val="24"/>
          <w:rtl/>
        </w:rPr>
        <w:t xml:space="preserve">استخدام دالة </w:t>
      </w:r>
      <w:r w:rsidRPr="00640E78" w:rsidR="008469A2">
        <w:rPr>
          <w:rFonts w:ascii="Sakkal Majalla" w:hAnsi="Sakkal Majalla" w:cs="Sakkal Majalla" w:hint="cs"/>
          <w:b/>
          <w:bCs/>
          <w:sz w:val="24"/>
          <w:szCs w:val="24"/>
        </w:rPr>
        <w:t>……</w:t>
      </w:r>
      <w:r w:rsidR="008469A2">
        <w:rPr>
          <w:rFonts w:ascii="Sakkal Majalla" w:hAnsi="Sakkal Majalla" w:cs="Sakkal Majalla"/>
          <w:b/>
          <w:bCs/>
          <w:sz w:val="24"/>
          <w:szCs w:val="24"/>
        </w:rPr>
        <w:t>……..</w:t>
      </w:r>
      <w:r w:rsidRPr="00640E78" w:rsidR="008469A2">
        <w:rPr>
          <w:rFonts w:ascii="Sakkal Majalla" w:hAnsi="Sakkal Majalla" w:cs="Sakkal Majalla" w:hint="cs"/>
          <w:b/>
          <w:bCs/>
          <w:sz w:val="24"/>
          <w:szCs w:val="24"/>
        </w:rPr>
        <w:t>……</w:t>
      </w:r>
      <w:r w:rsidRPr="00557659" w:rsidR="008469A2">
        <w:rPr>
          <w:rFonts w:ascii="Sakkal Majalla" w:hAnsi="Sakkal Majalla" w:cs="Sakkal Majalla"/>
          <w:b/>
          <w:bCs/>
          <w:sz w:val="24"/>
          <w:szCs w:val="24"/>
          <w:rtl/>
        </w:rPr>
        <w:t xml:space="preserve"> </w:t>
      </w:r>
      <w:r w:rsidRPr="00426670">
        <w:rPr>
          <w:rFonts w:ascii="Sakkal Majalla" w:hAnsi="Sakkal Majalla" w:cs="Sakkal Majalla"/>
          <w:b/>
          <w:bCs/>
          <w:sz w:val="24"/>
          <w:szCs w:val="24"/>
          <w:rtl/>
        </w:rPr>
        <w:t xml:space="preserve">التنبيه (() </w:t>
      </w:r>
      <w:r w:rsidRPr="00426670">
        <w:rPr>
          <w:rFonts w:ascii="Sakkal Majalla" w:hAnsi="Sakkal Majalla" w:cs="Sakkal Majalla"/>
          <w:b/>
          <w:bCs/>
          <w:sz w:val="24"/>
          <w:szCs w:val="24"/>
        </w:rPr>
        <w:t xml:space="preserve">( window.alert  </w:t>
      </w:r>
      <w:r w:rsidRPr="00426670">
        <w:rPr>
          <w:rFonts w:ascii="Sakkal Majalla" w:hAnsi="Sakkal Majalla" w:cs="Sakkal Majalla"/>
          <w:b/>
          <w:bCs/>
          <w:sz w:val="24"/>
          <w:szCs w:val="24"/>
          <w:rtl/>
        </w:rPr>
        <w:t>لإنشاء مربع تنبيه يحتوي على رسالة.</w:t>
      </w:r>
    </w:p>
    <w:p w:rsidR="00426670" w:rsidRPr="00426670" w:rsidP="00426670" w14:paraId="01B4EA04" w14:textId="5C9E9C8A">
      <w:pPr>
        <w:numPr>
          <w:ilvl w:val="0"/>
          <w:numId w:val="38"/>
        </w:numPr>
        <w:rPr>
          <w:rFonts w:ascii="Sakkal Majalla" w:hAnsi="Sakkal Majalla" w:cs="Sakkal Majalla"/>
          <w:b/>
          <w:bCs/>
          <w:sz w:val="24"/>
          <w:szCs w:val="24"/>
          <w:rtl/>
        </w:rPr>
      </w:pPr>
      <w:r w:rsidRPr="00426670">
        <w:rPr>
          <w:rFonts w:ascii="Sakkal Majalla" w:hAnsi="Sakkal Majalla" w:cs="Sakkal Majalla"/>
          <w:b/>
          <w:bCs/>
          <w:sz w:val="24"/>
          <w:szCs w:val="24"/>
          <w:rtl/>
        </w:rPr>
        <w:t xml:space="preserve">استخدام دالة </w:t>
      </w:r>
      <w:r w:rsidRPr="00640E78" w:rsidR="008469A2">
        <w:rPr>
          <w:rFonts w:ascii="Sakkal Majalla" w:hAnsi="Sakkal Majalla" w:cs="Sakkal Majalla" w:hint="cs"/>
          <w:b/>
          <w:bCs/>
          <w:sz w:val="24"/>
          <w:szCs w:val="24"/>
        </w:rPr>
        <w:t>……</w:t>
      </w:r>
      <w:r w:rsidR="008469A2">
        <w:rPr>
          <w:rFonts w:ascii="Sakkal Majalla" w:hAnsi="Sakkal Majalla" w:cs="Sakkal Majalla"/>
          <w:b/>
          <w:bCs/>
          <w:sz w:val="24"/>
          <w:szCs w:val="24"/>
        </w:rPr>
        <w:t>……..</w:t>
      </w:r>
      <w:r w:rsidRPr="00640E78" w:rsidR="008469A2">
        <w:rPr>
          <w:rFonts w:ascii="Sakkal Majalla" w:hAnsi="Sakkal Majalla" w:cs="Sakkal Majalla" w:hint="cs"/>
          <w:b/>
          <w:bCs/>
          <w:sz w:val="24"/>
          <w:szCs w:val="24"/>
        </w:rPr>
        <w:t>……</w:t>
      </w:r>
      <w:r w:rsidRPr="00557659" w:rsidR="008469A2">
        <w:rPr>
          <w:rFonts w:ascii="Sakkal Majalla" w:hAnsi="Sakkal Majalla" w:cs="Sakkal Majalla"/>
          <w:b/>
          <w:bCs/>
          <w:sz w:val="24"/>
          <w:szCs w:val="24"/>
          <w:rtl/>
        </w:rPr>
        <w:t xml:space="preserve"> </w:t>
      </w:r>
      <w:r w:rsidRPr="00426670">
        <w:rPr>
          <w:rFonts w:ascii="Sakkal Majalla" w:hAnsi="Sakkal Majalla" w:cs="Sakkal Majalla"/>
          <w:b/>
          <w:bCs/>
          <w:sz w:val="24"/>
          <w:szCs w:val="24"/>
          <w:rtl/>
        </w:rPr>
        <w:t>على عنصر من المع</w:t>
      </w:r>
      <w:r w:rsidR="00F26109">
        <w:rPr>
          <w:rFonts w:ascii="Sakkal Majalla" w:hAnsi="Sakkal Majalla" w:cs="Sakkal Majalla" w:hint="cs"/>
          <w:b/>
          <w:bCs/>
          <w:sz w:val="24"/>
          <w:szCs w:val="24"/>
          <w:rtl/>
        </w:rPr>
        <w:t>ر</w:t>
      </w:r>
      <w:r w:rsidRPr="00426670">
        <w:rPr>
          <w:rFonts w:ascii="Sakkal Majalla" w:hAnsi="Sakkal Majalla" w:cs="Sakkal Majalla"/>
          <w:b/>
          <w:bCs/>
          <w:sz w:val="24"/>
          <w:szCs w:val="24"/>
          <w:rtl/>
        </w:rPr>
        <w:t xml:space="preserve">ف في مستند (() </w:t>
      </w:r>
      <w:r w:rsidRPr="00426670">
        <w:rPr>
          <w:rFonts w:ascii="Sakkal Majalla" w:hAnsi="Sakkal Majalla" w:cs="Sakkal Majalla"/>
          <w:b/>
          <w:bCs/>
          <w:sz w:val="24"/>
          <w:szCs w:val="24"/>
        </w:rPr>
        <w:t xml:space="preserve">( document.getElementById </w:t>
      </w:r>
      <w:r w:rsidRPr="00426670">
        <w:rPr>
          <w:rFonts w:ascii="Sakkal Majalla" w:hAnsi="Sakkal Majalla" w:cs="Sakkal Majalla"/>
          <w:b/>
          <w:bCs/>
          <w:sz w:val="24"/>
          <w:szCs w:val="24"/>
          <w:rtl/>
        </w:rPr>
        <w:t>،</w:t>
      </w:r>
      <w:r w:rsidRPr="00426670">
        <w:rPr>
          <w:rFonts w:ascii="Sakkal Majalla" w:hAnsi="Sakkal Majalla" w:cs="Sakkal Majalla"/>
          <w:b/>
          <w:bCs/>
          <w:sz w:val="24"/>
          <w:szCs w:val="24"/>
        </w:rPr>
        <w:t xml:space="preserve"> </w:t>
      </w:r>
      <w:r w:rsidRPr="00426670">
        <w:rPr>
          <w:rFonts w:ascii="Sakkal Majalla" w:hAnsi="Sakkal Majalla" w:cs="Sakkal Majalla"/>
          <w:b/>
          <w:bCs/>
          <w:sz w:val="24"/>
          <w:szCs w:val="24"/>
          <w:rtl/>
        </w:rPr>
        <w:t>حيث تحدد هذه الدالة العنصر النصي من خلال المعرف وتغييره إلى عنصر آخر.</w:t>
      </w:r>
    </w:p>
    <w:p w:rsidR="00426670" w:rsidP="001D579F" w14:paraId="69369459" w14:textId="3263F6F6">
      <w:pPr>
        <w:ind w:left="41"/>
        <w:rPr>
          <w:rFonts w:ascii="Sakkal Majalla" w:hAnsi="Sakkal Majalla" w:cs="Sakkal Majalla"/>
          <w:b/>
          <w:bCs/>
          <w:sz w:val="24"/>
          <w:szCs w:val="24"/>
          <w:rtl/>
        </w:rPr>
      </w:pPr>
      <w:r w:rsidRPr="00335920">
        <w:rPr>
          <w:rFonts w:ascii="Sakkal Majalla" w:hAnsi="Sakkal Majalla" w:cs="Sakkal Majalla"/>
          <w:b/>
          <w:bCs/>
          <w:noProof/>
          <w:sz w:val="24"/>
          <w:szCs w:val="24"/>
        </w:rPr>
        <w:drawing>
          <wp:inline distT="0" distB="0" distL="0" distR="0">
            <wp:extent cx="4400550" cy="1247937"/>
            <wp:effectExtent l="0" t="0" r="0" b="9525"/>
            <wp:docPr id="5" name="صورة 4">
              <a:extLst xmlns:a="http://schemas.openxmlformats.org/drawingml/2006/main">
                <a:ext xmlns:a="http://schemas.openxmlformats.org/drawingml/2006/main" uri="{FF2B5EF4-FFF2-40B4-BE49-F238E27FC236}">
                  <a16:creationId xmlns:a16="http://schemas.microsoft.com/office/drawing/2014/main" id="{7B7CC274-86E4-CABD-1BA9-F3D682BF1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xmlns:a="http://schemas.openxmlformats.org/drawingml/2006/main" uri="{FF2B5EF4-FFF2-40B4-BE49-F238E27FC236}">
                          <a16:creationId xmlns:a16="http://schemas.microsoft.com/office/drawing/2014/main" id="{7B7CC274-86E4-CABD-1BA9-F3D682BF1347}"/>
                        </a:ext>
                      </a:extLst>
                    </pic:cNvPr>
                    <pic:cNvPicPr>
                      <a:picLocks noChangeAspect="1"/>
                    </pic:cNvPicPr>
                  </pic:nvPicPr>
                  <pic:blipFill>
                    <a:blip xmlns:r="http://schemas.openxmlformats.org/officeDocument/2006/relationships" r:embed="rId120"/>
                    <a:srcRect r="3505"/>
                    <a:stretch>
                      <a:fillRect/>
                    </a:stretch>
                  </pic:blipFill>
                  <pic:spPr bwMode="auto">
                    <a:xfrm>
                      <a:off x="0" y="0"/>
                      <a:ext cx="4417439" cy="125272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154CC" w:rsidP="001D579F" w14:paraId="06B57ADF" w14:textId="40060C84">
      <w:pPr>
        <w:ind w:left="41"/>
        <w:rPr>
          <w:noProof/>
          <w:rtl/>
        </w:rPr>
      </w:pPr>
      <w:r w:rsidRPr="006154CC">
        <w:rPr>
          <w:rFonts w:ascii="Sakkal Majalla" w:hAnsi="Sakkal Majalla" w:cs="Sakkal Majalla"/>
          <w:b/>
          <w:bCs/>
          <w:noProof/>
          <w:sz w:val="24"/>
          <w:szCs w:val="24"/>
          <w:rtl/>
        </w:rPr>
        <w:drawing>
          <wp:anchor distT="0" distB="0" distL="114300" distR="114300" simplePos="0" relativeHeight="251774976" behindDoc="0" locked="0" layoutInCell="1" allowOverlap="1">
            <wp:simplePos x="0" y="0"/>
            <wp:positionH relativeFrom="column">
              <wp:posOffset>76200</wp:posOffset>
            </wp:positionH>
            <wp:positionV relativeFrom="paragraph">
              <wp:posOffset>108681</wp:posOffset>
            </wp:positionV>
            <wp:extent cx="1592580" cy="680720"/>
            <wp:effectExtent l="0" t="0" r="7620" b="5080"/>
            <wp:wrapNone/>
            <wp:docPr id="9423" name="صورة 9423"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 name="صورة 9423" descr="صورة تحتوي على نص&#10;&#10;تم إنشاء الوصف تلقائياً"/>
                    <pic:cNvPicPr/>
                  </pic:nvPicPr>
                  <pic:blipFill>
                    <a:blip xmlns:r="http://schemas.openxmlformats.org/officeDocument/2006/relationships" r:embed="rId121">
                      <a:extLst>
                        <a:ext xmlns:a="http://schemas.openxmlformats.org/drawingml/2006/main" uri="{28A0092B-C50C-407E-A947-70E740481C1C}">
                          <a14:useLocalDpi xmlns:a14="http://schemas.microsoft.com/office/drawing/2010/main" val="0"/>
                        </a:ext>
                      </a:extLst>
                    </a:blip>
                    <a:srcRect l="40521" t="40178"/>
                    <a:stretch>
                      <a:fillRect/>
                    </a:stretch>
                  </pic:blipFill>
                  <pic:spPr bwMode="auto">
                    <a:xfrm>
                      <a:off x="0" y="0"/>
                      <a:ext cx="1592580" cy="6807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54CC">
        <w:rPr>
          <w:rFonts w:ascii="Sakkal Majalla" w:hAnsi="Sakkal Majalla" w:cs="Sakkal Majalla"/>
          <w:b/>
          <w:bCs/>
          <w:noProof/>
          <w:sz w:val="24"/>
          <w:szCs w:val="24"/>
          <w:rtl/>
        </w:rPr>
        <w:drawing>
          <wp:anchor distT="0" distB="0" distL="114300" distR="114300" simplePos="0" relativeHeight="251773952" behindDoc="0" locked="0" layoutInCell="1" allowOverlap="1">
            <wp:simplePos x="0" y="0"/>
            <wp:positionH relativeFrom="column">
              <wp:posOffset>1972010</wp:posOffset>
            </wp:positionH>
            <wp:positionV relativeFrom="paragraph">
              <wp:posOffset>24130</wp:posOffset>
            </wp:positionV>
            <wp:extent cx="3848100" cy="899160"/>
            <wp:effectExtent l="0" t="0" r="0" b="0"/>
            <wp:wrapNone/>
            <wp:docPr id="9421" name="صورة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 name=""/>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3848100" cy="899160"/>
                    </a:xfrm>
                    <a:prstGeom prst="rect">
                      <a:avLst/>
                    </a:prstGeom>
                  </pic:spPr>
                </pic:pic>
              </a:graphicData>
            </a:graphic>
          </wp:anchor>
        </w:drawing>
      </w:r>
      <w:r>
        <w:rPr>
          <w:rFonts w:ascii="Sakkal Majalla" w:hAnsi="Sakkal Majalla" w:cs="Sakkal Majalla" w:hint="cs"/>
          <w:b/>
          <w:bCs/>
          <w:sz w:val="24"/>
          <w:szCs w:val="24"/>
          <w:rtl/>
        </w:rPr>
        <w:t>مثال :</w:t>
      </w:r>
      <w:r w:rsidRPr="006154CC">
        <w:rPr>
          <w:noProof/>
        </w:rPr>
        <w:t xml:space="preserve"> </w:t>
      </w:r>
    </w:p>
    <w:p w:rsidR="006154CC" w:rsidP="001D579F" w14:paraId="6CC6EA0B" w14:textId="47B51463">
      <w:pPr>
        <w:ind w:left="41"/>
        <w:rPr>
          <w:rFonts w:ascii="Sakkal Majalla" w:hAnsi="Sakkal Majalla" w:cs="Sakkal Majalla"/>
          <w:b/>
          <w:bCs/>
          <w:sz w:val="24"/>
          <w:szCs w:val="24"/>
          <w:rtl/>
        </w:rPr>
      </w:pPr>
    </w:p>
    <w:p w:rsidR="00F26109" w:rsidP="001D579F" w14:paraId="08DBFB60" w14:textId="77777777">
      <w:pPr>
        <w:ind w:left="41"/>
        <w:rPr>
          <w:rFonts w:ascii="Sakkal Majalla" w:hAnsi="Sakkal Majalla" w:cs="Sakkal Majalla"/>
          <w:b/>
          <w:bCs/>
          <w:sz w:val="24"/>
          <w:szCs w:val="24"/>
          <w:rtl/>
        </w:rPr>
      </w:pPr>
    </w:p>
    <w:p w:rsidR="00426670" w:rsidRPr="00335920" w:rsidP="001D579F" w14:paraId="6E0B25FE" w14:textId="49AB5A96">
      <w:pPr>
        <w:ind w:left="41"/>
        <w:rPr>
          <w:rFonts w:ascii="Sakkal Majalla" w:hAnsi="Sakkal Majalla" w:cs="Sakkal Majalla"/>
          <w:b/>
          <w:bCs/>
          <w:sz w:val="24"/>
          <w:szCs w:val="24"/>
          <w:rtl/>
        </w:rPr>
      </w:pPr>
      <w:r w:rsidRPr="00F77198">
        <w:rPr>
          <w:rFonts w:ascii="Sakkal Majalla" w:hAnsi="Sakkal Majalla" w:cs="Sakkal Majalla"/>
          <w:b/>
          <w:bCs/>
          <w:noProof/>
          <w:sz w:val="24"/>
          <w:szCs w:val="24"/>
          <w:rtl/>
        </w:rPr>
        <w:drawing>
          <wp:anchor distT="0" distB="0" distL="114300" distR="114300" simplePos="0" relativeHeight="251776000" behindDoc="0" locked="0" layoutInCell="1" allowOverlap="1">
            <wp:simplePos x="0" y="0"/>
            <wp:positionH relativeFrom="column">
              <wp:posOffset>2222500</wp:posOffset>
            </wp:positionH>
            <wp:positionV relativeFrom="paragraph">
              <wp:posOffset>1363454</wp:posOffset>
            </wp:positionV>
            <wp:extent cx="3366266" cy="1863572"/>
            <wp:effectExtent l="0" t="0" r="5715" b="3810"/>
            <wp:wrapNone/>
            <wp:docPr id="9426" name="صورة 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 name=""/>
                    <pic:cNvPicPr/>
                  </pic:nvPicPr>
                  <pic:blipFill>
                    <a:blip xmlns:r="http://schemas.openxmlformats.org/officeDocument/2006/relationships" r:embed="rId1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66266" cy="1863572"/>
                    </a:xfrm>
                    <a:prstGeom prst="rect">
                      <a:avLst/>
                    </a:prstGeom>
                  </pic:spPr>
                </pic:pic>
              </a:graphicData>
            </a:graphic>
            <wp14:sizeRelH relativeFrom="margin">
              <wp14:pctWidth>0</wp14:pctWidth>
            </wp14:sizeRelH>
            <wp14:sizeRelV relativeFrom="margin">
              <wp14:pctHeight>0</wp14:pctHeight>
            </wp14:sizeRelV>
          </wp:anchor>
        </w:drawing>
      </w:r>
      <w:r w:rsidRPr="00335920" w:rsidR="001D579F">
        <w:rPr>
          <w:rFonts w:ascii="Sakkal Majalla" w:hAnsi="Sakkal Majalla" w:cs="Sakkal Majalla"/>
          <w:b/>
          <w:bCs/>
          <w:noProof/>
          <w:sz w:val="24"/>
          <w:szCs w:val="24"/>
        </w:rPr>
        <w:drawing>
          <wp:inline distT="0" distB="0" distL="0" distR="0">
            <wp:extent cx="5400000" cy="1376572"/>
            <wp:effectExtent l="0" t="0" r="0" b="0"/>
            <wp:docPr id="61" name="صورة 5"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19255E07-4F9D-2EC9-A5C1-DE0783180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5" descr="صورة تحتوي على نص&#10;&#10;تم إنشاء الوصف تلقائياً">
                      <a:extLst>
                        <a:ext xmlns:a="http://schemas.openxmlformats.org/drawingml/2006/main" uri="{FF2B5EF4-FFF2-40B4-BE49-F238E27FC236}">
                          <a16:creationId xmlns:a16="http://schemas.microsoft.com/office/drawing/2014/main" id="{19255E07-4F9D-2EC9-A5C1-DE078318030D}"/>
                        </a:ext>
                      </a:extLst>
                    </pic:cNvPr>
                    <pic:cNvPicPr>
                      <a:picLocks noChangeAspect="1"/>
                    </pic:cNvPicPr>
                  </pic:nvPicPr>
                  <pic:blipFill>
                    <a:blip xmlns:r="http://schemas.openxmlformats.org/officeDocument/2006/relationships" r:embed="rId124"/>
                    <a:stretch>
                      <a:fillRect/>
                    </a:stretch>
                  </pic:blipFill>
                  <pic:spPr>
                    <a:xfrm>
                      <a:off x="0" y="0"/>
                      <a:ext cx="5400000" cy="1376572"/>
                    </a:xfrm>
                    <a:prstGeom prst="rect">
                      <a:avLst/>
                    </a:prstGeom>
                  </pic:spPr>
                </pic:pic>
              </a:graphicData>
            </a:graphic>
          </wp:inline>
        </w:drawing>
      </w:r>
    </w:p>
    <w:p w:rsidR="00F77198" w:rsidP="001D579F" w14:paraId="521BDB2E" w14:textId="77777777">
      <w:pPr>
        <w:ind w:left="41"/>
        <w:rPr>
          <w:rFonts w:ascii="Sakkal Majalla" w:hAnsi="Sakkal Majalla" w:cs="Sakkal Majalla"/>
          <w:b/>
          <w:bCs/>
          <w:sz w:val="24"/>
          <w:szCs w:val="24"/>
          <w:rtl/>
        </w:rPr>
      </w:pPr>
    </w:p>
    <w:p w:rsidR="00F77198" w:rsidP="001D579F" w14:paraId="4D1B6B60" w14:textId="77777777">
      <w:pPr>
        <w:ind w:left="41"/>
        <w:rPr>
          <w:rFonts w:ascii="Sakkal Majalla" w:hAnsi="Sakkal Majalla" w:cs="Sakkal Majalla"/>
          <w:b/>
          <w:bCs/>
          <w:sz w:val="24"/>
          <w:szCs w:val="24"/>
          <w:rtl/>
        </w:rPr>
      </w:pPr>
    </w:p>
    <w:p w:rsidR="00F77198" w:rsidP="001D579F" w14:paraId="1FB1282B" w14:textId="77777777">
      <w:pPr>
        <w:ind w:left="41"/>
        <w:rPr>
          <w:rFonts w:ascii="Sakkal Majalla" w:hAnsi="Sakkal Majalla" w:cs="Sakkal Majalla"/>
          <w:b/>
          <w:bCs/>
          <w:sz w:val="24"/>
          <w:szCs w:val="24"/>
          <w:rtl/>
        </w:rPr>
      </w:pPr>
    </w:p>
    <w:p w:rsidR="00F77198" w:rsidP="001D579F" w14:paraId="4EAA582A" w14:textId="77777777">
      <w:pPr>
        <w:ind w:left="41"/>
        <w:rPr>
          <w:rFonts w:ascii="Sakkal Majalla" w:hAnsi="Sakkal Majalla" w:cs="Sakkal Majalla"/>
          <w:b/>
          <w:bCs/>
          <w:sz w:val="24"/>
          <w:szCs w:val="24"/>
          <w:rtl/>
        </w:rPr>
      </w:pPr>
    </w:p>
    <w:p w:rsidR="00F77198" w:rsidP="001D579F" w14:paraId="7967C0A9" w14:textId="3D7DDAF9">
      <w:pPr>
        <w:ind w:left="41"/>
        <w:rPr>
          <w:rFonts w:ascii="Sakkal Majalla" w:hAnsi="Sakkal Majalla" w:cs="Sakkal Majalla"/>
          <w:b/>
          <w:bCs/>
          <w:sz w:val="24"/>
          <w:szCs w:val="24"/>
          <w:rtl/>
        </w:rPr>
      </w:pPr>
      <w:r>
        <w:rPr>
          <w:rFonts w:ascii="Sakkal Majalla" w:hAnsi="Sakkal Majalla" w:cs="Sakkal Majalla"/>
          <w:b/>
          <w:bCs/>
          <w:sz w:val="24"/>
          <w:szCs w:val="24"/>
          <w:rtl/>
        </w:rPr>
        <w:br/>
      </w:r>
    </w:p>
    <w:p w:rsidR="00426670" w:rsidRPr="00335920" w:rsidP="001D579F" w14:paraId="4DC3AF91" w14:textId="0F38C22F">
      <w:pPr>
        <w:ind w:left="41"/>
        <w:rPr>
          <w:rFonts w:ascii="Sakkal Majalla" w:hAnsi="Sakkal Majalla" w:cs="Sakkal Majalla"/>
          <w:b/>
          <w:bCs/>
          <w:sz w:val="24"/>
          <w:szCs w:val="24"/>
          <w:rtl/>
        </w:rPr>
      </w:pPr>
      <w:r w:rsidRPr="00F77198">
        <w:rPr>
          <w:rFonts w:ascii="Sakkal Majalla" w:hAnsi="Sakkal Majalla" w:cs="Sakkal Majalla"/>
          <w:b/>
          <w:bCs/>
          <w:noProof/>
          <w:sz w:val="24"/>
          <w:szCs w:val="24"/>
          <w:rtl/>
        </w:rPr>
        <w:drawing>
          <wp:anchor distT="0" distB="0" distL="114300" distR="114300" simplePos="0" relativeHeight="251777024" behindDoc="0" locked="0" layoutInCell="1" allowOverlap="1">
            <wp:simplePos x="0" y="0"/>
            <wp:positionH relativeFrom="column">
              <wp:posOffset>2555739</wp:posOffset>
            </wp:positionH>
            <wp:positionV relativeFrom="paragraph">
              <wp:posOffset>1534529</wp:posOffset>
            </wp:positionV>
            <wp:extent cx="3036498" cy="1993191"/>
            <wp:effectExtent l="0" t="0" r="0" b="7620"/>
            <wp:wrapNone/>
            <wp:docPr id="9432" name="صورة 943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 name="صورة 9432" descr="صورة تحتوي على نص&#10;&#10;تم إنشاء الوصف تلقائياً"/>
                    <pic:cNvPicPr/>
                  </pic:nvPicPr>
                  <pic:blipFill>
                    <a:blip xmlns:r="http://schemas.openxmlformats.org/officeDocument/2006/relationships" r:embed="rId1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36498" cy="1993191"/>
                    </a:xfrm>
                    <a:prstGeom prst="rect">
                      <a:avLst/>
                    </a:prstGeom>
                  </pic:spPr>
                </pic:pic>
              </a:graphicData>
            </a:graphic>
            <wp14:sizeRelH relativeFrom="margin">
              <wp14:pctWidth>0</wp14:pctWidth>
            </wp14:sizeRelH>
            <wp14:sizeRelV relativeFrom="margin">
              <wp14:pctHeight>0</wp14:pctHeight>
            </wp14:sizeRelV>
          </wp:anchor>
        </w:drawing>
      </w:r>
      <w:r w:rsidRPr="00335920" w:rsidR="001D579F">
        <w:rPr>
          <w:rFonts w:ascii="Sakkal Majalla" w:hAnsi="Sakkal Majalla" w:cs="Sakkal Majalla"/>
          <w:b/>
          <w:bCs/>
          <w:noProof/>
          <w:sz w:val="24"/>
          <w:szCs w:val="24"/>
        </w:rPr>
        <w:drawing>
          <wp:inline distT="0" distB="0" distL="0" distR="0">
            <wp:extent cx="5400000" cy="1527231"/>
            <wp:effectExtent l="0" t="0" r="0" b="0"/>
            <wp:docPr id="63" name="صورة 3"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E5059E05-81A2-6E92-C68A-269942330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3" descr="صورة تحتوي على نص&#10;&#10;تم إنشاء الوصف تلقائياً">
                      <a:extLst>
                        <a:ext xmlns:a="http://schemas.openxmlformats.org/drawingml/2006/main" uri="{FF2B5EF4-FFF2-40B4-BE49-F238E27FC236}">
                          <a16:creationId xmlns:a16="http://schemas.microsoft.com/office/drawing/2014/main" id="{E5059E05-81A2-6E92-C68A-26994233020A}"/>
                        </a:ext>
                      </a:extLst>
                    </pic:cNvPr>
                    <pic:cNvPicPr>
                      <a:picLocks noChangeAspect="1"/>
                    </pic:cNvPicPr>
                  </pic:nvPicPr>
                  <pic:blipFill>
                    <a:blip xmlns:r="http://schemas.openxmlformats.org/officeDocument/2006/relationships" r:embed="rId126"/>
                    <a:stretch>
                      <a:fillRect/>
                    </a:stretch>
                  </pic:blipFill>
                  <pic:spPr>
                    <a:xfrm>
                      <a:off x="0" y="0"/>
                      <a:ext cx="5400000" cy="1527231"/>
                    </a:xfrm>
                    <a:prstGeom prst="rect">
                      <a:avLst/>
                    </a:prstGeom>
                  </pic:spPr>
                </pic:pic>
              </a:graphicData>
            </a:graphic>
          </wp:inline>
        </w:drawing>
      </w:r>
    </w:p>
    <w:p w:rsidR="00426670" w:rsidRPr="00335920" w:rsidP="008F04CC" w14:paraId="3026A8A3" w14:textId="16ECA313">
      <w:pPr>
        <w:ind w:left="41"/>
        <w:rPr>
          <w:rFonts w:ascii="Sakkal Majalla" w:hAnsi="Sakkal Majalla" w:cs="Sakkal Majalla"/>
          <w:b/>
          <w:bCs/>
          <w:sz w:val="24"/>
          <w:szCs w:val="24"/>
          <w:rtl/>
        </w:rPr>
      </w:pPr>
    </w:p>
    <w:p w:rsidR="00426670" w:rsidRPr="00335920" w:rsidP="001D579F" w14:paraId="2C9A6AE5" w14:textId="2A94A9D4">
      <w:pPr>
        <w:ind w:left="41"/>
        <w:rPr>
          <w:rFonts w:ascii="Sakkal Majalla" w:hAnsi="Sakkal Majalla" w:cs="Sakkal Majalla"/>
          <w:b/>
          <w:bCs/>
          <w:sz w:val="24"/>
          <w:szCs w:val="24"/>
          <w:rtl/>
        </w:rPr>
      </w:pPr>
      <w:r w:rsidRPr="00AA5D66">
        <w:rPr>
          <w:rFonts w:ascii="Sakkal Majalla" w:hAnsi="Sakkal Majalla" w:cs="Sakkal Majalla"/>
          <w:b/>
          <w:bCs/>
          <w:noProof/>
          <w:sz w:val="24"/>
          <w:szCs w:val="24"/>
          <w:rtl/>
        </w:rPr>
        <w:drawing>
          <wp:anchor distT="0" distB="0" distL="114300" distR="114300" simplePos="0" relativeHeight="251778048" behindDoc="0" locked="0" layoutInCell="1" allowOverlap="1">
            <wp:simplePos x="0" y="0"/>
            <wp:positionH relativeFrom="column">
              <wp:posOffset>140970</wp:posOffset>
            </wp:positionH>
            <wp:positionV relativeFrom="paragraph">
              <wp:posOffset>45611</wp:posOffset>
            </wp:positionV>
            <wp:extent cx="945931" cy="2307845"/>
            <wp:effectExtent l="0" t="0" r="6985" b="0"/>
            <wp:wrapNone/>
            <wp:docPr id="9436" name="صورة 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 name=""/>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a:xfrm>
                      <a:off x="0" y="0"/>
                      <a:ext cx="945931" cy="2307845"/>
                    </a:xfrm>
                    <a:prstGeom prst="rect">
                      <a:avLst/>
                    </a:prstGeom>
                  </pic:spPr>
                </pic:pic>
              </a:graphicData>
            </a:graphic>
            <wp14:sizeRelH relativeFrom="margin">
              <wp14:pctWidth>0</wp14:pctWidth>
            </wp14:sizeRelH>
            <wp14:sizeRelV relativeFrom="margin">
              <wp14:pctHeight>0</wp14:pctHeight>
            </wp14:sizeRelV>
          </wp:anchor>
        </w:drawing>
      </w:r>
      <w:r w:rsidRPr="00335920" w:rsidR="001D579F">
        <w:rPr>
          <w:rFonts w:ascii="Sakkal Majalla" w:hAnsi="Sakkal Majalla" w:cs="Sakkal Majalla"/>
          <w:b/>
          <w:bCs/>
          <w:noProof/>
          <w:sz w:val="24"/>
          <w:szCs w:val="24"/>
        </w:rPr>
        <w:drawing>
          <wp:inline distT="0" distB="0" distL="0" distR="0">
            <wp:extent cx="5400000" cy="2435314"/>
            <wp:effectExtent l="0" t="0" r="0" b="3175"/>
            <wp:docPr id="9408" name="صورة 3"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770D7DB9-C905-4D49-3E21-CCE2C8A70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 name="صورة 3" descr="صورة تحتوي على نص&#10;&#10;تم إنشاء الوصف تلقائياً">
                      <a:extLst>
                        <a:ext xmlns:a="http://schemas.openxmlformats.org/drawingml/2006/main" uri="{FF2B5EF4-FFF2-40B4-BE49-F238E27FC236}">
                          <a16:creationId xmlns:a16="http://schemas.microsoft.com/office/drawing/2014/main" id="{770D7DB9-C905-4D49-3E21-CCE2C8A70FEC}"/>
                        </a:ext>
                      </a:extLst>
                    </pic:cNvPr>
                    <pic:cNvPicPr>
                      <a:picLocks noChangeAspect="1"/>
                    </pic:cNvPicPr>
                  </pic:nvPicPr>
                  <pic:blipFill>
                    <a:blip xmlns:r="http://schemas.openxmlformats.org/officeDocument/2006/relationships" r:embed="rId128"/>
                    <a:stretch>
                      <a:fillRect/>
                    </a:stretch>
                  </pic:blipFill>
                  <pic:spPr>
                    <a:xfrm>
                      <a:off x="0" y="0"/>
                      <a:ext cx="5400000" cy="2435314"/>
                    </a:xfrm>
                    <a:prstGeom prst="rect">
                      <a:avLst/>
                    </a:prstGeom>
                  </pic:spPr>
                </pic:pic>
              </a:graphicData>
            </a:graphic>
          </wp:inline>
        </w:drawing>
      </w:r>
    </w:p>
    <w:p w:rsidR="00426670" w:rsidRPr="00335920" w:rsidP="001D579F" w14:paraId="1412601C" w14:textId="74CBDC38">
      <w:pPr>
        <w:ind w:left="41"/>
        <w:rPr>
          <w:rFonts w:ascii="Sakkal Majalla" w:hAnsi="Sakkal Majalla" w:cs="Sakkal Majalla"/>
          <w:b/>
          <w:bCs/>
          <w:sz w:val="24"/>
          <w:szCs w:val="24"/>
          <w:rtl/>
        </w:rPr>
      </w:pPr>
      <w:r w:rsidRPr="00335920">
        <w:rPr>
          <w:rFonts w:ascii="Sakkal Majalla" w:hAnsi="Sakkal Majalla" w:cs="Sakkal Majalla"/>
          <w:b/>
          <w:bCs/>
          <w:noProof/>
          <w:sz w:val="24"/>
          <w:szCs w:val="24"/>
        </w:rPr>
        <w:drawing>
          <wp:inline distT="0" distB="0" distL="0" distR="0">
            <wp:extent cx="6645910" cy="1564005"/>
            <wp:effectExtent l="0" t="0" r="2540" b="0"/>
            <wp:docPr id="9409" name="صورة 3"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926235CD-AC50-E3A4-A31C-E6E3634CF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 name="صورة 3" descr="صورة تحتوي على نص&#10;&#10;تم إنشاء الوصف تلقائياً">
                      <a:extLst>
                        <a:ext xmlns:a="http://schemas.openxmlformats.org/drawingml/2006/main" uri="{FF2B5EF4-FFF2-40B4-BE49-F238E27FC236}">
                          <a16:creationId xmlns:a16="http://schemas.microsoft.com/office/drawing/2014/main" id="{926235CD-AC50-E3A4-A31C-E6E3634CF01B}"/>
                        </a:ext>
                      </a:extLst>
                    </pic:cNvPr>
                    <pic:cNvPicPr>
                      <a:picLocks noChangeAspect="1"/>
                    </pic:cNvPicPr>
                  </pic:nvPicPr>
                  <pic:blipFill>
                    <a:blip xmlns:r="http://schemas.openxmlformats.org/officeDocument/2006/relationships" r:embed="rId129"/>
                    <a:stretch>
                      <a:fillRect/>
                    </a:stretch>
                  </pic:blipFill>
                  <pic:spPr>
                    <a:xfrm>
                      <a:off x="0" y="0"/>
                      <a:ext cx="6645910" cy="1564005"/>
                    </a:xfrm>
                    <a:prstGeom prst="rect">
                      <a:avLst/>
                    </a:prstGeom>
                  </pic:spPr>
                </pic:pic>
              </a:graphicData>
            </a:graphic>
          </wp:inline>
        </w:drawing>
      </w:r>
    </w:p>
    <w:p w:rsidR="00AA5D66" w:rsidP="00AA5D66" w14:paraId="0B565625" w14:textId="32F9EB76">
      <w:pPr>
        <w:ind w:left="41"/>
        <w:jc w:val="center"/>
        <w:rPr>
          <w:rFonts w:ascii="Sakkal Majalla" w:hAnsi="Sakkal Majalla" w:cs="Sakkal Majalla"/>
          <w:b/>
          <w:bCs/>
          <w:sz w:val="24"/>
          <w:szCs w:val="24"/>
          <w:rtl/>
        </w:rPr>
      </w:pPr>
      <w:r w:rsidRPr="00AA5D66">
        <w:rPr>
          <w:rFonts w:ascii="Sakkal Majalla" w:hAnsi="Sakkal Majalla" w:cs="Sakkal Majalla"/>
          <w:b/>
          <w:bCs/>
          <w:noProof/>
          <w:sz w:val="24"/>
          <w:szCs w:val="24"/>
          <w:rtl/>
        </w:rPr>
        <w:drawing>
          <wp:inline distT="0" distB="0" distL="0" distR="0">
            <wp:extent cx="3594537" cy="2945029"/>
            <wp:effectExtent l="0" t="0" r="6350" b="8255"/>
            <wp:docPr id="9437" name="صورة 9437"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 name="صورة 9437" descr="صورة تحتوي على نص&#10;&#10;تم إنشاء الوصف تلقائياً"/>
                    <pic:cNvPicPr/>
                  </pic:nvPicPr>
                  <pic:blipFill>
                    <a:blip xmlns:r="http://schemas.openxmlformats.org/officeDocument/2006/relationships" r:embed="rId130"/>
                    <a:stretch>
                      <a:fillRect/>
                    </a:stretch>
                  </pic:blipFill>
                  <pic:spPr>
                    <a:xfrm>
                      <a:off x="0" y="0"/>
                      <a:ext cx="3597685" cy="2947608"/>
                    </a:xfrm>
                    <a:prstGeom prst="rect">
                      <a:avLst/>
                    </a:prstGeom>
                  </pic:spPr>
                </pic:pic>
              </a:graphicData>
            </a:graphic>
          </wp:inline>
        </w:drawing>
      </w:r>
    </w:p>
    <w:p w:rsidR="00426670" w:rsidRPr="00335920" w:rsidP="001D579F" w14:paraId="696E369E" w14:textId="67B44F62">
      <w:pPr>
        <w:ind w:left="41"/>
        <w:rPr>
          <w:rFonts w:ascii="Sakkal Majalla" w:hAnsi="Sakkal Majalla" w:cs="Sakkal Majalla"/>
          <w:b/>
          <w:bCs/>
          <w:sz w:val="24"/>
          <w:szCs w:val="24"/>
          <w:rtl/>
        </w:rPr>
      </w:pPr>
      <w:r w:rsidRPr="00335920">
        <w:rPr>
          <w:rFonts w:ascii="Sakkal Majalla" w:hAnsi="Sakkal Majalla" w:cs="Sakkal Majalla"/>
          <w:b/>
          <w:bCs/>
          <w:noProof/>
          <w:sz w:val="24"/>
          <w:szCs w:val="24"/>
        </w:rPr>
        <w:drawing>
          <wp:inline distT="0" distB="0" distL="0" distR="0">
            <wp:extent cx="4871545" cy="1988462"/>
            <wp:effectExtent l="0" t="0" r="5715" b="0"/>
            <wp:docPr id="9410" name="صورة 8"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64D17A06-918C-93F1-7233-68FFEAC094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 name="صورة 8" descr="صورة تحتوي على نص&#10;&#10;تم إنشاء الوصف تلقائياً">
                      <a:extLst>
                        <a:ext xmlns:a="http://schemas.openxmlformats.org/drawingml/2006/main" uri="{FF2B5EF4-FFF2-40B4-BE49-F238E27FC236}">
                          <a16:creationId xmlns:a16="http://schemas.microsoft.com/office/drawing/2014/main" id="{64D17A06-918C-93F1-7233-68FFEAC094D2}"/>
                        </a:ext>
                      </a:extLst>
                    </pic:cNvPr>
                    <pic:cNvPicPr>
                      <a:picLocks noChangeAspect="1"/>
                    </pic:cNvPicPr>
                  </pic:nvPicPr>
                  <pic:blipFill>
                    <a:blip xmlns:r="http://schemas.openxmlformats.org/officeDocument/2006/relationships" r:embed="rId131"/>
                    <a:stretch>
                      <a:fillRect/>
                    </a:stretch>
                  </pic:blipFill>
                  <pic:spPr>
                    <a:xfrm>
                      <a:off x="0" y="0"/>
                      <a:ext cx="4883929" cy="1993517"/>
                    </a:xfrm>
                    <a:prstGeom prst="rect">
                      <a:avLst/>
                    </a:prstGeom>
                  </pic:spPr>
                </pic:pic>
              </a:graphicData>
            </a:graphic>
          </wp:inline>
        </w:drawing>
      </w:r>
    </w:p>
    <w:p w:rsidR="00426670" w:rsidRPr="00335920" w:rsidP="008F04CC" w14:paraId="539D3D64" w14:textId="524904C9">
      <w:pPr>
        <w:ind w:left="41"/>
        <w:rPr>
          <w:rFonts w:ascii="Sakkal Majalla" w:hAnsi="Sakkal Majalla" w:cs="Sakkal Majalla"/>
          <w:b/>
          <w:bCs/>
          <w:sz w:val="24"/>
          <w:szCs w:val="24"/>
          <w:rtl/>
        </w:rPr>
      </w:pPr>
    </w:p>
    <w:p w:rsidR="00426670" w:rsidRPr="00335920" w:rsidP="001D579F" w14:paraId="56497C98" w14:textId="5A282958">
      <w:pPr>
        <w:ind w:left="41"/>
        <w:rPr>
          <w:rFonts w:ascii="Sakkal Majalla" w:hAnsi="Sakkal Majalla" w:cs="Sakkal Majalla"/>
          <w:b/>
          <w:bCs/>
          <w:sz w:val="24"/>
          <w:szCs w:val="24"/>
          <w:rtl/>
        </w:rPr>
      </w:pPr>
      <w:r w:rsidRPr="00335920">
        <w:rPr>
          <w:rFonts w:ascii="Sakkal Majalla" w:hAnsi="Sakkal Majalla" w:cs="Sakkal Majalla"/>
          <w:b/>
          <w:bCs/>
          <w:noProof/>
          <w:sz w:val="24"/>
          <w:szCs w:val="24"/>
        </w:rPr>
        <w:drawing>
          <wp:inline distT="0" distB="0" distL="0" distR="0">
            <wp:extent cx="6645910" cy="4503420"/>
            <wp:effectExtent l="0" t="0" r="2540" b="0"/>
            <wp:docPr id="9411" name="صورة 3"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6083EFCB-6B85-FEB9-8FCF-CB1C698D2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 name="صورة 3" descr="صورة تحتوي على نص&#10;&#10;تم إنشاء الوصف تلقائياً">
                      <a:extLst>
                        <a:ext xmlns:a="http://schemas.openxmlformats.org/drawingml/2006/main" uri="{FF2B5EF4-FFF2-40B4-BE49-F238E27FC236}">
                          <a16:creationId xmlns:a16="http://schemas.microsoft.com/office/drawing/2014/main" id="{6083EFCB-6B85-FEB9-8FCF-CB1C698D26F5}"/>
                        </a:ext>
                      </a:extLst>
                    </pic:cNvPr>
                    <pic:cNvPicPr>
                      <a:picLocks noChangeAspect="1"/>
                    </pic:cNvPicPr>
                  </pic:nvPicPr>
                  <pic:blipFill>
                    <a:blip xmlns:r="http://schemas.openxmlformats.org/officeDocument/2006/relationships" r:embed="rId132"/>
                    <a:stretch>
                      <a:fillRect/>
                    </a:stretch>
                  </pic:blipFill>
                  <pic:spPr>
                    <a:xfrm>
                      <a:off x="0" y="0"/>
                      <a:ext cx="6645910" cy="4503420"/>
                    </a:xfrm>
                    <a:prstGeom prst="rect">
                      <a:avLst/>
                    </a:prstGeom>
                  </pic:spPr>
                </pic:pic>
              </a:graphicData>
            </a:graphic>
          </wp:inline>
        </w:drawing>
      </w:r>
    </w:p>
    <w:p w:rsidR="00E821AD" w:rsidP="00E821AD" w14:paraId="440A3FAF" w14:textId="34C5BAEB">
      <w:pPr>
        <w:ind w:left="41"/>
        <w:rPr>
          <w:rFonts w:ascii="Sakkal Majalla" w:hAnsi="Sakkal Majalla" w:cs="Sakkal Majalla"/>
          <w:b/>
          <w:bCs/>
          <w:sz w:val="24"/>
          <w:szCs w:val="24"/>
          <w:rtl/>
        </w:rPr>
      </w:pPr>
      <w:r w:rsidRPr="00335920">
        <w:rPr>
          <w:rFonts w:ascii="Sakkal Majalla" w:hAnsi="Sakkal Majalla" w:cs="Sakkal Majalla"/>
          <w:b/>
          <w:bCs/>
          <w:noProof/>
          <w:sz w:val="24"/>
          <w:szCs w:val="24"/>
        </w:rPr>
        <mc:AlternateContent>
          <mc:Choice Requires="wpg">
            <w:drawing>
              <wp:anchor distT="0" distB="0" distL="114300" distR="114300" simplePos="0" relativeHeight="251747328" behindDoc="0" locked="0" layoutInCell="1" allowOverlap="1">
                <wp:simplePos x="0" y="0"/>
                <wp:positionH relativeFrom="column">
                  <wp:posOffset>646908</wp:posOffset>
                </wp:positionH>
                <wp:positionV relativeFrom="paragraph">
                  <wp:posOffset>1459972</wp:posOffset>
                </wp:positionV>
                <wp:extent cx="5854535" cy="1248499"/>
                <wp:effectExtent l="0" t="0" r="0" b="8890"/>
                <wp:wrapNone/>
                <wp:docPr id="9414" name="مجموعة 7"/>
                <wp:cNvGraphicFramePr/>
                <a:graphic xmlns:a="http://schemas.openxmlformats.org/drawingml/2006/main">
                  <a:graphicData uri="http://schemas.microsoft.com/office/word/2010/wordprocessingGroup">
                    <wpg:wgp xmlns:wpg="http://schemas.microsoft.com/office/word/2010/wordprocessingGroup">
                      <wpg:cNvGrpSpPr/>
                      <wpg:grpSpPr>
                        <a:xfrm>
                          <a:off x="0" y="0"/>
                          <a:ext cx="5854535" cy="1248499"/>
                          <a:chOff x="0" y="0"/>
                          <a:chExt cx="7459116" cy="1590897"/>
                        </a:xfrm>
                      </wpg:grpSpPr>
                      <pic:pic xmlns:pic="http://schemas.openxmlformats.org/drawingml/2006/picture">
                        <pic:nvPicPr>
                          <pic:cNvPr id="9415" name="صورة 9415"/>
                          <pic:cNvPicPr>
                            <a:picLocks noChangeAspect="1"/>
                          </pic:cNvPicPr>
                        </pic:nvPicPr>
                        <pic:blipFill>
                          <a:blip xmlns:r="http://schemas.openxmlformats.org/officeDocument/2006/relationships" r:embed="rId133"/>
                          <a:stretch>
                            <a:fillRect/>
                          </a:stretch>
                        </pic:blipFill>
                        <pic:spPr>
                          <a:xfrm>
                            <a:off x="0" y="0"/>
                            <a:ext cx="7459116" cy="1590897"/>
                          </a:xfrm>
                          <a:prstGeom prst="rect">
                            <a:avLst/>
                          </a:prstGeom>
                        </pic:spPr>
                      </pic:pic>
                      <wps:wsp xmlns:wps="http://schemas.microsoft.com/office/word/2010/wordprocessingShape">
                        <wps:cNvPr id="9416" name="مستطيل 9416"/>
                        <wps:cNvSpPr/>
                        <wps:spPr>
                          <a:xfrm>
                            <a:off x="0" y="1328850"/>
                            <a:ext cx="2959537" cy="2620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id="مجموعة 7" o:spid="_x0000_s1059" style="width:461pt;height:98.3pt;margin-top:114.95pt;margin-left:50.95pt;mso-height-relative:margin;mso-width-relative:margin;position:absolute;z-index:251748352" coordsize="74591,15908">
                <v:shape id="صورة 9415" o:spid="_x0000_s1060" type="#_x0000_t75" style="width:74591;height:15908;mso-wrap-style:square;position:absolute;visibility:visible">
                  <v:imagedata r:id="rId133" o:title=""/>
                </v:shape>
                <v:rect id="مستطيل 9416" o:spid="_x0000_s1061" style="width:29595;height:2620;mso-wrap-style:square;position:absolute;top:13288;v-text-anchor:middle;visibility:visible" fillcolor="white" stroked="f" strokeweight="1pt"/>
              </v:group>
            </w:pict>
          </mc:Fallback>
        </mc:AlternateContent>
      </w:r>
      <w:r w:rsidRPr="00E821AD">
        <w:rPr>
          <w:rFonts w:ascii="Sakkal Majalla" w:hAnsi="Sakkal Majalla" w:cs="Sakkal Majalla"/>
          <w:b/>
          <w:bCs/>
          <w:noProof/>
          <w:sz w:val="24"/>
          <w:szCs w:val="24"/>
          <w:rtl/>
        </w:rPr>
        <w:drawing>
          <wp:inline distT="0" distB="0" distL="0" distR="0">
            <wp:extent cx="6282046" cy="1250887"/>
            <wp:effectExtent l="0" t="0" r="5080" b="6985"/>
            <wp:docPr id="9438" name="صورة 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 name=""/>
                    <pic:cNvPicPr/>
                  </pic:nvPicPr>
                  <pic:blipFill>
                    <a:blip xmlns:r="http://schemas.openxmlformats.org/officeDocument/2006/relationships" r:embed="rId134"/>
                    <a:stretch>
                      <a:fillRect/>
                    </a:stretch>
                  </pic:blipFill>
                  <pic:spPr>
                    <a:xfrm>
                      <a:off x="0" y="0"/>
                      <a:ext cx="6308213" cy="1256097"/>
                    </a:xfrm>
                    <a:prstGeom prst="rect">
                      <a:avLst/>
                    </a:prstGeom>
                  </pic:spPr>
                </pic:pic>
              </a:graphicData>
            </a:graphic>
          </wp:inline>
        </w:drawing>
      </w:r>
      <w:r>
        <w:rPr>
          <w:rFonts w:ascii="Sakkal Majalla" w:hAnsi="Sakkal Majalla" w:cs="Sakkal Majalla"/>
          <w:b/>
          <w:bCs/>
          <w:sz w:val="24"/>
          <w:szCs w:val="24"/>
          <w:rtl/>
        </w:rPr>
        <w:br/>
      </w:r>
    </w:p>
    <w:p w:rsidR="00426670" w:rsidRPr="00335920" w:rsidP="001D579F" w14:paraId="36835DCC" w14:textId="66465F5F">
      <w:pPr>
        <w:ind w:left="41"/>
        <w:rPr>
          <w:rFonts w:ascii="Sakkal Majalla" w:hAnsi="Sakkal Majalla" w:cs="Sakkal Majalla"/>
          <w:b/>
          <w:bCs/>
          <w:sz w:val="24"/>
          <w:szCs w:val="24"/>
          <w:rtl/>
        </w:rPr>
      </w:pPr>
    </w:p>
    <w:p w:rsidR="00426670" w:rsidRPr="00335920" w:rsidP="008F04CC" w14:paraId="16C30A2B" w14:textId="5369D94E">
      <w:pPr>
        <w:ind w:left="41"/>
        <w:rPr>
          <w:rFonts w:ascii="Sakkal Majalla" w:hAnsi="Sakkal Majalla" w:cs="Sakkal Majalla"/>
          <w:b/>
          <w:bCs/>
          <w:sz w:val="24"/>
          <w:szCs w:val="24"/>
          <w:rtl/>
        </w:rPr>
      </w:pPr>
    </w:p>
    <w:p w:rsidR="00426670" w:rsidRPr="00335920" w:rsidP="008F04CC" w14:paraId="1EC25C54" w14:textId="5944635A">
      <w:pPr>
        <w:ind w:left="41"/>
        <w:rPr>
          <w:rFonts w:ascii="Sakkal Majalla" w:hAnsi="Sakkal Majalla" w:cs="Sakkal Majalla"/>
          <w:b/>
          <w:bCs/>
          <w:sz w:val="24"/>
          <w:szCs w:val="24"/>
          <w:rtl/>
        </w:rPr>
      </w:pPr>
      <w:r w:rsidRPr="00335920">
        <w:rPr>
          <w:rFonts w:ascii="Sakkal Majalla" w:hAnsi="Sakkal Majalla" w:cs="Sakkal Majalla"/>
          <w:b/>
          <w:bCs/>
          <w:noProof/>
          <w:sz w:val="24"/>
          <w:szCs w:val="24"/>
        </w:rPr>
        <mc:AlternateContent>
          <mc:Choice Requires="wpg">
            <w:drawing>
              <wp:anchor distT="0" distB="0" distL="114300" distR="114300" simplePos="0" relativeHeight="251749376" behindDoc="0" locked="0" layoutInCell="1" allowOverlap="1">
                <wp:simplePos x="0" y="0"/>
                <wp:positionH relativeFrom="column">
                  <wp:posOffset>64770</wp:posOffset>
                </wp:positionH>
                <wp:positionV relativeFrom="paragraph">
                  <wp:posOffset>97980</wp:posOffset>
                </wp:positionV>
                <wp:extent cx="4252372" cy="2039034"/>
                <wp:effectExtent l="0" t="0" r="0" b="0"/>
                <wp:wrapNone/>
                <wp:docPr id="9417" name="مجموعة 9"/>
                <wp:cNvGraphicFramePr/>
                <a:graphic xmlns:a="http://schemas.openxmlformats.org/drawingml/2006/main">
                  <a:graphicData uri="http://schemas.microsoft.com/office/word/2010/wordprocessingGroup">
                    <wpg:wgp xmlns:wpg="http://schemas.microsoft.com/office/word/2010/wordprocessingGroup">
                      <wpg:cNvGrpSpPr/>
                      <wpg:grpSpPr>
                        <a:xfrm>
                          <a:off x="0" y="0"/>
                          <a:ext cx="4252372" cy="2039034"/>
                          <a:chOff x="0" y="0"/>
                          <a:chExt cx="7459116" cy="3519933"/>
                        </a:xfrm>
                      </wpg:grpSpPr>
                      <pic:pic xmlns:pic="http://schemas.openxmlformats.org/drawingml/2006/picture">
                        <pic:nvPicPr>
                          <pic:cNvPr id="9418" name="صورة 9418"/>
                          <pic:cNvPicPr>
                            <a:picLocks noChangeAspect="1"/>
                          </pic:cNvPicPr>
                        </pic:nvPicPr>
                        <pic:blipFill>
                          <a:blip xmlns:r="http://schemas.openxmlformats.org/officeDocument/2006/relationships" r:embed="rId135"/>
                          <a:stretch>
                            <a:fillRect/>
                          </a:stretch>
                        </pic:blipFill>
                        <pic:spPr>
                          <a:xfrm>
                            <a:off x="0" y="61875"/>
                            <a:ext cx="7116168" cy="3458058"/>
                          </a:xfrm>
                          <a:prstGeom prst="rect">
                            <a:avLst/>
                          </a:prstGeom>
                        </pic:spPr>
                      </pic:pic>
                      <wps:wsp xmlns:wps="http://schemas.microsoft.com/office/word/2010/wordprocessingShape">
                        <wps:cNvPr id="9422" name="مستطيل 9422"/>
                        <wps:cNvSpPr/>
                        <wps:spPr>
                          <a:xfrm>
                            <a:off x="4499579" y="0"/>
                            <a:ext cx="2959537" cy="2620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id="مجموعة 9" o:spid="_x0000_s1062" style="width:334.85pt;height:160.55pt;margin-top:7.7pt;margin-left:5.1pt;mso-height-relative:margin;mso-width-relative:margin;position:absolute;z-index:251750400" coordsize="74591,35199">
                <v:shape id="صورة 9418" o:spid="_x0000_s1063" type="#_x0000_t75" style="width:71161;height:34581;mso-wrap-style:square;position:absolute;top:618;visibility:visible">
                  <v:imagedata r:id="rId135" o:title=""/>
                </v:shape>
                <v:rect id="مستطيل 9422" o:spid="_x0000_s1064" style="width:29596;height:2620;left:44995;mso-wrap-style:square;position:absolute;v-text-anchor:middle;visibility:visible" fillcolor="white" stroked="f" strokeweight="1pt"/>
              </v:group>
            </w:pict>
          </mc:Fallback>
        </mc:AlternateContent>
      </w:r>
    </w:p>
    <w:p w:rsidR="00426670" w:rsidRPr="00335920" w:rsidP="008F04CC" w14:paraId="01D4C85D" w14:textId="62AA79E1">
      <w:pPr>
        <w:ind w:left="41"/>
        <w:rPr>
          <w:rFonts w:ascii="Sakkal Majalla" w:hAnsi="Sakkal Majalla" w:cs="Sakkal Majalla"/>
          <w:b/>
          <w:bCs/>
          <w:sz w:val="24"/>
          <w:szCs w:val="24"/>
          <w:rtl/>
        </w:rPr>
      </w:pPr>
    </w:p>
    <w:p w:rsidR="00426670" w:rsidRPr="00335920" w:rsidP="008F04CC" w14:paraId="298F256B" w14:textId="69B71ED4">
      <w:pPr>
        <w:ind w:left="41"/>
        <w:rPr>
          <w:rFonts w:ascii="Sakkal Majalla" w:hAnsi="Sakkal Majalla" w:cs="Sakkal Majalla"/>
          <w:b/>
          <w:bCs/>
          <w:sz w:val="24"/>
          <w:szCs w:val="24"/>
          <w:rtl/>
        </w:rPr>
      </w:pPr>
    </w:p>
    <w:p w:rsidR="001D579F" w:rsidRPr="00335920" w:rsidP="008F04CC" w14:paraId="2DD706A4" w14:textId="154E45DC">
      <w:pPr>
        <w:ind w:left="41"/>
        <w:rPr>
          <w:rFonts w:ascii="Sakkal Majalla" w:hAnsi="Sakkal Majalla" w:cs="Sakkal Majalla"/>
          <w:b/>
          <w:bCs/>
          <w:sz w:val="24"/>
          <w:szCs w:val="24"/>
          <w:rtl/>
        </w:rPr>
      </w:pPr>
      <w:r w:rsidRPr="00335920">
        <w:rPr>
          <w:rFonts w:ascii="Sakkal Majalla" w:hAnsi="Sakkal Majalla" w:cs="Sakkal Majalla"/>
          <w:b/>
          <w:bCs/>
          <w:noProof/>
          <w:sz w:val="24"/>
          <w:szCs w:val="24"/>
        </w:rPr>
        <w:drawing>
          <wp:anchor distT="0" distB="0" distL="114300" distR="114300" simplePos="0" relativeHeight="251779072" behindDoc="0" locked="0" layoutInCell="1" allowOverlap="1">
            <wp:simplePos x="0" y="0"/>
            <wp:positionH relativeFrom="column">
              <wp:posOffset>4207835</wp:posOffset>
            </wp:positionH>
            <wp:positionV relativeFrom="paragraph">
              <wp:posOffset>142108</wp:posOffset>
            </wp:positionV>
            <wp:extent cx="2410691" cy="477364"/>
            <wp:effectExtent l="0" t="0" r="0" b="0"/>
            <wp:wrapNone/>
            <wp:docPr id="9424" name="صورة 11"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8EC5B6F2-54B6-A56A-20E0-21C76479F0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 name="صورة 11" descr="صورة تحتوي على نص&#10;&#10;تم إنشاء الوصف تلقائياً">
                      <a:extLst>
                        <a:ext xmlns:a="http://schemas.openxmlformats.org/drawingml/2006/main" uri="{FF2B5EF4-FFF2-40B4-BE49-F238E27FC236}">
                          <a16:creationId xmlns:a16="http://schemas.microsoft.com/office/drawing/2014/main" id="{8EC5B6F2-54B6-A56A-20E0-21C76479F0AE}"/>
                        </a:ext>
                      </a:extLst>
                    </pic:cNvPr>
                    <pic:cNvPicPr>
                      <a:picLocks noChangeAspect="1"/>
                    </pic:cNvPicPr>
                  </pic:nvPicPr>
                  <pic:blipFill>
                    <a:blip xmlns:r="http://schemas.openxmlformats.org/officeDocument/2006/relationships" r:embed="rId136">
                      <a:extLst>
                        <a:ext xmlns:a="http://schemas.openxmlformats.org/drawingml/2006/main" uri="{28A0092B-C50C-407E-A947-70E740481C1C}">
                          <a14:useLocalDpi xmlns:a14="http://schemas.microsoft.com/office/drawing/2010/main" val="0"/>
                        </a:ext>
                      </a:extLst>
                    </a:blip>
                    <a:stretch>
                      <a:fillRect/>
                    </a:stretch>
                  </pic:blipFill>
                  <pic:spPr>
                    <a:xfrm>
                      <a:off x="0" y="0"/>
                      <a:ext cx="2410691" cy="477364"/>
                    </a:xfrm>
                    <a:prstGeom prst="rect">
                      <a:avLst/>
                    </a:prstGeom>
                  </pic:spPr>
                </pic:pic>
              </a:graphicData>
            </a:graphic>
            <wp14:sizeRelH relativeFrom="margin">
              <wp14:pctWidth>0</wp14:pctWidth>
            </wp14:sizeRelH>
            <wp14:sizeRelV relativeFrom="margin">
              <wp14:pctHeight>0</wp14:pctHeight>
            </wp14:sizeRelV>
          </wp:anchor>
        </w:drawing>
      </w:r>
    </w:p>
    <w:p w:rsidR="001D579F" w:rsidRPr="00335920" w:rsidP="008F04CC" w14:paraId="3AF4A2C3" w14:textId="4B377968">
      <w:pPr>
        <w:ind w:left="41"/>
        <w:rPr>
          <w:rFonts w:ascii="Sakkal Majalla" w:hAnsi="Sakkal Majalla" w:cs="Sakkal Majalla"/>
          <w:b/>
          <w:bCs/>
          <w:sz w:val="24"/>
          <w:szCs w:val="24"/>
          <w:rtl/>
        </w:rPr>
      </w:pPr>
    </w:p>
    <w:p w:rsidR="001D579F" w:rsidP="001D579F" w14:paraId="17ADBAF5" w14:textId="13F08D4B">
      <w:pPr>
        <w:ind w:left="41"/>
        <w:rPr>
          <w:rFonts w:ascii="Sakkal Majalla" w:hAnsi="Sakkal Majalla" w:cs="Sakkal Majalla"/>
          <w:b/>
          <w:bCs/>
          <w:sz w:val="24"/>
          <w:szCs w:val="24"/>
          <w:rtl/>
        </w:rPr>
      </w:pPr>
    </w:p>
    <w:p w:rsidR="00393E4F" w:rsidP="00393E4F" w14:paraId="7735648D" w14:textId="77777777">
      <w:pPr>
        <w:ind w:left="41"/>
        <w:rPr>
          <w:rFonts w:ascii="Sakkal Majalla" w:hAnsi="Sakkal Majalla" w:cs="Sakkal Majalla"/>
          <w:b/>
          <w:bCs/>
          <w:noProof/>
          <w:sz w:val="24"/>
          <w:szCs w:val="24"/>
          <w:rtl/>
        </w:rPr>
      </w:pPr>
      <w:r w:rsidRPr="00233862">
        <w:rPr>
          <w:rFonts w:ascii="Sakkal Majalla" w:hAnsi="Sakkal Majalla" w:cs="Sakkal Majalla"/>
          <w:b/>
          <w:bCs/>
          <w:color w:val="00B0F0"/>
          <w:sz w:val="28"/>
          <w:szCs w:val="28"/>
          <w:rtl/>
        </w:rPr>
        <w:t>إنشاء مقطع برمجي جافا سكريبت</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أنت الآن بصدد إنشاء ملف جافا سكريبت الذي يجعل القائمة تُبدل بين إضافة وإزالة فئة الاستجابة</w:t>
      </w:r>
      <w:r w:rsidRPr="00233862">
        <w:rPr>
          <w:rFonts w:ascii="Sakkal Majalla" w:hAnsi="Sakkal Majalla" w:cs="Sakkal Majalla"/>
          <w:b/>
          <w:bCs/>
          <w:noProof/>
          <w:sz w:val="24"/>
          <w:szCs w:val="24"/>
        </w:rPr>
        <w:t xml:space="preserve"> (responsive).</w:t>
      </w:r>
      <w:r>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يتيح برنامج جافا سكريبت عرض الأيقونة عندما يكون عرض الشاشة صغيرًا نسبيا. في هذا المثال، عندما يكون العرض أقل من 700</w:t>
      </w:r>
      <w:r>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بكسل، فإن عناصر القائمة تختفي وتظهر الأيقونة</w:t>
      </w:r>
      <w:r w:rsidRPr="00233862">
        <w:rPr>
          <w:rFonts w:ascii="Sakkal Majalla" w:hAnsi="Sakkal Majalla" w:cs="Sakkal Majalla"/>
          <w:b/>
          <w:bCs/>
          <w:noProof/>
          <w:sz w:val="24"/>
          <w:szCs w:val="24"/>
        </w:rPr>
        <w:t>.</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عندما يضغط المستخدم على الأيقونة، يتم عرض عناصر القائمة في عمود. وتُستخدم هذه الوظيفة في متصفح الهواتف الذكية حيث</w:t>
      </w:r>
      <w:r>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تكون الشاشة صغيرة</w:t>
      </w:r>
    </w:p>
    <w:p w:rsidR="00393E4F" w:rsidRPr="00233862" w:rsidP="00393E4F" w14:paraId="565F7580" w14:textId="77777777">
      <w:pPr>
        <w:ind w:left="41"/>
        <w:jc w:val="center"/>
        <w:rPr>
          <w:rFonts w:ascii="Sakkal Majalla" w:hAnsi="Sakkal Majalla" w:cs="Sakkal Majalla"/>
          <w:b/>
          <w:bCs/>
          <w:color w:val="00B0F0"/>
          <w:sz w:val="28"/>
          <w:szCs w:val="28"/>
          <w:rtl/>
        </w:rPr>
      </w:pPr>
      <w:r w:rsidRPr="00233862">
        <w:rPr>
          <w:rFonts w:ascii="Sakkal Majalla" w:hAnsi="Sakkal Majalla" w:cs="Sakkal Majalla"/>
          <w:b/>
          <w:bCs/>
          <w:color w:val="00B0F0"/>
          <w:sz w:val="28"/>
          <w:szCs w:val="28"/>
          <w:rtl/>
        </w:rPr>
        <w:t>يكون ملف جافا سكريبت بامتداد</w:t>
      </w:r>
      <w:r w:rsidRPr="00233862">
        <w:rPr>
          <w:rFonts w:ascii="Sakkal Majalla" w:hAnsi="Sakkal Majalla" w:cs="Sakkal Majalla"/>
          <w:b/>
          <w:bCs/>
          <w:color w:val="00B0F0"/>
          <w:sz w:val="28"/>
          <w:szCs w:val="28"/>
        </w:rPr>
        <w:t xml:space="preserve"> "js." </w:t>
      </w:r>
      <w:r w:rsidRPr="00233862">
        <w:rPr>
          <w:rFonts w:ascii="Sakkal Majalla" w:hAnsi="Sakkal Majalla" w:cs="Sakkal Majalla"/>
          <w:b/>
          <w:bCs/>
          <w:color w:val="00B0F0"/>
          <w:sz w:val="28"/>
          <w:szCs w:val="28"/>
          <w:rtl/>
        </w:rPr>
        <w:t>وهو خارجي ومرتبط بملف</w:t>
      </w:r>
      <w:r w:rsidRPr="00233862">
        <w:rPr>
          <w:rFonts w:ascii="Sakkal Majalla" w:hAnsi="Sakkal Majalla" w:cs="Sakkal Majalla"/>
          <w:b/>
          <w:bCs/>
          <w:color w:val="00B0F0"/>
          <w:sz w:val="28"/>
          <w:szCs w:val="28"/>
        </w:rPr>
        <w:t xml:space="preserve"> HTML.</w:t>
      </w:r>
    </w:p>
    <w:p w:rsidR="00393E4F" w:rsidRPr="00335920" w:rsidP="001D579F" w14:paraId="0E6942D3" w14:textId="77777777">
      <w:pPr>
        <w:ind w:left="41"/>
        <w:rPr>
          <w:rFonts w:ascii="Sakkal Majalla" w:hAnsi="Sakkal Majalla" w:cs="Sakkal Majalla"/>
          <w:b/>
          <w:bCs/>
          <w:sz w:val="24"/>
          <w:szCs w:val="24"/>
          <w:rtl/>
        </w:rPr>
      </w:pPr>
    </w:p>
    <w:p w:rsidR="001D579F" w:rsidRPr="00335920" w:rsidP="007F6C59" w14:paraId="74DD85F1" w14:textId="267E899D">
      <w:pPr>
        <w:ind w:left="41"/>
        <w:jc w:val="center"/>
        <w:rPr>
          <w:rFonts w:ascii="Sakkal Majalla" w:hAnsi="Sakkal Majalla" w:cs="Sakkal Majalla"/>
          <w:b/>
          <w:bCs/>
          <w:sz w:val="24"/>
          <w:szCs w:val="24"/>
          <w:rtl/>
        </w:rPr>
      </w:pPr>
      <w:r w:rsidRPr="00335920">
        <w:rPr>
          <w:rFonts w:ascii="Sakkal Majalla" w:hAnsi="Sakkal Majalla" w:cs="Sakkal Majalla"/>
          <w:b/>
          <w:bCs/>
          <w:noProof/>
          <w:sz w:val="24"/>
          <w:szCs w:val="24"/>
        </w:rPr>
        <w:drawing>
          <wp:inline distT="0" distB="0" distL="0" distR="0">
            <wp:extent cx="4916384" cy="4467084"/>
            <wp:effectExtent l="0" t="0" r="0" b="0"/>
            <wp:docPr id="9427" name="صورة 5"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7F80BE6C-8F76-B3CB-9369-E068BCF3A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 name="صورة 5" descr="صورة تحتوي على نص&#10;&#10;تم إنشاء الوصف تلقائياً">
                      <a:extLst>
                        <a:ext xmlns:a="http://schemas.openxmlformats.org/drawingml/2006/main" uri="{FF2B5EF4-FFF2-40B4-BE49-F238E27FC236}">
                          <a16:creationId xmlns:a16="http://schemas.microsoft.com/office/drawing/2014/main" id="{7F80BE6C-8F76-B3CB-9369-E068BCF3A508}"/>
                        </a:ext>
                      </a:extLst>
                    </pic:cNvPr>
                    <pic:cNvPicPr>
                      <a:picLocks noChangeAspect="1"/>
                    </pic:cNvPicPr>
                  </pic:nvPicPr>
                  <pic:blipFill>
                    <a:blip xmlns:r="http://schemas.openxmlformats.org/officeDocument/2006/relationships" r:embed="rId137"/>
                    <a:stretch>
                      <a:fillRect/>
                    </a:stretch>
                  </pic:blipFill>
                  <pic:spPr>
                    <a:xfrm>
                      <a:off x="0" y="0"/>
                      <a:ext cx="4923576" cy="4473619"/>
                    </a:xfrm>
                    <a:prstGeom prst="rect">
                      <a:avLst/>
                    </a:prstGeom>
                  </pic:spPr>
                </pic:pic>
              </a:graphicData>
            </a:graphic>
          </wp:inline>
        </w:drawing>
      </w:r>
    </w:p>
    <w:p w:rsidR="00393E4F" w:rsidRPr="00233862" w:rsidP="00393E4F" w14:paraId="2F00F890" w14:textId="104F6F9D">
      <w:pPr>
        <w:ind w:left="41"/>
        <w:rPr>
          <w:rFonts w:ascii="Sakkal Majalla" w:hAnsi="Sakkal Majalla" w:cs="Sakkal Majalla"/>
          <w:b/>
          <w:bCs/>
          <w:noProof/>
          <w:sz w:val="24"/>
          <w:szCs w:val="24"/>
          <w:rtl/>
        </w:rPr>
      </w:pPr>
      <w:r w:rsidRPr="00233862">
        <w:rPr>
          <w:rFonts w:ascii="Sakkal Majalla" w:hAnsi="Sakkal Majalla" w:cs="Sakkal Majalla"/>
          <w:b/>
          <w:bCs/>
          <w:noProof/>
          <w:sz w:val="24"/>
          <w:szCs w:val="24"/>
          <w:rtl/>
        </w:rPr>
        <w:t>لكي يعمل الموقع الإلكتروني بشكل صحيح ويستجيب لشاشات الأجهزة المختلفة</w:t>
      </w:r>
      <w:r w:rsidR="00950DEA">
        <w:rPr>
          <w:rFonts w:ascii="Sakkal Majalla" w:hAnsi="Sakkal Majalla" w:cs="Sakkal Majalla"/>
          <w:b/>
          <w:bCs/>
          <w:noProof/>
          <w:sz w:val="24"/>
          <w:szCs w:val="24"/>
          <w:rtl/>
        </w:rPr>
        <w:br/>
      </w:r>
      <w:r w:rsidRPr="00233862">
        <w:rPr>
          <w:rFonts w:ascii="Sakkal Majalla" w:hAnsi="Sakkal Majalla" w:cs="Sakkal Majalla"/>
          <w:b/>
          <w:bCs/>
          <w:noProof/>
          <w:sz w:val="24"/>
          <w:szCs w:val="24"/>
          <w:rtl/>
        </w:rPr>
        <w:t xml:space="preserve"> يجب عليك إضافة المقطع البرمجي التالي إلى ملف</w:t>
      </w:r>
      <w:r w:rsidRPr="00233862">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Pr>
        <w:t xml:space="preserve">CSS </w:t>
      </w:r>
      <w:r w:rsidRPr="00233862">
        <w:rPr>
          <w:rFonts w:ascii="Sakkal Majalla" w:hAnsi="Sakkal Majalla" w:cs="Sakkal Majalla"/>
          <w:b/>
          <w:bCs/>
          <w:noProof/>
          <w:sz w:val="24"/>
          <w:szCs w:val="24"/>
          <w:rtl/>
        </w:rPr>
        <w:t>الخارجي ثم حفظ الملف</w:t>
      </w:r>
      <w:r w:rsidRPr="00233862">
        <w:rPr>
          <w:rFonts w:ascii="Sakkal Majalla" w:hAnsi="Sakkal Majalla" w:cs="Sakkal Majalla"/>
          <w:b/>
          <w:bCs/>
          <w:noProof/>
          <w:sz w:val="24"/>
          <w:szCs w:val="24"/>
        </w:rPr>
        <w:t>.</w:t>
      </w:r>
    </w:p>
    <w:p w:rsidR="001D579F" w:rsidRPr="00335920" w:rsidP="008F04CC" w14:paraId="7838400D" w14:textId="35BCA615">
      <w:pPr>
        <w:ind w:left="41"/>
        <w:rPr>
          <w:rFonts w:ascii="Sakkal Majalla" w:hAnsi="Sakkal Majalla" w:cs="Sakkal Majalla"/>
          <w:b/>
          <w:bCs/>
          <w:sz w:val="24"/>
          <w:szCs w:val="24"/>
          <w:rtl/>
        </w:rPr>
      </w:pPr>
      <w:r w:rsidRPr="00335920">
        <w:rPr>
          <w:rFonts w:ascii="Sakkal Majalla" w:hAnsi="Sakkal Majalla" w:cs="Sakkal Majalla"/>
          <w:b/>
          <w:bCs/>
          <w:noProof/>
          <w:sz w:val="24"/>
          <w:szCs w:val="24"/>
        </w:rPr>
        <w:drawing>
          <wp:anchor distT="0" distB="0" distL="114300" distR="114300" simplePos="0" relativeHeight="251780096" behindDoc="0" locked="0" layoutInCell="1" allowOverlap="1">
            <wp:simplePos x="0" y="0"/>
            <wp:positionH relativeFrom="column">
              <wp:posOffset>1323860</wp:posOffset>
            </wp:positionH>
            <wp:positionV relativeFrom="paragraph">
              <wp:posOffset>7026</wp:posOffset>
            </wp:positionV>
            <wp:extent cx="4546514" cy="1710046"/>
            <wp:effectExtent l="0" t="0" r="6985" b="5080"/>
            <wp:wrapThrough wrapText="bothSides">
              <wp:wrapPolygon>
                <wp:start x="0" y="0"/>
                <wp:lineTo x="0" y="21423"/>
                <wp:lineTo x="21543" y="21423"/>
                <wp:lineTo x="21543" y="0"/>
                <wp:lineTo x="0" y="0"/>
              </wp:wrapPolygon>
            </wp:wrapThrough>
            <wp:docPr id="9428" name="صورة 6">
              <a:extLst xmlns:a="http://schemas.openxmlformats.org/drawingml/2006/main">
                <a:ext xmlns:a="http://schemas.openxmlformats.org/drawingml/2006/main" uri="{FF2B5EF4-FFF2-40B4-BE49-F238E27FC236}">
                  <a16:creationId xmlns:a16="http://schemas.microsoft.com/office/drawing/2014/main" id="{CBA303CC-7E58-C850-075D-EBB4225B5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 name="صورة 6">
                      <a:extLst>
                        <a:ext xmlns:a="http://schemas.openxmlformats.org/drawingml/2006/main" uri="{FF2B5EF4-FFF2-40B4-BE49-F238E27FC236}">
                          <a16:creationId xmlns:a16="http://schemas.microsoft.com/office/drawing/2014/main" id="{CBA303CC-7E58-C850-075D-EBB4225B5AD9}"/>
                        </a:ext>
                      </a:extLst>
                    </pic:cNvPr>
                    <pic:cNvPicPr>
                      <a:picLocks noChangeAspect="1"/>
                    </pic:cNvPicPr>
                  </pic:nvPicPr>
                  <pic:blipFill>
                    <a:blip xmlns:r="http://schemas.openxmlformats.org/officeDocument/2006/relationships" r:embed="rId138">
                      <a:extLst>
                        <a:ext xmlns:a="http://schemas.openxmlformats.org/drawingml/2006/main" uri="{28A0092B-C50C-407E-A947-70E740481C1C}">
                          <a14:useLocalDpi xmlns:a14="http://schemas.microsoft.com/office/drawing/2010/main" val="0"/>
                        </a:ext>
                      </a:extLst>
                    </a:blip>
                    <a:srcRect t="10252" b="7735"/>
                    <a:stretch>
                      <a:fillRect/>
                    </a:stretch>
                  </pic:blipFill>
                  <pic:spPr bwMode="auto">
                    <a:xfrm>
                      <a:off x="0" y="0"/>
                      <a:ext cx="4546514" cy="171004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p>
    <w:p w:rsidR="001D579F" w:rsidRPr="00335920" w:rsidP="008F04CC" w14:paraId="500EE136" w14:textId="57B42A03">
      <w:pPr>
        <w:ind w:left="41"/>
        <w:rPr>
          <w:rFonts w:ascii="Sakkal Majalla" w:hAnsi="Sakkal Majalla" w:cs="Sakkal Majalla"/>
          <w:b/>
          <w:bCs/>
          <w:sz w:val="24"/>
          <w:szCs w:val="24"/>
          <w:rtl/>
        </w:rPr>
      </w:pPr>
    </w:p>
    <w:p w:rsidR="001D579F" w:rsidRPr="00335920" w:rsidP="001D579F" w14:paraId="43A1F7CE" w14:textId="4183D435">
      <w:pPr>
        <w:ind w:left="41"/>
        <w:rPr>
          <w:rFonts w:ascii="Sakkal Majalla" w:hAnsi="Sakkal Majalla" w:cs="Sakkal Majalla"/>
          <w:b/>
          <w:bCs/>
          <w:sz w:val="24"/>
          <w:szCs w:val="24"/>
          <w:rtl/>
        </w:rPr>
      </w:pPr>
    </w:p>
    <w:p w:rsidR="001D579F" w:rsidRPr="00335920" w:rsidP="008F04CC" w14:paraId="6FBE8FEB" w14:textId="7CA42C71">
      <w:pPr>
        <w:ind w:left="41"/>
        <w:rPr>
          <w:rFonts w:ascii="Sakkal Majalla" w:hAnsi="Sakkal Majalla" w:cs="Sakkal Majalla"/>
          <w:b/>
          <w:bCs/>
          <w:sz w:val="24"/>
          <w:szCs w:val="24"/>
          <w:rtl/>
        </w:rPr>
      </w:pPr>
    </w:p>
    <w:p w:rsidR="001D579F" w:rsidRPr="00335920" w:rsidP="001D579F" w14:paraId="4149F7D7" w14:textId="2CA78B65">
      <w:pPr>
        <w:ind w:left="41"/>
        <w:rPr>
          <w:rFonts w:ascii="Sakkal Majalla" w:hAnsi="Sakkal Majalla" w:cs="Sakkal Majalla"/>
          <w:b/>
          <w:bCs/>
          <w:sz w:val="24"/>
          <w:szCs w:val="24"/>
          <w:rtl/>
        </w:rPr>
      </w:pPr>
    </w:p>
    <w:p w:rsidR="001D579F" w:rsidP="001D579F" w14:paraId="28CE2BF6" w14:textId="0E49EB56">
      <w:pPr>
        <w:ind w:left="41"/>
        <w:rPr>
          <w:rFonts w:ascii="Sakkal Majalla" w:hAnsi="Sakkal Majalla" w:cs="Sakkal Majalla"/>
          <w:b/>
          <w:bCs/>
          <w:noProof/>
          <w:sz w:val="24"/>
          <w:szCs w:val="24"/>
          <w:rtl/>
        </w:rPr>
      </w:pPr>
    </w:p>
    <w:p w:rsidR="00393E4F" w:rsidP="00393E4F" w14:paraId="2D07D2C2" w14:textId="4FE0EF22">
      <w:pPr>
        <w:ind w:left="41"/>
        <w:rPr>
          <w:rFonts w:ascii="Sakkal Majalla" w:hAnsi="Sakkal Majalla" w:cs="Sakkal Majalla"/>
          <w:b/>
          <w:bCs/>
          <w:noProof/>
          <w:sz w:val="24"/>
          <w:szCs w:val="24"/>
          <w:rtl/>
        </w:rPr>
      </w:pPr>
      <w:r w:rsidRPr="00233862">
        <w:rPr>
          <w:rFonts w:ascii="Sakkal Majalla" w:hAnsi="Sakkal Majalla" w:cs="Sakkal Majalla"/>
          <w:b/>
          <w:bCs/>
          <w:color w:val="00B0F0"/>
          <w:sz w:val="28"/>
          <w:szCs w:val="28"/>
          <w:rtl/>
        </w:rPr>
        <w:t>تحسين محركات البحث</w:t>
      </w:r>
      <w:r w:rsidRPr="00233862">
        <w:rPr>
          <w:rFonts w:ascii="Sakkal Majalla" w:hAnsi="Sakkal Majalla" w:cs="Sakkal Majalla"/>
          <w:b/>
          <w:bCs/>
          <w:color w:val="00B0F0"/>
          <w:sz w:val="28"/>
          <w:szCs w:val="28"/>
        </w:rPr>
        <w:t xml:space="preserve"> Search Engine Optimization-SEO</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يقصد بمصطلح تحسين محركات البحث جميع الإجراءات التي تحتاجها في هيكلية وتركيب محتوى الموقع الإلكتروني</w:t>
      </w:r>
      <w:r w:rsidR="005E589D">
        <w:rPr>
          <w:rFonts w:ascii="Sakkal Majalla" w:hAnsi="Sakkal Majalla" w:cs="Sakkal Majalla"/>
          <w:b/>
          <w:bCs/>
          <w:noProof/>
          <w:sz w:val="24"/>
          <w:szCs w:val="24"/>
          <w:rtl/>
        </w:rPr>
        <w:br/>
      </w:r>
      <w:r w:rsidRPr="00233862">
        <w:rPr>
          <w:rFonts w:ascii="Sakkal Majalla" w:hAnsi="Sakkal Majalla" w:cs="Sakkal Majalla"/>
          <w:b/>
          <w:bCs/>
          <w:noProof/>
          <w:sz w:val="24"/>
          <w:szCs w:val="24"/>
          <w:rtl/>
        </w:rPr>
        <w:t xml:space="preserve"> وذلك لرفع</w:t>
      </w:r>
      <w:r>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تصنيف</w:t>
      </w:r>
      <w:r w:rsidRPr="00233862">
        <w:rPr>
          <w:rFonts w:ascii="Sakkal Majalla" w:hAnsi="Sakkal Majalla" w:cs="Sakkal Majalla"/>
          <w:b/>
          <w:bCs/>
          <w:noProof/>
          <w:sz w:val="24"/>
          <w:szCs w:val="24"/>
        </w:rPr>
        <w:t xml:space="preserve"> (Ranking) </w:t>
      </w:r>
      <w:r w:rsidRPr="00233862">
        <w:rPr>
          <w:rFonts w:ascii="Sakkal Majalla" w:hAnsi="Sakkal Majalla" w:cs="Sakkal Majalla"/>
          <w:b/>
          <w:bCs/>
          <w:noProof/>
          <w:sz w:val="24"/>
          <w:szCs w:val="24"/>
          <w:rtl/>
        </w:rPr>
        <w:t>الموقع وزيادة عدد الزائرين له من خلال الوصول إلى الموقع عن طريق نتائج البحث باستخدام الكلمات</w:t>
      </w:r>
      <w:r>
        <w:rPr>
          <w:rFonts w:ascii="Sakkal Majalla" w:hAnsi="Sakkal Majalla" w:cs="Sakkal Majalla" w:hint="cs"/>
          <w:b/>
          <w:bCs/>
          <w:noProof/>
          <w:sz w:val="24"/>
          <w:szCs w:val="24"/>
          <w:rtl/>
        </w:rPr>
        <w:t xml:space="preserve"> </w:t>
      </w:r>
      <w:r w:rsidRPr="00640E78" w:rsidR="005E589D">
        <w:rPr>
          <w:rFonts w:ascii="Sakkal Majalla" w:hAnsi="Sakkal Majalla" w:cs="Sakkal Majalla" w:hint="cs"/>
          <w:b/>
          <w:bCs/>
          <w:sz w:val="24"/>
          <w:szCs w:val="24"/>
        </w:rPr>
        <w:t>……</w:t>
      </w:r>
      <w:r w:rsidR="005E589D">
        <w:rPr>
          <w:rFonts w:ascii="Sakkal Majalla" w:hAnsi="Sakkal Majalla" w:cs="Sakkal Majalla"/>
          <w:b/>
          <w:bCs/>
          <w:sz w:val="24"/>
          <w:szCs w:val="24"/>
        </w:rPr>
        <w:t>……..</w:t>
      </w:r>
      <w:r w:rsidRPr="00640E78" w:rsidR="005E589D">
        <w:rPr>
          <w:rFonts w:ascii="Sakkal Majalla" w:hAnsi="Sakkal Majalla" w:cs="Sakkal Majalla" w:hint="cs"/>
          <w:b/>
          <w:bCs/>
          <w:sz w:val="24"/>
          <w:szCs w:val="24"/>
        </w:rPr>
        <w:t>……</w:t>
      </w:r>
      <w:r w:rsidRPr="00557659" w:rsidR="005E589D">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 xml:space="preserve">المتعلقة بمحتواه وليس عن طريق </w:t>
      </w:r>
      <w:r w:rsidRPr="00640E78" w:rsidR="005E589D">
        <w:rPr>
          <w:rFonts w:ascii="Sakkal Majalla" w:hAnsi="Sakkal Majalla" w:cs="Sakkal Majalla" w:hint="cs"/>
          <w:b/>
          <w:bCs/>
          <w:sz w:val="24"/>
          <w:szCs w:val="24"/>
        </w:rPr>
        <w:t>……</w:t>
      </w:r>
      <w:r w:rsidR="005E589D">
        <w:rPr>
          <w:rFonts w:ascii="Sakkal Majalla" w:hAnsi="Sakkal Majalla" w:cs="Sakkal Majalla"/>
          <w:b/>
          <w:bCs/>
          <w:sz w:val="24"/>
          <w:szCs w:val="24"/>
        </w:rPr>
        <w:t>……..</w:t>
      </w:r>
      <w:r w:rsidRPr="00640E78" w:rsidR="005E589D">
        <w:rPr>
          <w:rFonts w:ascii="Sakkal Majalla" w:hAnsi="Sakkal Majalla" w:cs="Sakkal Majalla" w:hint="cs"/>
          <w:b/>
          <w:bCs/>
          <w:sz w:val="24"/>
          <w:szCs w:val="24"/>
        </w:rPr>
        <w:t>……</w:t>
      </w:r>
      <w:r w:rsidRPr="00557659" w:rsidR="005E589D">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المدفوعة</w:t>
      </w:r>
      <w:r w:rsidRPr="00233862">
        <w:rPr>
          <w:rFonts w:ascii="Sakkal Majalla" w:hAnsi="Sakkal Majalla" w:cs="Sakkal Majalla"/>
          <w:b/>
          <w:bCs/>
          <w:noProof/>
          <w:sz w:val="24"/>
          <w:szCs w:val="24"/>
        </w:rPr>
        <w:t>.</w:t>
      </w:r>
      <w:r w:rsidRPr="00233862">
        <w:rPr>
          <w:rFonts w:ascii="Sakkal Majalla" w:hAnsi="Sakkal Majalla" w:cs="Sakkal Majalla"/>
          <w:b/>
          <w:bCs/>
          <w:noProof/>
          <w:sz w:val="24"/>
          <w:szCs w:val="24"/>
        </w:rPr>
        <w:br/>
      </w:r>
      <w:r w:rsidRPr="00233862">
        <w:rPr>
          <w:rFonts w:ascii="Sakkal Majalla" w:hAnsi="Sakkal Majalla" w:cs="Sakkal Majalla"/>
          <w:b/>
          <w:bCs/>
          <w:color w:val="00B0F0"/>
          <w:sz w:val="28"/>
          <w:szCs w:val="28"/>
          <w:rtl/>
        </w:rPr>
        <w:t>تقنيات تحسين محركات البحث</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توجد العديد من التقنيات التي يسهل تنفيذها وعادة ما تأتي بنتائج جيدة لزيادة معدل الحركة على الموقع</w:t>
      </w:r>
      <w:r w:rsidRPr="00233862">
        <w:rPr>
          <w:rFonts w:ascii="Sakkal Majalla" w:hAnsi="Sakkal Majalla" w:cs="Sakkal Majalla"/>
          <w:b/>
          <w:bCs/>
          <w:noProof/>
          <w:sz w:val="24"/>
          <w:szCs w:val="24"/>
        </w:rPr>
        <w:t xml:space="preserve"> Website Traffic</w:t>
      </w:r>
      <w:r w:rsidR="005E589D">
        <w:rPr>
          <w:rFonts w:ascii="Sakkal Majalla" w:hAnsi="Sakkal Majalla" w:cs="Sakkal Majalla" w:hint="cs"/>
          <w:b/>
          <w:bCs/>
          <w:noProof/>
          <w:sz w:val="24"/>
          <w:szCs w:val="24"/>
          <w:rtl/>
        </w:rPr>
        <w:t xml:space="preserve"> </w:t>
      </w:r>
      <w:r w:rsidR="005E589D">
        <w:rPr>
          <w:rFonts w:ascii="Sakkal Majalla" w:hAnsi="Sakkal Majalla" w:cs="Sakkal Majalla"/>
          <w:b/>
          <w:bCs/>
          <w:noProof/>
          <w:sz w:val="24"/>
          <w:szCs w:val="24"/>
          <w:rtl/>
        </w:rPr>
        <w:br/>
      </w:r>
      <w:r w:rsidRPr="00233862">
        <w:rPr>
          <w:rFonts w:ascii="Sakkal Majalla" w:hAnsi="Sakkal Majalla" w:cs="Sakkal Majalla"/>
          <w:b/>
          <w:bCs/>
          <w:noProof/>
          <w:sz w:val="24"/>
          <w:szCs w:val="24"/>
        </w:rPr>
        <w:t xml:space="preserve"> </w:t>
      </w:r>
      <w:r w:rsidRPr="00233862">
        <w:rPr>
          <w:rFonts w:ascii="Sakkal Majalla" w:hAnsi="Sakkal Majalla" w:cs="Sakkal Majalla"/>
          <w:b/>
          <w:bCs/>
          <w:noProof/>
          <w:sz w:val="24"/>
          <w:szCs w:val="24"/>
          <w:rtl/>
        </w:rPr>
        <w:t>ونظرا</w:t>
      </w:r>
      <w:r w:rsidR="005E589D">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لأن تقنيات تحسين محركات البحث تتغير باستمرار، فإليك بعضا منها</w:t>
      </w:r>
      <w:r w:rsidRPr="00233862">
        <w:rPr>
          <w:rFonts w:ascii="Sakkal Majalla" w:hAnsi="Sakkal Majalla" w:cs="Sakkal Majalla"/>
          <w:b/>
          <w:bCs/>
          <w:noProof/>
          <w:sz w:val="24"/>
          <w:szCs w:val="24"/>
        </w:rPr>
        <w:t>:</w:t>
      </w:r>
    </w:p>
    <w:p w:rsidR="00393E4F" w:rsidP="00393E4F" w14:paraId="202D2742" w14:textId="77777777">
      <w:pPr>
        <w:pStyle w:val="ListParagraph"/>
        <w:numPr>
          <w:ilvl w:val="0"/>
          <w:numId w:val="45"/>
        </w:numPr>
        <w:rPr>
          <w:rFonts w:ascii="Sakkal Majalla" w:hAnsi="Sakkal Majalla" w:cs="Sakkal Majalla"/>
          <w:b/>
          <w:bCs/>
          <w:noProof/>
          <w:sz w:val="24"/>
          <w:szCs w:val="24"/>
        </w:rPr>
      </w:pPr>
      <w:r w:rsidRPr="00233862">
        <w:rPr>
          <w:rFonts w:ascii="Sakkal Majalla" w:hAnsi="Sakkal Majalla" w:cs="Sakkal Majalla"/>
          <w:b/>
          <w:bCs/>
          <w:noProof/>
          <w:sz w:val="24"/>
          <w:szCs w:val="24"/>
          <w:rtl/>
        </w:rPr>
        <w:t xml:space="preserve">تحسين العناوين الرئيسة: حيث إن وسم العنوان </w:t>
      </w:r>
      <w:r w:rsidRPr="00233862">
        <w:rPr>
          <w:rFonts w:ascii="Sakkal Majalla" w:hAnsi="Sakkal Majalla" w:cs="Sakkal Majalla"/>
          <w:b/>
          <w:bCs/>
          <w:noProof/>
          <w:sz w:val="24"/>
          <w:szCs w:val="24"/>
        </w:rPr>
        <w:t xml:space="preserve">&lt;title&gt; </w:t>
      </w:r>
      <w:r w:rsidRPr="00233862">
        <w:rPr>
          <w:rFonts w:ascii="Sakkal Majalla" w:hAnsi="Sakkal Majalla" w:cs="Sakkal Majalla"/>
          <w:b/>
          <w:bCs/>
          <w:noProof/>
          <w:sz w:val="24"/>
          <w:szCs w:val="24"/>
          <w:rtl/>
        </w:rPr>
        <w:t>له وزنه الخاص في محرك البحث. ويجب أن تكون الكلمة المفتاحية المهمة</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في البداية، مع إضافة الكلمات المفتاحية المناسبة إلى رأس الصفحة</w:t>
      </w:r>
      <w:r w:rsidRPr="00233862">
        <w:rPr>
          <w:rFonts w:ascii="Sakkal Majalla" w:hAnsi="Sakkal Majalla" w:cs="Sakkal Majalla"/>
          <w:b/>
          <w:bCs/>
          <w:noProof/>
          <w:sz w:val="24"/>
          <w:szCs w:val="24"/>
        </w:rPr>
        <w:t xml:space="preserve"> (Header) </w:t>
      </w:r>
      <w:r w:rsidRPr="00233862">
        <w:rPr>
          <w:rFonts w:ascii="Sakkal Majalla" w:hAnsi="Sakkal Majalla" w:cs="Sakkal Majalla"/>
          <w:b/>
          <w:bCs/>
          <w:noProof/>
          <w:sz w:val="24"/>
          <w:szCs w:val="24"/>
          <w:rtl/>
        </w:rPr>
        <w:t>قدر الإمكان</w:t>
      </w:r>
      <w:r w:rsidRPr="00233862">
        <w:rPr>
          <w:rFonts w:ascii="Sakkal Majalla" w:hAnsi="Sakkal Majalla" w:cs="Sakkal Majalla"/>
          <w:b/>
          <w:bCs/>
          <w:noProof/>
          <w:sz w:val="24"/>
          <w:szCs w:val="24"/>
        </w:rPr>
        <w:t>.</w:t>
      </w:r>
    </w:p>
    <w:p w:rsidR="00393E4F" w:rsidP="00393E4F" w14:paraId="7F47CD17" w14:textId="77777777">
      <w:pPr>
        <w:pStyle w:val="ListParagraph"/>
        <w:numPr>
          <w:ilvl w:val="0"/>
          <w:numId w:val="45"/>
        </w:numPr>
        <w:rPr>
          <w:rFonts w:ascii="Sakkal Majalla" w:hAnsi="Sakkal Majalla" w:cs="Sakkal Majalla"/>
          <w:b/>
          <w:bCs/>
          <w:noProof/>
          <w:sz w:val="24"/>
          <w:szCs w:val="24"/>
        </w:rPr>
      </w:pPr>
      <w:r w:rsidRPr="00233862">
        <w:rPr>
          <w:rFonts w:ascii="Sakkal Majalla" w:hAnsi="Sakkal Majalla" w:cs="Sakkal Majalla"/>
          <w:b/>
          <w:bCs/>
          <w:noProof/>
          <w:sz w:val="24"/>
          <w:szCs w:val="24"/>
        </w:rPr>
        <w:t xml:space="preserve"> </w:t>
      </w:r>
      <w:r w:rsidRPr="00233862">
        <w:rPr>
          <w:rFonts w:ascii="Sakkal Majalla" w:hAnsi="Sakkal Majalla" w:cs="Sakkal Majalla"/>
          <w:b/>
          <w:bCs/>
          <w:noProof/>
          <w:sz w:val="24"/>
          <w:szCs w:val="24"/>
          <w:rtl/>
        </w:rPr>
        <w:t>اختيار صور بأحجام مناسبة حيث تتطلب الصور مساحة تخزينية أكبر على الخادم، مما يعني أنها ستتطلب مساحة تخزينية أكبر على</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جهاز المستخدم ووقتا أطول لتحميلها. إن الصور التي تستغرق وقتا طويلًا لتحميلها تؤثر بشكل سلبي على تصنيف الموقع</w:t>
      </w:r>
      <w:r w:rsidRPr="00233862">
        <w:rPr>
          <w:rFonts w:ascii="Sakkal Majalla" w:hAnsi="Sakkal Majalla" w:cs="Sakkal Majalla"/>
          <w:b/>
          <w:bCs/>
          <w:noProof/>
          <w:sz w:val="24"/>
          <w:szCs w:val="24"/>
        </w:rPr>
        <w:t>.</w:t>
      </w:r>
    </w:p>
    <w:p w:rsidR="00393E4F" w:rsidP="00393E4F" w14:paraId="0093DB74" w14:textId="77777777">
      <w:pPr>
        <w:pStyle w:val="ListParagraph"/>
        <w:numPr>
          <w:ilvl w:val="0"/>
          <w:numId w:val="45"/>
        </w:numPr>
        <w:rPr>
          <w:rFonts w:ascii="Sakkal Majalla" w:hAnsi="Sakkal Majalla" w:cs="Sakkal Majalla"/>
          <w:b/>
          <w:bCs/>
          <w:noProof/>
          <w:sz w:val="24"/>
          <w:szCs w:val="24"/>
        </w:rPr>
      </w:pPr>
      <w:r w:rsidRPr="00233862">
        <w:rPr>
          <w:rFonts w:ascii="Sakkal Majalla" w:hAnsi="Sakkal Majalla" w:cs="Sakkal Majalla"/>
          <w:b/>
          <w:bCs/>
          <w:noProof/>
          <w:sz w:val="24"/>
          <w:szCs w:val="24"/>
        </w:rPr>
        <w:t xml:space="preserve"> </w:t>
      </w:r>
      <w:r w:rsidRPr="00233862">
        <w:rPr>
          <w:rFonts w:ascii="Sakkal Majalla" w:hAnsi="Sakkal Majalla" w:cs="Sakkal Majalla"/>
          <w:b/>
          <w:bCs/>
          <w:noProof/>
          <w:sz w:val="24"/>
          <w:szCs w:val="24"/>
          <w:rtl/>
        </w:rPr>
        <w:t>تشغيل أدوات تتبع معدل الحركة على الموقع حيث يُعد التتبع مصطلحًا مهما للغاية في تحسين محركات البحث لتتبع نتائج المواقع</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غير المدفوعة، ويخبرك بمدى التقدم في جذب المزيد من الزائرين للموقع</w:t>
      </w:r>
      <w:r w:rsidRPr="00233862">
        <w:rPr>
          <w:rFonts w:ascii="Sakkal Majalla" w:hAnsi="Sakkal Majalla" w:cs="Sakkal Majalla"/>
          <w:b/>
          <w:bCs/>
          <w:noProof/>
          <w:sz w:val="24"/>
          <w:szCs w:val="24"/>
        </w:rPr>
        <w:t>.</w:t>
      </w:r>
    </w:p>
    <w:p w:rsidR="00393E4F" w:rsidP="00393E4F" w14:paraId="43569A6D" w14:textId="77777777">
      <w:pPr>
        <w:rPr>
          <w:rFonts w:ascii="Sakkal Majalla" w:hAnsi="Sakkal Majalla" w:cs="Sakkal Majalla"/>
          <w:b/>
          <w:bCs/>
          <w:noProof/>
          <w:sz w:val="24"/>
          <w:szCs w:val="24"/>
          <w:rtl/>
        </w:rPr>
      </w:pPr>
      <w:r w:rsidRPr="00233862">
        <w:rPr>
          <w:rFonts w:ascii="Sakkal Majalla" w:hAnsi="Sakkal Majalla" w:cs="Sakkal Majalla"/>
          <w:b/>
          <w:bCs/>
          <w:color w:val="00B0F0"/>
          <w:sz w:val="28"/>
          <w:szCs w:val="28"/>
          <w:rtl/>
        </w:rPr>
        <w:t>كيفية عمل محركات البحث؟</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تعمل محركات البحث من خلال ثلاث وظائف أساسية</w:t>
      </w:r>
      <w:r w:rsidRPr="00233862">
        <w:rPr>
          <w:rFonts w:ascii="Sakkal Majalla" w:hAnsi="Sakkal Majalla" w:cs="Sakkal Majalla"/>
          <w:b/>
          <w:bCs/>
          <w:noProof/>
          <w:sz w:val="24"/>
          <w:szCs w:val="24"/>
        </w:rPr>
        <w:t>:</w:t>
      </w:r>
    </w:p>
    <w:p w:rsidR="00393E4F" w:rsidRPr="00233862" w:rsidP="00393E4F" w14:paraId="6C6F24A8" w14:textId="58651253">
      <w:pPr>
        <w:pStyle w:val="ListParagraph"/>
        <w:numPr>
          <w:ilvl w:val="0"/>
          <w:numId w:val="46"/>
        </w:numPr>
        <w:rPr>
          <w:rFonts w:ascii="Sakkal Majalla" w:hAnsi="Sakkal Majalla" w:cs="Sakkal Majalla"/>
          <w:b/>
          <w:bCs/>
          <w:color w:val="00B0F0"/>
          <w:sz w:val="28"/>
          <w:szCs w:val="28"/>
        </w:rPr>
      </w:pPr>
      <w:r w:rsidRPr="00233862">
        <w:rPr>
          <w:rFonts w:ascii="Sakkal Majalla" w:hAnsi="Sakkal Majalla" w:cs="Sakkal Majalla"/>
          <w:b/>
          <w:bCs/>
          <w:color w:val="00B0F0"/>
          <w:sz w:val="28"/>
          <w:szCs w:val="28"/>
          <w:rtl/>
        </w:rPr>
        <w:t>الزحف</w:t>
      </w:r>
      <w:r w:rsidRPr="00233862">
        <w:rPr>
          <w:rFonts w:ascii="Sakkal Majalla" w:hAnsi="Sakkal Majalla" w:cs="Sakkal Majalla"/>
          <w:b/>
          <w:bCs/>
          <w:color w:val="00B0F0"/>
          <w:sz w:val="28"/>
          <w:szCs w:val="28"/>
        </w:rPr>
        <w:t xml:space="preserve"> (Crawling)</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 xml:space="preserve">الزحف هو عملية </w:t>
      </w:r>
      <w:r w:rsidRPr="00640E78" w:rsidR="009A41A9">
        <w:rPr>
          <w:rFonts w:ascii="Sakkal Majalla" w:hAnsi="Sakkal Majalla" w:cs="Sakkal Majalla" w:hint="cs"/>
          <w:b/>
          <w:bCs/>
          <w:sz w:val="24"/>
          <w:szCs w:val="24"/>
        </w:rPr>
        <w:t>……</w:t>
      </w:r>
      <w:r w:rsidR="009A41A9">
        <w:rPr>
          <w:rFonts w:ascii="Sakkal Majalla" w:hAnsi="Sakkal Majalla" w:cs="Sakkal Majalla"/>
          <w:b/>
          <w:bCs/>
          <w:sz w:val="24"/>
          <w:szCs w:val="24"/>
        </w:rPr>
        <w:t>……..</w:t>
      </w:r>
      <w:r w:rsidRPr="00640E78" w:rsidR="009A41A9">
        <w:rPr>
          <w:rFonts w:ascii="Sakkal Majalla" w:hAnsi="Sakkal Majalla" w:cs="Sakkal Majalla" w:hint="cs"/>
          <w:b/>
          <w:bCs/>
          <w:sz w:val="24"/>
          <w:szCs w:val="24"/>
        </w:rPr>
        <w:t>……</w:t>
      </w:r>
      <w:r w:rsidRPr="00557659" w:rsidR="009A41A9">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التي ترسل فيها محركات البحث فريقا من الروبوتات المعروفة باسم برامج الزحف أو العناكب</w:t>
      </w:r>
      <w:r w:rsidR="009A41A9">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 xml:space="preserve"> للعثور على</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محتوى جديد وحديث. يمكن أن يختلف المحتوى فقد يكون صفحة إلكترونية، أو صورة، أو مقطع فيديو، أو ملف</w:t>
      </w:r>
      <w:r w:rsidRPr="00233862">
        <w:rPr>
          <w:rFonts w:ascii="Sakkal Majalla" w:hAnsi="Sakkal Majalla" w:cs="Sakkal Majalla"/>
          <w:b/>
          <w:bCs/>
          <w:noProof/>
          <w:sz w:val="24"/>
          <w:szCs w:val="24"/>
        </w:rPr>
        <w:t xml:space="preserve"> PDF </w:t>
      </w:r>
      <w:r w:rsidRPr="00233862">
        <w:rPr>
          <w:rFonts w:ascii="Sakkal Majalla" w:hAnsi="Sakkal Majalla" w:cs="Sakkal Majalla"/>
          <w:b/>
          <w:bCs/>
          <w:noProof/>
          <w:sz w:val="24"/>
          <w:szCs w:val="24"/>
          <w:rtl/>
        </w:rPr>
        <w:t>، وما إلى ذلك،</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ولكن بغض النظر عن المحتوى، يتم اكتشاف المحتوى عن طريق الروابط</w:t>
      </w:r>
      <w:r w:rsidRPr="00233862">
        <w:rPr>
          <w:rFonts w:ascii="Sakkal Majalla" w:hAnsi="Sakkal Majalla" w:cs="Sakkal Majalla"/>
          <w:b/>
          <w:bCs/>
          <w:noProof/>
          <w:sz w:val="24"/>
          <w:szCs w:val="24"/>
        </w:rPr>
        <w:t>.</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فمثلا، يبدأ جوجل بوت</w:t>
      </w:r>
      <w:r w:rsidRPr="00233862">
        <w:rPr>
          <w:rFonts w:ascii="Sakkal Majalla" w:hAnsi="Sakkal Majalla" w:cs="Sakkal Majalla"/>
          <w:b/>
          <w:bCs/>
          <w:noProof/>
          <w:sz w:val="24"/>
          <w:szCs w:val="24"/>
        </w:rPr>
        <w:t xml:space="preserve"> Google (bot) </w:t>
      </w:r>
      <w:r w:rsidRPr="00233862">
        <w:rPr>
          <w:rFonts w:ascii="Sakkal Majalla" w:hAnsi="Sakkal Majalla" w:cs="Sakkal Majalla"/>
          <w:b/>
          <w:bCs/>
          <w:noProof/>
          <w:sz w:val="24"/>
          <w:szCs w:val="24"/>
          <w:rtl/>
        </w:rPr>
        <w:t>بجلب بعض الصفحات الإلكترونية، ثم يتبع الروابط الموجودة على هذه الصفحات للعثور</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على عناوين</w:t>
      </w:r>
      <w:r w:rsidRPr="00233862">
        <w:rPr>
          <w:rFonts w:ascii="Sakkal Majalla" w:hAnsi="Sakkal Majalla" w:cs="Sakkal Majalla"/>
          <w:b/>
          <w:bCs/>
          <w:noProof/>
          <w:sz w:val="24"/>
          <w:szCs w:val="24"/>
        </w:rPr>
        <w:t xml:space="preserve"> URL </w:t>
      </w:r>
      <w:r w:rsidRPr="00233862">
        <w:rPr>
          <w:rFonts w:ascii="Sakkal Majalla" w:hAnsi="Sakkal Majalla" w:cs="Sakkal Majalla"/>
          <w:b/>
          <w:bCs/>
          <w:noProof/>
          <w:sz w:val="24"/>
          <w:szCs w:val="24"/>
          <w:rtl/>
        </w:rPr>
        <w:t>جديدة من خلال التنقل على طول مسار الروابط هذا، يكون الزاحف قادرًا على العثور على محتوى جديد وإضافته إلى</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فهرس محرك البحث جوجل</w:t>
      </w:r>
    </w:p>
    <w:p w:rsidR="00393E4F" w:rsidRPr="00233862" w:rsidP="00393E4F" w14:paraId="7EDE3D42" w14:textId="6B304332">
      <w:pPr>
        <w:pStyle w:val="ListParagraph"/>
        <w:numPr>
          <w:ilvl w:val="0"/>
          <w:numId w:val="46"/>
        </w:numPr>
        <w:rPr>
          <w:rFonts w:ascii="Sakkal Majalla" w:hAnsi="Sakkal Majalla" w:cs="Sakkal Majalla"/>
          <w:b/>
          <w:bCs/>
          <w:color w:val="00B0F0"/>
          <w:sz w:val="28"/>
          <w:szCs w:val="28"/>
        </w:rPr>
      </w:pPr>
      <w:r w:rsidRPr="00233862">
        <w:rPr>
          <w:rFonts w:ascii="Sakkal Majalla" w:hAnsi="Sakkal Majalla" w:cs="Sakkal Majalla"/>
          <w:b/>
          <w:bCs/>
          <w:color w:val="00B0F0"/>
          <w:sz w:val="28"/>
          <w:szCs w:val="28"/>
          <w:rtl/>
        </w:rPr>
        <w:t>الفهرسة</w:t>
      </w:r>
      <w:r w:rsidRPr="00233862">
        <w:rPr>
          <w:rFonts w:ascii="Sakkal Majalla" w:hAnsi="Sakkal Majalla" w:cs="Sakkal Majalla"/>
          <w:b/>
          <w:bCs/>
          <w:color w:val="00B0F0"/>
          <w:sz w:val="28"/>
          <w:szCs w:val="28"/>
        </w:rPr>
        <w:t xml:space="preserve"> (Indexing)</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 xml:space="preserve">الفهرسة هي عملية </w:t>
      </w:r>
      <w:r w:rsidRPr="00640E78" w:rsidR="009A41A9">
        <w:rPr>
          <w:rFonts w:ascii="Sakkal Majalla" w:hAnsi="Sakkal Majalla" w:cs="Sakkal Majalla" w:hint="cs"/>
          <w:b/>
          <w:bCs/>
          <w:sz w:val="24"/>
          <w:szCs w:val="24"/>
        </w:rPr>
        <w:t>……</w:t>
      </w:r>
      <w:r w:rsidR="009A41A9">
        <w:rPr>
          <w:rFonts w:ascii="Sakkal Majalla" w:hAnsi="Sakkal Majalla" w:cs="Sakkal Majalla"/>
          <w:b/>
          <w:bCs/>
          <w:sz w:val="24"/>
          <w:szCs w:val="24"/>
        </w:rPr>
        <w:t>……..</w:t>
      </w:r>
      <w:r w:rsidRPr="00640E78" w:rsidR="009A41A9">
        <w:rPr>
          <w:rFonts w:ascii="Sakkal Majalla" w:hAnsi="Sakkal Majalla" w:cs="Sakkal Majalla" w:hint="cs"/>
          <w:b/>
          <w:bCs/>
          <w:sz w:val="24"/>
          <w:szCs w:val="24"/>
        </w:rPr>
        <w:t>……</w:t>
      </w:r>
      <w:r w:rsidRPr="00557659" w:rsidR="009A41A9">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و</w:t>
      </w:r>
      <w:r w:rsidR="009A41A9">
        <w:rPr>
          <w:rFonts w:ascii="Sakkal Majalla" w:hAnsi="Sakkal Majalla" w:cs="Sakkal Majalla" w:hint="cs"/>
          <w:b/>
          <w:bCs/>
          <w:noProof/>
          <w:sz w:val="24"/>
          <w:szCs w:val="24"/>
          <w:rtl/>
        </w:rPr>
        <w:t xml:space="preserve"> </w:t>
      </w:r>
      <w:r w:rsidRPr="00640E78" w:rsidR="009A41A9">
        <w:rPr>
          <w:rFonts w:ascii="Sakkal Majalla" w:hAnsi="Sakkal Majalla" w:cs="Sakkal Majalla" w:hint="cs"/>
          <w:b/>
          <w:bCs/>
          <w:sz w:val="24"/>
          <w:szCs w:val="24"/>
        </w:rPr>
        <w:t>……</w:t>
      </w:r>
      <w:r w:rsidR="009A41A9">
        <w:rPr>
          <w:rFonts w:ascii="Sakkal Majalla" w:hAnsi="Sakkal Majalla" w:cs="Sakkal Majalla"/>
          <w:b/>
          <w:bCs/>
          <w:sz w:val="24"/>
          <w:szCs w:val="24"/>
        </w:rPr>
        <w:t>……..</w:t>
      </w:r>
      <w:r w:rsidRPr="00640E78" w:rsidR="009A41A9">
        <w:rPr>
          <w:rFonts w:ascii="Sakkal Majalla" w:hAnsi="Sakkal Majalla" w:cs="Sakkal Majalla" w:hint="cs"/>
          <w:b/>
          <w:bCs/>
          <w:sz w:val="24"/>
          <w:szCs w:val="24"/>
        </w:rPr>
        <w:t>……</w:t>
      </w:r>
      <w:r w:rsidRPr="00557659" w:rsidR="009A41A9">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المحتوى الموجود أثناء عملية الزحف</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 xml:space="preserve">الفهرس هو </w:t>
      </w:r>
      <w:r w:rsidRPr="00640E78" w:rsidR="009A41A9">
        <w:rPr>
          <w:rFonts w:ascii="Sakkal Majalla" w:hAnsi="Sakkal Majalla" w:cs="Sakkal Majalla" w:hint="cs"/>
          <w:b/>
          <w:bCs/>
          <w:sz w:val="24"/>
          <w:szCs w:val="24"/>
        </w:rPr>
        <w:t>……</w:t>
      </w:r>
      <w:r w:rsidR="009A41A9">
        <w:rPr>
          <w:rFonts w:ascii="Sakkal Majalla" w:hAnsi="Sakkal Majalla" w:cs="Sakkal Majalla"/>
          <w:b/>
          <w:bCs/>
          <w:sz w:val="24"/>
          <w:szCs w:val="24"/>
        </w:rPr>
        <w:t>……..</w:t>
      </w:r>
      <w:r w:rsidRPr="00640E78" w:rsidR="009A41A9">
        <w:rPr>
          <w:rFonts w:ascii="Sakkal Majalla" w:hAnsi="Sakkal Majalla" w:cs="Sakkal Majalla" w:hint="cs"/>
          <w:b/>
          <w:bCs/>
          <w:sz w:val="24"/>
          <w:szCs w:val="24"/>
        </w:rPr>
        <w:t>……</w:t>
      </w:r>
      <w:r w:rsidRPr="00557659" w:rsidR="009A41A9">
        <w:rPr>
          <w:rFonts w:ascii="Sakkal Majalla" w:hAnsi="Sakkal Majalla" w:cs="Sakkal Majalla"/>
          <w:b/>
          <w:bCs/>
          <w:sz w:val="24"/>
          <w:szCs w:val="24"/>
          <w:rtl/>
        </w:rPr>
        <w:t xml:space="preserve"> </w:t>
      </w:r>
      <w:r w:rsidRPr="00640E78" w:rsidR="009A41A9">
        <w:rPr>
          <w:rFonts w:ascii="Sakkal Majalla" w:hAnsi="Sakkal Majalla" w:cs="Sakkal Majalla" w:hint="cs"/>
          <w:b/>
          <w:bCs/>
          <w:sz w:val="24"/>
          <w:szCs w:val="24"/>
        </w:rPr>
        <w:t>……</w:t>
      </w:r>
      <w:r w:rsidR="009A41A9">
        <w:rPr>
          <w:rFonts w:ascii="Sakkal Majalla" w:hAnsi="Sakkal Majalla" w:cs="Sakkal Majalla"/>
          <w:b/>
          <w:bCs/>
          <w:sz w:val="24"/>
          <w:szCs w:val="24"/>
        </w:rPr>
        <w:t>……..</w:t>
      </w:r>
      <w:r w:rsidRPr="00557659" w:rsidR="009A41A9">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ضخمة لعناوين</w:t>
      </w:r>
      <w:r w:rsidRPr="00233862">
        <w:rPr>
          <w:rFonts w:ascii="Sakkal Majalla" w:hAnsi="Sakkal Majalla" w:cs="Sakkal Majalla"/>
          <w:b/>
          <w:bCs/>
          <w:noProof/>
          <w:sz w:val="24"/>
          <w:szCs w:val="24"/>
        </w:rPr>
        <w:t xml:space="preserve"> URL </w:t>
      </w:r>
      <w:r w:rsidRPr="00233862">
        <w:rPr>
          <w:rFonts w:ascii="Sakkal Majalla" w:hAnsi="Sakkal Majalla" w:cs="Sakkal Majalla"/>
          <w:b/>
          <w:bCs/>
          <w:noProof/>
          <w:sz w:val="24"/>
          <w:szCs w:val="24"/>
          <w:rtl/>
        </w:rPr>
        <w:t xml:space="preserve">المكتشفة، والتي سيتم استردادها لاحقا عندما يبحث المستخدم عن معلومات. </w:t>
      </w:r>
      <w:r w:rsidR="009A41A9">
        <w:rPr>
          <w:rFonts w:ascii="Sakkal Majalla" w:hAnsi="Sakkal Majalla" w:cs="Sakkal Majalla"/>
          <w:b/>
          <w:bCs/>
          <w:noProof/>
          <w:sz w:val="24"/>
          <w:szCs w:val="24"/>
          <w:rtl/>
        </w:rPr>
        <w:br/>
      </w:r>
      <w:r w:rsidRPr="00233862">
        <w:rPr>
          <w:rFonts w:ascii="Sakkal Majalla" w:hAnsi="Sakkal Majalla" w:cs="Sakkal Majalla"/>
          <w:b/>
          <w:bCs/>
          <w:noProof/>
          <w:sz w:val="24"/>
          <w:szCs w:val="24"/>
          <w:rtl/>
        </w:rPr>
        <w:t>بمجردإدراج الصفحة في الفهرس سيتم عرضها كنتيجة للاستعلامات ذات الصلة</w:t>
      </w:r>
      <w:r w:rsidRPr="00233862">
        <w:rPr>
          <w:rFonts w:ascii="Sakkal Majalla" w:hAnsi="Sakkal Majalla" w:cs="Sakkal Majalla"/>
          <w:b/>
          <w:bCs/>
          <w:noProof/>
          <w:sz w:val="24"/>
          <w:szCs w:val="24"/>
        </w:rPr>
        <w:t>.</w:t>
      </w:r>
    </w:p>
    <w:p w:rsidR="00393E4F" w:rsidRPr="00233862" w:rsidP="00393E4F" w14:paraId="2EE11379" w14:textId="5074259D">
      <w:pPr>
        <w:pStyle w:val="ListParagraph"/>
        <w:numPr>
          <w:ilvl w:val="0"/>
          <w:numId w:val="46"/>
        </w:numPr>
        <w:rPr>
          <w:rFonts w:ascii="Sakkal Majalla" w:hAnsi="Sakkal Majalla" w:cs="Sakkal Majalla"/>
          <w:b/>
          <w:bCs/>
          <w:color w:val="00B0F0"/>
          <w:sz w:val="28"/>
          <w:szCs w:val="28"/>
          <w:rtl/>
        </w:rPr>
      </w:pPr>
      <w:r w:rsidRPr="00233862">
        <w:rPr>
          <w:rFonts w:ascii="Sakkal Majalla" w:hAnsi="Sakkal Majalla" w:cs="Sakkal Majalla"/>
          <w:b/>
          <w:bCs/>
          <w:color w:val="00B0F0"/>
          <w:sz w:val="28"/>
          <w:szCs w:val="28"/>
        </w:rPr>
        <w:t xml:space="preserve"> </w:t>
      </w:r>
      <w:r w:rsidRPr="00233862">
        <w:rPr>
          <w:rFonts w:ascii="Sakkal Majalla" w:hAnsi="Sakkal Majalla" w:cs="Sakkal Majalla"/>
          <w:b/>
          <w:bCs/>
          <w:color w:val="00B0F0"/>
          <w:sz w:val="28"/>
          <w:szCs w:val="28"/>
          <w:rtl/>
        </w:rPr>
        <w:t>الترتيب</w:t>
      </w:r>
      <w:r w:rsidRPr="00233862">
        <w:rPr>
          <w:rFonts w:ascii="Sakkal Majalla" w:hAnsi="Sakkal Majalla" w:cs="Sakkal Majalla"/>
          <w:b/>
          <w:bCs/>
          <w:color w:val="00B0F0"/>
          <w:sz w:val="28"/>
          <w:szCs w:val="28"/>
        </w:rPr>
        <w:t xml:space="preserve"> (Ranking)</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 xml:space="preserve">الترتيب هو عملية </w:t>
      </w:r>
      <w:r w:rsidRPr="00640E78" w:rsidR="009A41A9">
        <w:rPr>
          <w:rFonts w:ascii="Sakkal Majalla" w:hAnsi="Sakkal Majalla" w:cs="Sakkal Majalla" w:hint="cs"/>
          <w:b/>
          <w:bCs/>
          <w:sz w:val="24"/>
          <w:szCs w:val="24"/>
        </w:rPr>
        <w:t>……</w:t>
      </w:r>
      <w:r w:rsidR="009A41A9">
        <w:rPr>
          <w:rFonts w:ascii="Sakkal Majalla" w:hAnsi="Sakkal Majalla" w:cs="Sakkal Majalla"/>
          <w:b/>
          <w:bCs/>
          <w:sz w:val="24"/>
          <w:szCs w:val="24"/>
        </w:rPr>
        <w:t>……..</w:t>
      </w:r>
      <w:r w:rsidRPr="00640E78" w:rsidR="009A41A9">
        <w:rPr>
          <w:rFonts w:ascii="Sakkal Majalla" w:hAnsi="Sakkal Majalla" w:cs="Sakkal Majalla" w:hint="cs"/>
          <w:b/>
          <w:bCs/>
          <w:sz w:val="24"/>
          <w:szCs w:val="24"/>
        </w:rPr>
        <w:t>……</w:t>
      </w:r>
      <w:r w:rsidRPr="00557659" w:rsidR="009A41A9">
        <w:rPr>
          <w:rFonts w:ascii="Sakkal Majalla" w:hAnsi="Sakkal Majalla" w:cs="Sakkal Majalla"/>
          <w:b/>
          <w:bCs/>
          <w:sz w:val="24"/>
          <w:szCs w:val="24"/>
          <w:rtl/>
        </w:rPr>
        <w:t xml:space="preserve"> </w:t>
      </w:r>
      <w:r w:rsidRPr="00640E78" w:rsidR="009A41A9">
        <w:rPr>
          <w:rFonts w:ascii="Sakkal Majalla" w:hAnsi="Sakkal Majalla" w:cs="Sakkal Majalla" w:hint="cs"/>
          <w:b/>
          <w:bCs/>
          <w:sz w:val="24"/>
          <w:szCs w:val="24"/>
        </w:rPr>
        <w:t>……</w:t>
      </w:r>
      <w:r w:rsidR="009A41A9">
        <w:rPr>
          <w:rFonts w:ascii="Sakkal Majalla" w:hAnsi="Sakkal Majalla" w:cs="Sakkal Majalla"/>
          <w:b/>
          <w:bCs/>
          <w:sz w:val="24"/>
          <w:szCs w:val="24"/>
        </w:rPr>
        <w:t>……..</w:t>
      </w:r>
      <w:r w:rsidRPr="00640E78" w:rsidR="009A41A9">
        <w:rPr>
          <w:rFonts w:ascii="Sakkal Majalla" w:hAnsi="Sakkal Majalla" w:cs="Sakkal Majalla" w:hint="cs"/>
          <w:b/>
          <w:bCs/>
          <w:sz w:val="24"/>
          <w:szCs w:val="24"/>
        </w:rPr>
        <w:t>……</w:t>
      </w:r>
      <w:r w:rsidRPr="00557659" w:rsidR="009A41A9">
        <w:rPr>
          <w:rFonts w:ascii="Sakkal Majalla" w:hAnsi="Sakkal Majalla" w:cs="Sakkal Majalla"/>
          <w:b/>
          <w:bCs/>
          <w:sz w:val="24"/>
          <w:szCs w:val="24"/>
          <w:rtl/>
        </w:rPr>
        <w:t xml:space="preserve"> </w:t>
      </w:r>
      <w:r w:rsidRPr="00640E78" w:rsidR="009A41A9">
        <w:rPr>
          <w:rFonts w:ascii="Sakkal Majalla" w:hAnsi="Sakkal Majalla" w:cs="Sakkal Majalla" w:hint="cs"/>
          <w:b/>
          <w:bCs/>
          <w:sz w:val="24"/>
          <w:szCs w:val="24"/>
        </w:rPr>
        <w:t>……</w:t>
      </w:r>
      <w:r w:rsidR="009A41A9">
        <w:rPr>
          <w:rFonts w:ascii="Sakkal Majalla" w:hAnsi="Sakkal Majalla" w:cs="Sakkal Majalla"/>
          <w:b/>
          <w:bCs/>
          <w:sz w:val="24"/>
          <w:szCs w:val="24"/>
        </w:rPr>
        <w:t>……..</w:t>
      </w:r>
      <w:r w:rsidRPr="00640E78" w:rsidR="009A41A9">
        <w:rPr>
          <w:rFonts w:ascii="Sakkal Majalla" w:hAnsi="Sakkal Majalla" w:cs="Sakkal Majalla" w:hint="cs"/>
          <w:b/>
          <w:bCs/>
          <w:sz w:val="24"/>
          <w:szCs w:val="24"/>
        </w:rPr>
        <w:t>……</w:t>
      </w:r>
      <w:r w:rsidRPr="00557659" w:rsidR="009A41A9">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 xml:space="preserve">حسب الصلة بالاستعلامات من الأكثر صلة إلى الأقل صلة بالموضوع. </w:t>
      </w:r>
      <w:r w:rsidR="009A41A9">
        <w:rPr>
          <w:rFonts w:ascii="Sakkal Majalla" w:hAnsi="Sakkal Majalla" w:cs="Sakkal Majalla"/>
          <w:b/>
          <w:bCs/>
          <w:noProof/>
          <w:sz w:val="24"/>
          <w:szCs w:val="24"/>
          <w:rtl/>
        </w:rPr>
        <w:br/>
      </w:r>
      <w:r w:rsidRPr="00233862">
        <w:rPr>
          <w:rFonts w:ascii="Sakkal Majalla" w:hAnsi="Sakkal Majalla" w:cs="Sakkal Majalla"/>
          <w:b/>
          <w:bCs/>
          <w:noProof/>
          <w:sz w:val="24"/>
          <w:szCs w:val="24"/>
          <w:rtl/>
        </w:rPr>
        <w:t>بشكل عام، يمكنك</w:t>
      </w:r>
      <w:r w:rsidR="009A41A9">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افتراض أنه كلما تم تصنيف موقع إلكتروني بأعلى صلة، كلما كان محرك البحث يعتقد أن الموقع مرتبط بالاستعلام</w:t>
      </w:r>
      <w:r w:rsidRPr="00233862">
        <w:rPr>
          <w:rFonts w:ascii="Sakkal Majalla" w:hAnsi="Sakkal Majalla" w:cs="Sakkal Majalla"/>
          <w:b/>
          <w:bCs/>
          <w:noProof/>
          <w:sz w:val="24"/>
          <w:szCs w:val="24"/>
        </w:rPr>
        <w:t>.</w:t>
      </w:r>
    </w:p>
    <w:p w:rsidR="00393E4F" w:rsidRPr="00335920" w:rsidP="00393E4F" w14:paraId="0BB4E499" w14:textId="77777777">
      <w:pPr>
        <w:ind w:left="41"/>
        <w:rPr>
          <w:rFonts w:ascii="Sakkal Majalla" w:hAnsi="Sakkal Majalla" w:cs="Sakkal Majalla"/>
          <w:b/>
          <w:bCs/>
          <w:noProof/>
          <w:sz w:val="24"/>
          <w:szCs w:val="24"/>
          <w:rtl/>
        </w:rPr>
      </w:pPr>
    </w:p>
    <w:p w:rsidR="00393E4F" w:rsidRPr="00335920" w:rsidP="00393E4F" w14:paraId="35B27AAE" w14:textId="77777777">
      <w:pPr>
        <w:ind w:left="41"/>
        <w:rPr>
          <w:rFonts w:ascii="Sakkal Majalla" w:hAnsi="Sakkal Majalla" w:cs="Sakkal Majalla"/>
          <w:b/>
          <w:bCs/>
          <w:sz w:val="24"/>
          <w:szCs w:val="24"/>
          <w:rtl/>
        </w:rPr>
      </w:pPr>
    </w:p>
    <w:p w:rsidR="00393E4F" w:rsidRPr="00335920" w:rsidP="00393E4F" w14:paraId="1B19286D" w14:textId="77777777">
      <w:pPr>
        <w:ind w:left="41"/>
        <w:rPr>
          <w:rFonts w:ascii="Sakkal Majalla" w:hAnsi="Sakkal Majalla" w:cs="Sakkal Majalla"/>
          <w:b/>
          <w:bCs/>
          <w:sz w:val="24"/>
          <w:szCs w:val="24"/>
          <w:rtl/>
        </w:rPr>
      </w:pPr>
    </w:p>
    <w:p w:rsidR="00393E4F" w:rsidRPr="00335920" w:rsidP="00393E4F" w14:paraId="2F308E74" w14:textId="77777777">
      <w:pPr>
        <w:ind w:left="41"/>
        <w:rPr>
          <w:rFonts w:ascii="Sakkal Majalla" w:hAnsi="Sakkal Majalla" w:cs="Sakkal Majalla"/>
          <w:b/>
          <w:bCs/>
          <w:sz w:val="24"/>
          <w:szCs w:val="24"/>
          <w:rtl/>
        </w:rPr>
      </w:pPr>
    </w:p>
    <w:p w:rsidR="00393E4F" w:rsidRPr="00335920" w:rsidP="00393E4F" w14:paraId="74D5BC19" w14:textId="77777777">
      <w:pPr>
        <w:ind w:left="41"/>
        <w:rPr>
          <w:rFonts w:ascii="Sakkal Majalla" w:hAnsi="Sakkal Majalla" w:cs="Sakkal Majalla"/>
          <w:b/>
          <w:bCs/>
          <w:sz w:val="24"/>
          <w:szCs w:val="24"/>
          <w:rtl/>
        </w:rPr>
      </w:pPr>
    </w:p>
    <w:p w:rsidR="006238EC" w:rsidP="006238EC" w14:paraId="015571DD" w14:textId="252C223C">
      <w:pPr>
        <w:ind w:left="41"/>
        <w:rPr>
          <w:rFonts w:ascii="Sakkal Majalla" w:hAnsi="Sakkal Majalla" w:cs="Sakkal Majalla"/>
          <w:b/>
          <w:bCs/>
          <w:noProof/>
          <w:sz w:val="24"/>
          <w:szCs w:val="24"/>
          <w:rtl/>
        </w:rPr>
      </w:pPr>
      <w:r w:rsidRPr="001F2B64">
        <w:rPr>
          <w:rFonts w:ascii="Sakkal Majalla" w:hAnsi="Sakkal Majalla" w:cs="Sakkal Majalla"/>
          <w:b/>
          <w:bCs/>
          <w:color w:val="00B0F0"/>
          <w:sz w:val="28"/>
          <w:szCs w:val="28"/>
          <w:rtl/>
        </w:rPr>
        <w:t>عرض صفحة إلكترونية</w:t>
      </w:r>
      <w:r w:rsidRPr="001F2B64">
        <w:rPr>
          <w:rFonts w:ascii="Sakkal Majalla" w:hAnsi="Sakkal Majalla" w:cs="Sakkal Majalla"/>
          <w:b/>
          <w:bCs/>
          <w:color w:val="00B0F0"/>
          <w:sz w:val="28"/>
          <w:szCs w:val="28"/>
        </w:rPr>
        <w:br/>
      </w:r>
      <w:r w:rsidRPr="001F2B64">
        <w:rPr>
          <w:rFonts w:ascii="Sakkal Majalla" w:hAnsi="Sakkal Majalla" w:cs="Sakkal Majalla"/>
          <w:b/>
          <w:bCs/>
          <w:noProof/>
          <w:sz w:val="24"/>
          <w:szCs w:val="24"/>
          <w:rtl/>
        </w:rPr>
        <w:t xml:space="preserve">العرض هو العملية التي يجب أن يمر بها الهاتف أو الحاسب أو الجهاز اللوحي أو متصفح جهاز آخر من أجل </w:t>
      </w:r>
      <w:r w:rsidRPr="00640E78" w:rsidR="005E589D">
        <w:rPr>
          <w:rFonts w:ascii="Sakkal Majalla" w:hAnsi="Sakkal Majalla" w:cs="Sakkal Majalla" w:hint="cs"/>
          <w:b/>
          <w:bCs/>
          <w:sz w:val="24"/>
          <w:szCs w:val="24"/>
        </w:rPr>
        <w:t>……</w:t>
      </w:r>
      <w:r w:rsidR="005E589D">
        <w:rPr>
          <w:rFonts w:ascii="Sakkal Majalla" w:hAnsi="Sakkal Majalla" w:cs="Sakkal Majalla"/>
          <w:b/>
          <w:bCs/>
          <w:sz w:val="24"/>
          <w:szCs w:val="24"/>
        </w:rPr>
        <w:t>……..</w:t>
      </w:r>
      <w:r w:rsidRPr="00640E78" w:rsidR="005E589D">
        <w:rPr>
          <w:rFonts w:ascii="Sakkal Majalla" w:hAnsi="Sakkal Majalla" w:cs="Sakkal Majalla" w:hint="cs"/>
          <w:b/>
          <w:bCs/>
          <w:sz w:val="24"/>
          <w:szCs w:val="24"/>
        </w:rPr>
        <w:t>……</w:t>
      </w:r>
      <w:r w:rsidRPr="00557659" w:rsidR="005E589D">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صفحة إلكترونية</w:t>
      </w:r>
      <w:r>
        <w:rPr>
          <w:rFonts w:ascii="Sakkal Majalla" w:hAnsi="Sakkal Majalla" w:cs="Sakkal Majalla" w:hint="cs"/>
          <w:b/>
          <w:bCs/>
          <w:noProof/>
          <w:sz w:val="24"/>
          <w:szCs w:val="24"/>
          <w:rtl/>
        </w:rPr>
        <w:t xml:space="preserve"> </w:t>
      </w:r>
      <w:r w:rsidRPr="001F2B64">
        <w:rPr>
          <w:rFonts w:ascii="Sakkal Majalla" w:hAnsi="Sakkal Majalla" w:cs="Sakkal Majalla"/>
          <w:b/>
          <w:bCs/>
          <w:noProof/>
          <w:sz w:val="24"/>
          <w:szCs w:val="24"/>
          <w:rtl/>
        </w:rPr>
        <w:t>للمستخدم</w:t>
      </w:r>
      <w:r w:rsidRPr="001F2B64">
        <w:rPr>
          <w:rFonts w:ascii="Sakkal Majalla" w:hAnsi="Sakkal Majalla" w:cs="Sakkal Majalla"/>
          <w:b/>
          <w:bCs/>
          <w:noProof/>
          <w:sz w:val="24"/>
          <w:szCs w:val="24"/>
        </w:rPr>
        <w:t>.</w:t>
      </w:r>
      <w:r w:rsidRPr="001F2B64">
        <w:rPr>
          <w:rFonts w:ascii="Sakkal Majalla" w:hAnsi="Sakkal Majalla" w:cs="Sakkal Majalla"/>
          <w:b/>
          <w:bCs/>
          <w:noProof/>
          <w:sz w:val="24"/>
          <w:szCs w:val="24"/>
        </w:rPr>
        <w:br/>
      </w:r>
      <w:r w:rsidRPr="001F2B64">
        <w:rPr>
          <w:rFonts w:ascii="Sakkal Majalla" w:hAnsi="Sakkal Majalla" w:cs="Sakkal Majalla"/>
          <w:b/>
          <w:bCs/>
          <w:noProof/>
          <w:sz w:val="24"/>
          <w:szCs w:val="24"/>
          <w:rtl/>
        </w:rPr>
        <w:t xml:space="preserve">يمكن أن تستغرق عملية العرض وقتا طويلًا، اعتمادًا على </w:t>
      </w:r>
      <w:r w:rsidRPr="00640E78" w:rsidR="005E589D">
        <w:rPr>
          <w:rFonts w:ascii="Sakkal Majalla" w:hAnsi="Sakkal Majalla" w:cs="Sakkal Majalla" w:hint="cs"/>
          <w:b/>
          <w:bCs/>
          <w:sz w:val="24"/>
          <w:szCs w:val="24"/>
        </w:rPr>
        <w:t>……</w:t>
      </w:r>
      <w:r w:rsidR="005E589D">
        <w:rPr>
          <w:rFonts w:ascii="Sakkal Majalla" w:hAnsi="Sakkal Majalla" w:cs="Sakkal Majalla"/>
          <w:b/>
          <w:bCs/>
          <w:sz w:val="24"/>
          <w:szCs w:val="24"/>
        </w:rPr>
        <w:t>……..</w:t>
      </w:r>
      <w:r w:rsidRPr="00640E78" w:rsidR="005E589D">
        <w:rPr>
          <w:rFonts w:ascii="Sakkal Majalla" w:hAnsi="Sakkal Majalla" w:cs="Sakkal Majalla" w:hint="cs"/>
          <w:b/>
          <w:bCs/>
          <w:sz w:val="24"/>
          <w:szCs w:val="24"/>
        </w:rPr>
        <w:t>……</w:t>
      </w:r>
      <w:r w:rsidRPr="00557659" w:rsidR="005E589D">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وكمية تلك الموارد المختلفة التي يجب على متصفحك الذهاب إليها</w:t>
      </w:r>
      <w:r>
        <w:rPr>
          <w:rFonts w:ascii="Sakkal Majalla" w:hAnsi="Sakkal Majalla" w:cs="Sakkal Majalla" w:hint="cs"/>
          <w:b/>
          <w:bCs/>
          <w:noProof/>
          <w:sz w:val="24"/>
          <w:szCs w:val="24"/>
          <w:rtl/>
        </w:rPr>
        <w:t xml:space="preserve"> </w:t>
      </w:r>
      <w:r w:rsidRPr="001F2B64">
        <w:rPr>
          <w:rFonts w:ascii="Sakkal Majalla" w:hAnsi="Sakkal Majalla" w:cs="Sakkal Majalla"/>
          <w:b/>
          <w:bCs/>
          <w:noProof/>
          <w:sz w:val="24"/>
          <w:szCs w:val="24"/>
          <w:rtl/>
        </w:rPr>
        <w:t>وجلبها</w:t>
      </w:r>
      <w:r w:rsidRPr="001F2B64">
        <w:rPr>
          <w:rFonts w:ascii="Sakkal Majalla" w:hAnsi="Sakkal Majalla" w:cs="Sakkal Majalla"/>
          <w:b/>
          <w:bCs/>
          <w:noProof/>
          <w:sz w:val="24"/>
          <w:szCs w:val="24"/>
        </w:rPr>
        <w:t>.</w:t>
      </w:r>
    </w:p>
    <w:p w:rsidR="006238EC" w:rsidP="006238EC" w14:paraId="45FDECEC" w14:textId="0ECCBB98">
      <w:pPr>
        <w:pStyle w:val="ListParagraph"/>
        <w:numPr>
          <w:ilvl w:val="0"/>
          <w:numId w:val="47"/>
        </w:numPr>
        <w:rPr>
          <w:rFonts w:ascii="Sakkal Majalla" w:hAnsi="Sakkal Majalla" w:cs="Sakkal Majalla"/>
          <w:b/>
          <w:bCs/>
          <w:noProof/>
          <w:sz w:val="24"/>
          <w:szCs w:val="24"/>
        </w:rPr>
      </w:pPr>
      <w:r w:rsidRPr="001F2B64">
        <w:rPr>
          <w:rFonts w:ascii="Sakkal Majalla" w:hAnsi="Sakkal Majalla" w:cs="Sakkal Majalla"/>
          <w:b/>
          <w:bCs/>
          <w:color w:val="00B0F0"/>
          <w:sz w:val="28"/>
          <w:szCs w:val="28"/>
          <w:rtl/>
        </w:rPr>
        <w:t>العرض من جانب العميل: الخيار الأقل ملاءمة لتحسين محركات البحث</w:t>
      </w:r>
      <w:r w:rsidRPr="001F2B64">
        <w:rPr>
          <w:rFonts w:ascii="Sakkal Majalla" w:hAnsi="Sakkal Majalla" w:cs="Sakkal Majalla"/>
          <w:b/>
          <w:bCs/>
          <w:color w:val="00B0F0"/>
          <w:sz w:val="28"/>
          <w:szCs w:val="28"/>
        </w:rPr>
        <w:br/>
      </w:r>
      <w:r w:rsidRPr="001F2B64">
        <w:rPr>
          <w:rFonts w:ascii="Sakkal Majalla" w:hAnsi="Sakkal Majalla" w:cs="Sakkal Majalla"/>
          <w:b/>
          <w:bCs/>
          <w:noProof/>
          <w:sz w:val="24"/>
          <w:szCs w:val="24"/>
          <w:rtl/>
        </w:rPr>
        <w:t>يُقصد بالعرض من جانب العميل</w:t>
      </w:r>
      <w:r w:rsidRPr="001F2B64">
        <w:rPr>
          <w:rFonts w:ascii="Sakkal Majalla" w:hAnsi="Sakkal Majalla" w:cs="Sakkal Majalla"/>
          <w:b/>
          <w:bCs/>
          <w:noProof/>
          <w:sz w:val="24"/>
          <w:szCs w:val="24"/>
        </w:rPr>
        <w:t xml:space="preserve"> </w:t>
      </w:r>
      <w:r w:rsidRPr="001F2B64">
        <w:rPr>
          <w:rFonts w:ascii="Sakkal Majalla" w:hAnsi="Sakkal Majalla" w:cs="Sakkal Majalla"/>
          <w:b/>
          <w:bCs/>
          <w:noProof/>
          <w:sz w:val="24"/>
          <w:szCs w:val="24"/>
          <w:rtl/>
        </w:rPr>
        <w:t>أن العميل جهاز المستخدم الذي يقوم بالبحث</w:t>
      </w:r>
      <w:r w:rsidRPr="001F2B64">
        <w:rPr>
          <w:rFonts w:ascii="Sakkal Majalla" w:hAnsi="Sakkal Majalla" w:cs="Sakkal Majalla"/>
          <w:b/>
          <w:bCs/>
          <w:noProof/>
          <w:sz w:val="24"/>
          <w:szCs w:val="24"/>
        </w:rPr>
        <w:t xml:space="preserve">) </w:t>
      </w:r>
      <w:r w:rsidRPr="001F2B64">
        <w:rPr>
          <w:rFonts w:ascii="Sakkal Majalla" w:hAnsi="Sakkal Majalla" w:cs="Sakkal Majalla"/>
          <w:b/>
          <w:bCs/>
          <w:noProof/>
          <w:sz w:val="24"/>
          <w:szCs w:val="24"/>
          <w:rtl/>
        </w:rPr>
        <w:t>يعرض</w:t>
      </w:r>
      <w:r>
        <w:rPr>
          <w:rFonts w:ascii="Sakkal Majalla" w:hAnsi="Sakkal Majalla" w:cs="Sakkal Majalla" w:hint="cs"/>
          <w:b/>
          <w:bCs/>
          <w:noProof/>
          <w:sz w:val="24"/>
          <w:szCs w:val="24"/>
          <w:rtl/>
        </w:rPr>
        <w:t xml:space="preserve"> </w:t>
      </w:r>
      <w:r w:rsidRPr="001F2B64">
        <w:rPr>
          <w:rFonts w:ascii="Sakkal Majalla" w:hAnsi="Sakkal Majalla" w:cs="Sakkal Majalla"/>
          <w:b/>
          <w:bCs/>
          <w:noProof/>
          <w:sz w:val="24"/>
          <w:szCs w:val="24"/>
          <w:rtl/>
        </w:rPr>
        <w:t>محتوى الصفحة الإلكترونية. بدلا من تجميع الصفحة على الخادم ثم إرسالها إلى متصفحك يتم إرسال الصفحة إلى المستعرض</w:t>
      </w:r>
      <w:r>
        <w:rPr>
          <w:rFonts w:ascii="Sakkal Majalla" w:hAnsi="Sakkal Majalla" w:cs="Sakkal Majalla" w:hint="cs"/>
          <w:b/>
          <w:bCs/>
          <w:noProof/>
          <w:sz w:val="24"/>
          <w:szCs w:val="24"/>
          <w:rtl/>
        </w:rPr>
        <w:t xml:space="preserve"> </w:t>
      </w:r>
      <w:r w:rsidRPr="001F2B64">
        <w:rPr>
          <w:rFonts w:ascii="Sakkal Majalla" w:hAnsi="Sakkal Majalla" w:cs="Sakkal Majalla"/>
          <w:b/>
          <w:bCs/>
          <w:noProof/>
          <w:sz w:val="24"/>
          <w:szCs w:val="24"/>
          <w:rtl/>
        </w:rPr>
        <w:t xml:space="preserve">الخاص بك </w:t>
      </w:r>
      <w:r w:rsidRPr="00640E78" w:rsidR="005E589D">
        <w:rPr>
          <w:rFonts w:ascii="Sakkal Majalla" w:hAnsi="Sakkal Majalla" w:cs="Sakkal Majalla" w:hint="cs"/>
          <w:b/>
          <w:bCs/>
          <w:sz w:val="24"/>
          <w:szCs w:val="24"/>
        </w:rPr>
        <w:t>……</w:t>
      </w:r>
      <w:r w:rsidR="005E589D">
        <w:rPr>
          <w:rFonts w:ascii="Sakkal Majalla" w:hAnsi="Sakkal Majalla" w:cs="Sakkal Majalla"/>
          <w:b/>
          <w:bCs/>
          <w:sz w:val="24"/>
          <w:szCs w:val="24"/>
        </w:rPr>
        <w:t>……..</w:t>
      </w:r>
      <w:r w:rsidRPr="00640E78" w:rsidR="005E589D">
        <w:rPr>
          <w:rFonts w:ascii="Sakkal Majalla" w:hAnsi="Sakkal Majalla" w:cs="Sakkal Majalla" w:hint="cs"/>
          <w:b/>
          <w:bCs/>
          <w:sz w:val="24"/>
          <w:szCs w:val="24"/>
        </w:rPr>
        <w:t>……</w:t>
      </w:r>
      <w:r w:rsidRPr="00557659" w:rsidR="005E589D">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 تاركا المتصفح يعمل على تحميل وجمع كل المحتوى. هذا يعني أنه يتم استرداد البيانات من الخادم، ومعالجتها في</w:t>
      </w:r>
      <w:r>
        <w:rPr>
          <w:rFonts w:ascii="Sakkal Majalla" w:hAnsi="Sakkal Majalla" w:cs="Sakkal Majalla" w:hint="cs"/>
          <w:b/>
          <w:bCs/>
          <w:noProof/>
          <w:sz w:val="24"/>
          <w:szCs w:val="24"/>
          <w:rtl/>
        </w:rPr>
        <w:t xml:space="preserve"> </w:t>
      </w:r>
      <w:r w:rsidRPr="001F2B64">
        <w:rPr>
          <w:rFonts w:ascii="Sakkal Majalla" w:hAnsi="Sakkal Majalla" w:cs="Sakkal Majalla"/>
          <w:b/>
          <w:bCs/>
          <w:noProof/>
          <w:sz w:val="24"/>
          <w:szCs w:val="24"/>
          <w:rtl/>
        </w:rPr>
        <w:t>المتصفح لعرضها على المستخدم</w:t>
      </w:r>
      <w:r w:rsidRPr="001F2B64">
        <w:rPr>
          <w:rFonts w:ascii="Sakkal Majalla" w:hAnsi="Sakkal Majalla" w:cs="Sakkal Majalla"/>
          <w:b/>
          <w:bCs/>
          <w:noProof/>
          <w:sz w:val="24"/>
          <w:szCs w:val="24"/>
        </w:rPr>
        <w:t>.</w:t>
      </w:r>
    </w:p>
    <w:p w:rsidR="006238EC" w:rsidRPr="001F2B64" w:rsidP="006238EC" w14:paraId="3976F812" w14:textId="1CCB52CE">
      <w:pPr>
        <w:pStyle w:val="ListParagraph"/>
        <w:numPr>
          <w:ilvl w:val="0"/>
          <w:numId w:val="47"/>
        </w:numPr>
        <w:rPr>
          <w:rFonts w:ascii="Sakkal Majalla" w:hAnsi="Sakkal Majalla" w:cs="Sakkal Majalla"/>
          <w:b/>
          <w:bCs/>
          <w:noProof/>
          <w:sz w:val="24"/>
          <w:szCs w:val="24"/>
          <w:rtl/>
        </w:rPr>
      </w:pPr>
      <w:r w:rsidRPr="001F2B64">
        <w:rPr>
          <w:rFonts w:ascii="Sakkal Majalla" w:hAnsi="Sakkal Majalla" w:cs="Sakkal Majalla"/>
          <w:b/>
          <w:bCs/>
          <w:color w:val="00B0F0"/>
          <w:sz w:val="28"/>
          <w:szCs w:val="28"/>
        </w:rPr>
        <w:t xml:space="preserve"> </w:t>
      </w:r>
      <w:r w:rsidRPr="001F2B64">
        <w:rPr>
          <w:rFonts w:ascii="Sakkal Majalla" w:hAnsi="Sakkal Majalla" w:cs="Sakkal Majalla"/>
          <w:b/>
          <w:bCs/>
          <w:color w:val="00B0F0"/>
          <w:sz w:val="28"/>
          <w:szCs w:val="28"/>
          <w:rtl/>
        </w:rPr>
        <w:t>العرض من جانب الخادم الخيار المفضل لكبار المسؤولين الاقتصاديين لتحسين محركات البحث</w:t>
      </w:r>
      <w:r w:rsidRPr="001F2B64">
        <w:rPr>
          <w:rFonts w:ascii="Sakkal Majalla" w:hAnsi="Sakkal Majalla" w:cs="Sakkal Majalla"/>
          <w:b/>
          <w:bCs/>
          <w:color w:val="00B0F0"/>
          <w:sz w:val="28"/>
          <w:szCs w:val="28"/>
        </w:rPr>
        <w:br/>
      </w:r>
      <w:r w:rsidRPr="001F2B64">
        <w:rPr>
          <w:rFonts w:ascii="Sakkal Majalla" w:hAnsi="Sakkal Majalla" w:cs="Sakkal Majalla"/>
          <w:b/>
          <w:bCs/>
          <w:noProof/>
          <w:sz w:val="24"/>
          <w:szCs w:val="24"/>
          <w:rtl/>
        </w:rPr>
        <w:t>العرض من جانب الخادم</w:t>
      </w:r>
      <w:r w:rsidRPr="001F2B64">
        <w:rPr>
          <w:rFonts w:ascii="Sakkal Majalla" w:hAnsi="Sakkal Majalla" w:cs="Sakkal Majalla"/>
          <w:b/>
          <w:bCs/>
          <w:noProof/>
          <w:sz w:val="24"/>
          <w:szCs w:val="24"/>
        </w:rPr>
        <w:t xml:space="preserve">  </w:t>
      </w:r>
      <w:r w:rsidRPr="001F2B64">
        <w:rPr>
          <w:rFonts w:ascii="Sakkal Majalla" w:hAnsi="Sakkal Majalla" w:cs="Sakkal Majalla"/>
          <w:b/>
          <w:bCs/>
          <w:noProof/>
          <w:sz w:val="24"/>
          <w:szCs w:val="24"/>
          <w:rtl/>
        </w:rPr>
        <w:t xml:space="preserve">هو في الأساس الأسلوب الذي يتم فيه عرض الصفحة </w:t>
      </w:r>
      <w:r w:rsidRPr="00640E78" w:rsidR="005E589D">
        <w:rPr>
          <w:rFonts w:ascii="Sakkal Majalla" w:hAnsi="Sakkal Majalla" w:cs="Sakkal Majalla" w:hint="cs"/>
          <w:b/>
          <w:bCs/>
          <w:sz w:val="24"/>
          <w:szCs w:val="24"/>
        </w:rPr>
        <w:t>……</w:t>
      </w:r>
      <w:r w:rsidR="005E589D">
        <w:rPr>
          <w:rFonts w:ascii="Sakkal Majalla" w:hAnsi="Sakkal Majalla" w:cs="Sakkal Majalla"/>
          <w:b/>
          <w:bCs/>
          <w:sz w:val="24"/>
          <w:szCs w:val="24"/>
        </w:rPr>
        <w:t>……..</w:t>
      </w:r>
      <w:r w:rsidRPr="00640E78" w:rsidR="005E589D">
        <w:rPr>
          <w:rFonts w:ascii="Sakkal Majalla" w:hAnsi="Sakkal Majalla" w:cs="Sakkal Majalla" w:hint="cs"/>
          <w:b/>
          <w:bCs/>
          <w:sz w:val="24"/>
          <w:szCs w:val="24"/>
        </w:rPr>
        <w:t>……</w:t>
      </w:r>
      <w:r w:rsidRPr="00557659" w:rsidR="005E589D">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بواسطة</w:t>
      </w:r>
      <w:r>
        <w:rPr>
          <w:rFonts w:ascii="Sakkal Majalla" w:hAnsi="Sakkal Majalla" w:cs="Sakkal Majalla" w:hint="cs"/>
          <w:b/>
          <w:bCs/>
          <w:noProof/>
          <w:sz w:val="24"/>
          <w:szCs w:val="24"/>
          <w:rtl/>
        </w:rPr>
        <w:t xml:space="preserve"> </w:t>
      </w:r>
      <w:r w:rsidRPr="00640E78" w:rsidR="005E589D">
        <w:rPr>
          <w:rFonts w:ascii="Sakkal Majalla" w:hAnsi="Sakkal Majalla" w:cs="Sakkal Majalla" w:hint="cs"/>
          <w:b/>
          <w:bCs/>
          <w:sz w:val="24"/>
          <w:szCs w:val="24"/>
        </w:rPr>
        <w:t>……</w:t>
      </w:r>
      <w:r w:rsidR="005E589D">
        <w:rPr>
          <w:rFonts w:ascii="Sakkal Majalla" w:hAnsi="Sakkal Majalla" w:cs="Sakkal Majalla"/>
          <w:b/>
          <w:bCs/>
          <w:sz w:val="24"/>
          <w:szCs w:val="24"/>
        </w:rPr>
        <w:t>……..</w:t>
      </w:r>
      <w:r w:rsidRPr="00640E78" w:rsidR="005E589D">
        <w:rPr>
          <w:rFonts w:ascii="Sakkal Majalla" w:hAnsi="Sakkal Majalla" w:cs="Sakkal Majalla" w:hint="cs"/>
          <w:b/>
          <w:bCs/>
          <w:sz w:val="24"/>
          <w:szCs w:val="24"/>
        </w:rPr>
        <w:t>……</w:t>
      </w:r>
      <w:r w:rsidRPr="001F2B64">
        <w:rPr>
          <w:rFonts w:ascii="Sakkal Majalla" w:hAnsi="Sakkal Majalla" w:cs="Sakkal Majalla"/>
          <w:b/>
          <w:bCs/>
          <w:noProof/>
          <w:sz w:val="24"/>
          <w:szCs w:val="24"/>
          <w:rtl/>
        </w:rPr>
        <w:t>.</w:t>
      </w:r>
      <w:r>
        <w:rPr>
          <w:rFonts w:ascii="Sakkal Majalla" w:hAnsi="Sakkal Majalla" w:cs="Sakkal Majalla"/>
          <w:b/>
          <w:bCs/>
          <w:noProof/>
          <w:sz w:val="24"/>
          <w:szCs w:val="24"/>
          <w:rtl/>
        </w:rPr>
        <w:br/>
      </w:r>
      <w:r w:rsidRPr="001F2B64">
        <w:rPr>
          <w:rFonts w:ascii="Sakkal Majalla" w:hAnsi="Sakkal Majalla" w:cs="Sakkal Majalla"/>
          <w:b/>
          <w:bCs/>
          <w:noProof/>
          <w:sz w:val="24"/>
          <w:szCs w:val="24"/>
          <w:rtl/>
        </w:rPr>
        <w:t xml:space="preserve"> سيطلب العميل المعلومات من الخادم، وسيسلم الخادم الصفحة المحملة بالكامل إلى العميل</w:t>
      </w:r>
      <w:r w:rsidRPr="001F2B64">
        <w:rPr>
          <w:rFonts w:ascii="Sakkal Majalla" w:hAnsi="Sakkal Majalla" w:cs="Sakkal Majalla"/>
          <w:b/>
          <w:bCs/>
          <w:noProof/>
          <w:sz w:val="24"/>
          <w:szCs w:val="24"/>
        </w:rPr>
        <w:t>.</w:t>
      </w:r>
    </w:p>
    <w:p w:rsidR="006238EC" w:rsidRPr="00335920" w:rsidP="006238EC" w14:paraId="2417A3C8" w14:textId="5854833D">
      <w:pPr>
        <w:ind w:left="41"/>
        <w:rPr>
          <w:rFonts w:ascii="Sakkal Majalla" w:hAnsi="Sakkal Majalla" w:cs="Sakkal Majalla"/>
          <w:b/>
          <w:bCs/>
          <w:noProof/>
          <w:sz w:val="24"/>
          <w:szCs w:val="24"/>
          <w:rtl/>
        </w:rPr>
      </w:pPr>
      <w:r w:rsidRPr="001F2B64">
        <w:rPr>
          <w:rFonts w:ascii="Sakkal Majalla" w:hAnsi="Sakkal Majalla" w:cs="Sakkal Majalla"/>
          <w:b/>
          <w:bCs/>
          <w:color w:val="00B0F0"/>
          <w:sz w:val="28"/>
          <w:szCs w:val="28"/>
          <w:rtl/>
        </w:rPr>
        <w:t>مزايا وعيوب الطريقتين</w:t>
      </w:r>
      <w:r w:rsidRPr="001F2B64">
        <w:rPr>
          <w:rFonts w:ascii="Sakkal Majalla" w:hAnsi="Sakkal Majalla" w:cs="Sakkal Majalla"/>
          <w:b/>
          <w:bCs/>
          <w:color w:val="00B0F0"/>
          <w:sz w:val="28"/>
          <w:szCs w:val="28"/>
        </w:rPr>
        <w:br/>
      </w:r>
      <w:r w:rsidRPr="001F2B64">
        <w:rPr>
          <w:rFonts w:ascii="Sakkal Majalla" w:hAnsi="Sakkal Majalla" w:cs="Sakkal Majalla"/>
          <w:b/>
          <w:bCs/>
          <w:noProof/>
          <w:sz w:val="24"/>
          <w:szCs w:val="24"/>
          <w:rtl/>
        </w:rPr>
        <w:t>بعد العرض من جانب الخادم مفيدا لكبار المسؤولين الاقتصاديي</w:t>
      </w:r>
      <w:r>
        <w:rPr>
          <w:rFonts w:ascii="Sakkal Majalla" w:hAnsi="Sakkal Majalla" w:cs="Sakkal Majalla" w:hint="cs"/>
          <w:b/>
          <w:bCs/>
          <w:noProof/>
          <w:sz w:val="24"/>
          <w:szCs w:val="24"/>
          <w:rtl/>
        </w:rPr>
        <w:t>ن</w:t>
      </w:r>
      <w:r w:rsidRPr="001F2B64">
        <w:rPr>
          <w:rFonts w:ascii="Sakkal Majalla" w:hAnsi="Sakkal Majalla" w:cs="Sakkal Majalla"/>
          <w:b/>
          <w:bCs/>
          <w:noProof/>
          <w:sz w:val="24"/>
          <w:szCs w:val="24"/>
          <w:rtl/>
        </w:rPr>
        <w:t xml:space="preserve">؛ لأن المحتوى موجود على </w:t>
      </w:r>
      <w:r w:rsidRPr="00640E78" w:rsidR="00E4795D">
        <w:rPr>
          <w:rFonts w:ascii="Sakkal Majalla" w:hAnsi="Sakkal Majalla" w:cs="Sakkal Majalla" w:hint="cs"/>
          <w:b/>
          <w:bCs/>
          <w:sz w:val="24"/>
          <w:szCs w:val="24"/>
        </w:rPr>
        <w:t>……</w:t>
      </w:r>
      <w:r w:rsidR="00E4795D">
        <w:rPr>
          <w:rFonts w:ascii="Sakkal Majalla" w:hAnsi="Sakkal Majalla" w:cs="Sakkal Majalla"/>
          <w:b/>
          <w:bCs/>
          <w:sz w:val="24"/>
          <w:szCs w:val="24"/>
        </w:rPr>
        <w:t>……..</w:t>
      </w:r>
      <w:r w:rsidRPr="00640E78" w:rsidR="00E4795D">
        <w:rPr>
          <w:rFonts w:ascii="Sakkal Majalla" w:hAnsi="Sakkal Majalla" w:cs="Sakkal Majalla" w:hint="cs"/>
          <w:b/>
          <w:bCs/>
          <w:sz w:val="24"/>
          <w:szCs w:val="24"/>
        </w:rPr>
        <w:t>……</w:t>
      </w:r>
      <w:r w:rsidRPr="00557659" w:rsidR="00E4795D">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قبل أن يحصل عليه العميل، لذلك</w:t>
      </w:r>
      <w:r>
        <w:rPr>
          <w:rFonts w:ascii="Sakkal Majalla" w:hAnsi="Sakkal Majalla" w:cs="Sakkal Majalla" w:hint="cs"/>
          <w:b/>
          <w:bCs/>
          <w:noProof/>
          <w:sz w:val="24"/>
          <w:szCs w:val="24"/>
          <w:rtl/>
        </w:rPr>
        <w:t xml:space="preserve"> </w:t>
      </w:r>
      <w:r w:rsidRPr="001F2B64">
        <w:rPr>
          <w:rFonts w:ascii="Sakkal Majalla" w:hAnsi="Sakkal Majalla" w:cs="Sakkal Majalla"/>
          <w:b/>
          <w:bCs/>
          <w:noProof/>
          <w:sz w:val="24"/>
          <w:szCs w:val="24"/>
          <w:rtl/>
        </w:rPr>
        <w:t xml:space="preserve">يمكن لمحركات البحث </w:t>
      </w:r>
      <w:r w:rsidRPr="00640E78" w:rsidR="00E4795D">
        <w:rPr>
          <w:rFonts w:ascii="Sakkal Majalla" w:hAnsi="Sakkal Majalla" w:cs="Sakkal Majalla" w:hint="cs"/>
          <w:b/>
          <w:bCs/>
          <w:sz w:val="24"/>
          <w:szCs w:val="24"/>
        </w:rPr>
        <w:t>……</w:t>
      </w:r>
      <w:r w:rsidR="00E4795D">
        <w:rPr>
          <w:rFonts w:ascii="Sakkal Majalla" w:hAnsi="Sakkal Majalla" w:cs="Sakkal Majalla"/>
          <w:b/>
          <w:bCs/>
          <w:sz w:val="24"/>
          <w:szCs w:val="24"/>
        </w:rPr>
        <w:t>……..</w:t>
      </w:r>
      <w:r w:rsidRPr="00640E78" w:rsidR="00E4795D">
        <w:rPr>
          <w:rFonts w:ascii="Sakkal Majalla" w:hAnsi="Sakkal Majalla" w:cs="Sakkal Majalla" w:hint="cs"/>
          <w:b/>
          <w:bCs/>
          <w:sz w:val="24"/>
          <w:szCs w:val="24"/>
        </w:rPr>
        <w:t>……</w:t>
      </w:r>
      <w:r w:rsidRPr="00557659" w:rsidR="00E4795D">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إليه و</w:t>
      </w:r>
      <w:r>
        <w:rPr>
          <w:rFonts w:ascii="Sakkal Majalla" w:hAnsi="Sakkal Majalla" w:cs="Sakkal Majalla" w:hint="cs"/>
          <w:b/>
          <w:bCs/>
          <w:noProof/>
          <w:sz w:val="24"/>
          <w:szCs w:val="24"/>
          <w:rtl/>
        </w:rPr>
        <w:t xml:space="preserve"> </w:t>
      </w:r>
      <w:r w:rsidRPr="00640E78" w:rsidR="00E4795D">
        <w:rPr>
          <w:rFonts w:ascii="Sakkal Majalla" w:hAnsi="Sakkal Majalla" w:cs="Sakkal Majalla" w:hint="cs"/>
          <w:b/>
          <w:bCs/>
          <w:sz w:val="24"/>
          <w:szCs w:val="24"/>
        </w:rPr>
        <w:t>……</w:t>
      </w:r>
      <w:r w:rsidR="00E4795D">
        <w:rPr>
          <w:rFonts w:ascii="Sakkal Majalla" w:hAnsi="Sakkal Majalla" w:cs="Sakkal Majalla"/>
          <w:b/>
          <w:bCs/>
          <w:sz w:val="24"/>
          <w:szCs w:val="24"/>
        </w:rPr>
        <w:t>……..</w:t>
      </w:r>
      <w:r w:rsidRPr="00640E78" w:rsidR="00E4795D">
        <w:rPr>
          <w:rFonts w:ascii="Sakkal Majalla" w:hAnsi="Sakkal Majalla" w:cs="Sakkal Majalla" w:hint="cs"/>
          <w:b/>
          <w:bCs/>
          <w:sz w:val="24"/>
          <w:szCs w:val="24"/>
        </w:rPr>
        <w:t>……</w:t>
      </w:r>
      <w:r w:rsidRPr="00557659" w:rsidR="00E4795D">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 xml:space="preserve">، مما يؤدي إلى ترتيب </w:t>
      </w:r>
      <w:r w:rsidRPr="00640E78" w:rsidR="00E4795D">
        <w:rPr>
          <w:rFonts w:ascii="Sakkal Majalla" w:hAnsi="Sakkal Majalla" w:cs="Sakkal Majalla" w:hint="cs"/>
          <w:b/>
          <w:bCs/>
          <w:sz w:val="24"/>
          <w:szCs w:val="24"/>
        </w:rPr>
        <w:t>……</w:t>
      </w:r>
      <w:r w:rsidR="00E4795D">
        <w:rPr>
          <w:rFonts w:ascii="Sakkal Majalla" w:hAnsi="Sakkal Majalla" w:cs="Sakkal Majalla"/>
          <w:b/>
          <w:bCs/>
          <w:sz w:val="24"/>
          <w:szCs w:val="24"/>
        </w:rPr>
        <w:t>……..</w:t>
      </w:r>
      <w:r w:rsidRPr="00640E78" w:rsidR="00E4795D">
        <w:rPr>
          <w:rFonts w:ascii="Sakkal Majalla" w:hAnsi="Sakkal Majalla" w:cs="Sakkal Majalla" w:hint="cs"/>
          <w:b/>
          <w:bCs/>
          <w:sz w:val="24"/>
          <w:szCs w:val="24"/>
        </w:rPr>
        <w:t>……</w:t>
      </w:r>
      <w:r w:rsidRPr="00557659" w:rsidR="00E4795D">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 xml:space="preserve">وحركة مرور أكبر على الصفحة الإلكترونية. ولكن بأداء </w:t>
      </w:r>
      <w:r w:rsidRPr="00640E78" w:rsidR="00E4795D">
        <w:rPr>
          <w:rFonts w:ascii="Sakkal Majalla" w:hAnsi="Sakkal Majalla" w:cs="Sakkal Majalla" w:hint="cs"/>
          <w:b/>
          <w:bCs/>
          <w:sz w:val="24"/>
          <w:szCs w:val="24"/>
        </w:rPr>
        <w:t>……</w:t>
      </w:r>
      <w:r w:rsidR="00E4795D">
        <w:rPr>
          <w:rFonts w:ascii="Sakkal Majalla" w:hAnsi="Sakkal Majalla" w:cs="Sakkal Majalla"/>
          <w:b/>
          <w:bCs/>
          <w:sz w:val="24"/>
          <w:szCs w:val="24"/>
        </w:rPr>
        <w:t>……..</w:t>
      </w:r>
      <w:r w:rsidRPr="00640E78" w:rsidR="00E4795D">
        <w:rPr>
          <w:rFonts w:ascii="Sakkal Majalla" w:hAnsi="Sakkal Majalla" w:cs="Sakkal Majalla" w:hint="cs"/>
          <w:b/>
          <w:bCs/>
          <w:sz w:val="24"/>
          <w:szCs w:val="24"/>
        </w:rPr>
        <w:t>……</w:t>
      </w:r>
      <w:r w:rsidRPr="00557659" w:rsidR="00E4795D">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عند عرض الخادم صفحة جديدة بالكامل في كل مرة، وليس المحتوى الجديد فقط</w:t>
      </w:r>
      <w:r w:rsidRPr="001F2B64">
        <w:rPr>
          <w:rFonts w:ascii="Sakkal Majalla" w:hAnsi="Sakkal Majalla" w:cs="Sakkal Majalla"/>
          <w:b/>
          <w:bCs/>
          <w:noProof/>
          <w:sz w:val="24"/>
          <w:szCs w:val="24"/>
        </w:rPr>
        <w:t>.</w:t>
      </w:r>
      <w:r w:rsidRPr="001F2B64">
        <w:rPr>
          <w:rFonts w:ascii="Sakkal Majalla" w:hAnsi="Sakkal Majalla" w:cs="Sakkal Majalla"/>
          <w:b/>
          <w:bCs/>
          <w:noProof/>
          <w:sz w:val="24"/>
          <w:szCs w:val="24"/>
        </w:rPr>
        <w:br/>
      </w:r>
    </w:p>
    <w:p w:rsidR="00393E4F" w:rsidP="00393E4F" w14:paraId="469E019E" w14:textId="77777777">
      <w:pPr>
        <w:ind w:left="41"/>
        <w:rPr>
          <w:rFonts w:ascii="Sakkal Majalla" w:hAnsi="Sakkal Majalla" w:cs="Sakkal Majalla"/>
          <w:b/>
          <w:bCs/>
          <w:noProof/>
          <w:sz w:val="24"/>
          <w:szCs w:val="24"/>
          <w:rtl/>
        </w:rPr>
      </w:pPr>
    </w:p>
    <w:p w:rsidR="001D579F" w:rsidRPr="00335920" w:rsidP="006238EC" w14:paraId="79F98359" w14:textId="6927B48F">
      <w:pPr>
        <w:rPr>
          <w:rFonts w:ascii="Sakkal Majalla" w:hAnsi="Sakkal Majalla" w:cs="Sakkal Majalla"/>
          <w:b/>
          <w:bCs/>
          <w:sz w:val="24"/>
          <w:szCs w:val="24"/>
          <w:rtl/>
        </w:rPr>
      </w:pPr>
    </w:p>
    <w:tbl>
      <w:tblPr>
        <w:tblStyle w:val="TableGrid"/>
        <w:bidiVisual/>
        <w:tblW w:w="0" w:type="auto"/>
        <w:tblInd w:w="41" w:type="dxa"/>
        <w:tblLook w:val="04A0"/>
      </w:tblPr>
      <w:tblGrid>
        <w:gridCol w:w="5208"/>
        <w:gridCol w:w="5207"/>
      </w:tblGrid>
      <w:tr w14:paraId="48AB58A5" w14:textId="77777777" w:rsidTr="00977A2A">
        <w:tblPrEx>
          <w:tblW w:w="0" w:type="auto"/>
          <w:tblInd w:w="41" w:type="dxa"/>
          <w:tblLook w:val="04A0"/>
        </w:tblPrEx>
        <w:tc>
          <w:tcPr>
            <w:tcW w:w="5208" w:type="dxa"/>
          </w:tcPr>
          <w:p w:rsidR="00977A2A" w:rsidRPr="00977A2A" w:rsidP="00977A2A" w14:paraId="6B8D1534" w14:textId="6E04D4C9">
            <w:pPr>
              <w:jc w:val="center"/>
              <w:rPr>
                <w:rFonts w:ascii="Sakkal Majalla" w:hAnsi="Sakkal Majalla" w:cs="Sakkal Majalla"/>
                <w:b/>
                <w:bCs/>
                <w:color w:val="FF0000"/>
                <w:sz w:val="24"/>
                <w:szCs w:val="24"/>
                <w:rtl/>
              </w:rPr>
            </w:pPr>
            <w:r w:rsidRPr="00977A2A">
              <w:rPr>
                <w:rFonts w:ascii="Sakkal Majalla" w:hAnsi="Sakkal Majalla" w:cs="Sakkal Majalla"/>
                <w:b/>
                <w:bCs/>
                <w:color w:val="FF0000"/>
                <w:spacing w:val="2"/>
                <w:sz w:val="24"/>
                <w:szCs w:val="24"/>
                <w:shd w:val="clear" w:color="auto" w:fill="FFFFFF"/>
                <w:rtl/>
              </w:rPr>
              <w:t>العرض من جانب العميل</w:t>
            </w:r>
          </w:p>
        </w:tc>
        <w:tc>
          <w:tcPr>
            <w:tcW w:w="5207" w:type="dxa"/>
          </w:tcPr>
          <w:p w:rsidR="00977A2A" w:rsidRPr="00977A2A" w:rsidP="00977A2A" w14:paraId="1E734F06" w14:textId="1D534060">
            <w:pPr>
              <w:jc w:val="center"/>
              <w:rPr>
                <w:rFonts w:ascii="Sakkal Majalla" w:hAnsi="Sakkal Majalla" w:cs="Sakkal Majalla"/>
                <w:b/>
                <w:bCs/>
                <w:color w:val="FF0000"/>
                <w:sz w:val="24"/>
                <w:szCs w:val="24"/>
                <w:rtl/>
              </w:rPr>
            </w:pPr>
            <w:r w:rsidRPr="00977A2A">
              <w:rPr>
                <w:rFonts w:ascii="Sakkal Majalla" w:hAnsi="Sakkal Majalla" w:cs="Sakkal Majalla"/>
                <w:b/>
                <w:bCs/>
                <w:color w:val="FF0000"/>
                <w:spacing w:val="2"/>
                <w:sz w:val="24"/>
                <w:szCs w:val="24"/>
                <w:shd w:val="clear" w:color="auto" w:fill="FFFFFF"/>
                <w:rtl/>
              </w:rPr>
              <w:t>العرض من جانب الخادم</w:t>
            </w:r>
          </w:p>
        </w:tc>
      </w:tr>
      <w:tr w14:paraId="33931B66" w14:textId="77777777" w:rsidTr="00A9539E">
        <w:tblPrEx>
          <w:tblW w:w="0" w:type="auto"/>
          <w:tblInd w:w="41" w:type="dxa"/>
          <w:tblLook w:val="04A0"/>
        </w:tblPrEx>
        <w:tc>
          <w:tcPr>
            <w:tcW w:w="10415" w:type="dxa"/>
            <w:gridSpan w:val="2"/>
          </w:tcPr>
          <w:p w:rsidR="00977A2A" w:rsidRPr="00977A2A" w:rsidP="00977A2A" w14:paraId="4145F349" w14:textId="57B44C41">
            <w:pPr>
              <w:jc w:val="center"/>
              <w:rPr>
                <w:rFonts w:ascii="Sakkal Majalla" w:hAnsi="Sakkal Majalla" w:cs="Sakkal Majalla"/>
                <w:b/>
                <w:bCs/>
                <w:sz w:val="24"/>
                <w:szCs w:val="24"/>
                <w:rtl/>
              </w:rPr>
            </w:pPr>
            <w:r w:rsidRPr="00977A2A">
              <w:rPr>
                <w:rFonts w:ascii="Sakkal Majalla" w:hAnsi="Sakkal Majalla" w:cs="Sakkal Majalla"/>
                <w:b/>
                <w:bCs/>
                <w:color w:val="00B0F0"/>
                <w:spacing w:val="2"/>
                <w:sz w:val="32"/>
                <w:szCs w:val="32"/>
                <w:shd w:val="clear" w:color="auto" w:fill="FFFFFF"/>
                <w:rtl/>
              </w:rPr>
              <w:t>المزايا</w:t>
            </w:r>
          </w:p>
        </w:tc>
      </w:tr>
      <w:tr w14:paraId="16626D92" w14:textId="77777777" w:rsidTr="00977A2A">
        <w:tblPrEx>
          <w:tblW w:w="0" w:type="auto"/>
          <w:tblInd w:w="41" w:type="dxa"/>
          <w:tblLook w:val="04A0"/>
        </w:tblPrEx>
        <w:tc>
          <w:tcPr>
            <w:tcW w:w="5208" w:type="dxa"/>
          </w:tcPr>
          <w:p w:rsidR="00977A2A" w:rsidRPr="00977A2A" w:rsidP="001D579F" w14:paraId="2D8EF6C4" w14:textId="249AC6A8">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تفاعلات الموقع </w:t>
            </w:r>
            <w:r w:rsidRPr="00640E78" w:rsidR="00E3324A">
              <w:rPr>
                <w:rFonts w:ascii="Sakkal Majalla" w:hAnsi="Sakkal Majalla" w:cs="Sakkal Majalla" w:hint="cs"/>
                <w:b/>
                <w:bCs/>
                <w:sz w:val="24"/>
                <w:szCs w:val="24"/>
              </w:rPr>
              <w:t>……</w:t>
            </w:r>
            <w:r w:rsidR="00E3324A">
              <w:rPr>
                <w:rFonts w:ascii="Sakkal Majalla" w:hAnsi="Sakkal Majalla" w:cs="Sakkal Majalla"/>
                <w:b/>
                <w:bCs/>
                <w:sz w:val="24"/>
                <w:szCs w:val="24"/>
              </w:rPr>
              <w:t>……..</w:t>
            </w:r>
            <w:r w:rsidRPr="00640E78" w:rsidR="00E3324A">
              <w:rPr>
                <w:rFonts w:ascii="Sakkal Majalla" w:hAnsi="Sakkal Majalla" w:cs="Sakkal Majalla" w:hint="cs"/>
                <w:b/>
                <w:bCs/>
                <w:sz w:val="24"/>
                <w:szCs w:val="24"/>
              </w:rPr>
              <w:t>……</w:t>
            </w:r>
            <w:r w:rsidRPr="00977A2A">
              <w:rPr>
                <w:rFonts w:ascii="Sakkal Majalla" w:hAnsi="Sakkal Majalla" w:cs="Sakkal Majalla"/>
                <w:color w:val="202124"/>
                <w:spacing w:val="2"/>
                <w:sz w:val="24"/>
                <w:szCs w:val="24"/>
                <w:shd w:val="clear" w:color="auto" w:fill="FFFFFF"/>
              </w:rPr>
              <w:t>.</w:t>
            </w:r>
          </w:p>
        </w:tc>
        <w:tc>
          <w:tcPr>
            <w:tcW w:w="5207" w:type="dxa"/>
          </w:tcPr>
          <w:p w:rsidR="00977A2A" w:rsidRPr="00977A2A" w:rsidP="001D579F" w14:paraId="609D8775" w14:textId="7B565B51">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يمكن المحركات البحث </w:t>
            </w:r>
            <w:r w:rsidRPr="00640E78" w:rsidR="00E3324A">
              <w:rPr>
                <w:rFonts w:ascii="Sakkal Majalla" w:hAnsi="Sakkal Majalla" w:cs="Sakkal Majalla" w:hint="cs"/>
                <w:b/>
                <w:bCs/>
                <w:sz w:val="24"/>
                <w:szCs w:val="24"/>
              </w:rPr>
              <w:t>……</w:t>
            </w:r>
            <w:r w:rsidR="00E3324A">
              <w:rPr>
                <w:rFonts w:ascii="Sakkal Majalla" w:hAnsi="Sakkal Majalla" w:cs="Sakkal Majalla"/>
                <w:b/>
                <w:bCs/>
                <w:sz w:val="24"/>
                <w:szCs w:val="24"/>
              </w:rPr>
              <w:t>……..</w:t>
            </w:r>
            <w:r w:rsidRPr="00640E78" w:rsidR="00E3324A">
              <w:rPr>
                <w:rFonts w:ascii="Sakkal Majalla" w:hAnsi="Sakkal Majalla" w:cs="Sakkal Majalla" w:hint="cs"/>
                <w:b/>
                <w:bCs/>
                <w:sz w:val="24"/>
                <w:szCs w:val="24"/>
              </w:rPr>
              <w:t>……</w:t>
            </w:r>
            <w:r w:rsidRPr="00557659" w:rsidR="00E3324A">
              <w:rPr>
                <w:rFonts w:ascii="Sakkal Majalla" w:hAnsi="Sakkal Majalla" w:cs="Sakkal Majalla"/>
                <w:b/>
                <w:bCs/>
                <w:sz w:val="24"/>
                <w:szCs w:val="24"/>
                <w:rtl/>
              </w:rPr>
              <w:t xml:space="preserve"> </w:t>
            </w:r>
            <w:r w:rsidRPr="00977A2A">
              <w:rPr>
                <w:rFonts w:ascii="Sakkal Majalla" w:hAnsi="Sakkal Majalla" w:cs="Sakkal Majalla"/>
                <w:color w:val="202124"/>
                <w:spacing w:val="2"/>
                <w:sz w:val="24"/>
                <w:szCs w:val="24"/>
                <w:shd w:val="clear" w:color="auto" w:fill="FFFFFF"/>
                <w:rtl/>
              </w:rPr>
              <w:t>إلى الموقع لتحسين محركات البحث</w:t>
            </w:r>
          </w:p>
        </w:tc>
      </w:tr>
      <w:tr w14:paraId="74F30EED" w14:textId="77777777" w:rsidTr="00977A2A">
        <w:tblPrEx>
          <w:tblW w:w="0" w:type="auto"/>
          <w:tblInd w:w="41" w:type="dxa"/>
          <w:tblLook w:val="04A0"/>
        </w:tblPrEx>
        <w:tc>
          <w:tcPr>
            <w:tcW w:w="5208" w:type="dxa"/>
          </w:tcPr>
          <w:p w:rsidR="00977A2A" w:rsidRPr="00977A2A" w:rsidP="001D579F" w14:paraId="59123A40" w14:textId="776E033C">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عرض </w:t>
            </w:r>
            <w:r w:rsidRPr="00640E78" w:rsidR="00E3324A">
              <w:rPr>
                <w:rFonts w:ascii="Sakkal Majalla" w:hAnsi="Sakkal Majalla" w:cs="Sakkal Majalla" w:hint="cs"/>
                <w:b/>
                <w:bCs/>
                <w:sz w:val="24"/>
                <w:szCs w:val="24"/>
              </w:rPr>
              <w:t>……</w:t>
            </w:r>
            <w:r w:rsidR="00E3324A">
              <w:rPr>
                <w:rFonts w:ascii="Sakkal Majalla" w:hAnsi="Sakkal Majalla" w:cs="Sakkal Majalla"/>
                <w:b/>
                <w:bCs/>
                <w:sz w:val="24"/>
                <w:szCs w:val="24"/>
              </w:rPr>
              <w:t>……..</w:t>
            </w:r>
            <w:r w:rsidRPr="00640E78" w:rsidR="00E3324A">
              <w:rPr>
                <w:rFonts w:ascii="Sakkal Majalla" w:hAnsi="Sakkal Majalla" w:cs="Sakkal Majalla" w:hint="cs"/>
                <w:b/>
                <w:bCs/>
                <w:sz w:val="24"/>
                <w:szCs w:val="24"/>
              </w:rPr>
              <w:t>……</w:t>
            </w:r>
            <w:r w:rsidRPr="00557659" w:rsidR="00E3324A">
              <w:rPr>
                <w:rFonts w:ascii="Sakkal Majalla" w:hAnsi="Sakkal Majalla" w:cs="Sakkal Majalla"/>
                <w:b/>
                <w:bCs/>
                <w:sz w:val="24"/>
                <w:szCs w:val="24"/>
                <w:rtl/>
              </w:rPr>
              <w:t xml:space="preserve"> </w:t>
            </w:r>
            <w:r w:rsidRPr="00977A2A">
              <w:rPr>
                <w:rFonts w:ascii="Sakkal Majalla" w:hAnsi="Sakkal Majalla" w:cs="Sakkal Majalla"/>
                <w:color w:val="202124"/>
                <w:spacing w:val="2"/>
                <w:sz w:val="24"/>
                <w:szCs w:val="24"/>
                <w:shd w:val="clear" w:color="auto" w:fill="FFFFFF"/>
                <w:rtl/>
              </w:rPr>
              <w:t>للموقع بعد التحميل الأولى</w:t>
            </w:r>
          </w:p>
        </w:tc>
        <w:tc>
          <w:tcPr>
            <w:tcW w:w="5207" w:type="dxa"/>
          </w:tcPr>
          <w:p w:rsidR="00977A2A" w:rsidRPr="00977A2A" w:rsidP="001D579F" w14:paraId="2B519CA4" w14:textId="795B220F">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تحميل الصفحة الأولية </w:t>
            </w:r>
            <w:r w:rsidRPr="00640E78" w:rsidR="00E3324A">
              <w:rPr>
                <w:rFonts w:ascii="Sakkal Majalla" w:hAnsi="Sakkal Majalla" w:cs="Sakkal Majalla" w:hint="cs"/>
                <w:b/>
                <w:bCs/>
                <w:sz w:val="24"/>
                <w:szCs w:val="24"/>
              </w:rPr>
              <w:t>……</w:t>
            </w:r>
            <w:r w:rsidR="00E3324A">
              <w:rPr>
                <w:rFonts w:ascii="Sakkal Majalla" w:hAnsi="Sakkal Majalla" w:cs="Sakkal Majalla"/>
                <w:b/>
                <w:bCs/>
                <w:sz w:val="24"/>
                <w:szCs w:val="24"/>
              </w:rPr>
              <w:t>……..</w:t>
            </w:r>
            <w:r w:rsidRPr="00640E78" w:rsidR="00E3324A">
              <w:rPr>
                <w:rFonts w:ascii="Sakkal Majalla" w:hAnsi="Sakkal Majalla" w:cs="Sakkal Majalla" w:hint="cs"/>
                <w:b/>
                <w:bCs/>
                <w:sz w:val="24"/>
                <w:szCs w:val="24"/>
              </w:rPr>
              <w:t>……</w:t>
            </w:r>
            <w:r w:rsidRPr="00977A2A">
              <w:rPr>
                <w:rFonts w:ascii="Sakkal Majalla" w:hAnsi="Sakkal Majalla" w:cs="Sakkal Majalla"/>
                <w:color w:val="202124"/>
                <w:spacing w:val="2"/>
                <w:sz w:val="24"/>
                <w:szCs w:val="24"/>
                <w:shd w:val="clear" w:color="auto" w:fill="FFFFFF"/>
              </w:rPr>
              <w:t>.</w:t>
            </w:r>
          </w:p>
        </w:tc>
      </w:tr>
      <w:tr w14:paraId="3443360C" w14:textId="77777777" w:rsidTr="00977A2A">
        <w:tblPrEx>
          <w:tblW w:w="0" w:type="auto"/>
          <w:tblInd w:w="41" w:type="dxa"/>
          <w:tblLook w:val="04A0"/>
        </w:tblPrEx>
        <w:tc>
          <w:tcPr>
            <w:tcW w:w="5208" w:type="dxa"/>
          </w:tcPr>
          <w:p w:rsidR="00977A2A" w:rsidRPr="00977A2A" w:rsidP="001D579F" w14:paraId="2B9081A6" w14:textId="671D3C11">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مناسب </w:t>
            </w:r>
            <w:r w:rsidRPr="00640E78" w:rsidR="00E3324A">
              <w:rPr>
                <w:rFonts w:ascii="Sakkal Majalla" w:hAnsi="Sakkal Majalla" w:cs="Sakkal Majalla" w:hint="cs"/>
                <w:b/>
                <w:bCs/>
                <w:sz w:val="24"/>
                <w:szCs w:val="24"/>
              </w:rPr>
              <w:t>……</w:t>
            </w:r>
            <w:r w:rsidR="00E3324A">
              <w:rPr>
                <w:rFonts w:ascii="Sakkal Majalla" w:hAnsi="Sakkal Majalla" w:cs="Sakkal Majalla"/>
                <w:b/>
                <w:bCs/>
                <w:sz w:val="24"/>
                <w:szCs w:val="24"/>
              </w:rPr>
              <w:t>……..</w:t>
            </w:r>
            <w:r w:rsidRPr="00640E78" w:rsidR="00E3324A">
              <w:rPr>
                <w:rFonts w:ascii="Sakkal Majalla" w:hAnsi="Sakkal Majalla" w:cs="Sakkal Majalla" w:hint="cs"/>
                <w:b/>
                <w:bCs/>
                <w:sz w:val="24"/>
                <w:szCs w:val="24"/>
              </w:rPr>
              <w:t>……</w:t>
            </w:r>
            <w:r w:rsidRPr="00557659" w:rsidR="00E3324A">
              <w:rPr>
                <w:rFonts w:ascii="Sakkal Majalla" w:hAnsi="Sakkal Majalla" w:cs="Sakkal Majalla"/>
                <w:b/>
                <w:bCs/>
                <w:sz w:val="24"/>
                <w:szCs w:val="24"/>
                <w:rtl/>
              </w:rPr>
              <w:t xml:space="preserve"> </w:t>
            </w:r>
            <w:r w:rsidRPr="00977A2A">
              <w:rPr>
                <w:rFonts w:ascii="Sakkal Majalla" w:hAnsi="Sakkal Majalla" w:cs="Sakkal Majalla"/>
                <w:color w:val="202124"/>
                <w:spacing w:val="2"/>
                <w:sz w:val="24"/>
                <w:szCs w:val="24"/>
                <w:shd w:val="clear" w:color="auto" w:fill="FFFFFF"/>
                <w:rtl/>
              </w:rPr>
              <w:t>الويب</w:t>
            </w:r>
          </w:p>
        </w:tc>
        <w:tc>
          <w:tcPr>
            <w:tcW w:w="5207" w:type="dxa"/>
          </w:tcPr>
          <w:p w:rsidR="00977A2A" w:rsidRPr="00977A2A" w:rsidP="001D579F" w14:paraId="61CA9857" w14:textId="022CF3D8">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مناسب للمواقع </w:t>
            </w:r>
            <w:r w:rsidRPr="00640E78" w:rsidR="00E3324A">
              <w:rPr>
                <w:rFonts w:ascii="Sakkal Majalla" w:hAnsi="Sakkal Majalla" w:cs="Sakkal Majalla" w:hint="cs"/>
                <w:b/>
                <w:bCs/>
                <w:sz w:val="24"/>
                <w:szCs w:val="24"/>
              </w:rPr>
              <w:t>……</w:t>
            </w:r>
            <w:r w:rsidR="00E3324A">
              <w:rPr>
                <w:rFonts w:ascii="Sakkal Majalla" w:hAnsi="Sakkal Majalla" w:cs="Sakkal Majalla"/>
                <w:b/>
                <w:bCs/>
                <w:sz w:val="24"/>
                <w:szCs w:val="24"/>
              </w:rPr>
              <w:t>……..</w:t>
            </w:r>
            <w:r w:rsidRPr="00640E78" w:rsidR="00E3324A">
              <w:rPr>
                <w:rFonts w:ascii="Sakkal Majalla" w:hAnsi="Sakkal Majalla" w:cs="Sakkal Majalla" w:hint="cs"/>
                <w:b/>
                <w:bCs/>
                <w:sz w:val="24"/>
                <w:szCs w:val="24"/>
              </w:rPr>
              <w:t>……</w:t>
            </w:r>
            <w:r w:rsidRPr="00977A2A">
              <w:rPr>
                <w:rFonts w:ascii="Sakkal Majalla" w:hAnsi="Sakkal Majalla" w:cs="Sakkal Majalla"/>
                <w:color w:val="202124"/>
                <w:spacing w:val="2"/>
                <w:sz w:val="24"/>
                <w:szCs w:val="24"/>
                <w:shd w:val="clear" w:color="auto" w:fill="FFFFFF"/>
              </w:rPr>
              <w:t>.</w:t>
            </w:r>
          </w:p>
        </w:tc>
      </w:tr>
      <w:tr w14:paraId="52B70CCF" w14:textId="77777777" w:rsidTr="00977A2A">
        <w:tblPrEx>
          <w:tblW w:w="0" w:type="auto"/>
          <w:tblInd w:w="41" w:type="dxa"/>
          <w:tblLook w:val="04A0"/>
        </w:tblPrEx>
        <w:tc>
          <w:tcPr>
            <w:tcW w:w="5208" w:type="dxa"/>
          </w:tcPr>
          <w:p w:rsidR="00977A2A" w:rsidRPr="00977A2A" w:rsidP="001D579F" w14:paraId="117D282E" w14:textId="22CEF1AA">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اختيار قوي من </w:t>
            </w:r>
            <w:r w:rsidRPr="00640E78" w:rsidR="00E3324A">
              <w:rPr>
                <w:rFonts w:ascii="Sakkal Majalla" w:hAnsi="Sakkal Majalla" w:cs="Sakkal Majalla" w:hint="cs"/>
                <w:b/>
                <w:bCs/>
                <w:sz w:val="24"/>
                <w:szCs w:val="24"/>
              </w:rPr>
              <w:t>……</w:t>
            </w:r>
            <w:r w:rsidR="00E3324A">
              <w:rPr>
                <w:rFonts w:ascii="Sakkal Majalla" w:hAnsi="Sakkal Majalla" w:cs="Sakkal Majalla"/>
                <w:b/>
                <w:bCs/>
                <w:sz w:val="24"/>
                <w:szCs w:val="24"/>
              </w:rPr>
              <w:t>……..</w:t>
            </w:r>
            <w:r w:rsidRPr="00640E78" w:rsidR="00E3324A">
              <w:rPr>
                <w:rFonts w:ascii="Sakkal Majalla" w:hAnsi="Sakkal Majalla" w:cs="Sakkal Majalla" w:hint="cs"/>
                <w:b/>
                <w:bCs/>
                <w:sz w:val="24"/>
                <w:szCs w:val="24"/>
              </w:rPr>
              <w:t>……</w:t>
            </w:r>
            <w:r w:rsidRPr="00557659" w:rsidR="00E3324A">
              <w:rPr>
                <w:rFonts w:ascii="Sakkal Majalla" w:hAnsi="Sakkal Majalla" w:cs="Sakkal Majalla"/>
                <w:b/>
                <w:bCs/>
                <w:sz w:val="24"/>
                <w:szCs w:val="24"/>
                <w:rtl/>
              </w:rPr>
              <w:t xml:space="preserve"> </w:t>
            </w:r>
            <w:r w:rsidRPr="00977A2A">
              <w:rPr>
                <w:rFonts w:ascii="Sakkal Majalla" w:hAnsi="Sakkal Majalla" w:cs="Sakkal Majalla"/>
                <w:color w:val="202124"/>
                <w:spacing w:val="2"/>
                <w:sz w:val="24"/>
                <w:szCs w:val="24"/>
                <w:shd w:val="clear" w:color="auto" w:fill="FFFFFF"/>
                <w:rtl/>
              </w:rPr>
              <w:t>جافا سكريبت</w:t>
            </w:r>
          </w:p>
        </w:tc>
        <w:tc>
          <w:tcPr>
            <w:tcW w:w="5207" w:type="dxa"/>
          </w:tcPr>
          <w:p w:rsidR="00977A2A" w:rsidRPr="00977A2A" w:rsidP="001D579F" w14:paraId="097B1A92" w14:textId="77777777">
            <w:pPr>
              <w:rPr>
                <w:rFonts w:ascii="Sakkal Majalla" w:hAnsi="Sakkal Majalla" w:cs="Sakkal Majalla"/>
                <w:b/>
                <w:bCs/>
                <w:sz w:val="24"/>
                <w:szCs w:val="24"/>
                <w:rtl/>
              </w:rPr>
            </w:pPr>
          </w:p>
        </w:tc>
      </w:tr>
      <w:tr w14:paraId="4497DE15" w14:textId="77777777" w:rsidTr="00957A12">
        <w:tblPrEx>
          <w:tblW w:w="0" w:type="auto"/>
          <w:tblInd w:w="41" w:type="dxa"/>
          <w:tblLook w:val="04A0"/>
        </w:tblPrEx>
        <w:tc>
          <w:tcPr>
            <w:tcW w:w="10415" w:type="dxa"/>
            <w:gridSpan w:val="2"/>
          </w:tcPr>
          <w:p w:rsidR="00977A2A" w:rsidRPr="00977A2A" w:rsidP="00977A2A" w14:paraId="00F7FC54" w14:textId="37E6FB01">
            <w:pPr>
              <w:jc w:val="center"/>
              <w:rPr>
                <w:rFonts w:ascii="Sakkal Majalla" w:hAnsi="Sakkal Majalla" w:cs="Sakkal Majalla"/>
                <w:b/>
                <w:bCs/>
                <w:sz w:val="24"/>
                <w:szCs w:val="24"/>
                <w:rtl/>
              </w:rPr>
            </w:pPr>
            <w:r w:rsidRPr="00977A2A">
              <w:rPr>
                <w:rFonts w:ascii="Sakkal Majalla" w:hAnsi="Sakkal Majalla" w:cs="Sakkal Majalla"/>
                <w:b/>
                <w:bCs/>
                <w:color w:val="00B0F0"/>
                <w:spacing w:val="2"/>
                <w:sz w:val="32"/>
                <w:szCs w:val="32"/>
                <w:shd w:val="clear" w:color="auto" w:fill="FFFFFF"/>
                <w:rtl/>
              </w:rPr>
              <w:t>العيوب</w:t>
            </w:r>
          </w:p>
        </w:tc>
      </w:tr>
      <w:tr w14:paraId="14ADCD37" w14:textId="77777777" w:rsidTr="00977A2A">
        <w:tblPrEx>
          <w:tblW w:w="0" w:type="auto"/>
          <w:tblInd w:w="41" w:type="dxa"/>
          <w:tblLook w:val="04A0"/>
        </w:tblPrEx>
        <w:tc>
          <w:tcPr>
            <w:tcW w:w="5208" w:type="dxa"/>
          </w:tcPr>
          <w:p w:rsidR="00977A2A" w:rsidRPr="00977A2A" w:rsidP="001D579F" w14:paraId="53733CC3" w14:textId="2D87D478">
            <w:pPr>
              <w:rPr>
                <w:rFonts w:ascii="Sakkal Majalla" w:hAnsi="Sakkal Majalla" w:cs="Sakkal Majalla"/>
                <w:b/>
                <w:bCs/>
                <w:sz w:val="24"/>
                <w:szCs w:val="24"/>
                <w:rtl/>
              </w:rPr>
            </w:pPr>
            <w:r w:rsidRPr="00640E78">
              <w:rPr>
                <w:rFonts w:ascii="Sakkal Majalla" w:hAnsi="Sakkal Majalla" w:cs="Sakkal Majalla" w:hint="cs"/>
                <w:b/>
                <w:bCs/>
                <w:sz w:val="24"/>
                <w:szCs w:val="24"/>
              </w:rPr>
              <w:t>……</w:t>
            </w:r>
            <w:r>
              <w:rPr>
                <w:rFonts w:ascii="Sakkal Majalla" w:hAnsi="Sakkal Majalla" w:cs="Sakkal Majalla"/>
                <w:b/>
                <w:bCs/>
                <w:sz w:val="24"/>
                <w:szCs w:val="24"/>
              </w:rPr>
              <w:t>……..</w:t>
            </w:r>
            <w:r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w:t>
            </w:r>
            <w:r w:rsidRPr="00977A2A">
              <w:rPr>
                <w:rFonts w:ascii="Sakkal Majalla" w:hAnsi="Sakkal Majalla" w:cs="Sakkal Majalla"/>
                <w:color w:val="202124"/>
                <w:spacing w:val="2"/>
                <w:sz w:val="24"/>
                <w:szCs w:val="24"/>
                <w:shd w:val="clear" w:color="auto" w:fill="FFFFFF"/>
                <w:rtl/>
              </w:rPr>
              <w:t>تحسين محركات البحث بشكل عام</w:t>
            </w:r>
            <w:r w:rsidRPr="00977A2A">
              <w:rPr>
                <w:rFonts w:ascii="Sakkal Majalla" w:hAnsi="Sakkal Majalla" w:cs="Sakkal Majalla"/>
                <w:color w:val="202124"/>
                <w:spacing w:val="2"/>
                <w:sz w:val="24"/>
                <w:szCs w:val="24"/>
                <w:shd w:val="clear" w:color="auto" w:fill="FFFFFF"/>
              </w:rPr>
              <w:t>.</w:t>
            </w:r>
          </w:p>
        </w:tc>
        <w:tc>
          <w:tcPr>
            <w:tcW w:w="5207" w:type="dxa"/>
          </w:tcPr>
          <w:p w:rsidR="00977A2A" w:rsidRPr="00977A2A" w:rsidP="001D579F" w14:paraId="06EEDD55" w14:textId="2AD3DFE6">
            <w:pPr>
              <w:rPr>
                <w:rFonts w:ascii="Sakkal Majalla" w:hAnsi="Sakkal Majalla" w:cs="Sakkal Majalla"/>
                <w:b/>
                <w:bCs/>
                <w:sz w:val="24"/>
                <w:szCs w:val="24"/>
                <w:rtl/>
              </w:rPr>
            </w:pPr>
            <w:r w:rsidRPr="00640E78">
              <w:rPr>
                <w:rFonts w:ascii="Sakkal Majalla" w:hAnsi="Sakkal Majalla" w:cs="Sakkal Majalla" w:hint="cs"/>
                <w:b/>
                <w:bCs/>
                <w:sz w:val="24"/>
                <w:szCs w:val="24"/>
              </w:rPr>
              <w:t>……</w:t>
            </w:r>
            <w:r>
              <w:rPr>
                <w:rFonts w:ascii="Sakkal Majalla" w:hAnsi="Sakkal Majalla" w:cs="Sakkal Majalla"/>
                <w:b/>
                <w:bCs/>
                <w:sz w:val="24"/>
                <w:szCs w:val="24"/>
              </w:rPr>
              <w:t>……..</w:t>
            </w:r>
            <w:r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w:t>
            </w:r>
            <w:r w:rsidRPr="00977A2A">
              <w:rPr>
                <w:rFonts w:ascii="Sakkal Majalla" w:hAnsi="Sakkal Majalla" w:cs="Sakkal Majalla"/>
                <w:color w:val="202124"/>
                <w:spacing w:val="2"/>
                <w:sz w:val="24"/>
                <w:szCs w:val="24"/>
                <w:shd w:val="clear" w:color="auto" w:fill="FFFFFF"/>
                <w:rtl/>
              </w:rPr>
              <w:t>طلبات الخادم</w:t>
            </w:r>
            <w:r w:rsidRPr="00977A2A">
              <w:rPr>
                <w:rFonts w:ascii="Sakkal Majalla" w:hAnsi="Sakkal Majalla" w:cs="Sakkal Majalla"/>
                <w:color w:val="202124"/>
                <w:spacing w:val="2"/>
                <w:sz w:val="24"/>
                <w:szCs w:val="24"/>
                <w:shd w:val="clear" w:color="auto" w:fill="FFFFFF"/>
              </w:rPr>
              <w:t>.</w:t>
            </w:r>
          </w:p>
        </w:tc>
      </w:tr>
      <w:tr w14:paraId="66E4FBB0" w14:textId="77777777" w:rsidTr="00977A2A">
        <w:tblPrEx>
          <w:tblW w:w="0" w:type="auto"/>
          <w:tblInd w:w="41" w:type="dxa"/>
          <w:tblLook w:val="04A0"/>
        </w:tblPrEx>
        <w:tc>
          <w:tcPr>
            <w:tcW w:w="5208" w:type="dxa"/>
          </w:tcPr>
          <w:p w:rsidR="00977A2A" w:rsidRPr="00977A2A" w:rsidP="001D579F" w14:paraId="3D8AEC5E" w14:textId="6EBD6FAB">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قد يتطلب التحميل الأولي مزي</w:t>
            </w:r>
            <w:r w:rsidR="00E3324A">
              <w:rPr>
                <w:rFonts w:ascii="Sakkal Majalla" w:hAnsi="Sakkal Majalla" w:cs="Sakkal Majalla" w:hint="cs"/>
                <w:color w:val="202124"/>
                <w:spacing w:val="2"/>
                <w:sz w:val="24"/>
                <w:szCs w:val="24"/>
                <w:shd w:val="clear" w:color="auto" w:fill="FFFFFF"/>
                <w:rtl/>
              </w:rPr>
              <w:t xml:space="preserve">د </w:t>
            </w:r>
            <w:r w:rsidRPr="00977A2A">
              <w:rPr>
                <w:rFonts w:ascii="Sakkal Majalla" w:hAnsi="Sakkal Majalla" w:cs="Sakkal Majalla"/>
                <w:color w:val="202124"/>
                <w:spacing w:val="2"/>
                <w:sz w:val="24"/>
                <w:szCs w:val="24"/>
                <w:shd w:val="clear" w:color="auto" w:fill="FFFFFF"/>
                <w:rtl/>
              </w:rPr>
              <w:t xml:space="preserve">من </w:t>
            </w:r>
            <w:r w:rsidRPr="00640E78" w:rsidR="00E3324A">
              <w:rPr>
                <w:rFonts w:ascii="Sakkal Majalla" w:hAnsi="Sakkal Majalla" w:cs="Sakkal Majalla" w:hint="cs"/>
                <w:b/>
                <w:bCs/>
                <w:sz w:val="24"/>
                <w:szCs w:val="24"/>
              </w:rPr>
              <w:t>……</w:t>
            </w:r>
            <w:r w:rsidR="00E3324A">
              <w:rPr>
                <w:rFonts w:ascii="Sakkal Majalla" w:hAnsi="Sakkal Majalla" w:cs="Sakkal Majalla"/>
                <w:b/>
                <w:bCs/>
                <w:sz w:val="24"/>
                <w:szCs w:val="24"/>
              </w:rPr>
              <w:t>……..</w:t>
            </w:r>
            <w:r w:rsidRPr="00640E78" w:rsidR="00E3324A">
              <w:rPr>
                <w:rFonts w:ascii="Sakkal Majalla" w:hAnsi="Sakkal Majalla" w:cs="Sakkal Majalla" w:hint="cs"/>
                <w:b/>
                <w:bCs/>
                <w:sz w:val="24"/>
                <w:szCs w:val="24"/>
              </w:rPr>
              <w:t>……</w:t>
            </w:r>
            <w:r w:rsidRPr="00977A2A">
              <w:rPr>
                <w:rFonts w:ascii="Sakkal Majalla" w:hAnsi="Sakkal Majalla" w:cs="Sakkal Majalla"/>
                <w:color w:val="202124"/>
                <w:spacing w:val="2"/>
                <w:sz w:val="24"/>
                <w:szCs w:val="24"/>
                <w:shd w:val="clear" w:color="auto" w:fill="FFFFFF"/>
              </w:rPr>
              <w:t>.</w:t>
            </w:r>
          </w:p>
        </w:tc>
        <w:tc>
          <w:tcPr>
            <w:tcW w:w="5207" w:type="dxa"/>
          </w:tcPr>
          <w:p w:rsidR="00977A2A" w:rsidRPr="00977A2A" w:rsidP="001D579F" w14:paraId="159A98CF" w14:textId="0F78C1B5">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عرض </w:t>
            </w:r>
            <w:r w:rsidRPr="00640E78" w:rsidR="00E3324A">
              <w:rPr>
                <w:rFonts w:ascii="Sakkal Majalla" w:hAnsi="Sakkal Majalla" w:cs="Sakkal Majalla" w:hint="cs"/>
                <w:b/>
                <w:bCs/>
                <w:sz w:val="24"/>
                <w:szCs w:val="24"/>
              </w:rPr>
              <w:t>……</w:t>
            </w:r>
            <w:r w:rsidR="00E3324A">
              <w:rPr>
                <w:rFonts w:ascii="Sakkal Majalla" w:hAnsi="Sakkal Majalla" w:cs="Sakkal Majalla"/>
                <w:b/>
                <w:bCs/>
                <w:sz w:val="24"/>
                <w:szCs w:val="24"/>
              </w:rPr>
              <w:t>……..</w:t>
            </w:r>
            <w:r w:rsidRPr="00640E78" w:rsidR="00E3324A">
              <w:rPr>
                <w:rFonts w:ascii="Sakkal Majalla" w:hAnsi="Sakkal Majalla" w:cs="Sakkal Majalla" w:hint="cs"/>
                <w:b/>
                <w:bCs/>
                <w:sz w:val="24"/>
                <w:szCs w:val="24"/>
              </w:rPr>
              <w:t>……</w:t>
            </w:r>
            <w:r w:rsidRPr="00557659" w:rsidR="00E3324A">
              <w:rPr>
                <w:rFonts w:ascii="Sakkal Majalla" w:hAnsi="Sakkal Majalla" w:cs="Sakkal Majalla"/>
                <w:b/>
                <w:bCs/>
                <w:sz w:val="24"/>
                <w:szCs w:val="24"/>
                <w:rtl/>
              </w:rPr>
              <w:t xml:space="preserve"> </w:t>
            </w:r>
            <w:r w:rsidRPr="00977A2A">
              <w:rPr>
                <w:rFonts w:ascii="Sakkal Majalla" w:hAnsi="Sakkal Majalla" w:cs="Sakkal Majalla"/>
                <w:color w:val="202124"/>
                <w:spacing w:val="2"/>
                <w:sz w:val="24"/>
                <w:szCs w:val="24"/>
                <w:shd w:val="clear" w:color="auto" w:fill="FFFFFF"/>
                <w:rtl/>
              </w:rPr>
              <w:t>للصفحة بشكل عام</w:t>
            </w:r>
            <w:r w:rsidRPr="00977A2A">
              <w:rPr>
                <w:rFonts w:ascii="Sakkal Majalla" w:hAnsi="Sakkal Majalla" w:cs="Sakkal Majalla"/>
                <w:color w:val="202124"/>
                <w:spacing w:val="2"/>
                <w:sz w:val="24"/>
                <w:szCs w:val="24"/>
                <w:shd w:val="clear" w:color="auto" w:fill="FFFFFF"/>
              </w:rPr>
              <w:t>.</w:t>
            </w:r>
          </w:p>
        </w:tc>
      </w:tr>
      <w:tr w14:paraId="5FDFE0D0" w14:textId="77777777" w:rsidTr="00977A2A">
        <w:tblPrEx>
          <w:tblW w:w="0" w:type="auto"/>
          <w:tblInd w:w="41" w:type="dxa"/>
          <w:tblLook w:val="04A0"/>
        </w:tblPrEx>
        <w:tc>
          <w:tcPr>
            <w:tcW w:w="5208" w:type="dxa"/>
          </w:tcPr>
          <w:p w:rsidR="00977A2A" w:rsidRPr="00977A2A" w:rsidP="001D579F" w14:paraId="62FE2A94" w14:textId="3D9ADE85">
            <w:pPr>
              <w:rPr>
                <w:rFonts w:ascii="Sakkal Majalla" w:hAnsi="Sakkal Majalla" w:cs="Sakkal Majalla"/>
                <w:b/>
                <w:bCs/>
                <w:sz w:val="24"/>
                <w:szCs w:val="24"/>
                <w:rtl/>
              </w:rPr>
            </w:pPr>
            <w:r w:rsidRPr="00640E78">
              <w:rPr>
                <w:rFonts w:ascii="Sakkal Majalla" w:hAnsi="Sakkal Majalla" w:cs="Sakkal Majalla" w:hint="cs"/>
                <w:b/>
                <w:bCs/>
                <w:sz w:val="24"/>
                <w:szCs w:val="24"/>
              </w:rPr>
              <w:t>……</w:t>
            </w:r>
            <w:r>
              <w:rPr>
                <w:rFonts w:ascii="Sakkal Majalla" w:hAnsi="Sakkal Majalla" w:cs="Sakkal Majalla"/>
                <w:b/>
                <w:bCs/>
                <w:sz w:val="24"/>
                <w:szCs w:val="24"/>
              </w:rPr>
              <w:t>……..</w:t>
            </w:r>
            <w:r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w:t>
            </w:r>
            <w:r w:rsidRPr="00977A2A">
              <w:rPr>
                <w:rFonts w:ascii="Sakkal Majalla" w:hAnsi="Sakkal Majalla" w:cs="Sakkal Majalla"/>
                <w:color w:val="202124"/>
                <w:spacing w:val="2"/>
                <w:sz w:val="24"/>
                <w:szCs w:val="24"/>
                <w:shd w:val="clear" w:color="auto" w:fill="FFFFFF"/>
                <w:rtl/>
              </w:rPr>
              <w:t>مكتبة خارجية في معظم الحالات</w:t>
            </w:r>
            <w:r w:rsidRPr="00977A2A">
              <w:rPr>
                <w:rFonts w:ascii="Sakkal Majalla" w:hAnsi="Sakkal Majalla" w:cs="Sakkal Majalla"/>
                <w:color w:val="202124"/>
                <w:spacing w:val="2"/>
                <w:sz w:val="24"/>
                <w:szCs w:val="24"/>
                <w:shd w:val="clear" w:color="auto" w:fill="FFFFFF"/>
              </w:rPr>
              <w:t>.</w:t>
            </w:r>
          </w:p>
        </w:tc>
        <w:tc>
          <w:tcPr>
            <w:tcW w:w="5207" w:type="dxa"/>
          </w:tcPr>
          <w:p w:rsidR="00977A2A" w:rsidRPr="00977A2A" w:rsidP="001D579F" w14:paraId="4BB452F8" w14:textId="47EFC6AB">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إعادة تحميل الصفحة </w:t>
            </w:r>
            <w:r w:rsidRPr="00640E78" w:rsidR="00E3324A">
              <w:rPr>
                <w:rFonts w:ascii="Sakkal Majalla" w:hAnsi="Sakkal Majalla" w:cs="Sakkal Majalla" w:hint="cs"/>
                <w:b/>
                <w:bCs/>
                <w:sz w:val="24"/>
                <w:szCs w:val="24"/>
              </w:rPr>
              <w:t>……</w:t>
            </w:r>
            <w:r w:rsidR="00E3324A">
              <w:rPr>
                <w:rFonts w:ascii="Sakkal Majalla" w:hAnsi="Sakkal Majalla" w:cs="Sakkal Majalla"/>
                <w:b/>
                <w:bCs/>
                <w:sz w:val="24"/>
                <w:szCs w:val="24"/>
              </w:rPr>
              <w:t>……..</w:t>
            </w:r>
            <w:r w:rsidRPr="00640E78" w:rsidR="00E3324A">
              <w:rPr>
                <w:rFonts w:ascii="Sakkal Majalla" w:hAnsi="Sakkal Majalla" w:cs="Sakkal Majalla" w:hint="cs"/>
                <w:b/>
                <w:bCs/>
                <w:sz w:val="24"/>
                <w:szCs w:val="24"/>
              </w:rPr>
              <w:t>……</w:t>
            </w:r>
            <w:r w:rsidRPr="00977A2A">
              <w:rPr>
                <w:rFonts w:ascii="Sakkal Majalla" w:hAnsi="Sakkal Majalla" w:cs="Sakkal Majalla"/>
                <w:color w:val="202124"/>
                <w:spacing w:val="2"/>
                <w:sz w:val="24"/>
                <w:szCs w:val="24"/>
                <w:shd w:val="clear" w:color="auto" w:fill="FFFFFF"/>
              </w:rPr>
              <w:t>.</w:t>
            </w:r>
          </w:p>
        </w:tc>
      </w:tr>
      <w:tr w14:paraId="3CB357B1" w14:textId="77777777" w:rsidTr="00977A2A">
        <w:tblPrEx>
          <w:tblW w:w="0" w:type="auto"/>
          <w:tblInd w:w="41" w:type="dxa"/>
          <w:tblLook w:val="04A0"/>
        </w:tblPrEx>
        <w:tc>
          <w:tcPr>
            <w:tcW w:w="5208" w:type="dxa"/>
          </w:tcPr>
          <w:p w:rsidR="00977A2A" w:rsidRPr="00977A2A" w:rsidP="001D579F" w14:paraId="7A9CCB6B" w14:textId="77777777">
            <w:pPr>
              <w:rPr>
                <w:rFonts w:ascii="Sakkal Majalla" w:hAnsi="Sakkal Majalla" w:cs="Sakkal Majalla"/>
                <w:color w:val="202124"/>
                <w:spacing w:val="2"/>
                <w:sz w:val="24"/>
                <w:szCs w:val="24"/>
                <w:shd w:val="clear" w:color="auto" w:fill="FFFFFF"/>
                <w:rtl/>
              </w:rPr>
            </w:pPr>
          </w:p>
        </w:tc>
        <w:tc>
          <w:tcPr>
            <w:tcW w:w="5207" w:type="dxa"/>
          </w:tcPr>
          <w:p w:rsidR="00977A2A" w:rsidRPr="00977A2A" w:rsidP="001D579F" w14:paraId="6C34B291" w14:textId="2686BB24">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تفاعلات الموقع </w:t>
            </w:r>
            <w:r w:rsidRPr="00640E78" w:rsidR="00E3324A">
              <w:rPr>
                <w:rFonts w:ascii="Sakkal Majalla" w:hAnsi="Sakkal Majalla" w:cs="Sakkal Majalla" w:hint="cs"/>
                <w:b/>
                <w:bCs/>
                <w:sz w:val="24"/>
                <w:szCs w:val="24"/>
              </w:rPr>
              <w:t>……</w:t>
            </w:r>
            <w:r w:rsidR="00E3324A">
              <w:rPr>
                <w:rFonts w:ascii="Sakkal Majalla" w:hAnsi="Sakkal Majalla" w:cs="Sakkal Majalla"/>
                <w:b/>
                <w:bCs/>
                <w:sz w:val="24"/>
                <w:szCs w:val="24"/>
              </w:rPr>
              <w:t>……..</w:t>
            </w:r>
            <w:r w:rsidRPr="00640E78" w:rsidR="00E3324A">
              <w:rPr>
                <w:rFonts w:ascii="Sakkal Majalla" w:hAnsi="Sakkal Majalla" w:cs="Sakkal Majalla" w:hint="cs"/>
                <w:b/>
                <w:bCs/>
                <w:sz w:val="24"/>
                <w:szCs w:val="24"/>
              </w:rPr>
              <w:t>……</w:t>
            </w:r>
          </w:p>
        </w:tc>
      </w:tr>
    </w:tbl>
    <w:p w:rsidR="006238EC" w:rsidP="008F04CC" w14:paraId="0980F34A" w14:textId="3D3BA09D">
      <w:pPr>
        <w:rPr>
          <w:rFonts w:ascii="Sakkal Majalla" w:hAnsi="Sakkal Majalla" w:cs="Sakkal Majalla"/>
          <w:b/>
          <w:bCs/>
          <w:sz w:val="24"/>
          <w:szCs w:val="24"/>
          <w:rtl/>
        </w:rPr>
      </w:pPr>
    </w:p>
    <w:p w:rsidR="005E589D" w:rsidP="008F04CC" w14:paraId="338D7EA1" w14:textId="563FA6ED">
      <w:pPr>
        <w:rPr>
          <w:rFonts w:ascii="Sakkal Majalla" w:hAnsi="Sakkal Majalla" w:cs="Sakkal Majalla"/>
          <w:b/>
          <w:bCs/>
          <w:sz w:val="24"/>
          <w:szCs w:val="24"/>
          <w:rtl/>
        </w:rPr>
      </w:pPr>
    </w:p>
    <w:p w:rsidR="005E589D" w:rsidP="008F04CC" w14:paraId="62F3B407" w14:textId="3A4E59E5">
      <w:pPr>
        <w:rPr>
          <w:rFonts w:ascii="Sakkal Majalla" w:hAnsi="Sakkal Majalla" w:cs="Sakkal Majalla"/>
          <w:b/>
          <w:bCs/>
          <w:sz w:val="24"/>
          <w:szCs w:val="24"/>
          <w:rtl/>
        </w:rPr>
      </w:pPr>
    </w:p>
    <w:p w:rsidR="005E589D" w:rsidP="008F04CC" w14:paraId="6ADB6880" w14:textId="7E44ED2F">
      <w:pPr>
        <w:rPr>
          <w:rFonts w:ascii="Sakkal Majalla" w:hAnsi="Sakkal Majalla" w:cs="Sakkal Majalla"/>
          <w:b/>
          <w:bCs/>
          <w:sz w:val="24"/>
          <w:szCs w:val="24"/>
          <w:rtl/>
        </w:rPr>
      </w:pPr>
    </w:p>
    <w:p w:rsidR="005E589D" w:rsidP="008F04CC" w14:paraId="354C197D" w14:textId="437A9C2A">
      <w:pPr>
        <w:rPr>
          <w:rFonts w:ascii="Sakkal Majalla" w:hAnsi="Sakkal Majalla" w:cs="Sakkal Majalla"/>
          <w:b/>
          <w:bCs/>
          <w:sz w:val="24"/>
          <w:szCs w:val="24"/>
          <w:rtl/>
        </w:rPr>
      </w:pPr>
    </w:p>
    <w:p w:rsidR="005E589D" w:rsidP="008F04CC" w14:paraId="51C5C33C" w14:textId="77777777">
      <w:pPr>
        <w:rPr>
          <w:rFonts w:ascii="Sakkal Majalla" w:hAnsi="Sakkal Majalla" w:cs="Sakkal Majalla"/>
          <w:b/>
          <w:bCs/>
          <w:sz w:val="24"/>
          <w:szCs w:val="24"/>
        </w:rPr>
      </w:pPr>
    </w:p>
    <w:p w:rsidR="006238EC" w:rsidP="008F04CC" w14:paraId="7491235D" w14:textId="77777777">
      <w:pPr>
        <w:rPr>
          <w:rFonts w:ascii="Sakkal Majalla" w:hAnsi="Sakkal Majalla" w:cs="Sakkal Majalla"/>
          <w:b/>
          <w:bCs/>
          <w:sz w:val="24"/>
          <w:szCs w:val="24"/>
        </w:rPr>
      </w:pPr>
    </w:p>
    <w:p w:rsidR="008F04CC" w:rsidRPr="00335920" w:rsidP="008F04CC" w14:paraId="7545F0D5" w14:textId="330226A4">
      <w:pPr>
        <w:rPr>
          <w:rFonts w:ascii="Sakkal Majalla" w:hAnsi="Sakkal Majalla" w:cs="Sakkal Majalla"/>
          <w:b/>
          <w:bCs/>
          <w:sz w:val="24"/>
          <w:szCs w:val="24"/>
          <w:rtl/>
        </w:rPr>
      </w:pPr>
      <w:r w:rsidRPr="00335920">
        <w:rPr>
          <w:rFonts w:ascii="Sakkal Majalla" w:hAnsi="Sakkal Majalla" w:cs="Sakkal Majalla"/>
          <w:noProof/>
          <w:sz w:val="24"/>
          <w:szCs w:val="24"/>
        </w:rPr>
        <mc:AlternateContent>
          <mc:Choice Requires="wps">
            <w:drawing>
              <wp:anchor distT="0" distB="0" distL="114300" distR="114300" simplePos="0" relativeHeight="251706368" behindDoc="0" locked="0" layoutInCell="1" allowOverlap="1">
                <wp:simplePos x="0" y="0"/>
                <wp:positionH relativeFrom="margin">
                  <wp:posOffset>1169035</wp:posOffset>
                </wp:positionH>
                <wp:positionV relativeFrom="paragraph">
                  <wp:posOffset>90170</wp:posOffset>
                </wp:positionV>
                <wp:extent cx="4114800" cy="431165"/>
                <wp:effectExtent l="0" t="0" r="0" b="6985"/>
                <wp:wrapNone/>
                <wp:docPr id="280" name="مربع نص 280"/>
                <wp:cNvGraphicFramePr/>
                <a:graphic xmlns:a="http://schemas.openxmlformats.org/drawingml/2006/main">
                  <a:graphicData uri="http://schemas.microsoft.com/office/word/2010/wordprocessingShape">
                    <wps:wsp xmlns:wps="http://schemas.microsoft.com/office/word/2010/wordprocessingShape">
                      <wps:cNvSpPr txBox="1"/>
                      <wps:spPr>
                        <a:xfrm>
                          <a:off x="0" y="0"/>
                          <a:ext cx="4114800" cy="431165"/>
                        </a:xfrm>
                        <a:prstGeom prst="rect">
                          <a:avLst/>
                        </a:prstGeom>
                        <a:noFill/>
                        <a:ln w="6350">
                          <a:noFill/>
                        </a:ln>
                      </wps:spPr>
                      <wps:txbx>
                        <w:txbxContent>
                          <w:p w:rsidR="00A16F9B" w:rsidRPr="00A16F9B" w:rsidP="00A16F9B" w14:textId="77777777">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9E5E70">
                              <w:rPr>
                                <w:rFonts w:ascii="Sakkal Majalla" w:hAnsi="Sakkal Majalla" w:cs="Sakkal Majalla"/>
                                <w:b/>
                                <w:bCs/>
                                <w:sz w:val="36"/>
                                <w:szCs w:val="36"/>
                                <w:rtl/>
                              </w:rPr>
                              <w:t xml:space="preserve">: </w:t>
                            </w:r>
                            <w:r w:rsidRPr="00A16F9B">
                              <w:rPr>
                                <w:rFonts w:ascii="Sakkal Majalla" w:hAnsi="Sakkal Majalla" w:cs="Sakkal Majalla"/>
                                <w:b/>
                                <w:bCs/>
                                <w:sz w:val="36"/>
                                <w:szCs w:val="36"/>
                                <w:rtl/>
                              </w:rPr>
                              <w:t>الرسائل الإخبارية الرقمية</w:t>
                            </w:r>
                          </w:p>
                          <w:p w:rsidR="008F04CC" w:rsidRPr="00720EBE" w:rsidP="008F04CC" w14:textId="3D5D97CB">
                            <w:pPr>
                              <w:jc w:val="center"/>
                              <w:rPr>
                                <w:rFonts w:ascii="Sakkal Majalla" w:hAnsi="Sakkal Majalla" w:cs="Sakkal Majalla"/>
                                <w:b/>
                                <w:bCs/>
                                <w:sz w:val="36"/>
                                <w:szCs w:val="36"/>
                              </w:rPr>
                            </w:pPr>
                          </w:p>
                          <w:p w:rsidR="008F04CC" w:rsidRPr="00334672" w:rsidP="008F04CC" w14:textId="77777777">
                            <w:pPr>
                              <w:jc w:val="center"/>
                              <w:rPr>
                                <w:rFonts w:ascii="Sakkal Majalla" w:hAnsi="Sakkal Majalla" w:cs="Sakkal Majalla"/>
                                <w:b/>
                                <w:bCs/>
                                <w:sz w:val="36"/>
                                <w:szCs w:val="36"/>
                              </w:rPr>
                            </w:pPr>
                          </w:p>
                          <w:p w:rsidR="008F04CC" w:rsidRPr="009E5E70" w:rsidP="008F04CC" w14:textId="77777777">
                            <w:pPr>
                              <w:jc w:val="center"/>
                              <w:rPr>
                                <w:rFonts w:ascii="Sakkal Majalla" w:hAnsi="Sakkal Majalla" w:cs="Sakkal Majalla"/>
                                <w:b/>
                                <w:bCs/>
                                <w:sz w:val="36"/>
                                <w:szCs w:val="36"/>
                              </w:rPr>
                            </w:pPr>
                          </w:p>
                          <w:p w:rsidR="008F04CC" w:rsidRPr="009E5E70" w:rsidP="008F04CC" w14:textId="77777777">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80" o:spid="_x0000_s1065" type="#_x0000_t202" style="width:324pt;height:33.95pt;margin-top:7.1pt;margin-left:92.05pt;mso-height-percent:0;mso-height-relative:margin;mso-position-horizontal-relative:margin;mso-width-percent:0;mso-width-relative:margin;mso-wrap-distance-bottom:0;mso-wrap-distance-left:9pt;mso-wrap-distance-right:9pt;mso-wrap-distance-top:0;mso-wrap-style:square;position:absolute;v-text-anchor:top;visibility:visible;z-index:251707392" filled="f" stroked="f" strokeweight="0.5pt">
                <v:textbox>
                  <w:txbxContent>
                    <w:p w:rsidR="00A16F9B" w:rsidRPr="00A16F9B" w:rsidP="00A16F9B" w14:paraId="5A2AF749" w14:textId="77777777">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9E5E70">
                        <w:rPr>
                          <w:rFonts w:ascii="Sakkal Majalla" w:hAnsi="Sakkal Majalla" w:cs="Sakkal Majalla"/>
                          <w:b/>
                          <w:bCs/>
                          <w:sz w:val="36"/>
                          <w:szCs w:val="36"/>
                          <w:rtl/>
                        </w:rPr>
                        <w:t xml:space="preserve">: </w:t>
                      </w:r>
                      <w:r w:rsidRPr="00A16F9B">
                        <w:rPr>
                          <w:rFonts w:ascii="Sakkal Majalla" w:hAnsi="Sakkal Majalla" w:cs="Sakkal Majalla"/>
                          <w:b/>
                          <w:bCs/>
                          <w:sz w:val="36"/>
                          <w:szCs w:val="36"/>
                          <w:rtl/>
                        </w:rPr>
                        <w:t>الرسائل الإخبارية الرقمية</w:t>
                      </w:r>
                    </w:p>
                    <w:p w:rsidR="008F04CC" w:rsidRPr="00720EBE" w:rsidP="008F04CC" w14:paraId="38859D47" w14:textId="3D5D97CB">
                      <w:pPr>
                        <w:jc w:val="center"/>
                        <w:rPr>
                          <w:rFonts w:ascii="Sakkal Majalla" w:hAnsi="Sakkal Majalla" w:cs="Sakkal Majalla"/>
                          <w:b/>
                          <w:bCs/>
                          <w:sz w:val="36"/>
                          <w:szCs w:val="36"/>
                        </w:rPr>
                      </w:pPr>
                    </w:p>
                    <w:p w:rsidR="008F04CC" w:rsidRPr="00334672" w:rsidP="008F04CC" w14:paraId="78EF807C" w14:textId="77777777">
                      <w:pPr>
                        <w:jc w:val="center"/>
                        <w:rPr>
                          <w:rFonts w:ascii="Sakkal Majalla" w:hAnsi="Sakkal Majalla" w:cs="Sakkal Majalla"/>
                          <w:b/>
                          <w:bCs/>
                          <w:sz w:val="36"/>
                          <w:szCs w:val="36"/>
                        </w:rPr>
                      </w:pPr>
                    </w:p>
                    <w:p w:rsidR="008F04CC" w:rsidRPr="009E5E70" w:rsidP="008F04CC" w14:paraId="17211122" w14:textId="77777777">
                      <w:pPr>
                        <w:jc w:val="center"/>
                        <w:rPr>
                          <w:rFonts w:ascii="Sakkal Majalla" w:hAnsi="Sakkal Majalla" w:cs="Sakkal Majalla"/>
                          <w:b/>
                          <w:bCs/>
                          <w:sz w:val="36"/>
                          <w:szCs w:val="36"/>
                        </w:rPr>
                      </w:pPr>
                    </w:p>
                    <w:p w:rsidR="008F04CC" w:rsidRPr="009E5E70" w:rsidP="008F04CC" w14:paraId="6A9AF108" w14:textId="77777777">
                      <w:pPr>
                        <w:jc w:val="center"/>
                        <w:rPr>
                          <w:rFonts w:ascii="Sakkal Majalla" w:hAnsi="Sakkal Majalla" w:cs="Sakkal Majalla"/>
                          <w:sz w:val="36"/>
                          <w:szCs w:val="36"/>
                        </w:rPr>
                      </w:pPr>
                    </w:p>
                  </w:txbxContent>
                </v:textbox>
                <w10:wrap anchorx="margin"/>
              </v:shape>
            </w:pict>
          </mc:Fallback>
        </mc:AlternateContent>
      </w:r>
      <w:r w:rsidRPr="00335920">
        <w:rPr>
          <w:rFonts w:ascii="Sakkal Majalla" w:hAnsi="Sakkal Majalla" w:cs="Sakkal Majalla"/>
          <w:b/>
          <w:bCs/>
          <w:noProof/>
          <w:color w:val="804D00"/>
          <w:sz w:val="24"/>
          <w:szCs w:val="24"/>
          <w:rtl/>
          <w:lang w:val="ar-SA"/>
        </w:rPr>
        <w:drawing>
          <wp:anchor distT="0" distB="0" distL="114300" distR="114300" simplePos="0" relativeHeight="251705344" behindDoc="0" locked="0" layoutInCell="1" allowOverlap="1">
            <wp:simplePos x="0" y="0"/>
            <wp:positionH relativeFrom="margin">
              <wp:posOffset>1364615</wp:posOffset>
            </wp:positionH>
            <wp:positionV relativeFrom="paragraph">
              <wp:posOffset>-352425</wp:posOffset>
            </wp:positionV>
            <wp:extent cx="4050665" cy="1135380"/>
            <wp:effectExtent l="0" t="0" r="6985" b="7620"/>
            <wp:wrapNone/>
            <wp:docPr id="281" name="صورة 28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صورة 87" descr="صورة تحتوي على نص, قصاصة فنية&#10;&#10;تم إنشاء الوصف تلقائياً"/>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rsidR="008F04CC" w:rsidRPr="00335920" w:rsidP="008F04CC" w14:paraId="1735124B" w14:textId="77777777">
      <w:pPr>
        <w:ind w:left="41"/>
        <w:rPr>
          <w:rFonts w:ascii="Sakkal Majalla" w:hAnsi="Sakkal Majalla" w:cs="Sakkal Majalla"/>
          <w:b/>
          <w:bCs/>
          <w:sz w:val="24"/>
          <w:szCs w:val="24"/>
          <w:rtl/>
        </w:rPr>
      </w:pPr>
    </w:p>
    <w:p w:rsidR="00A16F9B" w:rsidRPr="009441CB" w:rsidP="009441CB" w14:paraId="0745639C" w14:textId="300E658A">
      <w:pPr>
        <w:rPr>
          <w:rFonts w:ascii="Sakkal Majalla" w:hAnsi="Sakkal Majalla" w:cs="Sakkal Majalla"/>
          <w:b/>
          <w:bCs/>
          <w:sz w:val="24"/>
          <w:szCs w:val="24"/>
          <w:rtl/>
        </w:rPr>
      </w:pPr>
      <w:r>
        <w:rPr>
          <w:rFonts w:ascii="Sakkal Majalla" w:hAnsi="Sakkal Majalla" w:cs="Sakkal Majalla"/>
          <w:b/>
          <w:bCs/>
          <w:sz w:val="24"/>
          <w:szCs w:val="24"/>
          <w:rtl/>
        </w:rPr>
        <w:br/>
      </w:r>
      <w:r w:rsidRPr="009441CB">
        <w:rPr>
          <w:rFonts w:ascii="Sakkal Majalla" w:hAnsi="Sakkal Majalla" w:cs="Sakkal Majalla"/>
          <w:b/>
          <w:bCs/>
          <w:color w:val="00B0F0"/>
          <w:sz w:val="28"/>
          <w:szCs w:val="28"/>
          <w:rtl/>
        </w:rPr>
        <w:t xml:space="preserve">الهدف </w:t>
      </w:r>
      <w:r w:rsidRPr="009441CB">
        <w:rPr>
          <w:rFonts w:ascii="Sakkal Majalla" w:hAnsi="Sakkal Majalla" w:cs="Sakkal Majalla"/>
          <w:b/>
          <w:bCs/>
          <w:sz w:val="24"/>
          <w:szCs w:val="24"/>
          <w:rtl/>
        </w:rPr>
        <w:t xml:space="preserve">من الرسائل الإخبارية الرقمية هو </w:t>
      </w:r>
      <w:r w:rsidRPr="00640E78" w:rsidR="00D14CB0">
        <w:rPr>
          <w:rFonts w:ascii="Sakkal Majalla" w:hAnsi="Sakkal Majalla" w:cs="Sakkal Majalla" w:hint="cs"/>
          <w:b/>
          <w:bCs/>
          <w:sz w:val="24"/>
          <w:szCs w:val="24"/>
        </w:rPr>
        <w:t>……</w:t>
      </w:r>
      <w:r w:rsidR="00D14CB0">
        <w:rPr>
          <w:rFonts w:ascii="Sakkal Majalla" w:hAnsi="Sakkal Majalla" w:cs="Sakkal Majalla"/>
          <w:b/>
          <w:bCs/>
          <w:sz w:val="24"/>
          <w:szCs w:val="24"/>
        </w:rPr>
        <w:t>……..</w:t>
      </w:r>
      <w:r w:rsidRPr="00640E78" w:rsidR="00D14CB0">
        <w:rPr>
          <w:rFonts w:ascii="Sakkal Majalla" w:hAnsi="Sakkal Majalla" w:cs="Sakkal Majalla" w:hint="cs"/>
          <w:b/>
          <w:bCs/>
          <w:sz w:val="24"/>
          <w:szCs w:val="24"/>
        </w:rPr>
        <w:t>……</w:t>
      </w:r>
      <w:r w:rsidRPr="00557659" w:rsidR="00D14CB0">
        <w:rPr>
          <w:rFonts w:ascii="Sakkal Majalla" w:hAnsi="Sakkal Majalla" w:cs="Sakkal Majalla"/>
          <w:b/>
          <w:bCs/>
          <w:sz w:val="24"/>
          <w:szCs w:val="24"/>
          <w:rtl/>
        </w:rPr>
        <w:t xml:space="preserve"> </w:t>
      </w:r>
      <w:r w:rsidRPr="00640E78" w:rsidR="00D14CB0">
        <w:rPr>
          <w:rFonts w:ascii="Sakkal Majalla" w:hAnsi="Sakkal Majalla" w:cs="Sakkal Majalla" w:hint="cs"/>
          <w:b/>
          <w:bCs/>
          <w:sz w:val="24"/>
          <w:szCs w:val="24"/>
        </w:rPr>
        <w:t>……</w:t>
      </w:r>
      <w:r w:rsidR="00D14CB0">
        <w:rPr>
          <w:rFonts w:ascii="Sakkal Majalla" w:hAnsi="Sakkal Majalla" w:cs="Sakkal Majalla"/>
          <w:b/>
          <w:bCs/>
          <w:sz w:val="24"/>
          <w:szCs w:val="24"/>
        </w:rPr>
        <w:t>……..</w:t>
      </w:r>
      <w:r w:rsidRPr="00640E78" w:rsidR="00D14CB0">
        <w:rPr>
          <w:rFonts w:ascii="Sakkal Majalla" w:hAnsi="Sakkal Majalla" w:cs="Sakkal Majalla" w:hint="cs"/>
          <w:b/>
          <w:bCs/>
          <w:sz w:val="24"/>
          <w:szCs w:val="24"/>
        </w:rPr>
        <w:t>……</w:t>
      </w:r>
      <w:r w:rsidRPr="00557659" w:rsidR="00D14CB0">
        <w:rPr>
          <w:rFonts w:ascii="Sakkal Majalla" w:hAnsi="Sakkal Majalla" w:cs="Sakkal Majalla"/>
          <w:b/>
          <w:bCs/>
          <w:sz w:val="24"/>
          <w:szCs w:val="24"/>
          <w:rtl/>
        </w:rPr>
        <w:t xml:space="preserve"> </w:t>
      </w:r>
      <w:r w:rsidRPr="009441CB">
        <w:rPr>
          <w:rFonts w:ascii="Sakkal Majalla" w:hAnsi="Sakkal Majalla" w:cs="Sakkal Majalla"/>
          <w:b/>
          <w:bCs/>
          <w:sz w:val="24"/>
          <w:szCs w:val="24"/>
          <w:rtl/>
        </w:rPr>
        <w:t xml:space="preserve">من خلال رسالة بريد إلكتروني تعرض داخل عميل البريد الإلكتروني الخاص بهم </w:t>
      </w:r>
      <w:r w:rsidR="00D14CB0">
        <w:rPr>
          <w:rFonts w:ascii="Sakkal Majalla" w:hAnsi="Sakkal Majalla" w:cs="Sakkal Majalla"/>
          <w:b/>
          <w:bCs/>
          <w:sz w:val="24"/>
          <w:szCs w:val="24"/>
          <w:rtl/>
        </w:rPr>
        <w:br/>
      </w:r>
      <w:r w:rsidRPr="009441CB">
        <w:rPr>
          <w:rFonts w:ascii="Sakkal Majalla" w:hAnsi="Sakkal Majalla" w:cs="Sakkal Majalla"/>
          <w:b/>
          <w:bCs/>
          <w:color w:val="00B0F0"/>
          <w:sz w:val="28"/>
          <w:szCs w:val="28"/>
          <w:rtl/>
        </w:rPr>
        <w:t>ويقصد بعميل البريد الإلكتروني</w:t>
      </w:r>
      <w:r w:rsidRPr="009441CB">
        <w:rPr>
          <w:rFonts w:ascii="Sakkal Majalla" w:hAnsi="Sakkal Majalla" w:cs="Sakkal Majalla"/>
          <w:b/>
          <w:bCs/>
          <w:sz w:val="24"/>
          <w:szCs w:val="24"/>
          <w:rtl/>
        </w:rPr>
        <w:t xml:space="preserve">: </w:t>
      </w:r>
      <w:r w:rsidRPr="00640E78" w:rsidR="00D14CB0">
        <w:rPr>
          <w:rFonts w:ascii="Sakkal Majalla" w:hAnsi="Sakkal Majalla" w:cs="Sakkal Majalla" w:hint="cs"/>
          <w:b/>
          <w:bCs/>
          <w:sz w:val="24"/>
          <w:szCs w:val="24"/>
        </w:rPr>
        <w:t>……</w:t>
      </w:r>
      <w:r w:rsidR="00D14CB0">
        <w:rPr>
          <w:rFonts w:ascii="Sakkal Majalla" w:hAnsi="Sakkal Majalla" w:cs="Sakkal Majalla"/>
          <w:b/>
          <w:bCs/>
          <w:sz w:val="24"/>
          <w:szCs w:val="24"/>
        </w:rPr>
        <w:t>……..</w:t>
      </w:r>
      <w:r w:rsidRPr="00640E78" w:rsidR="00D14CB0">
        <w:rPr>
          <w:rFonts w:ascii="Sakkal Majalla" w:hAnsi="Sakkal Majalla" w:cs="Sakkal Majalla" w:hint="cs"/>
          <w:b/>
          <w:bCs/>
          <w:sz w:val="24"/>
          <w:szCs w:val="24"/>
        </w:rPr>
        <w:t>…………</w:t>
      </w:r>
      <w:r w:rsidR="00D14CB0">
        <w:rPr>
          <w:rFonts w:ascii="Sakkal Majalla" w:hAnsi="Sakkal Majalla" w:cs="Sakkal Majalla"/>
          <w:b/>
          <w:bCs/>
          <w:sz w:val="24"/>
          <w:szCs w:val="24"/>
        </w:rPr>
        <w:t>……..</w:t>
      </w:r>
      <w:r w:rsidRPr="00640E78" w:rsidR="00D14CB0">
        <w:rPr>
          <w:rFonts w:ascii="Sakkal Majalla" w:hAnsi="Sakkal Majalla" w:cs="Sakkal Majalla" w:hint="cs"/>
          <w:b/>
          <w:bCs/>
          <w:sz w:val="24"/>
          <w:szCs w:val="24"/>
        </w:rPr>
        <w:t>…………</w:t>
      </w:r>
      <w:r w:rsidR="00D14CB0">
        <w:rPr>
          <w:rFonts w:ascii="Sakkal Majalla" w:hAnsi="Sakkal Majalla" w:cs="Sakkal Majalla"/>
          <w:b/>
          <w:bCs/>
          <w:sz w:val="24"/>
          <w:szCs w:val="24"/>
        </w:rPr>
        <w:t>……..</w:t>
      </w:r>
      <w:r w:rsidRPr="00640E78" w:rsidR="00D14CB0">
        <w:rPr>
          <w:rFonts w:ascii="Sakkal Majalla" w:hAnsi="Sakkal Majalla" w:cs="Sakkal Majalla" w:hint="cs"/>
          <w:b/>
          <w:bCs/>
          <w:sz w:val="24"/>
          <w:szCs w:val="24"/>
        </w:rPr>
        <w:t>…………</w:t>
      </w:r>
      <w:r w:rsidR="00D14CB0">
        <w:rPr>
          <w:rFonts w:ascii="Sakkal Majalla" w:hAnsi="Sakkal Majalla" w:cs="Sakkal Majalla"/>
          <w:b/>
          <w:bCs/>
          <w:sz w:val="24"/>
          <w:szCs w:val="24"/>
        </w:rPr>
        <w:t>……..</w:t>
      </w:r>
      <w:r w:rsidRPr="00640E78" w:rsidR="00D14CB0">
        <w:rPr>
          <w:rFonts w:ascii="Sakkal Majalla" w:hAnsi="Sakkal Majalla" w:cs="Sakkal Majalla" w:hint="cs"/>
          <w:b/>
          <w:bCs/>
          <w:sz w:val="24"/>
          <w:szCs w:val="24"/>
        </w:rPr>
        <w:t>…………</w:t>
      </w:r>
      <w:r w:rsidR="00D14CB0">
        <w:rPr>
          <w:rFonts w:ascii="Sakkal Majalla" w:hAnsi="Sakkal Majalla" w:cs="Sakkal Majalla"/>
          <w:b/>
          <w:bCs/>
          <w:sz w:val="24"/>
          <w:szCs w:val="24"/>
        </w:rPr>
        <w:t>……..</w:t>
      </w:r>
      <w:r w:rsidRPr="00640E78" w:rsidR="00D14CB0">
        <w:rPr>
          <w:rFonts w:ascii="Sakkal Majalla" w:hAnsi="Sakkal Majalla" w:cs="Sakkal Majalla" w:hint="cs"/>
          <w:b/>
          <w:bCs/>
          <w:sz w:val="24"/>
          <w:szCs w:val="24"/>
        </w:rPr>
        <w:t>…………</w:t>
      </w:r>
      <w:r w:rsidR="00D14CB0">
        <w:rPr>
          <w:rFonts w:ascii="Sakkal Majalla" w:hAnsi="Sakkal Majalla" w:cs="Sakkal Majalla"/>
          <w:b/>
          <w:bCs/>
          <w:sz w:val="24"/>
          <w:szCs w:val="24"/>
        </w:rPr>
        <w:t>……..</w:t>
      </w:r>
      <w:r w:rsidRPr="00640E78" w:rsidR="00D14CB0">
        <w:rPr>
          <w:rFonts w:ascii="Sakkal Majalla" w:hAnsi="Sakkal Majalla" w:cs="Sakkal Majalla" w:hint="cs"/>
          <w:b/>
          <w:bCs/>
          <w:sz w:val="24"/>
          <w:szCs w:val="24"/>
        </w:rPr>
        <w:t>…………</w:t>
      </w:r>
      <w:r w:rsidR="00D14CB0">
        <w:rPr>
          <w:rFonts w:ascii="Sakkal Majalla" w:hAnsi="Sakkal Majalla" w:cs="Sakkal Majalla"/>
          <w:b/>
          <w:bCs/>
          <w:sz w:val="24"/>
          <w:szCs w:val="24"/>
        </w:rPr>
        <w:t>……..</w:t>
      </w:r>
      <w:r w:rsidRPr="00640E78" w:rsidR="00D14CB0">
        <w:rPr>
          <w:rFonts w:ascii="Sakkal Majalla" w:hAnsi="Sakkal Majalla" w:cs="Sakkal Majalla" w:hint="cs"/>
          <w:b/>
          <w:bCs/>
          <w:sz w:val="24"/>
          <w:szCs w:val="24"/>
        </w:rPr>
        <w:t>…………</w:t>
      </w:r>
      <w:r w:rsidR="00D14CB0">
        <w:rPr>
          <w:rFonts w:ascii="Sakkal Majalla" w:hAnsi="Sakkal Majalla" w:cs="Sakkal Majalla"/>
          <w:b/>
          <w:bCs/>
          <w:sz w:val="24"/>
          <w:szCs w:val="24"/>
        </w:rPr>
        <w:t>……..</w:t>
      </w:r>
      <w:r w:rsidRPr="00640E78" w:rsidR="00D14CB0">
        <w:rPr>
          <w:rFonts w:ascii="Sakkal Majalla" w:hAnsi="Sakkal Majalla" w:cs="Sakkal Majalla" w:hint="cs"/>
          <w:b/>
          <w:bCs/>
          <w:sz w:val="24"/>
          <w:szCs w:val="24"/>
        </w:rPr>
        <w:t>……</w:t>
      </w:r>
      <w:r w:rsidRPr="009441CB">
        <w:rPr>
          <w:rFonts w:ascii="Sakkal Majalla" w:hAnsi="Sakkal Majalla" w:cs="Sakkal Majalla"/>
          <w:b/>
          <w:bCs/>
          <w:sz w:val="24"/>
          <w:szCs w:val="24"/>
          <w:rtl/>
        </w:rPr>
        <w:t xml:space="preserve">. </w:t>
      </w:r>
      <w:r>
        <w:rPr>
          <w:rFonts w:ascii="Sakkal Majalla" w:hAnsi="Sakkal Majalla" w:cs="Sakkal Majalla"/>
          <w:b/>
          <w:bCs/>
          <w:sz w:val="24"/>
          <w:szCs w:val="24"/>
          <w:rtl/>
        </w:rPr>
        <w:br/>
      </w:r>
      <w:r w:rsidRPr="009441CB">
        <w:rPr>
          <w:rFonts w:ascii="Sakkal Majalla" w:hAnsi="Sakkal Majalla" w:cs="Sakkal Majalla"/>
          <w:b/>
          <w:bCs/>
          <w:sz w:val="24"/>
          <w:szCs w:val="24"/>
          <w:rtl/>
        </w:rPr>
        <w:t>وهذا يعني أن هناك قيودا تتعلق بحجم وتنسيق وشكل التخطيط والتصميم في الرسالة الإخبارية، وإذا لم تراع فلن تكون الرسالة التي تريد إرسالها فعالة.</w:t>
      </w:r>
    </w:p>
    <w:p w:rsidR="00A16F9B" w:rsidP="00A16F9B" w14:paraId="0C0B071B" w14:textId="7770EDB3">
      <w:pPr>
        <w:rPr>
          <w:rFonts w:ascii="Sakkal Majalla" w:hAnsi="Sakkal Majalla" w:cs="Sakkal Majalla"/>
          <w:b/>
          <w:bCs/>
          <w:sz w:val="24"/>
          <w:szCs w:val="24"/>
          <w:rtl/>
        </w:rPr>
      </w:pPr>
      <w:r w:rsidRPr="009441CB">
        <w:rPr>
          <w:rFonts w:ascii="Sakkal Majalla" w:hAnsi="Sakkal Majalla" w:cs="Sakkal Majalla"/>
          <w:b/>
          <w:bCs/>
          <w:noProof/>
          <w:sz w:val="24"/>
          <w:szCs w:val="24"/>
        </w:rPr>
        <mc:AlternateContent>
          <mc:Choice Requires="wpg">
            <w:drawing>
              <wp:anchor distT="0" distB="0" distL="114300" distR="114300" simplePos="0" relativeHeight="251751424" behindDoc="1" locked="0" layoutInCell="1" allowOverlap="1">
                <wp:simplePos x="0" y="0"/>
                <wp:positionH relativeFrom="column">
                  <wp:posOffset>3415</wp:posOffset>
                </wp:positionH>
                <wp:positionV relativeFrom="paragraph">
                  <wp:posOffset>76835</wp:posOffset>
                </wp:positionV>
                <wp:extent cx="2684632" cy="2119163"/>
                <wp:effectExtent l="0" t="0" r="1905" b="0"/>
                <wp:wrapNone/>
                <wp:docPr id="9479" name="مجموعة 7"/>
                <wp:cNvGraphicFramePr/>
                <a:graphic xmlns:a="http://schemas.openxmlformats.org/drawingml/2006/main">
                  <a:graphicData uri="http://schemas.microsoft.com/office/word/2010/wordprocessingGroup">
                    <wpg:wgp xmlns:wpg="http://schemas.microsoft.com/office/word/2010/wordprocessingGroup">
                      <wpg:cNvGrpSpPr/>
                      <wpg:grpSpPr>
                        <a:xfrm>
                          <a:off x="0" y="0"/>
                          <a:ext cx="2684632" cy="2119163"/>
                          <a:chOff x="0" y="0"/>
                          <a:chExt cx="4755123" cy="3724795"/>
                        </a:xfrm>
                      </wpg:grpSpPr>
                      <pic:pic xmlns:pic="http://schemas.openxmlformats.org/drawingml/2006/picture">
                        <pic:nvPicPr>
                          <pic:cNvPr id="9480" name="صورة 9480"/>
                          <pic:cNvPicPr>
                            <a:picLocks noChangeAspect="1"/>
                          </pic:cNvPicPr>
                        </pic:nvPicPr>
                        <pic:blipFill>
                          <a:blip xmlns:r="http://schemas.openxmlformats.org/officeDocument/2006/relationships" r:embed="rId139"/>
                          <a:stretch>
                            <a:fillRect/>
                          </a:stretch>
                        </pic:blipFill>
                        <pic:spPr>
                          <a:xfrm>
                            <a:off x="144380" y="0"/>
                            <a:ext cx="4610743" cy="3724795"/>
                          </a:xfrm>
                          <a:prstGeom prst="rect">
                            <a:avLst/>
                          </a:prstGeom>
                        </pic:spPr>
                      </pic:pic>
                      <wps:wsp xmlns:wps="http://schemas.microsoft.com/office/word/2010/wordprocessingShape">
                        <wps:cNvPr id="9481" name="مستطيل 9481"/>
                        <wps:cNvSpPr/>
                        <wps:spPr>
                          <a:xfrm>
                            <a:off x="0" y="3374366"/>
                            <a:ext cx="737936" cy="3504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id="مجموعة 7" o:spid="_x0000_s1066" style="width:211.4pt;height:166.85pt;margin-top:6.05pt;margin-left:0.25pt;mso-height-relative:margin;mso-width-relative:margin;position:absolute;z-index:-251564032" coordsize="47551,37247">
                <v:shape id="صورة 9480" o:spid="_x0000_s1067" type="#_x0000_t75" style="width:46108;height:37247;left:1443;mso-wrap-style:square;position:absolute;visibility:visible">
                  <v:imagedata r:id="rId139" o:title=""/>
                </v:shape>
                <v:rect id="مستطيل 9481" o:spid="_x0000_s1068" style="width:7379;height:3504;mso-wrap-style:square;position:absolute;top:33743;v-text-anchor:middle;visibility:visible" fillcolor="white" stroked="f" strokeweight="1pt"/>
              </v:group>
            </w:pict>
          </mc:Fallback>
        </mc:AlternateContent>
      </w:r>
      <w:r w:rsidRPr="009441CB">
        <w:rPr>
          <w:rFonts w:ascii="Sakkal Majalla" w:hAnsi="Sakkal Majalla" w:cs="Sakkal Majalla"/>
          <w:b/>
          <w:bCs/>
          <w:sz w:val="24"/>
          <w:szCs w:val="24"/>
          <w:rtl/>
        </w:rPr>
        <w:t>هنا يمكنك رؤية قالب الرسالة الإخبارية العامة</w:t>
      </w:r>
      <w:r w:rsidRPr="009441CB">
        <w:rPr>
          <w:rFonts w:ascii="Sakkal Majalla" w:hAnsi="Sakkal Majalla" w:cs="Sakkal Majalla"/>
          <w:b/>
          <w:bCs/>
          <w:sz w:val="24"/>
          <w:szCs w:val="24"/>
          <w:rtl/>
        </w:rPr>
        <w:br/>
        <w:t>الأجزاء الرئيسة هي:</w:t>
      </w:r>
      <w:r w:rsidRPr="009441CB">
        <w:rPr>
          <w:rFonts w:ascii="Sakkal Majalla" w:hAnsi="Sakkal Majalla" w:cs="Sakkal Majalla"/>
          <w:b/>
          <w:bCs/>
          <w:sz w:val="24"/>
          <w:szCs w:val="24"/>
          <w:rtl/>
        </w:rPr>
        <w:br/>
        <w:t xml:space="preserve">&gt; </w:t>
      </w:r>
      <w:r w:rsidRPr="00640E78" w:rsidR="00210C26">
        <w:rPr>
          <w:rFonts w:ascii="Sakkal Majalla" w:hAnsi="Sakkal Majalla" w:cs="Sakkal Majalla" w:hint="cs"/>
          <w:b/>
          <w:bCs/>
          <w:sz w:val="24"/>
          <w:szCs w:val="24"/>
        </w:rPr>
        <w:t>……</w:t>
      </w:r>
      <w:r w:rsidR="00210C26">
        <w:rPr>
          <w:rFonts w:ascii="Sakkal Majalla" w:hAnsi="Sakkal Majalla" w:cs="Sakkal Majalla"/>
          <w:b/>
          <w:bCs/>
          <w:sz w:val="24"/>
          <w:szCs w:val="24"/>
        </w:rPr>
        <w:t>……..</w:t>
      </w:r>
      <w:r w:rsidRPr="00640E78" w:rsidR="00210C26">
        <w:rPr>
          <w:rFonts w:ascii="Sakkal Majalla" w:hAnsi="Sakkal Majalla" w:cs="Sakkal Majalla" w:hint="cs"/>
          <w:b/>
          <w:bCs/>
          <w:sz w:val="24"/>
          <w:szCs w:val="24"/>
        </w:rPr>
        <w:t>……</w:t>
      </w:r>
      <w:r w:rsidRPr="00557659" w:rsidR="00210C26">
        <w:rPr>
          <w:rFonts w:ascii="Sakkal Majalla" w:hAnsi="Sakkal Majalla" w:cs="Sakkal Majalla"/>
          <w:b/>
          <w:bCs/>
          <w:sz w:val="24"/>
          <w:szCs w:val="24"/>
          <w:rtl/>
        </w:rPr>
        <w:t xml:space="preserve"> </w:t>
      </w:r>
      <w:r w:rsidRPr="009441CB">
        <w:rPr>
          <w:rFonts w:ascii="Sakkal Majalla" w:hAnsi="Sakkal Majalla" w:cs="Sakkal Majalla"/>
          <w:b/>
          <w:bCs/>
          <w:sz w:val="24"/>
          <w:szCs w:val="24"/>
          <w:rtl/>
        </w:rPr>
        <w:t>الصفحة (حيث يجب أن يكون المحتوى مرتبطا بمرسل البريد الإلكتروني).</w:t>
      </w:r>
      <w:r w:rsidRPr="009441CB">
        <w:rPr>
          <w:rFonts w:ascii="Sakkal Majalla" w:hAnsi="Sakkal Majalla" w:cs="Sakkal Majalla"/>
          <w:b/>
          <w:bCs/>
          <w:sz w:val="24"/>
          <w:szCs w:val="24"/>
          <w:rtl/>
        </w:rPr>
        <w:br/>
        <w:t xml:space="preserve">&gt; </w:t>
      </w:r>
      <w:r w:rsidRPr="00640E78" w:rsidR="00210C26">
        <w:rPr>
          <w:rFonts w:ascii="Sakkal Majalla" w:hAnsi="Sakkal Majalla" w:cs="Sakkal Majalla" w:hint="cs"/>
          <w:b/>
          <w:bCs/>
          <w:sz w:val="24"/>
          <w:szCs w:val="24"/>
        </w:rPr>
        <w:t>……</w:t>
      </w:r>
      <w:r w:rsidR="00210C26">
        <w:rPr>
          <w:rFonts w:ascii="Sakkal Majalla" w:hAnsi="Sakkal Majalla" w:cs="Sakkal Majalla"/>
          <w:b/>
          <w:bCs/>
          <w:sz w:val="24"/>
          <w:szCs w:val="24"/>
        </w:rPr>
        <w:t>……..</w:t>
      </w:r>
      <w:r w:rsidRPr="00640E78" w:rsidR="00210C26">
        <w:rPr>
          <w:rFonts w:ascii="Sakkal Majalla" w:hAnsi="Sakkal Majalla" w:cs="Sakkal Majalla" w:hint="cs"/>
          <w:b/>
          <w:bCs/>
          <w:sz w:val="24"/>
          <w:szCs w:val="24"/>
        </w:rPr>
        <w:t>……</w:t>
      </w:r>
      <w:r w:rsidRPr="00557659" w:rsidR="00210C26">
        <w:rPr>
          <w:rFonts w:ascii="Sakkal Majalla" w:hAnsi="Sakkal Majalla" w:cs="Sakkal Majalla"/>
          <w:b/>
          <w:bCs/>
          <w:sz w:val="24"/>
          <w:szCs w:val="24"/>
          <w:rtl/>
        </w:rPr>
        <w:t xml:space="preserve"> </w:t>
      </w:r>
      <w:r w:rsidRPr="009441CB">
        <w:rPr>
          <w:rFonts w:ascii="Sakkal Majalla" w:hAnsi="Sakkal Majalla" w:cs="Sakkal Majalla"/>
          <w:b/>
          <w:bCs/>
          <w:sz w:val="24"/>
          <w:szCs w:val="24"/>
          <w:rtl/>
        </w:rPr>
        <w:t>الرسالة الإخبارية (العنوان، النص، الصورة).</w:t>
      </w:r>
      <w:r w:rsidRPr="009441CB">
        <w:rPr>
          <w:rFonts w:ascii="Sakkal Majalla" w:hAnsi="Sakkal Majalla" w:cs="Sakkal Majalla"/>
          <w:b/>
          <w:bCs/>
          <w:sz w:val="24"/>
          <w:szCs w:val="24"/>
          <w:rtl/>
        </w:rPr>
        <w:br/>
        <w:t xml:space="preserve">&gt; </w:t>
      </w:r>
      <w:r w:rsidRPr="00640E78" w:rsidR="00210C26">
        <w:rPr>
          <w:rFonts w:ascii="Sakkal Majalla" w:hAnsi="Sakkal Majalla" w:cs="Sakkal Majalla" w:hint="cs"/>
          <w:b/>
          <w:bCs/>
          <w:sz w:val="24"/>
          <w:szCs w:val="24"/>
        </w:rPr>
        <w:t>……</w:t>
      </w:r>
      <w:r w:rsidR="00210C26">
        <w:rPr>
          <w:rFonts w:ascii="Sakkal Majalla" w:hAnsi="Sakkal Majalla" w:cs="Sakkal Majalla"/>
          <w:b/>
          <w:bCs/>
          <w:sz w:val="24"/>
          <w:szCs w:val="24"/>
        </w:rPr>
        <w:t>……..</w:t>
      </w:r>
      <w:r w:rsidRPr="00640E78" w:rsidR="00210C26">
        <w:rPr>
          <w:rFonts w:ascii="Sakkal Majalla" w:hAnsi="Sakkal Majalla" w:cs="Sakkal Majalla" w:hint="cs"/>
          <w:b/>
          <w:bCs/>
          <w:sz w:val="24"/>
          <w:szCs w:val="24"/>
        </w:rPr>
        <w:t>……</w:t>
      </w:r>
      <w:r w:rsidRPr="00557659" w:rsidR="00210C26">
        <w:rPr>
          <w:rFonts w:ascii="Sakkal Majalla" w:hAnsi="Sakkal Majalla" w:cs="Sakkal Majalla"/>
          <w:b/>
          <w:bCs/>
          <w:sz w:val="24"/>
          <w:szCs w:val="24"/>
          <w:rtl/>
        </w:rPr>
        <w:t xml:space="preserve"> </w:t>
      </w:r>
      <w:r w:rsidRPr="009441CB">
        <w:rPr>
          <w:rFonts w:ascii="Sakkal Majalla" w:hAnsi="Sakkal Majalla" w:cs="Sakkal Majalla"/>
          <w:b/>
          <w:bCs/>
          <w:sz w:val="24"/>
          <w:szCs w:val="24"/>
          <w:rtl/>
        </w:rPr>
        <w:t>(الذي يحتوي عادة على روابط).</w:t>
      </w:r>
    </w:p>
    <w:p w:rsidR="009441CB" w:rsidP="00A16F9B" w14:paraId="23F77432" w14:textId="52E67E12">
      <w:pPr>
        <w:rPr>
          <w:rFonts w:ascii="Sakkal Majalla" w:hAnsi="Sakkal Majalla" w:cs="Sakkal Majalla"/>
          <w:b/>
          <w:bCs/>
          <w:sz w:val="24"/>
          <w:szCs w:val="24"/>
          <w:rtl/>
        </w:rPr>
      </w:pPr>
    </w:p>
    <w:p w:rsidR="009441CB" w:rsidRPr="009441CB" w:rsidP="00A16F9B" w14:paraId="1FB9EA6D" w14:textId="3BFF62A6">
      <w:pPr>
        <w:rPr>
          <w:rFonts w:ascii="Sakkal Majalla" w:hAnsi="Sakkal Majalla" w:cs="Sakkal Majalla"/>
          <w:b/>
          <w:bCs/>
          <w:sz w:val="24"/>
          <w:szCs w:val="24"/>
          <w:rtl/>
        </w:rPr>
      </w:pPr>
    </w:p>
    <w:p w:rsidR="00A16F9B" w:rsidRPr="009441CB" w:rsidP="00A16F9B" w14:paraId="1E1C4976" w14:textId="457F4DC6">
      <w:pPr>
        <w:rPr>
          <w:rFonts w:ascii="Sakkal Majalla" w:hAnsi="Sakkal Majalla" w:cs="Sakkal Majalla"/>
          <w:b/>
          <w:bCs/>
          <w:color w:val="00B0F0"/>
          <w:sz w:val="28"/>
          <w:szCs w:val="28"/>
          <w:rtl/>
        </w:rPr>
      </w:pPr>
      <w:r w:rsidRPr="009441CB">
        <w:rPr>
          <w:rFonts w:ascii="Sakkal Majalla" w:hAnsi="Sakkal Majalla" w:cs="Sakkal Majalla"/>
          <w:b/>
          <w:bCs/>
          <w:color w:val="00B0F0"/>
          <w:sz w:val="28"/>
          <w:szCs w:val="28"/>
          <w:rtl/>
        </w:rPr>
        <w:t xml:space="preserve">لإنشاء رسالة إخبارية بهذه البنية في </w:t>
      </w:r>
      <w:r w:rsidRPr="009441CB">
        <w:rPr>
          <w:rFonts w:ascii="Sakkal Majalla" w:hAnsi="Sakkal Majalla" w:cs="Sakkal Majalla"/>
          <w:b/>
          <w:bCs/>
          <w:color w:val="00B0F0"/>
          <w:sz w:val="28"/>
          <w:szCs w:val="28"/>
        </w:rPr>
        <w:t>HTML</w:t>
      </w:r>
      <w:r w:rsidRPr="009441CB">
        <w:rPr>
          <w:rFonts w:ascii="Sakkal Majalla" w:hAnsi="Sakkal Majalla" w:cs="Sakkal Majalla"/>
          <w:b/>
          <w:bCs/>
          <w:color w:val="00B0F0"/>
          <w:sz w:val="28"/>
          <w:szCs w:val="28"/>
          <w:rtl/>
        </w:rPr>
        <w:t>،</w:t>
      </w:r>
      <w:r w:rsidRPr="009441CB">
        <w:rPr>
          <w:rFonts w:ascii="Sakkal Majalla" w:hAnsi="Sakkal Majalla" w:cs="Sakkal Majalla"/>
          <w:b/>
          <w:bCs/>
          <w:color w:val="00B0F0"/>
          <w:sz w:val="28"/>
          <w:szCs w:val="28"/>
        </w:rPr>
        <w:t xml:space="preserve"> </w:t>
      </w:r>
      <w:r w:rsidRPr="009441CB">
        <w:rPr>
          <w:rFonts w:ascii="Sakkal Majalla" w:hAnsi="Sakkal Majalla" w:cs="Sakkal Majalla"/>
          <w:b/>
          <w:bCs/>
          <w:color w:val="00B0F0"/>
          <w:sz w:val="28"/>
          <w:szCs w:val="28"/>
          <w:rtl/>
        </w:rPr>
        <w:t xml:space="preserve">من الأفضل استخدام جدول </w:t>
      </w:r>
      <w:r w:rsidRPr="009441CB">
        <w:rPr>
          <w:rFonts w:ascii="Sakkal Majalla" w:hAnsi="Sakkal Majalla" w:cs="Sakkal Majalla"/>
          <w:b/>
          <w:bCs/>
          <w:color w:val="00B0F0"/>
          <w:sz w:val="28"/>
          <w:szCs w:val="28"/>
        </w:rPr>
        <w:t>HTML.</w:t>
      </w:r>
    </w:p>
    <w:p w:rsidR="00E15C0A" w:rsidRPr="009441CB" w:rsidP="008F04CC" w14:paraId="4E690FFF" w14:textId="040581C8">
      <w:pPr>
        <w:rPr>
          <w:rFonts w:ascii="Sakkal Majalla" w:hAnsi="Sakkal Majalla" w:cs="Sakkal Majalla"/>
          <w:b/>
          <w:bCs/>
          <w:sz w:val="24"/>
          <w:szCs w:val="24"/>
          <w:rtl/>
        </w:rPr>
      </w:pPr>
    </w:p>
    <w:p w:rsidR="00A16F9B" w:rsidRPr="009441CB" w:rsidP="00A16F9B" w14:paraId="2C2E466C" w14:textId="5E9239CF">
      <w:pPr>
        <w:rPr>
          <w:rFonts w:ascii="Sakkal Majalla" w:hAnsi="Sakkal Majalla" w:cs="Sakkal Majalla"/>
          <w:b/>
          <w:bCs/>
          <w:color w:val="00B0F0"/>
          <w:sz w:val="24"/>
          <w:szCs w:val="24"/>
          <w:rtl/>
        </w:rPr>
      </w:pPr>
      <w:r w:rsidRPr="009441CB">
        <w:rPr>
          <w:rFonts w:ascii="Sakkal Majalla" w:hAnsi="Sakkal Majalla" w:cs="Sakkal Majalla"/>
          <w:b/>
          <w:bCs/>
          <w:noProof/>
          <w:color w:val="00B0F0"/>
          <w:sz w:val="24"/>
          <w:szCs w:val="24"/>
        </w:rPr>
        <w:drawing>
          <wp:anchor distT="0" distB="0" distL="114300" distR="114300" simplePos="0" relativeHeight="251753472" behindDoc="0" locked="0" layoutInCell="1" allowOverlap="1">
            <wp:simplePos x="0" y="0"/>
            <wp:positionH relativeFrom="column">
              <wp:posOffset>-130384</wp:posOffset>
            </wp:positionH>
            <wp:positionV relativeFrom="paragraph">
              <wp:posOffset>1128395</wp:posOffset>
            </wp:positionV>
            <wp:extent cx="1786270" cy="2102899"/>
            <wp:effectExtent l="0" t="0" r="4445" b="0"/>
            <wp:wrapNone/>
            <wp:docPr id="9486" name="صورة 9">
              <a:extLst xmlns:a="http://schemas.openxmlformats.org/drawingml/2006/main">
                <a:ext xmlns:a="http://schemas.openxmlformats.org/drawingml/2006/main" uri="{FF2B5EF4-FFF2-40B4-BE49-F238E27FC236}">
                  <a16:creationId xmlns:a16="http://schemas.microsoft.com/office/drawing/2014/main" id="{D71C2F32-EF7C-3CCC-9679-BB12711F9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 name="صورة 9">
                      <a:extLst>
                        <a:ext xmlns:a="http://schemas.openxmlformats.org/drawingml/2006/main" uri="{FF2B5EF4-FFF2-40B4-BE49-F238E27FC236}">
                          <a16:creationId xmlns:a16="http://schemas.microsoft.com/office/drawing/2014/main" id="{D71C2F32-EF7C-3CCC-9679-BB12711F9163}"/>
                        </a:ext>
                      </a:extLst>
                    </pic:cNvPr>
                    <pic:cNvPicPr>
                      <a:picLocks noChangeAspect="1"/>
                    </pic:cNvPicPr>
                  </pic:nvPicPr>
                  <pic:blipFill>
                    <a:blip xmlns:r="http://schemas.openxmlformats.org/officeDocument/2006/relationships" r:embed="rId140"/>
                    <a:stretch>
                      <a:fillRect/>
                    </a:stretch>
                  </pic:blipFill>
                  <pic:spPr>
                    <a:xfrm>
                      <a:off x="0" y="0"/>
                      <a:ext cx="1786270" cy="2102899"/>
                    </a:xfrm>
                    <a:prstGeom prst="rect">
                      <a:avLst/>
                    </a:prstGeom>
                  </pic:spPr>
                </pic:pic>
              </a:graphicData>
            </a:graphic>
            <wp14:sizeRelH relativeFrom="margin">
              <wp14:pctWidth>0</wp14:pctWidth>
            </wp14:sizeRelH>
            <wp14:sizeRelV relativeFrom="margin">
              <wp14:pctHeight>0</wp14:pctHeight>
            </wp14:sizeRelV>
          </wp:anchor>
        </w:drawing>
      </w:r>
      <w:r w:rsidRPr="009441CB">
        <w:rPr>
          <w:rFonts w:ascii="Sakkal Majalla" w:hAnsi="Sakkal Majalla" w:cs="Sakkal Majalla"/>
          <w:b/>
          <w:bCs/>
          <w:noProof/>
          <w:color w:val="00B0F0"/>
          <w:sz w:val="24"/>
          <w:szCs w:val="24"/>
        </w:rPr>
        <w:drawing>
          <wp:inline distT="0" distB="0" distL="0" distR="0">
            <wp:extent cx="6645910" cy="1363980"/>
            <wp:effectExtent l="0" t="0" r="2540" b="7620"/>
            <wp:docPr id="9482" name="صورة 5">
              <a:extLst xmlns:a="http://schemas.openxmlformats.org/drawingml/2006/main">
                <a:ext xmlns:a="http://schemas.openxmlformats.org/drawingml/2006/main" uri="{FF2B5EF4-FFF2-40B4-BE49-F238E27FC236}">
                  <a16:creationId xmlns:a16="http://schemas.microsoft.com/office/drawing/2014/main" id="{EC2DF707-FB3A-B79D-394B-EB8D014EC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 name="صورة 5">
                      <a:extLst>
                        <a:ext xmlns:a="http://schemas.openxmlformats.org/drawingml/2006/main" uri="{FF2B5EF4-FFF2-40B4-BE49-F238E27FC236}">
                          <a16:creationId xmlns:a16="http://schemas.microsoft.com/office/drawing/2014/main" id="{EC2DF707-FB3A-B79D-394B-EB8D014EC595}"/>
                        </a:ext>
                      </a:extLst>
                    </pic:cNvPr>
                    <pic:cNvPicPr>
                      <a:picLocks noChangeAspect="1"/>
                    </pic:cNvPicPr>
                  </pic:nvPicPr>
                  <pic:blipFill>
                    <a:blip xmlns:r="http://schemas.openxmlformats.org/officeDocument/2006/relationships" r:embed="rId141"/>
                    <a:stretch>
                      <a:fillRect/>
                    </a:stretch>
                  </pic:blipFill>
                  <pic:spPr>
                    <a:xfrm>
                      <a:off x="0" y="0"/>
                      <a:ext cx="6645910" cy="1363980"/>
                    </a:xfrm>
                    <a:prstGeom prst="rect">
                      <a:avLst/>
                    </a:prstGeom>
                  </pic:spPr>
                </pic:pic>
              </a:graphicData>
            </a:graphic>
          </wp:inline>
        </w:drawing>
      </w:r>
    </w:p>
    <w:p w:rsidR="00A16F9B" w:rsidRPr="009441CB" w:rsidP="00A16F9B" w14:paraId="23546036" w14:textId="437133B7">
      <w:pPr>
        <w:rPr>
          <w:rFonts w:ascii="Sakkal Majalla" w:hAnsi="Sakkal Majalla" w:cs="Sakkal Majalla"/>
          <w:b/>
          <w:bCs/>
          <w:color w:val="00B0F0"/>
          <w:sz w:val="24"/>
          <w:szCs w:val="24"/>
          <w:rtl/>
        </w:rPr>
      </w:pPr>
      <w:r>
        <w:rPr>
          <w:rFonts w:ascii="Sakkal Majalla" w:hAnsi="Sakkal Majalla" w:cs="Sakkal Majalla"/>
          <w:b/>
          <w:bCs/>
          <w:noProof/>
          <w:color w:val="00B0F0"/>
          <w:sz w:val="24"/>
          <w:szCs w:val="24"/>
        </w:rPr>
        <mc:AlternateContent>
          <mc:Choice Requires="wpg">
            <w:drawing>
              <wp:anchor distT="0" distB="0" distL="114300" distR="114300" simplePos="0" relativeHeight="251781120" behindDoc="0" locked="0" layoutInCell="1" allowOverlap="1">
                <wp:simplePos x="0" y="0"/>
                <wp:positionH relativeFrom="column">
                  <wp:posOffset>1658620</wp:posOffset>
                </wp:positionH>
                <wp:positionV relativeFrom="paragraph">
                  <wp:posOffset>152946</wp:posOffset>
                </wp:positionV>
                <wp:extent cx="4986655" cy="2330450"/>
                <wp:effectExtent l="0" t="0" r="4445" b="0"/>
                <wp:wrapNone/>
                <wp:docPr id="9440" name="مجموعة 9440"/>
                <wp:cNvGraphicFramePr/>
                <a:graphic xmlns:a="http://schemas.openxmlformats.org/drawingml/2006/main">
                  <a:graphicData uri="http://schemas.microsoft.com/office/word/2010/wordprocessingGroup">
                    <wpg:wgp xmlns:wpg="http://schemas.microsoft.com/office/word/2010/wordprocessingGroup">
                      <wpg:cNvGrpSpPr/>
                      <wpg:grpSpPr>
                        <a:xfrm>
                          <a:off x="0" y="0"/>
                          <a:ext cx="4986655" cy="2330450"/>
                          <a:chOff x="0" y="0"/>
                          <a:chExt cx="4986655" cy="2330450"/>
                        </a:xfrm>
                      </wpg:grpSpPr>
                      <pic:pic xmlns:pic="http://schemas.openxmlformats.org/drawingml/2006/picture">
                        <pic:nvPicPr>
                          <pic:cNvPr id="9483" name="صورة 11">
                            <a:extLst>
                              <a:ext xmlns:a="http://schemas.openxmlformats.org/drawingml/2006/main" uri="{FF2B5EF4-FFF2-40B4-BE49-F238E27FC236}">
                                <a16:creationId xmlns:a16="http://schemas.microsoft.com/office/drawing/2014/main" id="{F602DB66-8E39-333F-5090-B2037201DC60}"/>
                              </a:ext>
                            </a:extLst>
                          </pic:cNvPr>
                          <pic:cNvPicPr>
                            <a:picLocks noChangeAspect="1"/>
                          </pic:cNvPicPr>
                        </pic:nvPicPr>
                        <pic:blipFill>
                          <a:blip xmlns:r="http://schemas.openxmlformats.org/officeDocument/2006/relationships" r:embed="rId142">
                            <a:extLst>
                              <a:ext xmlns:a="http://schemas.openxmlformats.org/drawingml/2006/main" uri="{28A0092B-C50C-407E-A947-70E740481C1C}">
                                <a14:useLocalDpi xmlns:a14="http://schemas.microsoft.com/office/drawing/2010/main" val="0"/>
                              </a:ext>
                            </a:extLst>
                          </a:blip>
                          <a:stretch>
                            <a:fillRect/>
                          </a:stretch>
                        </pic:blipFill>
                        <pic:spPr>
                          <a:xfrm>
                            <a:off x="0" y="0"/>
                            <a:ext cx="4986655" cy="2330450"/>
                          </a:xfrm>
                          <a:prstGeom prst="rect">
                            <a:avLst/>
                          </a:prstGeom>
                        </pic:spPr>
                      </pic:pic>
                      <wps:wsp xmlns:wps="http://schemas.microsoft.com/office/word/2010/wordprocessingShape">
                        <wps:cNvPr id="9439" name="مستطيل 9439"/>
                        <wps:cNvSpPr/>
                        <wps:spPr>
                          <a:xfrm>
                            <a:off x="4359349" y="1616149"/>
                            <a:ext cx="468394" cy="39340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مجموعة 9440" o:spid="_x0000_s1069" style="width:392.65pt;height:183.5pt;margin-top:12.05pt;margin-left:130.6pt;position:absolute;z-index:251782144" coordsize="49866,23304">
                <v:shape id="صورة 11" o:spid="_x0000_s1070" type="#_x0000_t75" style="width:49866;height:23304;mso-wrap-style:square;position:absolute;visibility:visible">
                  <v:imagedata r:id="rId142" o:title=""/>
                </v:shape>
                <v:rect id="مستطيل 9439" o:spid="_x0000_s1071" style="width:4684;height:3934;left:43593;mso-wrap-style:square;position:absolute;top:16161;v-text-anchor:middle;visibility:visible" fillcolor="white" stroked="f" strokeweight="1pt"/>
              </v:group>
            </w:pict>
          </mc:Fallback>
        </mc:AlternateContent>
      </w:r>
    </w:p>
    <w:p w:rsidR="00A16F9B" w:rsidP="00A16F9B" w14:paraId="351B0D20" w14:textId="2554DB63">
      <w:pPr>
        <w:rPr>
          <w:rFonts w:ascii="Sakkal Majalla" w:hAnsi="Sakkal Majalla" w:cs="Sakkal Majalla"/>
          <w:b/>
          <w:bCs/>
          <w:color w:val="00B0F0"/>
          <w:sz w:val="24"/>
          <w:szCs w:val="24"/>
          <w:rtl/>
        </w:rPr>
      </w:pPr>
    </w:p>
    <w:p w:rsidR="009441CB" w:rsidP="00A16F9B" w14:paraId="63692FB7" w14:textId="503D2A98">
      <w:pPr>
        <w:rPr>
          <w:rFonts w:ascii="Sakkal Majalla" w:hAnsi="Sakkal Majalla" w:cs="Sakkal Majalla"/>
          <w:b/>
          <w:bCs/>
          <w:color w:val="00B0F0"/>
          <w:sz w:val="24"/>
          <w:szCs w:val="24"/>
          <w:rtl/>
        </w:rPr>
      </w:pPr>
    </w:p>
    <w:p w:rsidR="009441CB" w:rsidP="00A16F9B" w14:paraId="3BFF7296" w14:textId="193942A0">
      <w:pPr>
        <w:rPr>
          <w:rFonts w:ascii="Sakkal Majalla" w:hAnsi="Sakkal Majalla" w:cs="Sakkal Majalla"/>
          <w:b/>
          <w:bCs/>
          <w:color w:val="00B0F0"/>
          <w:sz w:val="24"/>
          <w:szCs w:val="24"/>
          <w:rtl/>
        </w:rPr>
      </w:pPr>
    </w:p>
    <w:p w:rsidR="009441CB" w:rsidP="00A16F9B" w14:paraId="7721690A" w14:textId="23A2C47D">
      <w:pPr>
        <w:rPr>
          <w:rFonts w:ascii="Sakkal Majalla" w:hAnsi="Sakkal Majalla" w:cs="Sakkal Majalla"/>
          <w:b/>
          <w:bCs/>
          <w:color w:val="00B0F0"/>
          <w:sz w:val="24"/>
          <w:szCs w:val="24"/>
          <w:rtl/>
        </w:rPr>
      </w:pPr>
    </w:p>
    <w:p w:rsidR="009441CB" w:rsidP="00A16F9B" w14:paraId="1DC13D75" w14:textId="3658C547">
      <w:pPr>
        <w:rPr>
          <w:rFonts w:ascii="Sakkal Majalla" w:hAnsi="Sakkal Majalla" w:cs="Sakkal Majalla"/>
          <w:b/>
          <w:bCs/>
          <w:color w:val="00B0F0"/>
          <w:sz w:val="24"/>
          <w:szCs w:val="24"/>
          <w:rtl/>
        </w:rPr>
      </w:pPr>
      <w:r w:rsidRPr="009441CB">
        <w:rPr>
          <w:rFonts w:ascii="Sakkal Majalla" w:hAnsi="Sakkal Majalla" w:cs="Sakkal Majalla"/>
          <w:b/>
          <w:bCs/>
          <w:noProof/>
          <w:color w:val="00B0F0"/>
          <w:sz w:val="24"/>
          <w:szCs w:val="24"/>
        </w:rPr>
        <w:drawing>
          <wp:anchor distT="0" distB="0" distL="114300" distR="114300" simplePos="0" relativeHeight="251783168" behindDoc="0" locked="0" layoutInCell="1" allowOverlap="1">
            <wp:simplePos x="0" y="0"/>
            <wp:positionH relativeFrom="column">
              <wp:posOffset>-183648</wp:posOffset>
            </wp:positionH>
            <wp:positionV relativeFrom="paragraph">
              <wp:posOffset>172189</wp:posOffset>
            </wp:positionV>
            <wp:extent cx="1879600" cy="1551940"/>
            <wp:effectExtent l="0" t="0" r="6350" b="0"/>
            <wp:wrapNone/>
            <wp:docPr id="9484" name="صورة 7"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CB53251B-654C-915E-298B-EBB4DA14C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 name="صورة 7" descr="صورة تحتوي على نص&#10;&#10;تم إنشاء الوصف تلقائياً">
                      <a:extLst>
                        <a:ext xmlns:a="http://schemas.openxmlformats.org/drawingml/2006/main" uri="{FF2B5EF4-FFF2-40B4-BE49-F238E27FC236}">
                          <a16:creationId xmlns:a16="http://schemas.microsoft.com/office/drawing/2014/main" id="{CB53251B-654C-915E-298B-EBB4DA14C58B}"/>
                        </a:ext>
                      </a:extLst>
                    </pic:cNvPr>
                    <pic:cNvPicPr>
                      <a:picLocks noChangeAspect="1"/>
                    </pic:cNvPicPr>
                  </pic:nvPicPr>
                  <pic:blipFill>
                    <a:blip xmlns:r="http://schemas.openxmlformats.org/officeDocument/2006/relationships" r:embed="rId143"/>
                    <a:srcRect t="-168" r="24133" b="1"/>
                    <a:stretch>
                      <a:fillRect/>
                    </a:stretch>
                  </pic:blipFill>
                  <pic:spPr>
                    <a:xfrm>
                      <a:off x="0" y="0"/>
                      <a:ext cx="1879600" cy="1551940"/>
                    </a:xfrm>
                    <a:prstGeom prst="rect">
                      <a:avLst/>
                    </a:prstGeom>
                  </pic:spPr>
                </pic:pic>
              </a:graphicData>
            </a:graphic>
            <wp14:sizeRelH relativeFrom="margin">
              <wp14:pctWidth>0</wp14:pctWidth>
            </wp14:sizeRelH>
            <wp14:sizeRelV relativeFrom="margin">
              <wp14:pctHeight>0</wp14:pctHeight>
            </wp14:sizeRelV>
          </wp:anchor>
        </w:drawing>
      </w:r>
    </w:p>
    <w:p w:rsidR="009441CB" w:rsidP="00A16F9B" w14:paraId="0071AC28" w14:textId="00B17605">
      <w:pPr>
        <w:rPr>
          <w:rFonts w:ascii="Sakkal Majalla" w:hAnsi="Sakkal Majalla" w:cs="Sakkal Majalla"/>
          <w:b/>
          <w:bCs/>
          <w:color w:val="00B0F0"/>
          <w:sz w:val="24"/>
          <w:szCs w:val="24"/>
          <w:rtl/>
        </w:rPr>
      </w:pPr>
    </w:p>
    <w:p w:rsidR="009441CB" w:rsidP="00A16F9B" w14:paraId="4DE7D246" w14:textId="367361E9">
      <w:pPr>
        <w:rPr>
          <w:rFonts w:ascii="Sakkal Majalla" w:hAnsi="Sakkal Majalla" w:cs="Sakkal Majalla"/>
          <w:b/>
          <w:bCs/>
          <w:color w:val="00B0F0"/>
          <w:sz w:val="24"/>
          <w:szCs w:val="24"/>
          <w:rtl/>
        </w:rPr>
      </w:pPr>
      <w:r w:rsidRPr="009441CB">
        <w:rPr>
          <w:rFonts w:ascii="Sakkal Majalla" w:hAnsi="Sakkal Majalla" w:cs="Sakkal Majalla"/>
          <w:b/>
          <w:bCs/>
          <w:noProof/>
          <w:color w:val="00B0F0"/>
          <w:sz w:val="24"/>
          <w:szCs w:val="24"/>
        </w:rPr>
        <w:drawing>
          <wp:anchor distT="0" distB="0" distL="114300" distR="114300" simplePos="0" relativeHeight="251784192" behindDoc="0" locked="0" layoutInCell="1" allowOverlap="1">
            <wp:simplePos x="0" y="0"/>
            <wp:positionH relativeFrom="column">
              <wp:posOffset>2357430</wp:posOffset>
            </wp:positionH>
            <wp:positionV relativeFrom="paragraph">
              <wp:posOffset>167729</wp:posOffset>
            </wp:positionV>
            <wp:extent cx="3781953" cy="743054"/>
            <wp:effectExtent l="0" t="0" r="0" b="0"/>
            <wp:wrapNone/>
            <wp:docPr id="14" name="صورة 13"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15B61796-C3BD-9D54-B65C-9BCE76EAD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descr="صورة تحتوي على نص&#10;&#10;تم إنشاء الوصف تلقائياً">
                      <a:extLst>
                        <a:ext xmlns:a="http://schemas.openxmlformats.org/drawingml/2006/main" uri="{FF2B5EF4-FFF2-40B4-BE49-F238E27FC236}">
                          <a16:creationId xmlns:a16="http://schemas.microsoft.com/office/drawing/2014/main" id="{15B61796-C3BD-9D54-B65C-9BCE76EAD808}"/>
                        </a:ext>
                      </a:extLst>
                    </pic:cNvPr>
                    <pic:cNvPicPr>
                      <a:picLocks noChangeAspect="1"/>
                    </pic:cNvPicPr>
                  </pic:nvPicPr>
                  <pic:blipFill>
                    <a:blip xmlns:r="http://schemas.openxmlformats.org/officeDocument/2006/relationships" r:embed="rId144">
                      <a:extLst>
                        <a:ext xmlns:a="http://schemas.openxmlformats.org/drawingml/2006/main" uri="{28A0092B-C50C-407E-A947-70E740481C1C}">
                          <a14:useLocalDpi xmlns:a14="http://schemas.microsoft.com/office/drawing/2010/main" val="0"/>
                        </a:ext>
                      </a:extLst>
                    </a:blip>
                    <a:stretch>
                      <a:fillRect/>
                    </a:stretch>
                  </pic:blipFill>
                  <pic:spPr>
                    <a:xfrm>
                      <a:off x="0" y="0"/>
                      <a:ext cx="3781953" cy="743054"/>
                    </a:xfrm>
                    <a:prstGeom prst="rect">
                      <a:avLst/>
                    </a:prstGeom>
                  </pic:spPr>
                </pic:pic>
              </a:graphicData>
            </a:graphic>
          </wp:anchor>
        </w:drawing>
      </w:r>
    </w:p>
    <w:p w:rsidR="009441CB" w:rsidRPr="009441CB" w:rsidP="00A16F9B" w14:paraId="69208EE9" w14:textId="738AFF5C">
      <w:pPr>
        <w:rPr>
          <w:rFonts w:ascii="Sakkal Majalla" w:hAnsi="Sakkal Majalla" w:cs="Sakkal Majalla"/>
          <w:b/>
          <w:bCs/>
          <w:color w:val="00B0F0"/>
          <w:sz w:val="24"/>
          <w:szCs w:val="24"/>
          <w:rtl/>
        </w:rPr>
      </w:pPr>
    </w:p>
    <w:p w:rsidR="00A16F9B" w:rsidRPr="009441CB" w:rsidP="009441CB" w14:paraId="39B79234" w14:textId="29D91C24">
      <w:pPr>
        <w:rPr>
          <w:rFonts w:ascii="Sakkal Majalla" w:hAnsi="Sakkal Majalla" w:cs="Sakkal Majalla"/>
          <w:b/>
          <w:bCs/>
          <w:color w:val="00B0F0"/>
          <w:sz w:val="24"/>
          <w:szCs w:val="24"/>
          <w:rtl/>
        </w:rPr>
      </w:pPr>
    </w:p>
    <w:p w:rsidR="00A16F9B" w:rsidRPr="009441CB" w:rsidP="00A16F9B" w14:paraId="48480978" w14:textId="3A9B1D64">
      <w:pPr>
        <w:rPr>
          <w:rFonts w:ascii="Sakkal Majalla" w:hAnsi="Sakkal Majalla" w:cs="Sakkal Majalla"/>
          <w:b/>
          <w:bCs/>
          <w:color w:val="00B0F0"/>
          <w:sz w:val="24"/>
          <w:szCs w:val="24"/>
          <w:rtl/>
        </w:rPr>
      </w:pPr>
      <w:r w:rsidRPr="009441CB">
        <w:rPr>
          <w:rFonts w:ascii="Sakkal Majalla" w:hAnsi="Sakkal Majalla" w:cs="Sakkal Majalla"/>
          <w:b/>
          <w:bCs/>
          <w:noProof/>
          <w:color w:val="00B0F0"/>
          <w:sz w:val="24"/>
          <w:szCs w:val="24"/>
        </w:rPr>
        <w:drawing>
          <wp:inline distT="0" distB="0" distL="0" distR="0">
            <wp:extent cx="2583712" cy="407549"/>
            <wp:effectExtent l="0" t="0" r="0" b="0"/>
            <wp:docPr id="9487" name="صورة 3"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9D9DF583-91BE-948E-1813-C7A48E380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 name="صورة 3" descr="صورة تحتوي على نص&#10;&#10;تم إنشاء الوصف تلقائياً">
                      <a:extLst>
                        <a:ext xmlns:a="http://schemas.openxmlformats.org/drawingml/2006/main" uri="{FF2B5EF4-FFF2-40B4-BE49-F238E27FC236}">
                          <a16:creationId xmlns:a16="http://schemas.microsoft.com/office/drawing/2014/main" id="{9D9DF583-91BE-948E-1813-C7A48E380870}"/>
                        </a:ext>
                      </a:extLst>
                    </pic:cNvPr>
                    <pic:cNvPicPr>
                      <a:picLocks noChangeAspect="1"/>
                    </pic:cNvPicPr>
                  </pic:nvPicPr>
                  <pic:blipFill>
                    <a:blip xmlns:r="http://schemas.openxmlformats.org/officeDocument/2006/relationships" r:embed="rId145"/>
                    <a:stretch>
                      <a:fillRect/>
                    </a:stretch>
                  </pic:blipFill>
                  <pic:spPr>
                    <a:xfrm>
                      <a:off x="0" y="0"/>
                      <a:ext cx="2617431" cy="412868"/>
                    </a:xfrm>
                    <a:prstGeom prst="rect">
                      <a:avLst/>
                    </a:prstGeom>
                  </pic:spPr>
                </pic:pic>
              </a:graphicData>
            </a:graphic>
          </wp:inline>
        </w:drawing>
      </w:r>
    </w:p>
    <w:p w:rsidR="00A16F9B" w:rsidRPr="009441CB" w:rsidP="00A16F9B" w14:paraId="2C8DC3BE" w14:textId="1AE3737C">
      <w:pPr>
        <w:rPr>
          <w:rFonts w:ascii="Sakkal Majalla" w:hAnsi="Sakkal Majalla" w:cs="Sakkal Majalla"/>
          <w:b/>
          <w:bCs/>
          <w:color w:val="00B0F0"/>
          <w:sz w:val="24"/>
          <w:szCs w:val="24"/>
          <w:rtl/>
        </w:rPr>
      </w:pPr>
      <w:r w:rsidRPr="009441CB">
        <w:rPr>
          <w:rFonts w:ascii="Sakkal Majalla" w:hAnsi="Sakkal Majalla" w:cs="Sakkal Majalla"/>
          <w:b/>
          <w:bCs/>
          <w:noProof/>
          <w:color w:val="00B0F0"/>
          <w:sz w:val="24"/>
          <w:szCs w:val="24"/>
        </w:rPr>
        <w:drawing>
          <wp:anchor distT="0" distB="0" distL="114300" distR="114300" simplePos="0" relativeHeight="251785216" behindDoc="0" locked="0" layoutInCell="1" allowOverlap="1">
            <wp:simplePos x="0" y="0"/>
            <wp:positionH relativeFrom="column">
              <wp:posOffset>1190625</wp:posOffset>
            </wp:positionH>
            <wp:positionV relativeFrom="paragraph">
              <wp:posOffset>5080</wp:posOffset>
            </wp:positionV>
            <wp:extent cx="4982210" cy="5248910"/>
            <wp:effectExtent l="0" t="0" r="8890" b="8890"/>
            <wp:wrapThrough wrapText="bothSides">
              <wp:wrapPolygon>
                <wp:start x="0" y="0"/>
                <wp:lineTo x="0" y="21558"/>
                <wp:lineTo x="21556" y="21558"/>
                <wp:lineTo x="21556" y="0"/>
                <wp:lineTo x="0" y="0"/>
              </wp:wrapPolygon>
            </wp:wrapThrough>
            <wp:docPr id="9488" name="صورة 7">
              <a:extLst xmlns:a="http://schemas.openxmlformats.org/drawingml/2006/main">
                <a:ext xmlns:a="http://schemas.openxmlformats.org/drawingml/2006/main" uri="{FF2B5EF4-FFF2-40B4-BE49-F238E27FC236}">
                  <a16:creationId xmlns:a16="http://schemas.microsoft.com/office/drawing/2014/main" id="{78E7B8C1-8D42-A1B1-E3F7-F805B467E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 name="صورة 7">
                      <a:extLst>
                        <a:ext xmlns:a="http://schemas.openxmlformats.org/drawingml/2006/main" uri="{FF2B5EF4-FFF2-40B4-BE49-F238E27FC236}">
                          <a16:creationId xmlns:a16="http://schemas.microsoft.com/office/drawing/2014/main" id="{78E7B8C1-8D42-A1B1-E3F7-F805B467E619}"/>
                        </a:ext>
                      </a:extLst>
                    </pic:cNvPr>
                    <pic:cNvPicPr>
                      <a:picLocks noChangeAspect="1"/>
                    </pic:cNvPicPr>
                  </pic:nvPicPr>
                  <pic:blipFill>
                    <a:blip xmlns:r="http://schemas.openxmlformats.org/officeDocument/2006/relationships" r:embed="rId146">
                      <a:extLst>
                        <a:ext xmlns:a="http://schemas.openxmlformats.org/drawingml/2006/main" uri="{28A0092B-C50C-407E-A947-70E740481C1C}">
                          <a14:useLocalDpi xmlns:a14="http://schemas.microsoft.com/office/drawing/2010/main" val="0"/>
                        </a:ext>
                      </a:extLst>
                    </a:blip>
                    <a:stretch>
                      <a:fillRect/>
                    </a:stretch>
                  </pic:blipFill>
                  <pic:spPr>
                    <a:xfrm>
                      <a:off x="0" y="0"/>
                      <a:ext cx="4982210" cy="5248910"/>
                    </a:xfrm>
                    <a:prstGeom prst="rect">
                      <a:avLst/>
                    </a:prstGeom>
                  </pic:spPr>
                </pic:pic>
              </a:graphicData>
            </a:graphic>
          </wp:anchor>
        </w:drawing>
      </w:r>
    </w:p>
    <w:p w:rsidR="00A16F9B" w:rsidRPr="009441CB" w:rsidP="008F04CC" w14:paraId="53C795AF" w14:textId="01420F89">
      <w:pPr>
        <w:rPr>
          <w:rFonts w:ascii="Sakkal Majalla" w:hAnsi="Sakkal Majalla" w:cs="Sakkal Majalla"/>
          <w:b/>
          <w:bCs/>
          <w:color w:val="00B0F0"/>
          <w:sz w:val="24"/>
          <w:szCs w:val="24"/>
          <w:rtl/>
        </w:rPr>
      </w:pPr>
    </w:p>
    <w:p w:rsidR="00A16F9B" w:rsidRPr="009441CB" w:rsidP="008F04CC" w14:paraId="2F9AFF7E" w14:textId="45B6F999">
      <w:pPr>
        <w:rPr>
          <w:rFonts w:ascii="Sakkal Majalla" w:hAnsi="Sakkal Majalla" w:cs="Sakkal Majalla"/>
          <w:b/>
          <w:bCs/>
          <w:color w:val="00B0F0"/>
          <w:sz w:val="24"/>
          <w:szCs w:val="24"/>
          <w:rtl/>
        </w:rPr>
      </w:pPr>
    </w:p>
    <w:p w:rsidR="00A16F9B" w:rsidRPr="009441CB" w:rsidP="008F04CC" w14:paraId="3A430BA4" w14:textId="49BD0D3F">
      <w:pPr>
        <w:rPr>
          <w:rFonts w:ascii="Sakkal Majalla" w:hAnsi="Sakkal Majalla" w:cs="Sakkal Majalla"/>
          <w:b/>
          <w:bCs/>
          <w:color w:val="00B0F0"/>
          <w:sz w:val="24"/>
          <w:szCs w:val="24"/>
          <w:rtl/>
        </w:rPr>
      </w:pPr>
    </w:p>
    <w:p w:rsidR="00A16F9B" w:rsidRPr="009441CB" w:rsidP="008F04CC" w14:paraId="77196863" w14:textId="50DBE61B">
      <w:pPr>
        <w:rPr>
          <w:rFonts w:ascii="Sakkal Majalla" w:hAnsi="Sakkal Majalla" w:cs="Sakkal Majalla"/>
          <w:b/>
          <w:bCs/>
          <w:color w:val="00B0F0"/>
          <w:sz w:val="24"/>
          <w:szCs w:val="24"/>
          <w:rtl/>
        </w:rPr>
      </w:pPr>
    </w:p>
    <w:p w:rsidR="00A16F9B" w:rsidP="00A16F9B" w14:paraId="719AB5C8" w14:textId="379689AF">
      <w:pPr>
        <w:rPr>
          <w:rFonts w:ascii="Sakkal Majalla" w:hAnsi="Sakkal Majalla" w:cs="Sakkal Majalla"/>
          <w:b/>
          <w:bCs/>
          <w:color w:val="00B0F0"/>
          <w:sz w:val="24"/>
          <w:szCs w:val="24"/>
          <w:rtl/>
        </w:rPr>
      </w:pPr>
    </w:p>
    <w:p w:rsidR="009441CB" w:rsidP="00A16F9B" w14:paraId="2471F058" w14:textId="1EA830D7">
      <w:pPr>
        <w:rPr>
          <w:rFonts w:ascii="Sakkal Majalla" w:hAnsi="Sakkal Majalla" w:cs="Sakkal Majalla"/>
          <w:b/>
          <w:bCs/>
          <w:color w:val="00B0F0"/>
          <w:sz w:val="24"/>
          <w:szCs w:val="24"/>
          <w:rtl/>
        </w:rPr>
      </w:pPr>
    </w:p>
    <w:p w:rsidR="009441CB" w:rsidP="00A16F9B" w14:paraId="0E99D12F" w14:textId="32541D04">
      <w:pPr>
        <w:rPr>
          <w:rFonts w:ascii="Sakkal Majalla" w:hAnsi="Sakkal Majalla" w:cs="Sakkal Majalla"/>
          <w:b/>
          <w:bCs/>
          <w:color w:val="00B0F0"/>
          <w:sz w:val="24"/>
          <w:szCs w:val="24"/>
          <w:rtl/>
        </w:rPr>
      </w:pPr>
    </w:p>
    <w:p w:rsidR="009441CB" w:rsidP="00A16F9B" w14:paraId="5301A400" w14:textId="73BE9F1E">
      <w:pPr>
        <w:rPr>
          <w:rFonts w:ascii="Sakkal Majalla" w:hAnsi="Sakkal Majalla" w:cs="Sakkal Majalla"/>
          <w:b/>
          <w:bCs/>
          <w:color w:val="00B0F0"/>
          <w:sz w:val="24"/>
          <w:szCs w:val="24"/>
          <w:rtl/>
        </w:rPr>
      </w:pPr>
    </w:p>
    <w:p w:rsidR="009441CB" w:rsidP="00A16F9B" w14:paraId="1593E0F8" w14:textId="7AAF9EAD">
      <w:pPr>
        <w:rPr>
          <w:rFonts w:ascii="Sakkal Majalla" w:hAnsi="Sakkal Majalla" w:cs="Sakkal Majalla"/>
          <w:b/>
          <w:bCs/>
          <w:color w:val="00B0F0"/>
          <w:sz w:val="24"/>
          <w:szCs w:val="24"/>
          <w:rtl/>
        </w:rPr>
      </w:pPr>
    </w:p>
    <w:p w:rsidR="009441CB" w:rsidP="00A16F9B" w14:paraId="2351C724" w14:textId="55926F7B">
      <w:pPr>
        <w:rPr>
          <w:rFonts w:ascii="Sakkal Majalla" w:hAnsi="Sakkal Majalla" w:cs="Sakkal Majalla"/>
          <w:b/>
          <w:bCs/>
          <w:color w:val="00B0F0"/>
          <w:sz w:val="24"/>
          <w:szCs w:val="24"/>
          <w:rtl/>
        </w:rPr>
      </w:pPr>
    </w:p>
    <w:p w:rsidR="009441CB" w:rsidP="00A16F9B" w14:paraId="38954005" w14:textId="27F6A390">
      <w:pPr>
        <w:rPr>
          <w:rFonts w:ascii="Sakkal Majalla" w:hAnsi="Sakkal Majalla" w:cs="Sakkal Majalla"/>
          <w:b/>
          <w:bCs/>
          <w:color w:val="00B0F0"/>
          <w:sz w:val="24"/>
          <w:szCs w:val="24"/>
          <w:rtl/>
        </w:rPr>
      </w:pPr>
    </w:p>
    <w:p w:rsidR="009441CB" w:rsidP="00A16F9B" w14:paraId="50C5F901" w14:textId="3144AFDC">
      <w:pPr>
        <w:rPr>
          <w:rFonts w:ascii="Sakkal Majalla" w:hAnsi="Sakkal Majalla" w:cs="Sakkal Majalla"/>
          <w:b/>
          <w:bCs/>
          <w:color w:val="00B0F0"/>
          <w:sz w:val="24"/>
          <w:szCs w:val="24"/>
          <w:rtl/>
        </w:rPr>
      </w:pPr>
    </w:p>
    <w:p w:rsidR="009441CB" w:rsidRPr="009441CB" w:rsidP="00A16F9B" w14:paraId="3A54E392" w14:textId="6AF17798">
      <w:pPr>
        <w:rPr>
          <w:rFonts w:ascii="Sakkal Majalla" w:hAnsi="Sakkal Majalla" w:cs="Sakkal Majalla"/>
          <w:b/>
          <w:bCs/>
          <w:color w:val="00B0F0"/>
          <w:sz w:val="24"/>
          <w:szCs w:val="24"/>
          <w:rtl/>
        </w:rPr>
      </w:pPr>
    </w:p>
    <w:p w:rsidR="00A16F9B" w:rsidRPr="009441CB" w:rsidP="008F04CC" w14:paraId="4CB94104" w14:textId="7028723E">
      <w:pPr>
        <w:rPr>
          <w:rFonts w:ascii="Sakkal Majalla" w:hAnsi="Sakkal Majalla" w:cs="Sakkal Majalla"/>
          <w:b/>
          <w:bCs/>
          <w:color w:val="00B0F0"/>
          <w:sz w:val="24"/>
          <w:szCs w:val="24"/>
          <w:rtl/>
        </w:rPr>
      </w:pPr>
    </w:p>
    <w:p w:rsidR="00A16F9B" w:rsidRPr="009441CB" w:rsidP="00A16F9B" w14:paraId="6E728AF1" w14:textId="70392F6D">
      <w:pPr>
        <w:rPr>
          <w:rFonts w:ascii="Sakkal Majalla" w:hAnsi="Sakkal Majalla" w:cs="Sakkal Majalla"/>
          <w:b/>
          <w:bCs/>
          <w:color w:val="00B0F0"/>
          <w:sz w:val="24"/>
          <w:szCs w:val="24"/>
          <w:rtl/>
        </w:rPr>
      </w:pPr>
      <w:r w:rsidRPr="009441CB">
        <w:rPr>
          <w:rFonts w:ascii="Sakkal Majalla" w:hAnsi="Sakkal Majalla" w:cs="Sakkal Majalla"/>
          <w:b/>
          <w:bCs/>
          <w:noProof/>
          <w:color w:val="00B0F0"/>
          <w:sz w:val="24"/>
          <w:szCs w:val="24"/>
        </w:rPr>
        <w:drawing>
          <wp:anchor distT="0" distB="0" distL="114300" distR="114300" simplePos="0" relativeHeight="251754496" behindDoc="0" locked="0" layoutInCell="1" allowOverlap="1">
            <wp:simplePos x="0" y="0"/>
            <wp:positionH relativeFrom="column">
              <wp:posOffset>30480</wp:posOffset>
            </wp:positionH>
            <wp:positionV relativeFrom="paragraph">
              <wp:posOffset>5247005</wp:posOffset>
            </wp:positionV>
            <wp:extent cx="6645910" cy="640715"/>
            <wp:effectExtent l="0" t="0" r="2540" b="6985"/>
            <wp:wrapNone/>
            <wp:docPr id="9489" name="صورة 3"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B0666D8E-29A1-19E0-8177-8B21A20574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 name="صورة 3" descr="صورة تحتوي على نص&#10;&#10;تم إنشاء الوصف تلقائياً">
                      <a:extLst>
                        <a:ext xmlns:a="http://schemas.openxmlformats.org/drawingml/2006/main" uri="{FF2B5EF4-FFF2-40B4-BE49-F238E27FC236}">
                          <a16:creationId xmlns:a16="http://schemas.microsoft.com/office/drawing/2014/main" id="{B0666D8E-29A1-19E0-8177-8B21A205740B}"/>
                        </a:ext>
                      </a:extLst>
                    </pic:cNvPr>
                    <pic:cNvPicPr>
                      <a:picLocks noChangeAspect="1"/>
                    </pic:cNvPicPr>
                  </pic:nvPicPr>
                  <pic:blipFill>
                    <a:blip xmlns:r="http://schemas.openxmlformats.org/officeDocument/2006/relationships" r:embed="rId147"/>
                    <a:srcRect b="78654"/>
                    <a:stretch>
                      <a:fillRect/>
                    </a:stretch>
                  </pic:blipFill>
                  <pic:spPr>
                    <a:xfrm>
                      <a:off x="0" y="0"/>
                      <a:ext cx="6645910" cy="640715"/>
                    </a:xfrm>
                    <a:prstGeom prst="rect">
                      <a:avLst/>
                    </a:prstGeom>
                  </pic:spPr>
                </pic:pic>
              </a:graphicData>
            </a:graphic>
          </wp:anchor>
        </w:drawing>
      </w:r>
    </w:p>
    <w:p w:rsidR="007C7EDB" w:rsidP="00A16F9B" w14:paraId="162E53A8" w14:textId="4C8F616A">
      <w:pPr>
        <w:rPr>
          <w:rFonts w:ascii="Sakkal Majalla" w:hAnsi="Sakkal Majalla" w:cs="Sakkal Majalla"/>
          <w:b/>
          <w:bCs/>
          <w:color w:val="00B0F0"/>
          <w:spacing w:val="2"/>
          <w:sz w:val="28"/>
          <w:szCs w:val="28"/>
          <w:shd w:val="clear" w:color="auto" w:fill="FFFFFF"/>
          <w:rtl/>
        </w:rPr>
      </w:pPr>
      <w:r w:rsidRPr="000A672F">
        <w:rPr>
          <w:rFonts w:ascii="Sakkal Majalla" w:hAnsi="Sakkal Majalla" w:cs="Sakkal Majalla"/>
          <w:b/>
          <w:bCs/>
          <w:color w:val="00B0F0"/>
          <w:spacing w:val="2"/>
          <w:sz w:val="28"/>
          <w:szCs w:val="28"/>
          <w:shd w:val="clear" w:color="auto" w:fill="FFFFFF"/>
          <w:rtl/>
        </w:rPr>
        <w:t>إنشاء الرسائل الإخبارية الرقمية</w:t>
      </w:r>
      <w:r w:rsidRPr="000A672F">
        <w:rPr>
          <w:rFonts w:ascii="Sakkal Majalla" w:hAnsi="Sakkal Majalla" w:cs="Sakkal Majalla"/>
          <w:color w:val="202124"/>
          <w:spacing w:val="2"/>
          <w:sz w:val="24"/>
          <w:szCs w:val="24"/>
        </w:rPr>
        <w:br/>
      </w:r>
      <w:r w:rsidRPr="000A672F">
        <w:rPr>
          <w:rFonts w:ascii="Sakkal Majalla" w:hAnsi="Sakkal Majalla" w:cs="Sakkal Majalla"/>
          <w:color w:val="202124"/>
          <w:spacing w:val="2"/>
          <w:sz w:val="24"/>
          <w:szCs w:val="24"/>
          <w:shd w:val="clear" w:color="auto" w:fill="FFFFFF"/>
          <w:rtl/>
        </w:rPr>
        <w:t>لقد تعلمت كيفية إنشاء الجداول في</w:t>
      </w:r>
      <w:r w:rsidRPr="000A672F">
        <w:rPr>
          <w:rFonts w:ascii="Sakkal Majalla" w:hAnsi="Sakkal Majalla" w:cs="Sakkal Majalla"/>
          <w:color w:val="202124"/>
          <w:spacing w:val="2"/>
          <w:sz w:val="24"/>
          <w:szCs w:val="24"/>
          <w:shd w:val="clear" w:color="auto" w:fill="FFFFFF"/>
        </w:rPr>
        <w:t xml:space="preserve"> HTML</w:t>
      </w:r>
      <w:r w:rsidRPr="000A672F">
        <w:rPr>
          <w:rFonts w:ascii="Sakkal Majalla" w:hAnsi="Sakkal Majalla" w:cs="Sakkal Majalla"/>
          <w:color w:val="202124"/>
          <w:spacing w:val="2"/>
          <w:sz w:val="24"/>
          <w:szCs w:val="24"/>
          <w:shd w:val="clear" w:color="auto" w:fill="FFFFFF"/>
          <w:rtl/>
        </w:rPr>
        <w:t>، ويمكنك استخدامها لإنشاء الرسالة الإخبارية الرقمية</w:t>
      </w:r>
      <w:r w:rsidRPr="000A672F">
        <w:rPr>
          <w:rFonts w:ascii="Sakkal Majalla" w:hAnsi="Sakkal Majalla" w:cs="Sakkal Majalla"/>
          <w:color w:val="202124"/>
          <w:spacing w:val="2"/>
          <w:sz w:val="24"/>
          <w:szCs w:val="24"/>
          <w:shd w:val="clear" w:color="auto" w:fill="FFFFFF"/>
        </w:rPr>
        <w:t>.</w:t>
      </w:r>
      <w:r w:rsidRPr="000A672F">
        <w:rPr>
          <w:rFonts w:ascii="Sakkal Majalla" w:hAnsi="Sakkal Majalla" w:cs="Sakkal Majalla"/>
          <w:color w:val="202124"/>
          <w:spacing w:val="2"/>
          <w:sz w:val="24"/>
          <w:szCs w:val="24"/>
        </w:rPr>
        <w:br/>
      </w:r>
      <w:r w:rsidRPr="007C7EDB">
        <w:rPr>
          <w:rFonts w:ascii="Sakkal Majalla" w:hAnsi="Sakkal Majalla" w:cs="Sakkal Majalla"/>
          <w:b/>
          <w:bCs/>
          <w:color w:val="00B0F0"/>
          <w:spacing w:val="2"/>
          <w:sz w:val="28"/>
          <w:szCs w:val="28"/>
          <w:shd w:val="clear" w:color="auto" w:fill="FFFFFF"/>
          <w:rtl/>
        </w:rPr>
        <w:t>خطوات إنشاء الرسالة الإخبارية</w:t>
      </w:r>
      <w:r w:rsidRPr="007C7EDB">
        <w:rPr>
          <w:rFonts w:ascii="Sakkal Majalla" w:hAnsi="Sakkal Majalla" w:cs="Sakkal Majalla"/>
          <w:b/>
          <w:bCs/>
          <w:color w:val="00B0F0"/>
          <w:spacing w:val="2"/>
          <w:sz w:val="28"/>
          <w:szCs w:val="28"/>
          <w:shd w:val="clear" w:color="auto" w:fill="FFFFFF"/>
        </w:rPr>
        <w:t>:</w:t>
      </w:r>
    </w:p>
    <w:p w:rsidR="007C7EDB" w:rsidRPr="007C7EDB" w:rsidP="007C7EDB" w14:paraId="0D0DE4F3" w14:textId="4AF7FB92">
      <w:pPr>
        <w:pStyle w:val="ListParagraph"/>
        <w:numPr>
          <w:ilvl w:val="0"/>
          <w:numId w:val="44"/>
        </w:numPr>
        <w:rPr>
          <w:rFonts w:ascii="Sakkal Majalla" w:hAnsi="Sakkal Majalla" w:cs="Sakkal Majalla"/>
          <w:b/>
          <w:bCs/>
          <w:color w:val="00B0F0"/>
          <w:spacing w:val="2"/>
          <w:sz w:val="24"/>
          <w:szCs w:val="24"/>
          <w:shd w:val="clear" w:color="auto" w:fill="FFFFFF"/>
        </w:rPr>
      </w:pPr>
      <w:r w:rsidRPr="007C7EDB">
        <w:rPr>
          <w:rFonts w:ascii="Sakkal Majalla" w:hAnsi="Sakkal Majalla" w:cs="Sakkal Majalla"/>
          <w:b/>
          <w:bCs/>
          <w:color w:val="00B0F0"/>
          <w:spacing w:val="2"/>
          <w:sz w:val="24"/>
          <w:szCs w:val="24"/>
          <w:shd w:val="clear" w:color="auto" w:fill="FFFFFF"/>
          <w:rtl/>
        </w:rPr>
        <w:t xml:space="preserve">تحديد </w:t>
      </w:r>
      <w:r w:rsidRPr="00640E78" w:rsidR="00210C26">
        <w:rPr>
          <w:rFonts w:ascii="Sakkal Majalla" w:hAnsi="Sakkal Majalla" w:cs="Sakkal Majalla" w:hint="cs"/>
          <w:b/>
          <w:bCs/>
          <w:sz w:val="24"/>
          <w:szCs w:val="24"/>
        </w:rPr>
        <w:t>……</w:t>
      </w:r>
      <w:r w:rsidR="00210C26">
        <w:rPr>
          <w:rFonts w:ascii="Sakkal Majalla" w:hAnsi="Sakkal Majalla" w:cs="Sakkal Majalla"/>
          <w:b/>
          <w:bCs/>
          <w:sz w:val="24"/>
          <w:szCs w:val="24"/>
        </w:rPr>
        <w:t>……..</w:t>
      </w:r>
      <w:r w:rsidRPr="00640E78" w:rsidR="00210C26">
        <w:rPr>
          <w:rFonts w:ascii="Sakkal Majalla" w:hAnsi="Sakkal Majalla" w:cs="Sakkal Majalla" w:hint="cs"/>
          <w:b/>
          <w:bCs/>
          <w:sz w:val="24"/>
          <w:szCs w:val="24"/>
        </w:rPr>
        <w:t>……</w:t>
      </w:r>
      <w:r w:rsidRPr="00557659" w:rsidR="00210C26">
        <w:rPr>
          <w:rFonts w:ascii="Sakkal Majalla" w:hAnsi="Sakkal Majalla" w:cs="Sakkal Majalla"/>
          <w:b/>
          <w:bCs/>
          <w:sz w:val="24"/>
          <w:szCs w:val="24"/>
          <w:rtl/>
        </w:rPr>
        <w:t xml:space="preserve"> </w:t>
      </w:r>
      <w:r w:rsidRPr="007C7EDB">
        <w:rPr>
          <w:rFonts w:ascii="Sakkal Majalla" w:hAnsi="Sakkal Majalla" w:cs="Sakkal Majalla"/>
          <w:b/>
          <w:bCs/>
          <w:color w:val="00B0F0"/>
          <w:spacing w:val="2"/>
          <w:sz w:val="24"/>
          <w:szCs w:val="24"/>
          <w:shd w:val="clear" w:color="auto" w:fill="FFFFFF"/>
          <w:rtl/>
        </w:rPr>
        <w:t>الرسالة الإخبارية</w:t>
      </w:r>
    </w:p>
    <w:p w:rsidR="007C7EDB" w:rsidRPr="007C7EDB" w:rsidP="007C7EDB" w14:paraId="2CA248EE" w14:textId="006E9823">
      <w:pPr>
        <w:pStyle w:val="ListParagraph"/>
        <w:numPr>
          <w:ilvl w:val="0"/>
          <w:numId w:val="44"/>
        </w:numPr>
        <w:rPr>
          <w:rFonts w:ascii="Sakkal Majalla" w:hAnsi="Sakkal Majalla" w:cs="Sakkal Majalla"/>
          <w:b/>
          <w:bCs/>
          <w:color w:val="00B0F0"/>
          <w:spacing w:val="2"/>
          <w:sz w:val="24"/>
          <w:szCs w:val="24"/>
          <w:shd w:val="clear" w:color="auto" w:fill="FFFFFF"/>
        </w:rPr>
      </w:pPr>
      <w:r w:rsidRPr="00640E78">
        <w:rPr>
          <w:rFonts w:ascii="Sakkal Majalla" w:hAnsi="Sakkal Majalla" w:cs="Sakkal Majalla" w:hint="cs"/>
          <w:b/>
          <w:bCs/>
          <w:sz w:val="24"/>
          <w:szCs w:val="24"/>
        </w:rPr>
        <w:t>……</w:t>
      </w:r>
      <w:r>
        <w:rPr>
          <w:rFonts w:ascii="Sakkal Majalla" w:hAnsi="Sakkal Majalla" w:cs="Sakkal Majalla"/>
          <w:b/>
          <w:bCs/>
          <w:sz w:val="24"/>
          <w:szCs w:val="24"/>
        </w:rPr>
        <w:t>……..</w:t>
      </w:r>
      <w:r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w:t>
      </w:r>
      <w:r w:rsidRPr="007C7EDB" w:rsidR="009441CB">
        <w:rPr>
          <w:rFonts w:ascii="Sakkal Majalla" w:hAnsi="Sakkal Majalla" w:cs="Sakkal Majalla"/>
          <w:b/>
          <w:bCs/>
          <w:color w:val="00B0F0"/>
          <w:spacing w:val="2"/>
          <w:sz w:val="24"/>
          <w:szCs w:val="24"/>
          <w:shd w:val="clear" w:color="auto" w:fill="FFFFFF"/>
          <w:rtl/>
        </w:rPr>
        <w:t>هيكل الرسالة الإخبارية</w:t>
      </w:r>
    </w:p>
    <w:p w:rsidR="007C7EDB" w:rsidP="007C7EDB" w14:paraId="4830F6FD" w14:textId="788B025E">
      <w:pPr>
        <w:pStyle w:val="ListParagraph"/>
        <w:numPr>
          <w:ilvl w:val="0"/>
          <w:numId w:val="44"/>
        </w:numPr>
        <w:rPr>
          <w:rFonts w:ascii="Sakkal Majalla" w:hAnsi="Sakkal Majalla" w:cs="Sakkal Majalla"/>
          <w:b/>
          <w:bCs/>
          <w:color w:val="00B0F0"/>
          <w:sz w:val="28"/>
          <w:szCs w:val="28"/>
        </w:rPr>
      </w:pPr>
      <w:r w:rsidRPr="00640E78">
        <w:rPr>
          <w:rFonts w:ascii="Sakkal Majalla" w:hAnsi="Sakkal Majalla" w:cs="Sakkal Majalla" w:hint="cs"/>
          <w:b/>
          <w:bCs/>
          <w:sz w:val="24"/>
          <w:szCs w:val="24"/>
        </w:rPr>
        <w:t>……</w:t>
      </w:r>
      <w:r>
        <w:rPr>
          <w:rFonts w:ascii="Sakkal Majalla" w:hAnsi="Sakkal Majalla" w:cs="Sakkal Majalla"/>
          <w:b/>
          <w:bCs/>
          <w:sz w:val="24"/>
          <w:szCs w:val="24"/>
        </w:rPr>
        <w:t>……..</w:t>
      </w:r>
      <w:r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w:t>
      </w:r>
      <w:r w:rsidRPr="007C7EDB" w:rsidR="009441CB">
        <w:rPr>
          <w:rFonts w:ascii="Sakkal Majalla" w:hAnsi="Sakkal Majalla" w:cs="Sakkal Majalla"/>
          <w:b/>
          <w:bCs/>
          <w:color w:val="00B0F0"/>
          <w:spacing w:val="2"/>
          <w:sz w:val="24"/>
          <w:szCs w:val="24"/>
          <w:shd w:val="clear" w:color="auto" w:fill="FFFFFF"/>
          <w:rtl/>
        </w:rPr>
        <w:t>ملف</w:t>
      </w:r>
      <w:r w:rsidRPr="007C7EDB" w:rsidR="009441CB">
        <w:rPr>
          <w:rFonts w:ascii="Sakkal Majalla" w:hAnsi="Sakkal Majalla" w:cs="Sakkal Majalla"/>
          <w:b/>
          <w:bCs/>
          <w:color w:val="00B0F0"/>
          <w:spacing w:val="2"/>
          <w:sz w:val="24"/>
          <w:szCs w:val="24"/>
          <w:shd w:val="clear" w:color="auto" w:fill="FFFFFF"/>
        </w:rPr>
        <w:t xml:space="preserve"> HTML </w:t>
      </w:r>
      <w:r w:rsidRPr="007C7EDB" w:rsidR="009441CB">
        <w:rPr>
          <w:rFonts w:ascii="Sakkal Majalla" w:hAnsi="Sakkal Majalla" w:cs="Sakkal Majalla"/>
          <w:b/>
          <w:bCs/>
          <w:color w:val="00B0F0"/>
          <w:spacing w:val="2"/>
          <w:sz w:val="24"/>
          <w:szCs w:val="24"/>
          <w:shd w:val="clear" w:color="auto" w:fill="FFFFFF"/>
          <w:rtl/>
        </w:rPr>
        <w:t>ووضع المحتوى الرئيس فيه، ثم استكماله، وضبط نمط</w:t>
      </w:r>
      <w:r w:rsidRPr="007C7EDB" w:rsidR="009441CB">
        <w:rPr>
          <w:rFonts w:ascii="Sakkal Majalla" w:hAnsi="Sakkal Majalla" w:cs="Sakkal Majalla"/>
          <w:b/>
          <w:bCs/>
          <w:color w:val="00B0F0"/>
          <w:spacing w:val="2"/>
          <w:sz w:val="24"/>
          <w:szCs w:val="24"/>
          <w:shd w:val="clear" w:color="auto" w:fill="FFFFFF"/>
        </w:rPr>
        <w:t xml:space="preserve"> (Style) </w:t>
      </w:r>
      <w:r w:rsidRPr="007C7EDB" w:rsidR="009441CB">
        <w:rPr>
          <w:rFonts w:ascii="Sakkal Majalla" w:hAnsi="Sakkal Majalla" w:cs="Sakkal Majalla"/>
          <w:b/>
          <w:bCs/>
          <w:color w:val="00B0F0"/>
          <w:spacing w:val="2"/>
          <w:sz w:val="24"/>
          <w:szCs w:val="24"/>
          <w:shd w:val="clear" w:color="auto" w:fill="FFFFFF"/>
          <w:rtl/>
        </w:rPr>
        <w:t>الرسالة الإخبارية</w:t>
      </w:r>
      <w:r w:rsidRPr="007C7EDB" w:rsidR="009441CB">
        <w:rPr>
          <w:rFonts w:ascii="Sakkal Majalla" w:hAnsi="Sakkal Majalla" w:cs="Sakkal Majalla"/>
          <w:b/>
          <w:bCs/>
          <w:color w:val="00B0F0"/>
          <w:spacing w:val="2"/>
          <w:sz w:val="24"/>
          <w:szCs w:val="24"/>
          <w:shd w:val="clear" w:color="auto" w:fill="FFFFFF"/>
        </w:rPr>
        <w:t>.</w:t>
      </w:r>
    </w:p>
    <w:p w:rsidR="007C7EDB" w:rsidRPr="007C7EDB" w:rsidP="007C7EDB" w14:paraId="60FDD28E" w14:textId="23BE956A">
      <w:pPr>
        <w:pStyle w:val="ListParagraph"/>
        <w:numPr>
          <w:ilvl w:val="0"/>
          <w:numId w:val="44"/>
        </w:numPr>
        <w:rPr>
          <w:rFonts w:ascii="Sakkal Majalla" w:hAnsi="Sakkal Majalla" w:cs="Sakkal Majalla"/>
          <w:b/>
          <w:bCs/>
          <w:color w:val="00B0F0"/>
          <w:sz w:val="28"/>
          <w:szCs w:val="28"/>
        </w:rPr>
      </w:pPr>
      <w:r w:rsidRPr="009441CB">
        <w:rPr>
          <w:rFonts w:ascii="Sakkal Majalla" w:hAnsi="Sakkal Majalla" w:cs="Sakkal Majalla"/>
          <w:b/>
          <w:bCs/>
          <w:noProof/>
          <w:sz w:val="24"/>
          <w:szCs w:val="24"/>
        </w:rPr>
        <w:drawing>
          <wp:anchor distT="0" distB="0" distL="114300" distR="114300" simplePos="0" relativeHeight="251786240" behindDoc="0" locked="0" layoutInCell="1" allowOverlap="1">
            <wp:simplePos x="0" y="0"/>
            <wp:positionH relativeFrom="column">
              <wp:posOffset>1342276</wp:posOffset>
            </wp:positionH>
            <wp:positionV relativeFrom="paragraph">
              <wp:posOffset>231140</wp:posOffset>
            </wp:positionV>
            <wp:extent cx="4243164" cy="1724229"/>
            <wp:effectExtent l="0" t="0" r="5080" b="9525"/>
            <wp:wrapNone/>
            <wp:docPr id="9496" name="صورة 3"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45042997-4505-B08C-25DD-949A5BC5C1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 name="صورة 3" descr="صورة تحتوي على نص&#10;&#10;تم إنشاء الوصف تلقائياً">
                      <a:extLst>
                        <a:ext xmlns:a="http://schemas.openxmlformats.org/drawingml/2006/main" uri="{FF2B5EF4-FFF2-40B4-BE49-F238E27FC236}">
                          <a16:creationId xmlns:a16="http://schemas.microsoft.com/office/drawing/2014/main" id="{45042997-4505-B08C-25DD-949A5BC5C1F9}"/>
                        </a:ext>
                      </a:extLst>
                    </pic:cNvPr>
                    <pic:cNvPicPr>
                      <a:picLocks noChangeAspect="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a:xfrm>
                      <a:off x="0" y="0"/>
                      <a:ext cx="4243164" cy="1724229"/>
                    </a:xfrm>
                    <a:prstGeom prst="rect">
                      <a:avLst/>
                    </a:prstGeom>
                  </pic:spPr>
                </pic:pic>
              </a:graphicData>
            </a:graphic>
            <wp14:sizeRelH relativeFrom="margin">
              <wp14:pctWidth>0</wp14:pctWidth>
            </wp14:sizeRelH>
            <wp14:sizeRelV relativeFrom="margin">
              <wp14:pctHeight>0</wp14:pctHeight>
            </wp14:sizeRelV>
          </wp:anchor>
        </w:drawing>
      </w:r>
      <w:r w:rsidRPr="00640E78" w:rsidR="00210C26">
        <w:rPr>
          <w:rFonts w:ascii="Sakkal Majalla" w:hAnsi="Sakkal Majalla" w:cs="Sakkal Majalla" w:hint="cs"/>
          <w:b/>
          <w:bCs/>
          <w:sz w:val="24"/>
          <w:szCs w:val="24"/>
        </w:rPr>
        <w:t>……</w:t>
      </w:r>
      <w:r w:rsidR="00210C26">
        <w:rPr>
          <w:rFonts w:ascii="Sakkal Majalla" w:hAnsi="Sakkal Majalla" w:cs="Sakkal Majalla"/>
          <w:b/>
          <w:bCs/>
          <w:sz w:val="24"/>
          <w:szCs w:val="24"/>
        </w:rPr>
        <w:t>……..</w:t>
      </w:r>
      <w:r w:rsidRPr="00640E78" w:rsidR="00210C26">
        <w:rPr>
          <w:rFonts w:ascii="Sakkal Majalla" w:hAnsi="Sakkal Majalla" w:cs="Sakkal Majalla" w:hint="cs"/>
          <w:b/>
          <w:bCs/>
          <w:sz w:val="24"/>
          <w:szCs w:val="24"/>
        </w:rPr>
        <w:t>……</w:t>
      </w:r>
      <w:r w:rsidRPr="00557659" w:rsidR="00210C26">
        <w:rPr>
          <w:rFonts w:ascii="Sakkal Majalla" w:hAnsi="Sakkal Majalla" w:cs="Sakkal Majalla"/>
          <w:b/>
          <w:bCs/>
          <w:sz w:val="24"/>
          <w:szCs w:val="24"/>
          <w:rtl/>
        </w:rPr>
        <w:t xml:space="preserve"> </w:t>
      </w:r>
      <w:r w:rsidRPr="007C7EDB">
        <w:rPr>
          <w:rFonts w:ascii="Sakkal Majalla" w:hAnsi="Sakkal Majalla" w:cs="Sakkal Majalla"/>
          <w:b/>
          <w:bCs/>
          <w:color w:val="00B0F0"/>
          <w:spacing w:val="2"/>
          <w:sz w:val="24"/>
          <w:szCs w:val="24"/>
          <w:shd w:val="clear" w:color="auto" w:fill="FFFFFF"/>
          <w:rtl/>
        </w:rPr>
        <w:t>مدى استجابة الرسالة الإخبارية على الهواتف الذكية</w:t>
      </w:r>
      <w:r w:rsidRPr="007C7EDB">
        <w:rPr>
          <w:rFonts w:ascii="Sakkal Majalla" w:hAnsi="Sakkal Majalla" w:cs="Sakkal Majalla"/>
          <w:b/>
          <w:bCs/>
          <w:color w:val="00B0F0"/>
          <w:spacing w:val="2"/>
          <w:sz w:val="24"/>
          <w:szCs w:val="24"/>
          <w:shd w:val="clear" w:color="auto" w:fill="FFFFFF"/>
        </w:rPr>
        <w:t>.</w:t>
      </w:r>
    </w:p>
    <w:p w:rsidR="00A16F9B" w:rsidRPr="009441CB" w:rsidP="00A16F9B" w14:paraId="4C87AAA2" w14:textId="019EB49A">
      <w:pPr>
        <w:jc w:val="center"/>
        <w:rPr>
          <w:rFonts w:ascii="Sakkal Majalla" w:hAnsi="Sakkal Majalla" w:cs="Sakkal Majalla"/>
          <w:b/>
          <w:bCs/>
          <w:sz w:val="24"/>
          <w:szCs w:val="24"/>
          <w:rtl/>
        </w:rPr>
      </w:pPr>
    </w:p>
    <w:p w:rsidR="00A16F9B" w:rsidRPr="009441CB" w:rsidP="00A16F9B" w14:paraId="6A2FA0DA" w14:textId="7B5899DD">
      <w:pPr>
        <w:jc w:val="center"/>
        <w:rPr>
          <w:rFonts w:ascii="Sakkal Majalla" w:hAnsi="Sakkal Majalla" w:cs="Sakkal Majalla"/>
          <w:b/>
          <w:bCs/>
          <w:sz w:val="24"/>
          <w:szCs w:val="24"/>
          <w:rtl/>
        </w:rPr>
      </w:pPr>
    </w:p>
    <w:p w:rsidR="00A16F9B" w:rsidRPr="009441CB" w:rsidP="00A16F9B" w14:paraId="1B6EBB53" w14:textId="02151029">
      <w:pPr>
        <w:jc w:val="center"/>
        <w:rPr>
          <w:rFonts w:ascii="Sakkal Majalla" w:hAnsi="Sakkal Majalla" w:cs="Sakkal Majalla"/>
          <w:b/>
          <w:bCs/>
          <w:sz w:val="24"/>
          <w:szCs w:val="24"/>
          <w:rtl/>
        </w:rPr>
      </w:pPr>
    </w:p>
    <w:p w:rsidR="00A16F9B" w:rsidRPr="009441CB" w:rsidP="00A16F9B" w14:paraId="51012121" w14:textId="603AB1EC">
      <w:pPr>
        <w:jc w:val="center"/>
        <w:rPr>
          <w:rFonts w:ascii="Sakkal Majalla" w:hAnsi="Sakkal Majalla" w:cs="Sakkal Majalla"/>
          <w:b/>
          <w:bCs/>
          <w:sz w:val="24"/>
          <w:szCs w:val="24"/>
          <w:rtl/>
        </w:rPr>
      </w:pPr>
      <w:r w:rsidRPr="009441CB">
        <w:rPr>
          <w:rFonts w:ascii="Sakkal Majalla" w:hAnsi="Sakkal Majalla" w:cs="Sakkal Majalla"/>
          <w:b/>
          <w:bCs/>
          <w:noProof/>
          <w:sz w:val="24"/>
          <w:szCs w:val="24"/>
        </w:rPr>
        <w:drawing>
          <wp:inline distT="0" distB="0" distL="0" distR="0">
            <wp:extent cx="5963482" cy="1124107"/>
            <wp:effectExtent l="0" t="0" r="0" b="0"/>
            <wp:docPr id="9497" name="صورة 5"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0E21D262-6F38-4C1E-4077-88F44C788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 name="صورة 5" descr="صورة تحتوي على نص&#10;&#10;تم إنشاء الوصف تلقائياً">
                      <a:extLst>
                        <a:ext xmlns:a="http://schemas.openxmlformats.org/drawingml/2006/main" uri="{FF2B5EF4-FFF2-40B4-BE49-F238E27FC236}">
                          <a16:creationId xmlns:a16="http://schemas.microsoft.com/office/drawing/2014/main" id="{0E21D262-6F38-4C1E-4077-88F44C788DF8}"/>
                        </a:ext>
                      </a:extLst>
                    </pic:cNvPr>
                    <pic:cNvPicPr>
                      <a:picLocks noChangeAspect="1"/>
                    </pic:cNvPicPr>
                  </pic:nvPicPr>
                  <pic:blipFill>
                    <a:blip xmlns:r="http://schemas.openxmlformats.org/officeDocument/2006/relationships" r:embed="rId149"/>
                    <a:stretch>
                      <a:fillRect/>
                    </a:stretch>
                  </pic:blipFill>
                  <pic:spPr>
                    <a:xfrm>
                      <a:off x="0" y="0"/>
                      <a:ext cx="5963482" cy="1124107"/>
                    </a:xfrm>
                    <a:prstGeom prst="rect">
                      <a:avLst/>
                    </a:prstGeom>
                  </pic:spPr>
                </pic:pic>
              </a:graphicData>
            </a:graphic>
          </wp:inline>
        </w:drawing>
      </w:r>
    </w:p>
    <w:p w:rsidR="00A16F9B" w:rsidRPr="009441CB" w:rsidP="00A16F9B" w14:paraId="6C6836CC" w14:textId="5A3C5DCA">
      <w:pPr>
        <w:jc w:val="center"/>
        <w:rPr>
          <w:rFonts w:ascii="Sakkal Majalla" w:hAnsi="Sakkal Majalla" w:cs="Sakkal Majalla"/>
          <w:b/>
          <w:bCs/>
          <w:sz w:val="24"/>
          <w:szCs w:val="24"/>
          <w:rtl/>
        </w:rPr>
      </w:pPr>
      <w:r w:rsidRPr="009441CB">
        <w:rPr>
          <w:rFonts w:ascii="Sakkal Majalla" w:hAnsi="Sakkal Majalla" w:cs="Sakkal Majalla"/>
          <w:b/>
          <w:bCs/>
          <w:noProof/>
          <w:sz w:val="24"/>
          <w:szCs w:val="24"/>
        </w:rPr>
        <w:drawing>
          <wp:inline distT="0" distB="0" distL="0" distR="0">
            <wp:extent cx="4486901" cy="5096586"/>
            <wp:effectExtent l="0" t="0" r="9525" b="8890"/>
            <wp:docPr id="9498" name="صورة 7"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D0FE275D-5B27-2F26-EC56-E6448C4D0B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 name="صورة 7" descr="صورة تحتوي على نص&#10;&#10;تم إنشاء الوصف تلقائياً">
                      <a:extLst>
                        <a:ext xmlns:a="http://schemas.openxmlformats.org/drawingml/2006/main" uri="{FF2B5EF4-FFF2-40B4-BE49-F238E27FC236}">
                          <a16:creationId xmlns:a16="http://schemas.microsoft.com/office/drawing/2014/main" id="{D0FE275D-5B27-2F26-EC56-E6448C4D0B81}"/>
                        </a:ext>
                      </a:extLst>
                    </pic:cNvPr>
                    <pic:cNvPicPr>
                      <a:picLocks noChangeAspect="1"/>
                    </pic:cNvPicPr>
                  </pic:nvPicPr>
                  <pic:blipFill>
                    <a:blip xmlns:r="http://schemas.openxmlformats.org/officeDocument/2006/relationships" r:embed="rId150"/>
                    <a:stretch>
                      <a:fillRect/>
                    </a:stretch>
                  </pic:blipFill>
                  <pic:spPr>
                    <a:xfrm>
                      <a:off x="0" y="0"/>
                      <a:ext cx="4486901" cy="5096586"/>
                    </a:xfrm>
                    <a:prstGeom prst="rect">
                      <a:avLst/>
                    </a:prstGeom>
                  </pic:spPr>
                </pic:pic>
              </a:graphicData>
            </a:graphic>
          </wp:inline>
        </w:drawing>
      </w:r>
    </w:p>
    <w:p w:rsidR="007C7EDB" w:rsidP="00A16F9B" w14:paraId="429D0D08" w14:textId="1D4FB4D7">
      <w:pPr>
        <w:jc w:val="center"/>
        <w:rPr>
          <w:rFonts w:ascii="Sakkal Majalla" w:hAnsi="Sakkal Majalla" w:cs="Sakkal Majalla"/>
          <w:b/>
          <w:bCs/>
          <w:sz w:val="24"/>
          <w:szCs w:val="24"/>
          <w:rtl/>
        </w:rPr>
      </w:pPr>
    </w:p>
    <w:p w:rsidR="007C7EDB" w:rsidP="00A16F9B" w14:paraId="77198BE2" w14:textId="77777777">
      <w:pPr>
        <w:jc w:val="center"/>
        <w:rPr>
          <w:rFonts w:ascii="Sakkal Majalla" w:hAnsi="Sakkal Majalla" w:cs="Sakkal Majalla"/>
          <w:b/>
          <w:bCs/>
          <w:sz w:val="24"/>
          <w:szCs w:val="24"/>
          <w:rtl/>
        </w:rPr>
      </w:pPr>
    </w:p>
    <w:p w:rsidR="007C7EDB" w:rsidP="00A16F9B" w14:paraId="04A08100" w14:textId="77777777">
      <w:pPr>
        <w:jc w:val="center"/>
        <w:rPr>
          <w:rFonts w:ascii="Sakkal Majalla" w:hAnsi="Sakkal Majalla" w:cs="Sakkal Majalla"/>
          <w:b/>
          <w:bCs/>
          <w:sz w:val="24"/>
          <w:szCs w:val="24"/>
          <w:rtl/>
        </w:rPr>
      </w:pPr>
    </w:p>
    <w:p w:rsidR="007C7EDB" w:rsidP="00A16F9B" w14:paraId="305CD7D5" w14:textId="77777777">
      <w:pPr>
        <w:jc w:val="center"/>
        <w:rPr>
          <w:rFonts w:ascii="Sakkal Majalla" w:hAnsi="Sakkal Majalla" w:cs="Sakkal Majalla"/>
          <w:b/>
          <w:bCs/>
          <w:sz w:val="24"/>
          <w:szCs w:val="24"/>
          <w:rtl/>
        </w:rPr>
      </w:pPr>
    </w:p>
    <w:p w:rsidR="007C7EDB" w:rsidP="00A16F9B" w14:paraId="093CD84A" w14:textId="77777777">
      <w:pPr>
        <w:jc w:val="center"/>
        <w:rPr>
          <w:rFonts w:ascii="Sakkal Majalla" w:hAnsi="Sakkal Majalla" w:cs="Sakkal Majalla"/>
          <w:b/>
          <w:bCs/>
          <w:sz w:val="24"/>
          <w:szCs w:val="24"/>
          <w:rtl/>
        </w:rPr>
      </w:pPr>
    </w:p>
    <w:p w:rsidR="007C7EDB" w:rsidP="00A16F9B" w14:paraId="519936D5" w14:textId="77777777">
      <w:pPr>
        <w:jc w:val="center"/>
        <w:rPr>
          <w:rFonts w:ascii="Sakkal Majalla" w:hAnsi="Sakkal Majalla" w:cs="Sakkal Majalla"/>
          <w:b/>
          <w:bCs/>
          <w:sz w:val="24"/>
          <w:szCs w:val="24"/>
          <w:rtl/>
        </w:rPr>
      </w:pPr>
    </w:p>
    <w:p w:rsidR="007C7EDB" w:rsidP="00A16F9B" w14:paraId="16E5B6D9" w14:textId="77777777">
      <w:pPr>
        <w:jc w:val="center"/>
        <w:rPr>
          <w:rFonts w:ascii="Sakkal Majalla" w:hAnsi="Sakkal Majalla" w:cs="Sakkal Majalla"/>
          <w:b/>
          <w:bCs/>
          <w:sz w:val="24"/>
          <w:szCs w:val="24"/>
          <w:rtl/>
        </w:rPr>
      </w:pPr>
    </w:p>
    <w:p w:rsidR="007C7EDB" w:rsidP="00A16F9B" w14:paraId="0D75DC07" w14:textId="77777777">
      <w:pPr>
        <w:jc w:val="center"/>
        <w:rPr>
          <w:rFonts w:ascii="Sakkal Majalla" w:hAnsi="Sakkal Majalla" w:cs="Sakkal Majalla"/>
          <w:b/>
          <w:bCs/>
          <w:sz w:val="24"/>
          <w:szCs w:val="24"/>
          <w:rtl/>
        </w:rPr>
      </w:pPr>
    </w:p>
    <w:p w:rsidR="00A16F9B" w:rsidRPr="009441CB" w:rsidP="00A16F9B" w14:paraId="5974D988" w14:textId="448AD331">
      <w:pPr>
        <w:jc w:val="center"/>
        <w:rPr>
          <w:rFonts w:ascii="Sakkal Majalla" w:hAnsi="Sakkal Majalla" w:cs="Sakkal Majalla"/>
          <w:b/>
          <w:bCs/>
          <w:sz w:val="24"/>
          <w:szCs w:val="24"/>
          <w:rtl/>
        </w:rPr>
      </w:pPr>
    </w:p>
    <w:p w:rsidR="00A16F9B" w:rsidRPr="00335920" w:rsidP="00A16F9B" w14:paraId="29048BF7" w14:textId="0A256F1F">
      <w:pPr>
        <w:jc w:val="center"/>
        <w:rPr>
          <w:rFonts w:ascii="Sakkal Majalla" w:hAnsi="Sakkal Majalla" w:cs="Sakkal Majalla"/>
          <w:b/>
          <w:bCs/>
          <w:sz w:val="24"/>
          <w:szCs w:val="24"/>
          <w:rtl/>
        </w:rPr>
      </w:pPr>
      <w:r w:rsidRPr="009441CB">
        <w:rPr>
          <w:rFonts w:ascii="Sakkal Majalla" w:hAnsi="Sakkal Majalla" w:cs="Sakkal Majalla"/>
          <w:b/>
          <w:bCs/>
          <w:noProof/>
          <w:sz w:val="24"/>
          <w:szCs w:val="24"/>
        </w:rPr>
        <w:drawing>
          <wp:anchor distT="0" distB="0" distL="114300" distR="114300" simplePos="0" relativeHeight="251788288" behindDoc="0" locked="0" layoutInCell="1" allowOverlap="1">
            <wp:simplePos x="0" y="0"/>
            <wp:positionH relativeFrom="column">
              <wp:posOffset>1357734</wp:posOffset>
            </wp:positionH>
            <wp:positionV relativeFrom="paragraph">
              <wp:posOffset>6350</wp:posOffset>
            </wp:positionV>
            <wp:extent cx="5153744" cy="457350"/>
            <wp:effectExtent l="0" t="0" r="0" b="0"/>
            <wp:wrapNone/>
            <wp:docPr id="9499" name="صورة 3"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84BC191C-FE70-BD29-03F3-CF4769D13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 name="صورة 3" descr="صورة تحتوي على نص&#10;&#10;تم إنشاء الوصف تلقائياً">
                      <a:extLst>
                        <a:ext xmlns:a="http://schemas.openxmlformats.org/drawingml/2006/main" uri="{FF2B5EF4-FFF2-40B4-BE49-F238E27FC236}">
                          <a16:creationId xmlns:a16="http://schemas.microsoft.com/office/drawing/2014/main" id="{84BC191C-FE70-BD29-03F3-CF4769D13674}"/>
                        </a:ext>
                      </a:extLst>
                    </pic:cNvPr>
                    <pic:cNvPicPr>
                      <a:picLocks noChangeAspect="1"/>
                    </pic:cNvPicPr>
                  </pic:nvPicPr>
                  <pic:blipFill>
                    <a:blip xmlns:r="http://schemas.openxmlformats.org/officeDocument/2006/relationships" r:embed="rId151">
                      <a:extLst>
                        <a:ext xmlns:a="http://schemas.openxmlformats.org/drawingml/2006/main" uri="{28A0092B-C50C-407E-A947-70E740481C1C}">
                          <a14:useLocalDpi xmlns:a14="http://schemas.microsoft.com/office/drawing/2010/main" val="0"/>
                        </a:ext>
                      </a:extLst>
                    </a:blip>
                    <a:srcRect b="11094"/>
                    <a:stretch>
                      <a:fillRect/>
                    </a:stretch>
                  </pic:blipFill>
                  <pic:spPr>
                    <a:xfrm>
                      <a:off x="0" y="0"/>
                      <a:ext cx="5153744" cy="457350"/>
                    </a:xfrm>
                    <a:prstGeom prst="rect">
                      <a:avLst/>
                    </a:prstGeom>
                  </pic:spPr>
                </pic:pic>
              </a:graphicData>
            </a:graphic>
          </wp:anchor>
        </w:drawing>
      </w:r>
    </w:p>
    <w:p w:rsidR="00A16F9B" w:rsidP="008F04CC" w14:paraId="4AF56F36" w14:textId="77E1D5CA">
      <w:pPr>
        <w:rPr>
          <w:rFonts w:ascii="Sakkal Majalla" w:hAnsi="Sakkal Majalla" w:cs="Sakkal Majalla"/>
          <w:b/>
          <w:bCs/>
          <w:sz w:val="24"/>
          <w:szCs w:val="24"/>
          <w:rtl/>
        </w:rPr>
      </w:pPr>
    </w:p>
    <w:p w:rsidR="007C7EDB" w:rsidP="008F04CC" w14:paraId="6EAEB99C" w14:textId="5924AA2A">
      <w:pPr>
        <w:rPr>
          <w:rFonts w:ascii="Sakkal Majalla" w:hAnsi="Sakkal Majalla" w:cs="Sakkal Majalla"/>
          <w:b/>
          <w:bCs/>
          <w:sz w:val="24"/>
          <w:szCs w:val="24"/>
          <w:rtl/>
        </w:rPr>
      </w:pPr>
      <w:r w:rsidRPr="00335920">
        <w:rPr>
          <w:rFonts w:ascii="Sakkal Majalla" w:hAnsi="Sakkal Majalla" w:cs="Sakkal Majalla"/>
          <w:b/>
          <w:bCs/>
          <w:noProof/>
          <w:sz w:val="24"/>
          <w:szCs w:val="24"/>
        </w:rPr>
        <w:drawing>
          <wp:anchor distT="0" distB="0" distL="114300" distR="114300" simplePos="0" relativeHeight="251787264" behindDoc="0" locked="0" layoutInCell="1" allowOverlap="1">
            <wp:simplePos x="0" y="0"/>
            <wp:positionH relativeFrom="column">
              <wp:posOffset>2053590</wp:posOffset>
            </wp:positionH>
            <wp:positionV relativeFrom="paragraph">
              <wp:posOffset>11430</wp:posOffset>
            </wp:positionV>
            <wp:extent cx="4374515" cy="4011295"/>
            <wp:effectExtent l="0" t="0" r="6985" b="8255"/>
            <wp:wrapNone/>
            <wp:docPr id="9502" name="صورة 5" descr="صورة تحتوي على نص&#10;&#10;تم إنشاء الوصف تلقائياً">
              <a:extLst xmlns:a="http://schemas.openxmlformats.org/drawingml/2006/main">
                <a:ext xmlns:a="http://schemas.openxmlformats.org/drawingml/2006/main" uri="{FF2B5EF4-FFF2-40B4-BE49-F238E27FC236}">
                  <a16:creationId xmlns:a16="http://schemas.microsoft.com/office/drawing/2014/main" id="{74BCF45E-0B95-8DAB-3C6A-CB126011DC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 name="صورة 5" descr="صورة تحتوي على نص&#10;&#10;تم إنشاء الوصف تلقائياً">
                      <a:extLst>
                        <a:ext xmlns:a="http://schemas.openxmlformats.org/drawingml/2006/main" uri="{FF2B5EF4-FFF2-40B4-BE49-F238E27FC236}">
                          <a16:creationId xmlns:a16="http://schemas.microsoft.com/office/drawing/2014/main" id="{74BCF45E-0B95-8DAB-3C6A-CB126011DCF6}"/>
                        </a:ext>
                      </a:extLst>
                    </pic:cNvPr>
                    <pic:cNvPicPr>
                      <a:picLocks noChangeAspect="1"/>
                    </pic:cNvPicPr>
                  </pic:nvPicPr>
                  <pic:blipFill>
                    <a:blip xmlns:r="http://schemas.openxmlformats.org/officeDocument/2006/relationships" r:embed="rId152">
                      <a:extLst>
                        <a:ext xmlns:a="http://schemas.openxmlformats.org/drawingml/2006/main" uri="{28A0092B-C50C-407E-A947-70E740481C1C}">
                          <a14:useLocalDpi xmlns:a14="http://schemas.microsoft.com/office/drawing/2010/main" val="0"/>
                        </a:ext>
                      </a:extLst>
                    </a:blip>
                    <a:stretch>
                      <a:fillRect/>
                    </a:stretch>
                  </pic:blipFill>
                  <pic:spPr>
                    <a:xfrm>
                      <a:off x="0" y="0"/>
                      <a:ext cx="4374515" cy="4011295"/>
                    </a:xfrm>
                    <a:prstGeom prst="rect">
                      <a:avLst/>
                    </a:prstGeom>
                  </pic:spPr>
                </pic:pic>
              </a:graphicData>
            </a:graphic>
            <wp14:sizeRelH relativeFrom="margin">
              <wp14:pctWidth>0</wp14:pctWidth>
            </wp14:sizeRelH>
            <wp14:sizeRelV relativeFrom="margin">
              <wp14:pctHeight>0</wp14:pctHeight>
            </wp14:sizeRelV>
          </wp:anchor>
        </w:drawing>
      </w:r>
    </w:p>
    <w:p w:rsidR="007C7EDB" w:rsidP="008F04CC" w14:paraId="5D46168A" w14:textId="64DB8CDD">
      <w:pPr>
        <w:rPr>
          <w:rFonts w:ascii="Sakkal Majalla" w:hAnsi="Sakkal Majalla" w:cs="Sakkal Majalla"/>
          <w:b/>
          <w:bCs/>
          <w:sz w:val="24"/>
          <w:szCs w:val="24"/>
          <w:rtl/>
        </w:rPr>
      </w:pPr>
    </w:p>
    <w:p w:rsidR="007C7EDB" w:rsidP="008F04CC" w14:paraId="55B7E73B" w14:textId="0B2EA053">
      <w:pPr>
        <w:rPr>
          <w:rFonts w:ascii="Sakkal Majalla" w:hAnsi="Sakkal Majalla" w:cs="Sakkal Majalla"/>
          <w:b/>
          <w:bCs/>
          <w:sz w:val="24"/>
          <w:szCs w:val="24"/>
          <w:rtl/>
        </w:rPr>
      </w:pPr>
    </w:p>
    <w:p w:rsidR="007C7EDB" w:rsidP="008F04CC" w14:paraId="16C9341F" w14:textId="3FE143EE">
      <w:pPr>
        <w:rPr>
          <w:rFonts w:ascii="Sakkal Majalla" w:hAnsi="Sakkal Majalla" w:cs="Sakkal Majalla"/>
          <w:b/>
          <w:bCs/>
          <w:sz w:val="24"/>
          <w:szCs w:val="24"/>
          <w:rtl/>
        </w:rPr>
      </w:pPr>
    </w:p>
    <w:p w:rsidR="007C7EDB" w:rsidP="008F04CC" w14:paraId="3FF7E3EB" w14:textId="23EF7BC6">
      <w:pPr>
        <w:rPr>
          <w:rFonts w:ascii="Sakkal Majalla" w:hAnsi="Sakkal Majalla" w:cs="Sakkal Majalla"/>
          <w:b/>
          <w:bCs/>
          <w:sz w:val="24"/>
          <w:szCs w:val="24"/>
          <w:rtl/>
        </w:rPr>
      </w:pPr>
    </w:p>
    <w:p w:rsidR="007C7EDB" w:rsidP="008F04CC" w14:paraId="356C26C2" w14:textId="1117B36D">
      <w:pPr>
        <w:rPr>
          <w:rFonts w:ascii="Sakkal Majalla" w:hAnsi="Sakkal Majalla" w:cs="Sakkal Majalla"/>
          <w:b/>
          <w:bCs/>
          <w:sz w:val="24"/>
          <w:szCs w:val="24"/>
          <w:rtl/>
        </w:rPr>
      </w:pPr>
    </w:p>
    <w:p w:rsidR="007C7EDB" w:rsidP="008F04CC" w14:paraId="554B12FF" w14:textId="3C249588">
      <w:pPr>
        <w:rPr>
          <w:rFonts w:ascii="Sakkal Majalla" w:hAnsi="Sakkal Majalla" w:cs="Sakkal Majalla"/>
          <w:b/>
          <w:bCs/>
          <w:sz w:val="24"/>
          <w:szCs w:val="24"/>
          <w:rtl/>
        </w:rPr>
      </w:pPr>
    </w:p>
    <w:p w:rsidR="007C7EDB" w:rsidP="008F04CC" w14:paraId="62895487" w14:textId="497C9BE1">
      <w:pPr>
        <w:rPr>
          <w:rFonts w:ascii="Sakkal Majalla" w:hAnsi="Sakkal Majalla" w:cs="Sakkal Majalla"/>
          <w:b/>
          <w:bCs/>
          <w:sz w:val="24"/>
          <w:szCs w:val="24"/>
          <w:rtl/>
        </w:rPr>
      </w:pPr>
    </w:p>
    <w:p w:rsidR="007C7EDB" w:rsidP="008F04CC" w14:paraId="4C74E29A" w14:textId="3B25FBF2">
      <w:pPr>
        <w:rPr>
          <w:rFonts w:ascii="Sakkal Majalla" w:hAnsi="Sakkal Majalla" w:cs="Sakkal Majalla"/>
          <w:b/>
          <w:bCs/>
          <w:sz w:val="24"/>
          <w:szCs w:val="24"/>
          <w:rtl/>
        </w:rPr>
      </w:pPr>
    </w:p>
    <w:p w:rsidR="007C7EDB" w:rsidP="008F04CC" w14:paraId="3B3F5020" w14:textId="06F1B3F8">
      <w:pPr>
        <w:rPr>
          <w:rFonts w:ascii="Sakkal Majalla" w:hAnsi="Sakkal Majalla" w:cs="Sakkal Majalla"/>
          <w:b/>
          <w:bCs/>
          <w:sz w:val="24"/>
          <w:szCs w:val="24"/>
          <w:rtl/>
        </w:rPr>
      </w:pPr>
    </w:p>
    <w:p w:rsidR="00A16F9B" w:rsidP="008F04CC" w14:paraId="6DF5D95A" w14:textId="6EA0E60C">
      <w:pPr>
        <w:rPr>
          <w:rFonts w:ascii="Sakkal Majalla" w:hAnsi="Sakkal Majalla" w:cs="Sakkal Majalla"/>
          <w:b/>
          <w:bCs/>
          <w:sz w:val="24"/>
          <w:szCs w:val="24"/>
          <w:rtl/>
        </w:rPr>
      </w:pPr>
    </w:p>
    <w:p w:rsidR="007C7EDB" w:rsidP="008F04CC" w14:paraId="2DA63D91" w14:textId="5D94AA08">
      <w:pPr>
        <w:rPr>
          <w:rFonts w:ascii="Sakkal Majalla" w:hAnsi="Sakkal Majalla" w:cs="Sakkal Majalla"/>
          <w:b/>
          <w:bCs/>
          <w:sz w:val="24"/>
          <w:szCs w:val="24"/>
          <w:rtl/>
        </w:rPr>
      </w:pPr>
    </w:p>
    <w:p w:rsidR="007C7EDB" w:rsidP="008F04CC" w14:paraId="2B4BE440" w14:textId="198041F2">
      <w:pPr>
        <w:rPr>
          <w:rFonts w:ascii="Sakkal Majalla" w:hAnsi="Sakkal Majalla" w:cs="Sakkal Majalla"/>
          <w:b/>
          <w:bCs/>
          <w:sz w:val="24"/>
          <w:szCs w:val="24"/>
          <w:rtl/>
        </w:rPr>
      </w:pPr>
    </w:p>
    <w:p w:rsidR="007C7EDB" w:rsidP="008F04CC" w14:paraId="686E9A75" w14:textId="193579E0">
      <w:pPr>
        <w:rPr>
          <w:rFonts w:ascii="Sakkal Majalla" w:hAnsi="Sakkal Majalla" w:cs="Sakkal Majalla"/>
          <w:b/>
          <w:bCs/>
          <w:sz w:val="24"/>
          <w:szCs w:val="24"/>
          <w:rtl/>
        </w:rPr>
      </w:pPr>
      <w:r w:rsidRPr="007C7EDB">
        <w:rPr>
          <w:rFonts w:ascii="Sakkal Majalla" w:hAnsi="Sakkal Majalla" w:cs="Sakkal Majalla"/>
          <w:b/>
          <w:bCs/>
          <w:noProof/>
          <w:sz w:val="24"/>
          <w:szCs w:val="24"/>
          <w:rtl/>
        </w:rPr>
        <w:drawing>
          <wp:inline distT="0" distB="0" distL="0" distR="0">
            <wp:extent cx="6645910" cy="1080770"/>
            <wp:effectExtent l="0" t="0" r="2540" b="5080"/>
            <wp:docPr id="9442" name="صورة 944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 name="صورة 9442" descr="صورة تحتوي على نص&#10;&#10;تم إنشاء الوصف تلقائياً"/>
                    <pic:cNvPicPr/>
                  </pic:nvPicPr>
                  <pic:blipFill>
                    <a:blip xmlns:r="http://schemas.openxmlformats.org/officeDocument/2006/relationships" r:embed="rId153"/>
                    <a:stretch>
                      <a:fillRect/>
                    </a:stretch>
                  </pic:blipFill>
                  <pic:spPr>
                    <a:xfrm>
                      <a:off x="0" y="0"/>
                      <a:ext cx="6645910" cy="1080770"/>
                    </a:xfrm>
                    <a:prstGeom prst="rect">
                      <a:avLst/>
                    </a:prstGeom>
                  </pic:spPr>
                </pic:pic>
              </a:graphicData>
            </a:graphic>
          </wp:inline>
        </w:drawing>
      </w:r>
    </w:p>
    <w:p w:rsidR="00C36FFF" w:rsidP="008F04CC" w14:paraId="07186489" w14:textId="258B74A6">
      <w:pPr>
        <w:rPr>
          <w:rFonts w:ascii="Sakkal Majalla" w:hAnsi="Sakkal Majalla" w:cs="Sakkal Majalla"/>
          <w:b/>
          <w:bCs/>
          <w:sz w:val="24"/>
          <w:szCs w:val="24"/>
          <w:rtl/>
        </w:rPr>
      </w:pPr>
      <w:r w:rsidRPr="007C7EDB">
        <w:rPr>
          <w:rFonts w:ascii="Sakkal Majalla" w:hAnsi="Sakkal Majalla" w:cs="Sakkal Majalla"/>
          <w:b/>
          <w:bCs/>
          <w:noProof/>
          <w:sz w:val="24"/>
          <w:szCs w:val="24"/>
          <w:rtl/>
        </w:rPr>
        <w:drawing>
          <wp:inline distT="0" distB="0" distL="0" distR="0">
            <wp:extent cx="4503761" cy="2258562"/>
            <wp:effectExtent l="0" t="0" r="0" b="8890"/>
            <wp:docPr id="9459" name="صورة 945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 name="صورة 9459" descr="صورة تحتوي على نص&#10;&#10;تم إنشاء الوصف تلقائياً"/>
                    <pic:cNvPicPr/>
                  </pic:nvPicPr>
                  <pic:blipFill>
                    <a:blip xmlns:r="http://schemas.openxmlformats.org/officeDocument/2006/relationships" r:embed="rId154"/>
                    <a:stretch>
                      <a:fillRect/>
                    </a:stretch>
                  </pic:blipFill>
                  <pic:spPr>
                    <a:xfrm>
                      <a:off x="0" y="0"/>
                      <a:ext cx="4515852" cy="2264625"/>
                    </a:xfrm>
                    <a:prstGeom prst="rect">
                      <a:avLst/>
                    </a:prstGeom>
                  </pic:spPr>
                </pic:pic>
              </a:graphicData>
            </a:graphic>
          </wp:inline>
        </w:drawing>
      </w:r>
    </w:p>
    <w:p w:rsidR="00C36FFF" w14:paraId="7206DB98" w14:textId="77777777">
      <w:pPr>
        <w:bidi w:val="0"/>
        <w:rPr>
          <w:rFonts w:ascii="Sakkal Majalla" w:hAnsi="Sakkal Majalla" w:cs="Sakkal Majalla"/>
          <w:b/>
          <w:bCs/>
          <w:sz w:val="24"/>
          <w:szCs w:val="24"/>
          <w:rtl/>
        </w:rPr>
      </w:pPr>
      <w:r>
        <w:rPr>
          <w:rFonts w:ascii="Sakkal Majalla" w:hAnsi="Sakkal Majalla" w:cs="Sakkal Majalla"/>
          <w:b/>
          <w:bCs/>
          <w:sz w:val="24"/>
          <w:szCs w:val="24"/>
          <w:rtl/>
        </w:rPr>
        <w:br w:type="page"/>
      </w:r>
    </w:p>
    <w:p w:rsidR="007C7EDB" w:rsidRPr="00335920" w:rsidP="008F04CC" w14:paraId="5107711E" w14:textId="77777777">
      <w:pPr>
        <w:rPr>
          <w:rFonts w:ascii="Sakkal Majalla" w:hAnsi="Sakkal Majalla" w:cs="Sakkal Majalla"/>
          <w:b/>
          <w:bCs/>
          <w:sz w:val="24"/>
          <w:szCs w:val="24"/>
          <w:rtl/>
        </w:rPr>
      </w:pPr>
    </w:p>
    <w:p w:rsidR="007C7EDB" w:rsidP="008F04CC" w14:paraId="46F79A17" w14:textId="77777777">
      <w:pPr>
        <w:rPr>
          <w:rFonts w:ascii="Sakkal Majalla" w:hAnsi="Sakkal Majalla" w:cs="Sakkal Majalla"/>
          <w:b/>
          <w:bCs/>
          <w:sz w:val="24"/>
          <w:szCs w:val="24"/>
          <w:rtl/>
        </w:rPr>
      </w:pPr>
    </w:p>
    <w:bookmarkStart w:id="16" w:name="_MON_1767982903"/>
    <w:bookmarkEnd w:id="16"/>
    <w:p w:rsidR="008F04CC" w:rsidRPr="00335920" w:rsidP="00E4795D" w14:paraId="6AFA861D" w14:textId="06CAC2C9">
      <w:pPr>
        <w:rPr>
          <w:rFonts w:ascii="Sakkal Majalla" w:hAnsi="Sakkal Majalla" w:cs="Sakkal Majalla"/>
          <w:b/>
          <w:bCs/>
          <w:sz w:val="24"/>
          <w:szCs w:val="24"/>
          <w:rtl/>
        </w:rPr>
        <w:sectPr w:rsidSect="00681BF8">
          <w:footerReference w:type="default" r:id="rId155"/>
          <w:pgSz w:w="11906" w:h="16838"/>
          <w:pgMar w:top="720" w:right="720" w:bottom="720" w:left="720" w:header="708" w:footer="708" w:gutter="0"/>
          <w:pgNumType w:start="0"/>
          <w:cols w:space="708"/>
          <w:titlePg/>
          <w:bidi/>
          <w:rtlGutter/>
          <w:docGrid w:linePitch="360"/>
        </w:sectPr>
      </w:pPr>
      <w:r>
        <w:rPr>
          <w:rFonts w:ascii="Sakkal Majalla" w:hAnsi="Sakkal Majalla" w:cs="Sakkal Majalla"/>
          <w:b/>
          <w:bCs/>
          <w:noProof/>
          <w:sz w:val="24"/>
          <w:szCs w:val="24"/>
        </w:rPr>
        <w:object>
          <v:shape id="_x0000_i1072" type="#_x0000_t75" style="width:508pt;height:651pt;mso-height-percent:0;mso-width-percent:0" o:ole="">
            <v:imagedata r:id="rId156" o:title=""/>
          </v:shape>
          <o:OLEObject Type="Embed" ProgID="Word.Document.12" ShapeID="_x0000_i1072" DrawAspect="Content" ObjectID="_1767982907" r:id="rId157"/>
        </w:object>
      </w:r>
    </w:p>
    <w:p w:rsidR="00431F34" w14:paraId="71A09341" w14:textId="03356963">
      <w:pPr>
        <w:bidi w:val="0"/>
      </w:pPr>
      <w:r>
        <w:rPr>
          <w:rFonts w:hint="cs"/>
          <w:noProof/>
          <w:rtl/>
          <w:lang w:val="ar-SA"/>
        </w:rPr>
        <mc:AlternateContent>
          <mc:Choice Requires="wps">
            <w:drawing>
              <wp:anchor distT="0" distB="0" distL="114300" distR="114300" simplePos="0" relativeHeight="251834368" behindDoc="0" locked="0" layoutInCell="1" allowOverlap="1">
                <wp:simplePos x="0" y="0"/>
                <wp:positionH relativeFrom="column">
                  <wp:posOffset>800100</wp:posOffset>
                </wp:positionH>
                <wp:positionV relativeFrom="paragraph">
                  <wp:posOffset>-448310</wp:posOffset>
                </wp:positionV>
                <wp:extent cx="4824730" cy="534035"/>
                <wp:effectExtent l="0" t="0" r="0" b="0"/>
                <wp:wrapNone/>
                <wp:docPr id="117" name="مربع نص 117"/>
                <wp:cNvGraphicFramePr/>
                <a:graphic xmlns:a="http://schemas.openxmlformats.org/drawingml/2006/main">
                  <a:graphicData uri="http://schemas.microsoft.com/office/word/2010/wordprocessingShape">
                    <wps:wsp xmlns:wps="http://schemas.microsoft.com/office/word/2010/wordprocessingShape">
                      <wps:cNvSpPr txBox="1"/>
                      <wps:spPr>
                        <a:xfrm>
                          <a:off x="0" y="0"/>
                          <a:ext cx="4824730" cy="534035"/>
                        </a:xfrm>
                        <a:prstGeom prst="rect">
                          <a:avLst/>
                        </a:prstGeom>
                        <a:noFill/>
                        <a:ln w="6350">
                          <a:noFill/>
                        </a:ln>
                      </wps:spPr>
                      <wps:txbx>
                        <w:txbxContent>
                          <w:p w:rsidR="00431F34" w:rsidRPr="007A457F" w:rsidP="00431F34" w14:textId="77777777">
                            <w:pPr>
                              <w:rPr>
                                <w:rFont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7A457F">
                              <w:rPr>
                                <w:rFonts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 xml:space="preserve">الدرس الأول : التصميم الرسومي </w:t>
                            </w:r>
                            <w:r w:rsidRPr="007A457F">
                              <w:rPr>
                                <w:rFont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t>Grapic Design</w:t>
                            </w:r>
                          </w:p>
                          <w:p w:rsidR="00431F34" w:rsidRPr="007A457F" w:rsidP="00431F34" w14:textId="77777777">
                            <w:pPr>
                              <w:rPr>
                                <w:rFont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17" o:spid="_x0000_s1073" type="#_x0000_t202" style="width:379.9pt;height:42.05pt;margin-top:-35.3pt;margin-left:63pt;mso-wrap-distance-bottom:0;mso-wrap-distance-left:9pt;mso-wrap-distance-right:9pt;mso-wrap-distance-top:0;position:absolute;v-text-anchor:top;z-index:251833344" filled="f" fillcolor="this" stroked="f" strokeweight="0.5pt">
                <v:textbox>
                  <w:txbxContent>
                    <w:p w:rsidR="00431F34" w:rsidRPr="007A457F" w:rsidP="00431F34" w14:paraId="001977B6" w14:textId="77777777">
                      <w:pPr>
                        <w:rPr>
                          <w:rFonts w:cs="MCS Taybah S_U normal."/>
                          <w:color w:val="000000" w:themeColor="text1"/>
                          <w:sz w:val="32"/>
                          <w:szCs w:val="32"/>
                        </w:rPr>
                      </w:pPr>
                      <w:r w:rsidRPr="007A457F">
                        <w:rPr>
                          <w:rFonts w:cs="MCS Taybah S_U normal." w:hint="cs"/>
                          <w:color w:val="000000" w:themeColor="text1"/>
                          <w:sz w:val="32"/>
                          <w:szCs w:val="32"/>
                          <w:rtl/>
                        </w:rPr>
                        <w:t xml:space="preserve">الدرس الأول : التصميم الرسومي </w:t>
                      </w:r>
                      <w:r w:rsidRPr="007A457F">
                        <w:rPr>
                          <w:rFonts w:cs="MCS Taybah S_U normal."/>
                          <w:color w:val="000000" w:themeColor="text1"/>
                          <w:sz w:val="32"/>
                          <w:szCs w:val="32"/>
                        </w:rPr>
                        <w:t>Grapic Design</w:t>
                      </w:r>
                    </w:p>
                    <w:p w:rsidR="00431F34" w:rsidRPr="007A457F" w:rsidP="00431F34" w14:paraId="6C123F28" w14:textId="77777777">
                      <w:pPr>
                        <w:rPr>
                          <w:rFonts w:cs="MCS Taybah S_U normal."/>
                          <w:color w:val="000000" w:themeColor="text1"/>
                          <w:sz w:val="32"/>
                          <w:szCs w:val="32"/>
                        </w:rPr>
                      </w:pPr>
                    </w:p>
                  </w:txbxContent>
                </v:textbox>
              </v:shape>
            </w:pict>
          </mc:Fallback>
        </mc:AlternateContent>
      </w:r>
      <w:r w:rsidR="00244B01">
        <w:rPr>
          <w:noProof/>
        </w:rPr>
        <mc:AlternateContent>
          <mc:Choice Requires="wps">
            <w:drawing>
              <wp:anchor distT="0" distB="0" distL="114300" distR="114300" simplePos="0" relativeHeight="251830272" behindDoc="1" locked="0" layoutInCell="1" allowOverlap="1">
                <wp:simplePos x="0" y="0"/>
                <wp:positionH relativeFrom="margin">
                  <wp:align>center</wp:align>
                </wp:positionH>
                <wp:positionV relativeFrom="paragraph">
                  <wp:posOffset>7658100</wp:posOffset>
                </wp:positionV>
                <wp:extent cx="7759951" cy="914400"/>
                <wp:effectExtent l="0" t="0" r="0" b="0"/>
                <wp:wrapNone/>
                <wp:docPr id="512923056" name="مربع نص 281"/>
                <wp:cNvGraphicFramePr/>
                <a:graphic xmlns:a="http://schemas.openxmlformats.org/drawingml/2006/main">
                  <a:graphicData uri="http://schemas.microsoft.com/office/word/2010/wordprocessingShape">
                    <wps:wsp xmlns:wps="http://schemas.microsoft.com/office/word/2010/wordprocessingShape">
                      <wps:cNvSpPr txBox="1"/>
                      <wps:spPr>
                        <a:xfrm>
                          <a:off x="0" y="0"/>
                          <a:ext cx="7759951" cy="914400"/>
                        </a:xfrm>
                        <a:prstGeom prst="rect">
                          <a:avLst/>
                        </a:prstGeom>
                        <a:noFill/>
                        <a:ln w="6350">
                          <a:noFill/>
                        </a:ln>
                      </wps:spPr>
                      <wps:txbx>
                        <w:txbxContent>
                          <w:p w:rsidR="008A7A89" w:rsidP="008A7A89" w14:textId="10A0234B">
                            <w:pPr>
                              <w:shd w:val="clear" w:color="auto" w:fill="E2EFD9" w:themeFill="accent6" w:themeFillTint="33"/>
                              <w:jc w:val="center"/>
                              <w:rPr>
                                <w:rFonts w:cs="MCS Taybah S_U normal."/>
                                <w:sz w:val="32"/>
                                <w:szCs w:val="32"/>
                                <w:rtl/>
                              </w:rPr>
                            </w:pPr>
                            <w:r>
                              <w:rPr>
                                <w:rFonts w:cs="MCS Taybah S_U normal." w:hint="cs"/>
                                <w:sz w:val="32"/>
                                <w:szCs w:val="32"/>
                                <w:rtl/>
                              </w:rPr>
                              <w:t>عناصر التصميم الرسومي</w:t>
                            </w:r>
                          </w:p>
                          <w:tbl>
                            <w:tblPr>
                              <w:tblStyle w:val="GridTable6ColorfulAccent6"/>
                              <w:bidiVisual/>
                              <w:tblW w:w="0" w:type="auto"/>
                              <w:tblLook w:val="04A0"/>
                            </w:tblPr>
                            <w:tblGrid>
                              <w:gridCol w:w="1703"/>
                              <w:gridCol w:w="1704"/>
                              <w:gridCol w:w="1704"/>
                              <w:gridCol w:w="1704"/>
                              <w:gridCol w:w="1704"/>
                              <w:gridCol w:w="1704"/>
                              <w:gridCol w:w="1704"/>
                            </w:tblGrid>
                            <w:tr w14:paraId="01926439" w14:textId="77777777" w:rsidTr="00CC5BC6">
                              <w:tblPrEx>
                                <w:tblW w:w="0" w:type="auto"/>
                                <w:tblLook w:val="04A0"/>
                              </w:tblPrEx>
                              <w:tc>
                                <w:tcPr>
                                  <w:tcW w:w="1703" w:type="dxa"/>
                                </w:tcPr>
                                <w:p w:rsidR="00CC5BC6" w:rsidRPr="00CC5BC6" w:rsidP="008A7A89" w14:textId="77777777">
                                  <w:pPr>
                                    <w:jc w:val="center"/>
                                    <w:rPr>
                                      <w:rFonts w:cs="MCS Taybah S_U normal."/>
                                      <w:sz w:val="44"/>
                                      <w:szCs w:val="44"/>
                                      <w:rtl/>
                                    </w:rPr>
                                  </w:pPr>
                                </w:p>
                              </w:tc>
                              <w:tc>
                                <w:tcPr>
                                  <w:tcW w:w="1704" w:type="dxa"/>
                                </w:tcPr>
                                <w:p w:rsidR="00CC5BC6" w:rsidRPr="00CC5BC6" w:rsidP="008A7A89" w14:textId="77777777">
                                  <w:pPr>
                                    <w:jc w:val="center"/>
                                    <w:rPr>
                                      <w:rFonts w:cs="MCS Taybah S_U normal."/>
                                      <w:sz w:val="44"/>
                                      <w:szCs w:val="44"/>
                                      <w:rtl/>
                                    </w:rPr>
                                  </w:pPr>
                                </w:p>
                              </w:tc>
                              <w:tc>
                                <w:tcPr>
                                  <w:tcW w:w="1704" w:type="dxa"/>
                                </w:tcPr>
                                <w:p w:rsidR="00CC5BC6" w:rsidRPr="00CC5BC6" w:rsidP="008A7A89" w14:textId="77777777">
                                  <w:pPr>
                                    <w:jc w:val="center"/>
                                    <w:rPr>
                                      <w:rFonts w:cs="MCS Taybah S_U normal."/>
                                      <w:sz w:val="44"/>
                                      <w:szCs w:val="44"/>
                                      <w:rtl/>
                                    </w:rPr>
                                  </w:pPr>
                                </w:p>
                              </w:tc>
                              <w:tc>
                                <w:tcPr>
                                  <w:tcW w:w="1704" w:type="dxa"/>
                                </w:tcPr>
                                <w:p w:rsidR="00CC5BC6" w:rsidRPr="00CC5BC6" w:rsidP="008A7A89" w14:textId="77777777">
                                  <w:pPr>
                                    <w:jc w:val="center"/>
                                    <w:rPr>
                                      <w:rFonts w:cs="MCS Taybah S_U normal."/>
                                      <w:sz w:val="44"/>
                                      <w:szCs w:val="44"/>
                                      <w:rtl/>
                                    </w:rPr>
                                  </w:pPr>
                                </w:p>
                              </w:tc>
                              <w:tc>
                                <w:tcPr>
                                  <w:tcW w:w="1704" w:type="dxa"/>
                                </w:tcPr>
                                <w:p w:rsidR="00CC5BC6" w:rsidRPr="00CC5BC6" w:rsidP="008A7A89" w14:textId="77777777">
                                  <w:pPr>
                                    <w:jc w:val="center"/>
                                    <w:rPr>
                                      <w:rFonts w:cs="MCS Taybah S_U normal."/>
                                      <w:sz w:val="44"/>
                                      <w:szCs w:val="44"/>
                                      <w:rtl/>
                                    </w:rPr>
                                  </w:pPr>
                                </w:p>
                              </w:tc>
                              <w:tc>
                                <w:tcPr>
                                  <w:tcW w:w="1704" w:type="dxa"/>
                                </w:tcPr>
                                <w:p w:rsidR="00CC5BC6" w:rsidRPr="00CC5BC6" w:rsidP="008A7A89" w14:textId="77777777">
                                  <w:pPr>
                                    <w:jc w:val="center"/>
                                    <w:rPr>
                                      <w:rFonts w:cs="MCS Taybah S_U normal."/>
                                      <w:sz w:val="44"/>
                                      <w:szCs w:val="44"/>
                                      <w:rtl/>
                                    </w:rPr>
                                  </w:pPr>
                                </w:p>
                              </w:tc>
                              <w:tc>
                                <w:tcPr>
                                  <w:tcW w:w="1704" w:type="dxa"/>
                                </w:tcPr>
                                <w:p w:rsidR="00CC5BC6" w:rsidRPr="00CC5BC6" w:rsidP="008A7A89" w14:textId="77777777">
                                  <w:pPr>
                                    <w:jc w:val="center"/>
                                    <w:rPr>
                                      <w:rFonts w:cs="MCS Taybah S_U normal."/>
                                      <w:sz w:val="44"/>
                                      <w:szCs w:val="44"/>
                                      <w:rtl/>
                                    </w:rPr>
                                  </w:pPr>
                                </w:p>
                              </w:tc>
                            </w:tr>
                          </w:tbl>
                          <w:p w:rsidR="008A7A89" w:rsidRPr="00F64F5D" w:rsidP="00CC5BC6" w14:textId="77777777">
                            <w:pPr>
                              <w:shd w:val="clear" w:color="auto" w:fill="FFFFFF" w:themeFill="background1"/>
                              <w:jc w:val="center"/>
                              <w:rPr>
                                <w:rFonts w:cs="MCS Taybah S_U normal."/>
                                <w:sz w:val="32"/>
                                <w:szCs w:val="32"/>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81" o:spid="_x0000_s1074" type="#_x0000_t202" style="width:611.02pt;height:1in;margin-top:603pt;margin-left:0;mso-position-horizontal:center;mso-position-horizontal-relative:margin;mso-wrap-distance-bottom:0;mso-wrap-distance-left:9pt;mso-wrap-distance-right:9pt;mso-wrap-distance-top:0;position:absolute;v-text-anchor:top;z-index:-251487232" filled="f" fillcolor="this" stroked="f" strokeweight="0.5pt">
                <v:textbox>
                  <w:txbxContent>
                    <w:p w:rsidR="008A7A89" w:rsidP="008A7A89" w14:paraId="36E05A34" w14:textId="10A0234B">
                      <w:pPr>
                        <w:shd w:val="clear" w:color="auto" w:fill="E2EFD9" w:themeFill="accent6" w:themeFillTint="33"/>
                        <w:jc w:val="center"/>
                        <w:rPr>
                          <w:rFonts w:cs="MCS Taybah S_U normal."/>
                          <w:sz w:val="32"/>
                          <w:szCs w:val="32"/>
                          <w:rtl/>
                        </w:rPr>
                      </w:pPr>
                      <w:r>
                        <w:rPr>
                          <w:rFonts w:cs="MCS Taybah S_U normal." w:hint="cs"/>
                          <w:sz w:val="32"/>
                          <w:szCs w:val="32"/>
                          <w:rtl/>
                        </w:rPr>
                        <w:t>عناصر التصميم الرسومي</w:t>
                      </w:r>
                    </w:p>
                    <w:tbl>
                      <w:tblPr>
                        <w:tblStyle w:val="GridTable6ColorfulAccent6"/>
                        <w:bidiVisual/>
                        <w:tblW w:w="0" w:type="auto"/>
                        <w:tblLook w:val="04A0"/>
                      </w:tblPr>
                      <w:tblGrid>
                        <w:gridCol w:w="1703"/>
                        <w:gridCol w:w="1704"/>
                        <w:gridCol w:w="1704"/>
                        <w:gridCol w:w="1704"/>
                        <w:gridCol w:w="1704"/>
                        <w:gridCol w:w="1704"/>
                        <w:gridCol w:w="1704"/>
                      </w:tblGrid>
                      <w:tr w14:paraId="01926439" w14:textId="77777777" w:rsidTr="00CC5BC6">
                        <w:tblPrEx>
                          <w:tblW w:w="0" w:type="auto"/>
                          <w:tblLook w:val="04A0"/>
                        </w:tblPrEx>
                        <w:tc>
                          <w:tcPr>
                            <w:tcW w:w="1703" w:type="dxa"/>
                          </w:tcPr>
                          <w:p w:rsidR="00CC5BC6" w:rsidRPr="00CC5BC6" w:rsidP="008A7A89" w14:paraId="44512681" w14:textId="77777777">
                            <w:pPr>
                              <w:jc w:val="center"/>
                              <w:rPr>
                                <w:rFonts w:cs="MCS Taybah S_U normal."/>
                                <w:sz w:val="44"/>
                                <w:szCs w:val="44"/>
                                <w:rtl/>
                              </w:rPr>
                            </w:pPr>
                          </w:p>
                        </w:tc>
                        <w:tc>
                          <w:tcPr>
                            <w:tcW w:w="1704" w:type="dxa"/>
                          </w:tcPr>
                          <w:p w:rsidR="00CC5BC6" w:rsidRPr="00CC5BC6" w:rsidP="008A7A89" w14:paraId="783EF428" w14:textId="77777777">
                            <w:pPr>
                              <w:jc w:val="center"/>
                              <w:rPr>
                                <w:rFonts w:cs="MCS Taybah S_U normal."/>
                                <w:sz w:val="44"/>
                                <w:szCs w:val="44"/>
                                <w:rtl/>
                              </w:rPr>
                            </w:pPr>
                          </w:p>
                        </w:tc>
                        <w:tc>
                          <w:tcPr>
                            <w:tcW w:w="1704" w:type="dxa"/>
                          </w:tcPr>
                          <w:p w:rsidR="00CC5BC6" w:rsidRPr="00CC5BC6" w:rsidP="008A7A89" w14:paraId="2229A5CF" w14:textId="77777777">
                            <w:pPr>
                              <w:jc w:val="center"/>
                              <w:rPr>
                                <w:rFonts w:cs="MCS Taybah S_U normal."/>
                                <w:sz w:val="44"/>
                                <w:szCs w:val="44"/>
                                <w:rtl/>
                              </w:rPr>
                            </w:pPr>
                          </w:p>
                        </w:tc>
                        <w:tc>
                          <w:tcPr>
                            <w:tcW w:w="1704" w:type="dxa"/>
                          </w:tcPr>
                          <w:p w:rsidR="00CC5BC6" w:rsidRPr="00CC5BC6" w:rsidP="008A7A89" w14:paraId="32CAB2AB" w14:textId="77777777">
                            <w:pPr>
                              <w:jc w:val="center"/>
                              <w:rPr>
                                <w:rFonts w:cs="MCS Taybah S_U normal."/>
                                <w:sz w:val="44"/>
                                <w:szCs w:val="44"/>
                                <w:rtl/>
                              </w:rPr>
                            </w:pPr>
                          </w:p>
                        </w:tc>
                        <w:tc>
                          <w:tcPr>
                            <w:tcW w:w="1704" w:type="dxa"/>
                          </w:tcPr>
                          <w:p w:rsidR="00CC5BC6" w:rsidRPr="00CC5BC6" w:rsidP="008A7A89" w14:paraId="25351401" w14:textId="77777777">
                            <w:pPr>
                              <w:jc w:val="center"/>
                              <w:rPr>
                                <w:rFonts w:cs="MCS Taybah S_U normal."/>
                                <w:sz w:val="44"/>
                                <w:szCs w:val="44"/>
                                <w:rtl/>
                              </w:rPr>
                            </w:pPr>
                          </w:p>
                        </w:tc>
                        <w:tc>
                          <w:tcPr>
                            <w:tcW w:w="1704" w:type="dxa"/>
                          </w:tcPr>
                          <w:p w:rsidR="00CC5BC6" w:rsidRPr="00CC5BC6" w:rsidP="008A7A89" w14:paraId="004D2197" w14:textId="77777777">
                            <w:pPr>
                              <w:jc w:val="center"/>
                              <w:rPr>
                                <w:rFonts w:cs="MCS Taybah S_U normal."/>
                                <w:sz w:val="44"/>
                                <w:szCs w:val="44"/>
                                <w:rtl/>
                              </w:rPr>
                            </w:pPr>
                          </w:p>
                        </w:tc>
                        <w:tc>
                          <w:tcPr>
                            <w:tcW w:w="1704" w:type="dxa"/>
                          </w:tcPr>
                          <w:p w:rsidR="00CC5BC6" w:rsidRPr="00CC5BC6" w:rsidP="008A7A89" w14:paraId="2A0E4C50" w14:textId="77777777">
                            <w:pPr>
                              <w:jc w:val="center"/>
                              <w:rPr>
                                <w:rFonts w:cs="MCS Taybah S_U normal."/>
                                <w:sz w:val="44"/>
                                <w:szCs w:val="44"/>
                                <w:rtl/>
                              </w:rPr>
                            </w:pPr>
                          </w:p>
                        </w:tc>
                      </w:tr>
                    </w:tbl>
                    <w:p w:rsidR="008A7A89" w:rsidRPr="00F64F5D" w:rsidP="00CC5BC6" w14:paraId="57F14DD0" w14:textId="77777777">
                      <w:pPr>
                        <w:shd w:val="clear" w:color="auto" w:fill="FFFFFF" w:themeFill="background1"/>
                        <w:jc w:val="center"/>
                        <w:rPr>
                          <w:rFonts w:cs="MCS Taybah S_U normal."/>
                          <w:sz w:val="32"/>
                          <w:szCs w:val="32"/>
                          <w:rtl/>
                        </w:rPr>
                      </w:pPr>
                    </w:p>
                  </w:txbxContent>
                </v:textbox>
                <w10:wrap anchorx="margin"/>
              </v:shape>
            </w:pict>
          </mc:Fallback>
        </mc:AlternateContent>
      </w:r>
      <w:r w:rsidR="00244B01">
        <w:rPr>
          <w:noProof/>
        </w:rPr>
        <mc:AlternateContent>
          <mc:Choice Requires="wpg">
            <w:drawing>
              <wp:anchor distT="0" distB="0" distL="114300" distR="114300" simplePos="0" relativeHeight="251828224" behindDoc="0" locked="0" layoutInCell="1" allowOverlap="1">
                <wp:simplePos x="0" y="0"/>
                <wp:positionH relativeFrom="page">
                  <wp:posOffset>-128905</wp:posOffset>
                </wp:positionH>
                <wp:positionV relativeFrom="paragraph">
                  <wp:posOffset>6827520</wp:posOffset>
                </wp:positionV>
                <wp:extent cx="7459345" cy="723265"/>
                <wp:effectExtent l="0" t="0" r="27305" b="19685"/>
                <wp:wrapNone/>
                <wp:docPr id="264" name="مجموعة 264"/>
                <wp:cNvGraphicFramePr/>
                <a:graphic xmlns:a="http://schemas.openxmlformats.org/drawingml/2006/main">
                  <a:graphicData uri="http://schemas.microsoft.com/office/word/2010/wordprocessingGroup">
                    <wpg:wgp xmlns:wpg="http://schemas.microsoft.com/office/word/2010/wordprocessingGroup">
                      <wpg:cNvGrpSpPr/>
                      <wpg:grpSpPr>
                        <a:xfrm>
                          <a:off x="0" y="0"/>
                          <a:ext cx="7459345" cy="723265"/>
                          <a:chOff x="-22861" y="0"/>
                          <a:chExt cx="7459772" cy="723608"/>
                        </a:xfrm>
                      </wpg:grpSpPr>
                      <wpg:grpSp>
                        <wpg:cNvPr id="266" name="مجموعة 266"/>
                        <wpg:cNvGrpSpPr/>
                        <wpg:grpSpPr>
                          <a:xfrm>
                            <a:off x="-22861" y="0"/>
                            <a:ext cx="7452361" cy="710546"/>
                            <a:chOff x="-22863" y="53362"/>
                            <a:chExt cx="7453041" cy="711117"/>
                          </a:xfrm>
                        </wpg:grpSpPr>
                        <wpg:grpSp>
                          <wpg:cNvPr id="267" name="مجموعة 267"/>
                          <wpg:cNvGrpSpPr/>
                          <wpg:grpSpPr>
                            <a:xfrm>
                              <a:off x="-22863" y="53362"/>
                              <a:ext cx="7453041" cy="342900"/>
                              <a:chOff x="-22863" y="53362"/>
                              <a:chExt cx="7453041" cy="342900"/>
                            </a:xfrm>
                          </wpg:grpSpPr>
                          <wps:wsp xmlns:wps="http://schemas.microsoft.com/office/word/2010/wordprocessingShape">
                            <wps:cNvPr id="270" name="مستطيل 270"/>
                            <wps:cNvSpPr/>
                            <wps:spPr>
                              <a:xfrm>
                                <a:off x="-22863" y="77638"/>
                                <a:ext cx="6000116" cy="31051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84BAB" w:rsidRPr="0050044D" w:rsidP="00A84BAB" w14:textId="00E4919D">
                                  <w:pPr>
                                    <w:ind w:left="469"/>
                                    <w:rPr>
                                      <w:rFonts w:cs="MCS Taybah S_U normal."/>
                                      <w:color w:val="000000" w:themeColor="text1"/>
                                      <w:sz w:val="24"/>
                                      <w:szCs w:val="24"/>
                                      <w:rtl/>
                                    </w:rPr>
                                  </w:pPr>
                                  <w:r>
                                    <w:rPr>
                                      <w:rFonts w:cs="MCS Taybah S_U normal." w:hint="cs"/>
                                      <w:color w:val="000000" w:themeColor="text1"/>
                                      <w:sz w:val="24"/>
                                      <w:szCs w:val="24"/>
                                      <w:rtl/>
                                    </w:rPr>
                                    <w:t xml:space="preserve">تشمل هذه التصميمات ألعاب الفيديو والرسوم المتحركة والتطبيقات وصور </w:t>
                                  </w:r>
                                  <w:r>
                                    <w:rPr>
                                      <w:rFonts w:cs="MCS Taybah S_U normal."/>
                                      <w:color w:val="000000" w:themeColor="text1"/>
                                      <w:sz w:val="24"/>
                                      <w:szCs w:val="24"/>
                                    </w:rPr>
                                    <w:t>GIF</w:t>
                                  </w:r>
                                  <w:r>
                                    <w:rPr>
                                      <w:rFonts w:cs="MCS Taybah S_U normal." w:hint="cs"/>
                                      <w:color w:val="000000" w:themeColor="text1"/>
                                      <w:sz w:val="24"/>
                                      <w:szCs w:val="24"/>
                                      <w:rtl/>
                                    </w:rPr>
                                    <w:t xml:space="preserve"> ومتطلبات المواقع الإلكترونية وغيرها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76" name="سهم: خماسي 276"/>
                            <wps:cNvSpPr/>
                            <wps:spPr>
                              <a:xfrm flipH="1">
                                <a:off x="5643335" y="53362"/>
                                <a:ext cx="1786843" cy="342900"/>
                              </a:xfrm>
                              <a:prstGeom prst="homePlate">
                                <a:avLst/>
                              </a:prstGeom>
                              <a:solidFill>
                                <a:schemeClr val="accent4">
                                  <a:lumMod val="20000"/>
                                  <a:lumOff val="80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278" name="مستطيل 278"/>
                          <wps:cNvSpPr/>
                          <wps:spPr>
                            <a:xfrm>
                              <a:off x="-22863" y="453964"/>
                              <a:ext cx="5977255" cy="31051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84BAB" w:rsidRPr="0050044D" w:rsidP="00A84BAB" w14:textId="39BA8015">
                                <w:pPr>
                                  <w:ind w:left="469"/>
                                  <w:rPr>
                                    <w:rFonts w:cs="MCS Taybah S_U normal."/>
                                    <w:color w:val="000000" w:themeColor="text1"/>
                                    <w:sz w:val="24"/>
                                    <w:szCs w:val="24"/>
                                    <w:rtl/>
                                  </w:rPr>
                                </w:pPr>
                                <w:r>
                                  <w:rPr>
                                    <w:rFonts w:cs="MCS Taybah S_U normal." w:hint="cs"/>
                                    <w:color w:val="000000" w:themeColor="text1"/>
                                    <w:sz w:val="24"/>
                                    <w:szCs w:val="24"/>
                                    <w:rtl/>
                                  </w:rPr>
                                  <w:t>يجمع بين مجموعة متنوعة من عناصر التصميم وذلك بهدف إنشاء صفحة إلكترونية سهلة الاستخدام وممتعة في التقديم.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279" name="سهم: خماسي 279"/>
                        <wps:cNvSpPr/>
                        <wps:spPr>
                          <a:xfrm flipH="1">
                            <a:off x="5650232" y="380985"/>
                            <a:ext cx="1786679" cy="342623"/>
                          </a:xfrm>
                          <a:prstGeom prst="homePlate">
                            <a:avLst/>
                          </a:prstGeom>
                          <a:solidFill>
                            <a:schemeClr val="accent4">
                              <a:lumMod val="20000"/>
                              <a:lumOff val="80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264" o:spid="_x0000_s1075" style="width:589.5pt;height:58.5pt;margin-top:537.6pt;margin-left:-10.15pt;mso-height-percent:0;mso-height-relative:margin;mso-position-horizontal-relative:page;mso-width-percent:0;mso-width-relative:margin;mso-wrap-distance-bottom:0;mso-wrap-distance-left:9pt;mso-wrap-distance-right:9pt;mso-wrap-distance-top:0;position:absolute;z-index:251827200" coordorigin="-66,0" coordsize="21600,21600">
                <v:group id="_x0000_s1076" style="width:21579;height:21210;left:-66;position:absolute" coordorigin="-66,1620" coordsize="21600,21600">
                  <v:group id="_x0000_s1077" style="width:21600;height:10416;left:-66;position:absolute;top:1621" coordorigin="-66,3361" coordsize="21600,21600">
                    <v:shape id="_x0000_s1078" type="#_x0000_t202" style="width:17389;height:19560;left:-66;position:absolute;top:4891;v-text-anchor:middle" fillcolor="#ddeaf6" stroked="t" strokecolor="#2f528f" strokeweight="1pt">
                      <v:textbox>
                        <w:txbxContent>
                          <w:p w:rsidR="00A84BAB" w:rsidRPr="0050044D" w:rsidP="00A84BAB" w14:paraId="4525A4F6" w14:textId="00E4919D">
                            <w:pPr>
                              <w:ind w:left="469"/>
                              <w:rPr>
                                <w:rFonts w:cs="MCS Taybah S_U normal."/>
                                <w:color w:val="000000" w:themeColor="text1"/>
                                <w:sz w:val="24"/>
                                <w:szCs w:val="24"/>
                                <w:rtl/>
                              </w:rPr>
                            </w:pPr>
                            <w:r>
                              <w:rPr>
                                <w:rFonts w:cs="MCS Taybah S_U normal." w:hint="cs"/>
                                <w:color w:val="000000" w:themeColor="text1"/>
                                <w:sz w:val="24"/>
                                <w:szCs w:val="24"/>
                                <w:rtl/>
                              </w:rPr>
                              <w:t xml:space="preserve">تشمل هذه التصميمات ألعاب الفيديو والرسوم المتحركة والتطبيقات وصور </w:t>
                            </w:r>
                            <w:r>
                              <w:rPr>
                                <w:rFonts w:cs="MCS Taybah S_U normal."/>
                                <w:color w:val="000000" w:themeColor="text1"/>
                                <w:sz w:val="24"/>
                                <w:szCs w:val="24"/>
                              </w:rPr>
                              <w:t>GIF</w:t>
                            </w:r>
                            <w:r>
                              <w:rPr>
                                <w:rFonts w:cs="MCS Taybah S_U normal." w:hint="cs"/>
                                <w:color w:val="000000" w:themeColor="text1"/>
                                <w:sz w:val="24"/>
                                <w:szCs w:val="24"/>
                                <w:rtl/>
                              </w:rPr>
                              <w:t xml:space="preserve"> ومتطلبات المواقع الإلكترونية وغيرها .</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79" type="#_x0000_t15" style="width:5179;height:21600;flip:x;left:16355;position:absolute;top:3361;v-text-anchor:middle" adj="19527" fillcolor="#fef2cc" stroked="t" strokecolor="#ffc000" strokeweight="0.5pt"/>
                  </v:group>
                  <v:shape id="_x0000_s1080" type="#_x0000_t202" style="width:17323;height:9432;left:-66;position:absolute;top:13789;v-text-anchor:middle" fillcolor="#ddeaf6" stroked="t" strokecolor="#2f528f" strokeweight="1pt">
                    <v:textbox>
                      <w:txbxContent>
                        <w:p w:rsidR="00A84BAB" w:rsidRPr="0050044D" w:rsidP="00A84BAB" w14:paraId="4F854FB1" w14:textId="39BA8015">
                          <w:pPr>
                            <w:ind w:left="469"/>
                            <w:rPr>
                              <w:rFonts w:cs="MCS Taybah S_U normal."/>
                              <w:color w:val="000000" w:themeColor="text1"/>
                              <w:sz w:val="24"/>
                              <w:szCs w:val="24"/>
                              <w:rtl/>
                            </w:rPr>
                          </w:pPr>
                          <w:r>
                            <w:rPr>
                              <w:rFonts w:cs="MCS Taybah S_U normal." w:hint="cs"/>
                              <w:color w:val="000000" w:themeColor="text1"/>
                              <w:sz w:val="24"/>
                              <w:szCs w:val="24"/>
                              <w:rtl/>
                            </w:rPr>
                            <w:t>يجمع بين مجموعة متنوعة من عناصر التصميم وذلك بهدف إنشاء صفحة إلكترونية سهلة الاستخدام وممتعة في التقديم.</w:t>
                          </w:r>
                        </w:p>
                      </w:txbxContent>
                    </v:textbox>
                  </v:shape>
                </v:group>
                <v:shape id="_x0000_s1081" type="#_x0000_t15" style="width:5173;height:10227;flip:x;left:16360;position:absolute;top:11373;v-text-anchor:middle" adj="19528" fillcolor="#fef2cc" stroked="t" strokecolor="#ffc000" strokeweight="0.5pt"/>
              </v:group>
            </w:pict>
          </mc:Fallback>
        </mc:AlternateContent>
      </w:r>
      <w:r w:rsidR="00244B01">
        <w:rPr>
          <w:noProof/>
        </w:rPr>
        <mc:AlternateContent>
          <mc:Choice Requires="wpg">
            <w:drawing>
              <wp:anchor distT="0" distB="0" distL="114300" distR="114300" simplePos="0" relativeHeight="251826176" behindDoc="0" locked="0" layoutInCell="1" allowOverlap="1">
                <wp:simplePos x="0" y="0"/>
                <wp:positionH relativeFrom="page">
                  <wp:posOffset>-136525</wp:posOffset>
                </wp:positionH>
                <wp:positionV relativeFrom="paragraph">
                  <wp:posOffset>6073140</wp:posOffset>
                </wp:positionV>
                <wp:extent cx="7459345" cy="723265"/>
                <wp:effectExtent l="0" t="0" r="27305" b="19685"/>
                <wp:wrapNone/>
                <wp:docPr id="134791171" name="مجموعة 28"/>
                <wp:cNvGraphicFramePr/>
                <a:graphic xmlns:a="http://schemas.openxmlformats.org/drawingml/2006/main">
                  <a:graphicData uri="http://schemas.microsoft.com/office/word/2010/wordprocessingGroup">
                    <wpg:wgp xmlns:wpg="http://schemas.microsoft.com/office/word/2010/wordprocessingGroup">
                      <wpg:cNvGrpSpPr/>
                      <wpg:grpSpPr>
                        <a:xfrm>
                          <a:off x="0" y="0"/>
                          <a:ext cx="7459345" cy="723265"/>
                          <a:chOff x="-22861" y="0"/>
                          <a:chExt cx="7459772" cy="723608"/>
                        </a:xfrm>
                      </wpg:grpSpPr>
                      <wpg:grpSp>
                        <wpg:cNvPr id="1718713082" name="مجموعة 29"/>
                        <wpg:cNvGrpSpPr/>
                        <wpg:grpSpPr>
                          <a:xfrm>
                            <a:off x="-22861" y="0"/>
                            <a:ext cx="7452361" cy="710546"/>
                            <a:chOff x="-22863" y="53362"/>
                            <a:chExt cx="7453041" cy="711117"/>
                          </a:xfrm>
                        </wpg:grpSpPr>
                        <wpg:grpSp>
                          <wpg:cNvPr id="883622907" name="مجموعة 30"/>
                          <wpg:cNvGrpSpPr/>
                          <wpg:grpSpPr>
                            <a:xfrm>
                              <a:off x="-22863" y="53362"/>
                              <a:ext cx="7453041" cy="342900"/>
                              <a:chOff x="-22863" y="53362"/>
                              <a:chExt cx="7453041" cy="342900"/>
                            </a:xfrm>
                          </wpg:grpSpPr>
                          <wps:wsp xmlns:wps="http://schemas.microsoft.com/office/word/2010/wordprocessingShape">
                            <wps:cNvPr id="598250569" name="مستطيل 31"/>
                            <wps:cNvSpPr/>
                            <wps:spPr>
                              <a:xfrm>
                                <a:off x="-22863" y="77638"/>
                                <a:ext cx="6000116" cy="31051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84BAB" w:rsidRPr="0050044D" w:rsidP="00A84BAB" w14:textId="68FB3341">
                                  <w:pPr>
                                    <w:ind w:left="469"/>
                                    <w:rPr>
                                      <w:rFonts w:cs="MCS Taybah S_U normal."/>
                                      <w:color w:val="000000" w:themeColor="text1"/>
                                      <w:sz w:val="24"/>
                                      <w:szCs w:val="24"/>
                                      <w:rtl/>
                                    </w:rPr>
                                  </w:pPr>
                                  <w:r>
                                    <w:rPr>
                                      <w:rFonts w:cs="MCS Taybah S_U normal." w:hint="cs"/>
                                      <w:color w:val="000000" w:themeColor="text1"/>
                                      <w:sz w:val="24"/>
                                      <w:szCs w:val="24"/>
                                      <w:rtl/>
                                    </w:rPr>
                                    <w:t>يشير هذا المفهوم بشكل تقليدي إلى عملية التصميم من أجل الطباعة , كالكتب ولصحف والنشرات الإخبارية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57" name="سهم: خماسي 257"/>
                            <wps:cNvSpPr/>
                            <wps:spPr>
                              <a:xfrm flipH="1">
                                <a:off x="5643335" y="53362"/>
                                <a:ext cx="1786843" cy="342900"/>
                              </a:xfrm>
                              <a:prstGeom prst="homePlate">
                                <a:avLst/>
                              </a:prstGeom>
                              <a:solidFill>
                                <a:schemeClr val="accent4">
                                  <a:lumMod val="20000"/>
                                  <a:lumOff val="80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259" name="مستطيل 259"/>
                          <wps:cNvSpPr/>
                          <wps:spPr>
                            <a:xfrm>
                              <a:off x="-22863" y="453964"/>
                              <a:ext cx="5977255" cy="31051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84BAB" w:rsidRPr="0050044D" w:rsidP="00A84BAB" w14:textId="2B18BE67">
                                <w:pPr>
                                  <w:ind w:left="469"/>
                                  <w:rPr>
                                    <w:rFonts w:cs="MCS Taybah S_U normal."/>
                                    <w:color w:val="000000" w:themeColor="text1"/>
                                    <w:sz w:val="24"/>
                                    <w:szCs w:val="24"/>
                                    <w:rtl/>
                                  </w:rPr>
                                </w:pPr>
                                <w:r>
                                  <w:rPr>
                                    <w:rFonts w:cs="MCS Taybah S_U normal." w:hint="cs"/>
                                    <w:color w:val="000000" w:themeColor="text1"/>
                                    <w:sz w:val="24"/>
                                    <w:szCs w:val="24"/>
                                    <w:rtl/>
                                  </w:rPr>
                                  <w:t>تتطلب المنتجات المعدة للبيع أشكالا عديدة من التغليف والتعبئة والعناصر المرئية الأخرى</w:t>
                                </w:r>
                                <w:r w:rsidR="008A7A89">
                                  <w:rPr>
                                    <w:rFonts w:cs="MCS Taybah S_U normal." w:hint="cs"/>
                                    <w:color w:val="000000" w:themeColor="text1"/>
                                    <w:sz w:val="24"/>
                                    <w:szCs w:val="24"/>
                                    <w:rtl/>
                                  </w:rPr>
                                  <w:t xml:space="preserve"> كملصقات المغلفات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206693174" name="سهم: خماسي 260"/>
                        <wps:cNvSpPr/>
                        <wps:spPr>
                          <a:xfrm flipH="1">
                            <a:off x="5650232" y="380985"/>
                            <a:ext cx="1786679" cy="342623"/>
                          </a:xfrm>
                          <a:prstGeom prst="homePlate">
                            <a:avLst/>
                          </a:prstGeom>
                          <a:solidFill>
                            <a:schemeClr val="accent4">
                              <a:lumMod val="20000"/>
                              <a:lumOff val="80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28" o:spid="_x0000_s1082" style="width:589.5pt;height:58.5pt;margin-top:478.2pt;margin-left:-10.75pt;mso-height-percent:0;mso-height-relative:margin;mso-position-horizontal-relative:page;mso-width-percent:0;mso-width-relative:margin;mso-wrap-distance-bottom:0;mso-wrap-distance-left:9pt;mso-wrap-distance-right:9pt;mso-wrap-distance-top:0;position:absolute;z-index:251825152" coordorigin="-66,0" coordsize="21600,21600">
                <v:group id="_x0000_s1083" style="width:21579;height:21210;left:-66;position:absolute" coordorigin="-66,1620" coordsize="21600,21600">
                  <v:group id="_x0000_s1084" style="width:21600;height:10416;left:-66;position:absolute;top:1621" coordorigin="-66,3361" coordsize="21600,21600">
                    <v:shape id="_x0000_s1085" type="#_x0000_t202" style="width:17389;height:19560;left:-66;position:absolute;top:4891;v-text-anchor:middle" fillcolor="#ddeaf6" stroked="t" strokecolor="#2f528f" strokeweight="1pt">
                      <v:textbox>
                        <w:txbxContent>
                          <w:p w:rsidR="00A84BAB" w:rsidRPr="0050044D" w:rsidP="00A84BAB" w14:paraId="36727444" w14:textId="68FB3341">
                            <w:pPr>
                              <w:ind w:left="469"/>
                              <w:rPr>
                                <w:rFonts w:cs="MCS Taybah S_U normal."/>
                                <w:color w:val="000000" w:themeColor="text1"/>
                                <w:sz w:val="24"/>
                                <w:szCs w:val="24"/>
                                <w:rtl/>
                              </w:rPr>
                            </w:pPr>
                            <w:r>
                              <w:rPr>
                                <w:rFonts w:cs="MCS Taybah S_U normal." w:hint="cs"/>
                                <w:color w:val="000000" w:themeColor="text1"/>
                                <w:sz w:val="24"/>
                                <w:szCs w:val="24"/>
                                <w:rtl/>
                              </w:rPr>
                              <w:t>يشير هذا المفهوم بشكل تقليدي إلى عملية التصميم من أجل الطباعة , كالكتب ولصحف والنشرات الإخبارية .</w:t>
                            </w:r>
                          </w:p>
                        </w:txbxContent>
                      </v:textbox>
                    </v:shape>
                    <v:shape id="_x0000_s1086" type="#_x0000_t15" style="width:5179;height:21600;flip:x;left:16355;position:absolute;top:3361;v-text-anchor:middle" adj="19527" fillcolor="#fef2cc" stroked="t" strokecolor="#ffc000" strokeweight="0.5pt"/>
                  </v:group>
                  <v:shape id="_x0000_s1087" type="#_x0000_t202" style="width:17323;height:9432;left:-66;position:absolute;top:13789;v-text-anchor:middle" fillcolor="#ddeaf6" stroked="t" strokecolor="#2f528f" strokeweight="1pt">
                    <v:textbox>
                      <w:txbxContent>
                        <w:p w:rsidR="00A84BAB" w:rsidRPr="0050044D" w:rsidP="00A84BAB" w14:paraId="5FE31E5B" w14:textId="2B18BE67">
                          <w:pPr>
                            <w:ind w:left="469"/>
                            <w:rPr>
                              <w:rFonts w:cs="MCS Taybah S_U normal."/>
                              <w:color w:val="000000" w:themeColor="text1"/>
                              <w:sz w:val="24"/>
                              <w:szCs w:val="24"/>
                              <w:rtl/>
                            </w:rPr>
                          </w:pPr>
                          <w:r>
                            <w:rPr>
                              <w:rFonts w:cs="MCS Taybah S_U normal." w:hint="cs"/>
                              <w:color w:val="000000" w:themeColor="text1"/>
                              <w:sz w:val="24"/>
                              <w:szCs w:val="24"/>
                              <w:rtl/>
                            </w:rPr>
                            <w:t>تتطلب المنتجات المعدة للبيع أشكالا عديدة من التغليف والتعبئة والعناصر المرئية الأخرى</w:t>
                          </w:r>
                          <w:r w:rsidR="008A7A89">
                            <w:rPr>
                              <w:rFonts w:cs="MCS Taybah S_U normal." w:hint="cs"/>
                              <w:color w:val="000000" w:themeColor="text1"/>
                              <w:sz w:val="24"/>
                              <w:szCs w:val="24"/>
                              <w:rtl/>
                            </w:rPr>
                            <w:t xml:space="preserve"> كملصقات المغلفات .</w:t>
                          </w:r>
                        </w:p>
                      </w:txbxContent>
                    </v:textbox>
                  </v:shape>
                </v:group>
                <v:shape id="_x0000_s1088" type="#_x0000_t15" style="width:5173;height:10227;flip:x;left:16360;position:absolute;top:11373;v-text-anchor:middle" adj="19528" fillcolor="#fef2cc" stroked="t" strokecolor="#ffc000" strokeweight="0.5pt"/>
              </v:group>
            </w:pict>
          </mc:Fallback>
        </mc:AlternateContent>
      </w:r>
      <w:r w:rsidR="00244B01">
        <w:rPr>
          <w:noProof/>
        </w:rPr>
        <mc:AlternateContent>
          <mc:Choice Requires="wpg">
            <w:drawing>
              <wp:anchor distT="0" distB="0" distL="114300" distR="114300" simplePos="0" relativeHeight="251824128" behindDoc="0" locked="0" layoutInCell="1" allowOverlap="1">
                <wp:simplePos x="0" y="0"/>
                <wp:positionH relativeFrom="column">
                  <wp:posOffset>-1279951</wp:posOffset>
                </wp:positionH>
                <wp:positionV relativeFrom="paragraph">
                  <wp:posOffset>5311140</wp:posOffset>
                </wp:positionV>
                <wp:extent cx="7444105" cy="723265"/>
                <wp:effectExtent l="0" t="0" r="23495" b="19685"/>
                <wp:wrapNone/>
                <wp:docPr id="129948016" name="مجموعة 18"/>
                <wp:cNvGraphicFramePr/>
                <a:graphic xmlns:a="http://schemas.openxmlformats.org/drawingml/2006/main">
                  <a:graphicData uri="http://schemas.microsoft.com/office/word/2010/wordprocessingGroup">
                    <wpg:wgp xmlns:wpg="http://schemas.microsoft.com/office/word/2010/wordprocessingGroup">
                      <wpg:cNvGrpSpPr/>
                      <wpg:grpSpPr>
                        <a:xfrm>
                          <a:off x="0" y="0"/>
                          <a:ext cx="7444105" cy="723265"/>
                          <a:chOff x="-7620" y="0"/>
                          <a:chExt cx="7444531" cy="723608"/>
                        </a:xfrm>
                      </wpg:grpSpPr>
                      <wpg:grpSp>
                        <wpg:cNvPr id="298" name="مجموعة 298"/>
                        <wpg:cNvGrpSpPr/>
                        <wpg:grpSpPr>
                          <a:xfrm>
                            <a:off x="-7620" y="0"/>
                            <a:ext cx="7437120" cy="710546"/>
                            <a:chOff x="-7621" y="53362"/>
                            <a:chExt cx="7437799" cy="711117"/>
                          </a:xfrm>
                        </wpg:grpSpPr>
                        <wpg:grpSp>
                          <wpg:cNvPr id="294" name="مجموعة 294"/>
                          <wpg:cNvGrpSpPr/>
                          <wpg:grpSpPr>
                            <a:xfrm>
                              <a:off x="0" y="53362"/>
                              <a:ext cx="7430178" cy="342900"/>
                              <a:chOff x="0" y="53362"/>
                              <a:chExt cx="7430178" cy="342900"/>
                            </a:xfrm>
                          </wpg:grpSpPr>
                          <wps:wsp xmlns:wps="http://schemas.microsoft.com/office/word/2010/wordprocessingShape">
                            <wps:cNvPr id="92" name="مستطيل 92"/>
                            <wps:cNvSpPr/>
                            <wps:spPr>
                              <a:xfrm>
                                <a:off x="0" y="77638"/>
                                <a:ext cx="5977255" cy="31051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0044D" w:rsidRPr="0050044D" w:rsidP="0050044D" w14:textId="680A5788">
                                  <w:pPr>
                                    <w:ind w:left="469"/>
                                    <w:rPr>
                                      <w:rFonts w:cs="MCS Taybah S_U normal."/>
                                      <w:color w:val="000000" w:themeColor="text1"/>
                                      <w:sz w:val="24"/>
                                      <w:szCs w:val="24"/>
                                      <w:rtl/>
                                    </w:rPr>
                                  </w:pPr>
                                  <w:r w:rsidRPr="0050044D">
                                    <w:rPr>
                                      <w:rFonts w:cs="MCS Taybah S_U normal." w:hint="cs"/>
                                      <w:color w:val="000000" w:themeColor="text1"/>
                                      <w:sz w:val="24"/>
                                      <w:szCs w:val="24"/>
                                      <w:rtl/>
                                    </w:rPr>
                                    <w:t xml:space="preserve">يُستخدم في التسويق للعلامة التجارية وتعزيز قيمها من خلال استخدام الصور والأشكال والألوان التي تبرز نشاط وهوية الشركة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93" name="سهم: خماسي 93"/>
                            <wps:cNvSpPr/>
                            <wps:spPr>
                              <a:xfrm flipH="1">
                                <a:off x="5643335" y="53362"/>
                                <a:ext cx="1786843" cy="342900"/>
                              </a:xfrm>
                              <a:prstGeom prst="homePlate">
                                <a:avLst/>
                              </a:prstGeom>
                              <a:solidFill>
                                <a:schemeClr val="accent4">
                                  <a:lumMod val="20000"/>
                                  <a:lumOff val="80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296" name="مستطيل 296"/>
                          <wps:cNvSpPr/>
                          <wps:spPr>
                            <a:xfrm>
                              <a:off x="-7621" y="453964"/>
                              <a:ext cx="5977255" cy="31051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065B5" w:rsidRPr="0050044D" w:rsidP="00B065B5" w14:textId="02EE84E5">
                                <w:pPr>
                                  <w:ind w:left="469"/>
                                  <w:rPr>
                                    <w:rFonts w:cs="MCS Taybah S_U normal."/>
                                    <w:color w:val="000000" w:themeColor="text1"/>
                                    <w:sz w:val="24"/>
                                    <w:szCs w:val="24"/>
                                    <w:rtl/>
                                  </w:rPr>
                                </w:pPr>
                                <w:r w:rsidRPr="0050044D">
                                  <w:rPr>
                                    <w:rFonts w:cs="MCS Taybah S_U normal." w:hint="cs"/>
                                    <w:color w:val="000000" w:themeColor="text1"/>
                                    <w:sz w:val="24"/>
                                    <w:szCs w:val="24"/>
                                    <w:rtl/>
                                  </w:rPr>
                                  <w:t xml:space="preserve">يُستخدم </w:t>
                                </w:r>
                                <w:r w:rsidR="003E6DB1">
                                  <w:rPr>
                                    <w:rFonts w:cs="MCS Taybah S_U normal." w:hint="cs"/>
                                    <w:color w:val="000000" w:themeColor="text1"/>
                                    <w:sz w:val="24"/>
                                    <w:szCs w:val="24"/>
                                    <w:rtl/>
                                  </w:rPr>
                                  <w:t>للترويج لمنتج أو لخدمة كاللوحات الاعلانية والكتيبات وقوالب التسويق عبر البريد الالكتروني وتسويق المحتوى .</w:t>
                                </w:r>
                                <w:r w:rsidRPr="0050044D">
                                  <w:rPr>
                                    <w:rFonts w:cs="MCS Taybah S_U normal." w:hint="cs"/>
                                    <w:color w:val="000000" w:themeColor="text1"/>
                                    <w:sz w:val="24"/>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555355823" name="سهم: خماسي 1"/>
                        <wps:cNvSpPr/>
                        <wps:spPr>
                          <a:xfrm flipH="1">
                            <a:off x="5650232" y="380985"/>
                            <a:ext cx="1786679" cy="342623"/>
                          </a:xfrm>
                          <a:prstGeom prst="homePlate">
                            <a:avLst/>
                          </a:prstGeom>
                          <a:solidFill>
                            <a:schemeClr val="accent4">
                              <a:lumMod val="20000"/>
                              <a:lumOff val="80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18" o:spid="_x0000_s1089" style="width:588pt;height:58.5pt;margin-top:418.2pt;margin-left:-100.78pt;mso-height-percent:0;mso-height-relative:margin;mso-width-percent:0;mso-width-relative:margin;mso-wrap-distance-bottom:0;mso-wrap-distance-left:9pt;mso-wrap-distance-right:9pt;mso-wrap-distance-top:0;position:absolute;z-index:251823104" coordorigin="-22,0" coordsize="21600,21600">
                <v:group id="_x0000_s1090" style="width:21578;height:21210;left:-22;position:absolute" coordorigin="-22,1620" coordsize="21600,21600">
                  <v:group id="_x0000_s1091" style="width:21578;height:10416;position:absolute;top:1621" coordorigin="0,3361" coordsize="21600,21600">
                    <v:shape id="_x0000_s1092" type="#_x0000_t202" style="width:17376;height:19560;position:absolute;top:4891;v-text-anchor:middle" fillcolor="#ddeaf6" stroked="t" strokecolor="#2f528f" strokeweight="1pt">
                      <v:textbox>
                        <w:txbxContent>
                          <w:p w:rsidR="0050044D" w:rsidRPr="0050044D" w:rsidP="0050044D" w14:paraId="399A814A" w14:textId="680A5788">
                            <w:pPr>
                              <w:ind w:left="469"/>
                              <w:rPr>
                                <w:rFonts w:cs="MCS Taybah S_U normal."/>
                                <w:color w:val="000000" w:themeColor="text1"/>
                                <w:sz w:val="24"/>
                                <w:szCs w:val="24"/>
                                <w:rtl/>
                              </w:rPr>
                            </w:pPr>
                            <w:r w:rsidRPr="0050044D">
                              <w:rPr>
                                <w:rFonts w:cs="MCS Taybah S_U normal." w:hint="cs"/>
                                <w:color w:val="000000" w:themeColor="text1"/>
                                <w:sz w:val="24"/>
                                <w:szCs w:val="24"/>
                                <w:rtl/>
                              </w:rPr>
                              <w:t xml:space="preserve">يُستخدم في التسويق للعلامة التجارية وتعزيز قيمها من خلال استخدام الصور والأشكال والألوان التي تبرز نشاط وهوية الشركة </w:t>
                            </w:r>
                          </w:p>
                        </w:txbxContent>
                      </v:textbox>
                    </v:shape>
                    <v:shape id="_x0000_s1093" type="#_x0000_t15" style="width:5194;height:21600;flip:x;left:16406;position:absolute;top:3361;v-text-anchor:middle" adj="19527" fillcolor="#fef2cc" stroked="t" strokecolor="#ffc000" strokeweight="0.5pt"/>
                  </v:group>
                  <v:shape id="_x0000_s1094" type="#_x0000_t202" style="width:17358;height:9432;left:-22;position:absolute;top:13789;v-text-anchor:middle" fillcolor="#ddeaf6" stroked="t" strokecolor="#2f528f" strokeweight="1pt">
                    <v:textbox>
                      <w:txbxContent>
                        <w:p w:rsidR="00B065B5" w:rsidRPr="0050044D" w:rsidP="00B065B5" w14:paraId="552F0821" w14:textId="02EE84E5">
                          <w:pPr>
                            <w:ind w:left="469"/>
                            <w:rPr>
                              <w:rFonts w:cs="MCS Taybah S_U normal."/>
                              <w:color w:val="000000" w:themeColor="text1"/>
                              <w:sz w:val="24"/>
                              <w:szCs w:val="24"/>
                              <w:rtl/>
                            </w:rPr>
                          </w:pPr>
                          <w:r w:rsidRPr="0050044D">
                            <w:rPr>
                              <w:rFonts w:cs="MCS Taybah S_U normal." w:hint="cs"/>
                              <w:color w:val="000000" w:themeColor="text1"/>
                              <w:sz w:val="24"/>
                              <w:szCs w:val="24"/>
                              <w:rtl/>
                            </w:rPr>
                            <w:t xml:space="preserve">يُستخدم </w:t>
                          </w:r>
                          <w:r w:rsidR="003E6DB1">
                            <w:rPr>
                              <w:rFonts w:cs="MCS Taybah S_U normal." w:hint="cs"/>
                              <w:color w:val="000000" w:themeColor="text1"/>
                              <w:sz w:val="24"/>
                              <w:szCs w:val="24"/>
                              <w:rtl/>
                            </w:rPr>
                            <w:t>للترويج لمنتج أو لخدمة كاللوحات الاعلانية والكتيبات وقوالب التسويق عبر البريد الالكتروني وتسويق المحتوى .</w:t>
                          </w:r>
                          <w:r w:rsidRPr="0050044D">
                            <w:rPr>
                              <w:rFonts w:cs="MCS Taybah S_U normal." w:hint="cs"/>
                              <w:color w:val="000000" w:themeColor="text1"/>
                              <w:sz w:val="24"/>
                              <w:szCs w:val="24"/>
                              <w:rtl/>
                            </w:rPr>
                            <w:t xml:space="preserve"> </w:t>
                          </w:r>
                        </w:p>
                      </w:txbxContent>
                    </v:textbox>
                  </v:shape>
                </v:group>
                <v:shape id="_x0000_s1095" type="#_x0000_t15" style="width:5184;height:10227;flip:x;left:16394;position:absolute;top:11373;v-text-anchor:middle" adj="19528" fillcolor="#fef2cc" stroked="t" strokecolor="#ffc000" strokeweight="0.5pt"/>
              </v:group>
            </w:pict>
          </mc:Fallback>
        </mc:AlternateContent>
      </w:r>
      <w:r w:rsidR="00244B01">
        <w:rPr>
          <w:noProof/>
        </w:rPr>
        <mc:AlternateContent>
          <mc:Choice Requires="wpg">
            <w:drawing>
              <wp:anchor distT="0" distB="0" distL="114300" distR="114300" simplePos="0" relativeHeight="251817984" behindDoc="1" locked="0" layoutInCell="1" allowOverlap="1">
                <wp:simplePos x="0" y="0"/>
                <wp:positionH relativeFrom="page">
                  <wp:posOffset>-143126</wp:posOffset>
                </wp:positionH>
                <wp:positionV relativeFrom="paragraph">
                  <wp:posOffset>3497580</wp:posOffset>
                </wp:positionV>
                <wp:extent cx="7811637" cy="1897381"/>
                <wp:effectExtent l="0" t="0" r="0" b="7620"/>
                <wp:wrapNone/>
                <wp:docPr id="118290408" name="مجموعة 87"/>
                <wp:cNvGraphicFramePr/>
                <a:graphic xmlns:a="http://schemas.openxmlformats.org/drawingml/2006/main">
                  <a:graphicData uri="http://schemas.microsoft.com/office/word/2010/wordprocessingGroup">
                    <wpg:wgp xmlns:wpg="http://schemas.microsoft.com/office/word/2010/wordprocessingGroup">
                      <wpg:cNvGrpSpPr/>
                      <wpg:grpSpPr>
                        <a:xfrm>
                          <a:off x="0" y="0"/>
                          <a:ext cx="7811637" cy="1897381"/>
                          <a:chOff x="39756" y="-1"/>
                          <a:chExt cx="7812024" cy="1952525"/>
                        </a:xfrm>
                      </wpg:grpSpPr>
                      <wps:wsp xmlns:wps="http://schemas.microsoft.com/office/word/2010/wordprocessingShape">
                        <wps:cNvPr id="275" name="مربع نص 275"/>
                        <wps:cNvSpPr txBox="1"/>
                        <wps:spPr>
                          <a:xfrm>
                            <a:off x="39756" y="-1"/>
                            <a:ext cx="7760335" cy="1112875"/>
                          </a:xfrm>
                          <a:prstGeom prst="rect">
                            <a:avLst/>
                          </a:prstGeom>
                          <a:solidFill>
                            <a:schemeClr val="lt1"/>
                          </a:solidFill>
                          <a:ln w="6350">
                            <a:noFill/>
                          </a:ln>
                        </wps:spPr>
                        <wps:txbx>
                          <w:txbxContent>
                            <w:p w:rsidR="00F64F5D" w:rsidP="00244B01" w14:textId="658C3117">
                              <w:pPr>
                                <w:shd w:val="clear" w:color="auto" w:fill="E2EFD9" w:themeFill="accent6" w:themeFillTint="33"/>
                                <w:spacing w:after="0"/>
                                <w:jc w:val="center"/>
                                <w:rPr>
                                  <w:rFonts w:cs="MCS Taybah S_U normal."/>
                                  <w:sz w:val="32"/>
                                  <w:szCs w:val="32"/>
                                  <w:rtl/>
                                </w:rPr>
                              </w:pPr>
                              <w:r w:rsidRPr="00F64F5D">
                                <w:rPr>
                                  <w:rFonts w:cs="MCS Taybah S_U normal." w:hint="cs"/>
                                  <w:sz w:val="32"/>
                                  <w:szCs w:val="32"/>
                                  <w:rtl/>
                                </w:rPr>
                                <w:t>مواصفات الإعلان الفعّال</w:t>
                              </w:r>
                            </w:p>
                            <w:p w:rsidR="00763F4E" w:rsidRPr="00F64F5D" w:rsidP="00763F4E" w14:textId="4C21199D">
                              <w:pPr>
                                <w:shd w:val="clear" w:color="auto" w:fill="FFFFFF" w:themeFill="background1"/>
                                <w:jc w:val="center"/>
                                <w:rPr>
                                  <w:rFonts w:cs="MCS Taybah S_U normal."/>
                                  <w:sz w:val="32"/>
                                  <w:szCs w:val="32"/>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cNvPr id="286" name="مجموعة 286"/>
                        <wpg:cNvGrpSpPr/>
                        <wpg:grpSpPr>
                          <a:xfrm>
                            <a:off x="5987663" y="351066"/>
                            <a:ext cx="1286511" cy="1139176"/>
                            <a:chOff x="-7622" y="-86269"/>
                            <a:chExt cx="1286816" cy="1139344"/>
                          </a:xfrm>
                          <a:solidFill>
                            <a:schemeClr val="accent4">
                              <a:lumMod val="20000"/>
                              <a:lumOff val="80000"/>
                            </a:schemeClr>
                          </a:solidFill>
                        </wpg:grpSpPr>
                        <wps:wsp xmlns:wps="http://schemas.microsoft.com/office/word/2010/wordprocessingShape">
                          <wps:cNvPr id="277" name="مربع نص 277"/>
                          <wps:cNvSpPr txBox="1"/>
                          <wps:spPr>
                            <a:xfrm>
                              <a:off x="-1" y="-86269"/>
                              <a:ext cx="1279195" cy="252655"/>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rsidR="00763F4E" w:rsidRPr="00812BFD" w14:textId="77777777">
                                <w:pPr>
                                  <w:rPr>
                                    <w:color w:val="000000" w:themeColor="text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284" name="مربع نص 284"/>
                          <wps:cNvSpPr txBox="1"/>
                          <wps:spPr>
                            <a:xfrm>
                              <a:off x="-7622" y="210430"/>
                              <a:ext cx="1278613" cy="842645"/>
                            </a:xfrm>
                            <a:prstGeom prst="rect">
                              <a:avLst/>
                            </a:prstGeom>
                            <a:grpFill/>
                            <a:ln>
                              <a:noFill/>
                            </a:ln>
                          </wps:spPr>
                          <wps:style>
                            <a:lnRef idx="0">
                              <a:scrgbClr r="0" g="0" b="0"/>
                            </a:lnRef>
                            <a:fillRef idx="0">
                              <a:scrgbClr r="0" g="0" b="0"/>
                            </a:fillRef>
                            <a:effectRef idx="0">
                              <a:scrgbClr r="0" g="0" b="0"/>
                            </a:effectRef>
                            <a:fontRef idx="minor">
                              <a:schemeClr val="lt1"/>
                            </a:fontRef>
                          </wps:style>
                          <wps:txbx>
                            <w:txbxContent>
                              <w:p w:rsidR="00493CDC" w:rsidRPr="00244B01" w:rsidP="00493CDC" w14:textId="5F76D171">
                                <w:pPr>
                                  <w:jc w:val="center"/>
                                  <w:rPr>
                                    <w:rFonts w:cs="MCS Taybah S_U normal."/>
                                    <w:color w:val="000000" w:themeColor="text1"/>
                                    <w:rtl/>
                                  </w:rPr>
                                </w:pPr>
                                <w:r w:rsidRPr="00244B01">
                                  <w:rPr>
                                    <w:rFonts w:cs="MCS Taybah S_U normal." w:hint="cs"/>
                                    <w:color w:val="000000" w:themeColor="text1"/>
                                    <w:rtl/>
                                  </w:rPr>
                                  <w:t>من أهم مكونات أي إعلان إن فضل في جذب انتباه الجمهور , فقد الإعلان قيمته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287" name="مجموعة 287"/>
                        <wpg:cNvGrpSpPr/>
                        <wpg:grpSpPr>
                          <a:xfrm>
                            <a:off x="4651844" y="359017"/>
                            <a:ext cx="1286511" cy="1139176"/>
                            <a:chOff x="-7622" y="-86269"/>
                            <a:chExt cx="1286816" cy="1139344"/>
                          </a:xfrm>
                          <a:solidFill>
                            <a:schemeClr val="accent4">
                              <a:lumMod val="20000"/>
                              <a:lumOff val="80000"/>
                            </a:schemeClr>
                          </a:solidFill>
                        </wpg:grpSpPr>
                        <wps:wsp xmlns:wps="http://schemas.microsoft.com/office/word/2010/wordprocessingShape">
                          <wps:cNvPr id="1032413300" name="مربع نص 74"/>
                          <wps:cNvSpPr txBox="1"/>
                          <wps:spPr>
                            <a:xfrm>
                              <a:off x="-1" y="-86269"/>
                              <a:ext cx="1279195" cy="252655"/>
                            </a:xfrm>
                            <a:prstGeom prst="rect">
                              <a:avLst/>
                            </a:prstGeom>
                            <a:solidFill>
                              <a:schemeClr val="accent5">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rsidR="00493CDC" w:rsidRPr="00812BFD" w:rsidP="00493CDC" w14:textId="77777777">
                                <w:pPr>
                                  <w:rPr>
                                    <w:color w:val="000000" w:themeColor="text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75" name="مربع نص 75"/>
                          <wps:cNvSpPr txBox="1"/>
                          <wps:spPr>
                            <a:xfrm>
                              <a:off x="-7622" y="210430"/>
                              <a:ext cx="1278613" cy="842645"/>
                            </a:xfrm>
                            <a:prstGeom prst="rect">
                              <a:avLst/>
                            </a:prstGeom>
                            <a:grpFill/>
                            <a:ln>
                              <a:noFill/>
                            </a:ln>
                          </wps:spPr>
                          <wps:style>
                            <a:lnRef idx="0">
                              <a:scrgbClr r="0" g="0" b="0"/>
                            </a:lnRef>
                            <a:fillRef idx="0">
                              <a:scrgbClr r="0" g="0" b="0"/>
                            </a:fillRef>
                            <a:effectRef idx="0">
                              <a:scrgbClr r="0" g="0" b="0"/>
                            </a:effectRef>
                            <a:fontRef idx="minor">
                              <a:schemeClr val="lt1"/>
                            </a:fontRef>
                          </wps:style>
                          <wps:txbx>
                            <w:txbxContent>
                              <w:p w:rsidR="00493CDC" w:rsidRPr="00244B01" w:rsidP="00812BFD" w14:textId="726902CF">
                                <w:pPr>
                                  <w:rPr>
                                    <w:rFonts w:cs="MCS Taybah S_U normal."/>
                                    <w:color w:val="000000" w:themeColor="text1"/>
                                    <w:rtl/>
                                  </w:rPr>
                                </w:pPr>
                                <w:r w:rsidRPr="00244B01">
                                  <w:rPr>
                                    <w:rFonts w:cs="MCS Taybah S_U normal." w:hint="cs"/>
                                    <w:color w:val="000000" w:themeColor="text1"/>
                                    <w:rtl/>
                                  </w:rPr>
                                  <w:t xml:space="preserve">إحدى الطرق الجيدة لجذب انتباه المتلقى هي أن يُطلب منه القيام بعمل ما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76" name="مجموعة 76"/>
                        <wpg:cNvGrpSpPr/>
                        <wpg:grpSpPr>
                          <a:xfrm>
                            <a:off x="3316025" y="351066"/>
                            <a:ext cx="1286513" cy="1139176"/>
                            <a:chOff x="-7622" y="-86269"/>
                            <a:chExt cx="1286818" cy="1139344"/>
                          </a:xfrm>
                          <a:solidFill>
                            <a:schemeClr val="accent4">
                              <a:lumMod val="20000"/>
                              <a:lumOff val="80000"/>
                            </a:schemeClr>
                          </a:solidFill>
                        </wpg:grpSpPr>
                        <wps:wsp xmlns:wps="http://schemas.microsoft.com/office/word/2010/wordprocessingShape">
                          <wps:cNvPr id="77" name="مربع نص 77"/>
                          <wps:cNvSpPr txBox="1"/>
                          <wps:spPr>
                            <a:xfrm>
                              <a:off x="1" y="-86269"/>
                              <a:ext cx="1279195" cy="252655"/>
                            </a:xfrm>
                            <a:prstGeom prst="rect">
                              <a:avLst/>
                            </a:prstGeom>
                            <a:solidFill>
                              <a:schemeClr val="accent5">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rsidR="00493CDC" w:rsidRPr="00812BFD" w:rsidP="00493CDC" w14:textId="77777777">
                                <w:pPr>
                                  <w:rPr>
                                    <w:color w:val="000000" w:themeColor="text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78" name="مربع نص 78"/>
                          <wps:cNvSpPr txBox="1"/>
                          <wps:spPr>
                            <a:xfrm>
                              <a:off x="-7622" y="210430"/>
                              <a:ext cx="1278613" cy="842645"/>
                            </a:xfrm>
                            <a:prstGeom prst="rect">
                              <a:avLst/>
                            </a:prstGeom>
                            <a:grpFill/>
                            <a:ln>
                              <a:noFill/>
                            </a:ln>
                          </wps:spPr>
                          <wps:style>
                            <a:lnRef idx="0">
                              <a:scrgbClr r="0" g="0" b="0"/>
                            </a:lnRef>
                            <a:fillRef idx="0">
                              <a:scrgbClr r="0" g="0" b="0"/>
                            </a:fillRef>
                            <a:effectRef idx="0">
                              <a:scrgbClr r="0" g="0" b="0"/>
                            </a:effectRef>
                            <a:fontRef idx="minor">
                              <a:schemeClr val="lt1"/>
                            </a:fontRef>
                          </wps:style>
                          <wps:txbx>
                            <w:txbxContent>
                              <w:p w:rsidR="00493CDC" w:rsidRPr="00244B01" w:rsidP="00812BFD" w14:textId="397CB7F1">
                                <w:pPr>
                                  <w:ind w:left="-127" w:right="-142"/>
                                  <w:jc w:val="center"/>
                                  <w:rPr>
                                    <w:rFonts w:cs="MCS Taybah S_U normal."/>
                                    <w:color w:val="000000" w:themeColor="text1"/>
                                    <w:rtl/>
                                  </w:rPr>
                                </w:pPr>
                                <w:r w:rsidRPr="00244B01">
                                  <w:rPr>
                                    <w:rFonts w:cs="MCS Taybah S_U normal." w:hint="cs"/>
                                    <w:color w:val="000000" w:themeColor="text1"/>
                                    <w:rtl/>
                                  </w:rPr>
                                  <w:t xml:space="preserve">كاستخدام الاعتماد الرسمي أو التصديقات الرسمية المناسبة أو الاستعانة بتقييمات وآراء أفراد أو جمهور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79" name="مجموعة 79"/>
                        <wpg:cNvGrpSpPr/>
                        <wpg:grpSpPr>
                          <a:xfrm>
                            <a:off x="1980206" y="359017"/>
                            <a:ext cx="1286513" cy="1139176"/>
                            <a:chOff x="-7622" y="-86269"/>
                            <a:chExt cx="1286818" cy="1139344"/>
                          </a:xfrm>
                          <a:solidFill>
                            <a:schemeClr val="accent4">
                              <a:lumMod val="20000"/>
                              <a:lumOff val="80000"/>
                            </a:schemeClr>
                          </a:solidFill>
                        </wpg:grpSpPr>
                        <wps:wsp xmlns:wps="http://schemas.microsoft.com/office/word/2010/wordprocessingShape">
                          <wps:cNvPr id="80" name="مربع نص 80"/>
                          <wps:cNvSpPr txBox="1"/>
                          <wps:spPr>
                            <a:xfrm>
                              <a:off x="0" y="-86269"/>
                              <a:ext cx="1279196" cy="252655"/>
                            </a:xfrm>
                            <a:prstGeom prst="rect">
                              <a:avLst/>
                            </a:prstGeom>
                            <a:solidFill>
                              <a:schemeClr val="accent5">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rsidR="00493CDC" w:rsidRPr="00812BFD" w:rsidP="00493CDC" w14:textId="77777777">
                                <w:pPr>
                                  <w:rPr>
                                    <w:color w:val="000000" w:themeColor="text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81" name="مربع نص 81"/>
                          <wps:cNvSpPr txBox="1"/>
                          <wps:spPr>
                            <a:xfrm>
                              <a:off x="-7622" y="210430"/>
                              <a:ext cx="1278612" cy="842645"/>
                            </a:xfrm>
                            <a:prstGeom prst="rect">
                              <a:avLst/>
                            </a:prstGeom>
                            <a:grpFill/>
                            <a:ln>
                              <a:noFill/>
                            </a:ln>
                          </wps:spPr>
                          <wps:style>
                            <a:lnRef idx="0">
                              <a:scrgbClr r="0" g="0" b="0"/>
                            </a:lnRef>
                            <a:fillRef idx="0">
                              <a:scrgbClr r="0" g="0" b="0"/>
                            </a:fillRef>
                            <a:effectRef idx="0">
                              <a:scrgbClr r="0" g="0" b="0"/>
                            </a:effectRef>
                            <a:fontRef idx="minor">
                              <a:schemeClr val="lt1"/>
                            </a:fontRef>
                          </wps:style>
                          <wps:txbx>
                            <w:txbxContent>
                              <w:p w:rsidR="00493CDC" w:rsidRPr="00812BFD" w:rsidP="00493CDC" w14:textId="01E4CE76">
                                <w:pPr>
                                  <w:jc w:val="center"/>
                                  <w:rPr>
                                    <w:rFonts w:cs="MCS Taybah S_U normal."/>
                                    <w:color w:val="000000" w:themeColor="text1"/>
                                    <w:sz w:val="24"/>
                                    <w:szCs w:val="24"/>
                                    <w:rtl/>
                                  </w:rPr>
                                </w:pPr>
                                <w:r w:rsidRPr="00812BFD">
                                  <w:rPr>
                                    <w:rFonts w:cs="MCS Taybah S_U normal." w:hint="cs"/>
                                    <w:color w:val="000000" w:themeColor="text1"/>
                                    <w:sz w:val="24"/>
                                    <w:szCs w:val="24"/>
                                    <w:rtl/>
                                  </w:rPr>
                                  <w:t>كيف لهذا المنتج أو الخدمة أن تكون مفيدة في حياتي اليومية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82" name="مجموعة 82"/>
                        <wpg:cNvGrpSpPr/>
                        <wpg:grpSpPr>
                          <a:xfrm>
                            <a:off x="636435" y="359017"/>
                            <a:ext cx="1286512" cy="1139176"/>
                            <a:chOff x="-7622" y="-86269"/>
                            <a:chExt cx="1286817" cy="1139344"/>
                          </a:xfrm>
                          <a:solidFill>
                            <a:schemeClr val="accent4">
                              <a:lumMod val="20000"/>
                              <a:lumOff val="80000"/>
                            </a:schemeClr>
                          </a:solidFill>
                        </wpg:grpSpPr>
                        <wps:wsp xmlns:wps="http://schemas.microsoft.com/office/word/2010/wordprocessingShape">
                          <wps:cNvPr id="83" name="مربع نص 83"/>
                          <wps:cNvSpPr txBox="1"/>
                          <wps:spPr>
                            <a:xfrm>
                              <a:off x="0" y="-86269"/>
                              <a:ext cx="1279195" cy="252655"/>
                            </a:xfrm>
                            <a:prstGeom prst="rect">
                              <a:avLst/>
                            </a:prstGeom>
                            <a:solidFill>
                              <a:schemeClr val="accent5">
                                <a:lumMod val="20000"/>
                                <a:lumOff val="80000"/>
                              </a:schemeClr>
                            </a:solidFill>
                            <a:ln>
                              <a:noFill/>
                            </a:ln>
                          </wps:spPr>
                          <wps:style>
                            <a:lnRef idx="0">
                              <a:scrgbClr r="0" g="0" b="0"/>
                            </a:lnRef>
                            <a:fillRef idx="0">
                              <a:scrgbClr r="0" g="0" b="0"/>
                            </a:fillRef>
                            <a:effectRef idx="0">
                              <a:scrgbClr r="0" g="0" b="0"/>
                            </a:effectRef>
                            <a:fontRef idx="minor">
                              <a:schemeClr val="lt1"/>
                            </a:fontRef>
                          </wps:style>
                          <wps:txbx>
                            <w:txbxContent>
                              <w:p w:rsidR="00493CDC" w:rsidRPr="00812BFD" w:rsidP="00493CDC" w14:textId="77777777">
                                <w:pPr>
                                  <w:rPr>
                                    <w:color w:val="000000" w:themeColor="text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84" name="مربع نص 84"/>
                          <wps:cNvSpPr txBox="1"/>
                          <wps:spPr>
                            <a:xfrm>
                              <a:off x="-7622" y="210430"/>
                              <a:ext cx="1278614" cy="842645"/>
                            </a:xfrm>
                            <a:prstGeom prst="rect">
                              <a:avLst/>
                            </a:prstGeom>
                            <a:grpFill/>
                            <a:ln>
                              <a:noFill/>
                            </a:ln>
                          </wps:spPr>
                          <wps:style>
                            <a:lnRef idx="0">
                              <a:scrgbClr r="0" g="0" b="0"/>
                            </a:lnRef>
                            <a:fillRef idx="0">
                              <a:scrgbClr r="0" g="0" b="0"/>
                            </a:fillRef>
                            <a:effectRef idx="0">
                              <a:scrgbClr r="0" g="0" b="0"/>
                            </a:effectRef>
                            <a:fontRef idx="minor">
                              <a:schemeClr val="lt1"/>
                            </a:fontRef>
                          </wps:style>
                          <wps:txbx>
                            <w:txbxContent>
                              <w:p w:rsidR="00493CDC" w:rsidRPr="00812BFD" w:rsidP="00493CDC" w14:textId="446BDFCD">
                                <w:pPr>
                                  <w:jc w:val="center"/>
                                  <w:rPr>
                                    <w:rFonts w:cs="MCS Taybah S_U normal."/>
                                    <w:color w:val="000000" w:themeColor="text1"/>
                                    <w:sz w:val="24"/>
                                    <w:szCs w:val="24"/>
                                    <w:rtl/>
                                  </w:rPr>
                                </w:pPr>
                                <w:r w:rsidRPr="00812BFD">
                                  <w:rPr>
                                    <w:rFonts w:cs="MCS Taybah S_U normal." w:hint="cs"/>
                                    <w:color w:val="000000" w:themeColor="text1"/>
                                    <w:sz w:val="24"/>
                                    <w:szCs w:val="24"/>
                                    <w:rtl/>
                                  </w:rPr>
                                  <w:t>كتضمين طرق الاتصال بالشركة للحصول على المزيد من المعلومات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s:wsp xmlns:wps="http://schemas.microsoft.com/office/word/2010/wordprocessingShape">
                        <wps:cNvPr id="86" name="مربع نص 86"/>
                        <wps:cNvSpPr txBox="1"/>
                        <wps:spPr>
                          <a:xfrm>
                            <a:off x="91445" y="1522831"/>
                            <a:ext cx="7760335" cy="429693"/>
                          </a:xfrm>
                          <a:prstGeom prst="rect">
                            <a:avLst/>
                          </a:prstGeom>
                          <a:solidFill>
                            <a:schemeClr val="lt1"/>
                          </a:solidFill>
                          <a:ln w="6350">
                            <a:noFill/>
                          </a:ln>
                        </wps:spPr>
                        <wps:txbx>
                          <w:txbxContent>
                            <w:p w:rsidR="00F7516B" w:rsidP="00577CF0" w14:textId="69B9329D">
                              <w:pPr>
                                <w:shd w:val="clear" w:color="auto" w:fill="E2EFD9" w:themeFill="accent6" w:themeFillTint="33"/>
                                <w:jc w:val="center"/>
                                <w:rPr>
                                  <w:rFonts w:cs="MCS Taybah S_U normal."/>
                                  <w:sz w:val="32"/>
                                  <w:szCs w:val="32"/>
                                  <w:rtl/>
                                </w:rPr>
                              </w:pPr>
                              <w:r>
                                <w:rPr>
                                  <w:rFonts w:cs="MCS Taybah S_U normal." w:hint="cs"/>
                                  <w:sz w:val="32"/>
                                  <w:szCs w:val="32"/>
                                  <w:rtl/>
                                </w:rPr>
                                <w:t xml:space="preserve">أنواع التصميم الرسومي </w:t>
                              </w:r>
                            </w:p>
                            <w:p w:rsidR="00577CF0" w:rsidRPr="00F64F5D" w:rsidP="00577CF0" w14:textId="09D343CD">
                              <w:pPr>
                                <w:jc w:val="center"/>
                                <w:rPr>
                                  <w:rFonts w:cs="MCS Taybah S_U normal."/>
                                  <w:sz w:val="32"/>
                                  <w:szCs w:val="32"/>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87" o:spid="_x0000_s1096" style="width:615.09pt;height:150pt;margin-top:275.4pt;margin-left:-11.27pt;mso-height-percent:0;mso-height-relative:margin;mso-position-horizontal-relative:page;mso-width-percent:0;mso-width-relative:margin;mso-wrap-distance-bottom:0;mso-wrap-distance-left:9pt;mso-wrap-distance-right:9pt;mso-wrap-distance-top:0;position:absolute;z-index:-251499520" coordorigin="109,0" coordsize="21600,21600">
                <v:shape id="_x0000_s1097" type="#_x0000_t202" style="width:21457;height:12311;left:110;position:absolute;v-text-anchor:top" fillcolor="white" stroked="f" strokeweight="0.5pt">
                  <v:textbox>
                    <w:txbxContent>
                      <w:p w:rsidR="00F64F5D" w:rsidP="00244B01" w14:paraId="243AA2F8" w14:textId="658C3117">
                        <w:pPr>
                          <w:shd w:val="clear" w:color="auto" w:fill="E2EFD9" w:themeFill="accent6" w:themeFillTint="33"/>
                          <w:spacing w:after="0"/>
                          <w:jc w:val="center"/>
                          <w:rPr>
                            <w:rFonts w:cs="MCS Taybah S_U normal."/>
                            <w:sz w:val="32"/>
                            <w:szCs w:val="32"/>
                            <w:rtl/>
                          </w:rPr>
                        </w:pPr>
                        <w:r w:rsidRPr="00F64F5D">
                          <w:rPr>
                            <w:rFonts w:cs="MCS Taybah S_U normal." w:hint="cs"/>
                            <w:sz w:val="32"/>
                            <w:szCs w:val="32"/>
                            <w:rtl/>
                          </w:rPr>
                          <w:t>مواصفات الإعلان الفعّال</w:t>
                        </w:r>
                      </w:p>
                      <w:p w:rsidR="00763F4E" w:rsidRPr="00F64F5D" w:rsidP="00763F4E" w14:paraId="4E44397D" w14:textId="4C21199D">
                        <w:pPr>
                          <w:shd w:val="clear" w:color="auto" w:fill="FFFFFF" w:themeFill="background1"/>
                          <w:jc w:val="center"/>
                          <w:rPr>
                            <w:rFonts w:cs="MCS Taybah S_U normal."/>
                            <w:sz w:val="32"/>
                            <w:szCs w:val="32"/>
                            <w:rtl/>
                          </w:rPr>
                        </w:pPr>
                      </w:p>
                    </w:txbxContent>
                  </v:textbox>
                </v:shape>
                <v:group id="_x0000_s1098" style="width:3557;height:12602;left:16556;position:absolute;top:3884" coordorigin="-127,-1635" coordsize="21600,21600">
                  <v:shape id="_x0000_s1099" type="#_x0000_t202" style="width:21472;height:4790;position:absolute;top:-1636;v-text-anchor:top" fillcolor="#ddeaf6" stroked="f" strokecolor="#5b9bd5" strokeweight="0.5pt">
                    <v:textbox>
                      <w:txbxContent>
                        <w:p w:rsidR="00763F4E" w:rsidRPr="00812BFD" w14:paraId="7A45BFFE" w14:textId="77777777">
                          <w:pPr>
                            <w:rPr>
                              <w:color w:val="000000" w:themeColor="text1"/>
                            </w:rPr>
                          </w:pPr>
                        </w:p>
                      </w:txbxContent>
                    </v:textbox>
                  </v:shape>
                  <v:shape id="_x0000_s1100" type="#_x0000_t202" style="width:21462;height:15975;left:-128;position:absolute;top:3989;v-text-anchor:top" fillcolor="#fef2cc" stroked="f">
                    <v:textbox>
                      <w:txbxContent>
                        <w:p w:rsidR="00493CDC" w:rsidRPr="00244B01" w:rsidP="00493CDC" w14:paraId="5BCE92F2" w14:textId="5F76D171">
                          <w:pPr>
                            <w:jc w:val="center"/>
                            <w:rPr>
                              <w:rFonts w:cs="MCS Taybah S_U normal."/>
                              <w:color w:val="000000" w:themeColor="text1"/>
                              <w:rtl/>
                            </w:rPr>
                          </w:pPr>
                          <w:r w:rsidRPr="00244B01">
                            <w:rPr>
                              <w:rFonts w:cs="MCS Taybah S_U normal." w:hint="cs"/>
                              <w:color w:val="000000" w:themeColor="text1"/>
                              <w:rtl/>
                            </w:rPr>
                            <w:t>من أهم مكونات أي إعلان إن فضل في جذب انتباه الجمهور , فقد الإعلان قيمته .</w:t>
                          </w:r>
                        </w:p>
                      </w:txbxContent>
                    </v:textbox>
                  </v:shape>
                </v:group>
                <v:group id="_x0000_s1101" style="width:3557;height:12602;left:12862;position:absolute;top:3972" coordorigin="-127,-1635" coordsize="21600,21600">
                  <v:shape id="_x0000_s1102" type="#_x0000_t202" style="width:21472;height:4790;position:absolute;top:-1636;v-text-anchor:top" fillcolor="#ddeaf6" stroked="f">
                    <v:textbox>
                      <w:txbxContent>
                        <w:p w:rsidR="00493CDC" w:rsidRPr="00812BFD" w:rsidP="00493CDC" w14:paraId="12FE97DE" w14:textId="77777777">
                          <w:pPr>
                            <w:rPr>
                              <w:color w:val="000000" w:themeColor="text1"/>
                            </w:rPr>
                          </w:pPr>
                        </w:p>
                      </w:txbxContent>
                    </v:textbox>
                  </v:shape>
                  <v:shape id="_x0000_s1103" type="#_x0000_t202" style="width:21462;height:15975;left:-128;position:absolute;top:3989;v-text-anchor:top" fillcolor="#fef2cc" stroked="f">
                    <v:textbox>
                      <w:txbxContent>
                        <w:p w:rsidR="00493CDC" w:rsidRPr="00244B01" w:rsidP="00812BFD" w14:paraId="4C14CB55" w14:textId="726902CF">
                          <w:pPr>
                            <w:rPr>
                              <w:rFonts w:cs="MCS Taybah S_U normal."/>
                              <w:color w:val="000000" w:themeColor="text1"/>
                              <w:rtl/>
                            </w:rPr>
                          </w:pPr>
                          <w:r w:rsidRPr="00244B01">
                            <w:rPr>
                              <w:rFonts w:cs="MCS Taybah S_U normal." w:hint="cs"/>
                              <w:color w:val="000000" w:themeColor="text1"/>
                              <w:rtl/>
                            </w:rPr>
                            <w:t xml:space="preserve">إحدى الطرق الجيدة لجذب انتباه المتلقى هي أن يُطلب منه القيام بعمل ما </w:t>
                          </w:r>
                        </w:p>
                      </w:txbxContent>
                    </v:textbox>
                  </v:shape>
                </v:group>
                <v:group id="_x0000_s1104" style="width:3557;height:12602;left:9169;position:absolute;top:3884" coordorigin="-127,-1635" coordsize="21600,21600">
                  <v:shape id="_x0000_s1105" type="#_x0000_t202" style="width:21472;height:4790;position:absolute;top:-1636;v-text-anchor:top" fillcolor="#ddeaf6" stroked="f">
                    <v:textbox>
                      <w:txbxContent>
                        <w:p w:rsidR="00493CDC" w:rsidRPr="00812BFD" w:rsidP="00493CDC" w14:paraId="70008656" w14:textId="77777777">
                          <w:pPr>
                            <w:rPr>
                              <w:color w:val="000000" w:themeColor="text1"/>
                            </w:rPr>
                          </w:pPr>
                        </w:p>
                      </w:txbxContent>
                    </v:textbox>
                  </v:shape>
                  <v:shape id="_x0000_s1106" type="#_x0000_t202" style="width:21462;height:15975;left:-128;position:absolute;top:3989;v-text-anchor:top" fillcolor="#fef2cc" stroked="f">
                    <v:textbox>
                      <w:txbxContent>
                        <w:p w:rsidR="00493CDC" w:rsidRPr="00244B01" w:rsidP="00812BFD" w14:paraId="5F2E9437" w14:textId="397CB7F1">
                          <w:pPr>
                            <w:ind w:left="-127" w:right="-142"/>
                            <w:jc w:val="center"/>
                            <w:rPr>
                              <w:rFonts w:cs="MCS Taybah S_U normal."/>
                              <w:color w:val="000000" w:themeColor="text1"/>
                              <w:rtl/>
                            </w:rPr>
                          </w:pPr>
                          <w:r w:rsidRPr="00244B01">
                            <w:rPr>
                              <w:rFonts w:cs="MCS Taybah S_U normal." w:hint="cs"/>
                              <w:color w:val="000000" w:themeColor="text1"/>
                              <w:rtl/>
                            </w:rPr>
                            <w:t xml:space="preserve">كاستخدام الاعتماد الرسمي أو التصديقات الرسمية المناسبة أو الاستعانة بتقييمات وآراء أفراد أو جمهور </w:t>
                          </w:r>
                        </w:p>
                      </w:txbxContent>
                    </v:textbox>
                  </v:shape>
                </v:group>
                <v:group id="_x0000_s1107" style="width:3557;height:12602;left:5475;position:absolute;top:3972" coordorigin="-127,-1635" coordsize="21600,21600">
                  <v:shape id="_x0000_s1108" type="#_x0000_t202" style="width:21472;height:4790;position:absolute;top:-1636;v-text-anchor:top" fillcolor="#ddeaf6" stroked="f">
                    <v:textbox>
                      <w:txbxContent>
                        <w:p w:rsidR="00493CDC" w:rsidRPr="00812BFD" w:rsidP="00493CDC" w14:paraId="01D0CD23" w14:textId="77777777">
                          <w:pPr>
                            <w:rPr>
                              <w:color w:val="000000" w:themeColor="text1"/>
                            </w:rPr>
                          </w:pPr>
                        </w:p>
                      </w:txbxContent>
                    </v:textbox>
                  </v:shape>
                  <v:shape id="_x0000_s1109" type="#_x0000_t202" style="width:21462;height:15975;left:-128;position:absolute;top:3989;v-text-anchor:top" fillcolor="#fef2cc" stroked="f">
                    <v:textbox>
                      <w:txbxContent>
                        <w:p w:rsidR="00493CDC" w:rsidRPr="00812BFD" w:rsidP="00493CDC" w14:paraId="425A65CC" w14:textId="01E4CE76">
                          <w:pPr>
                            <w:jc w:val="center"/>
                            <w:rPr>
                              <w:rFonts w:cs="MCS Taybah S_U normal."/>
                              <w:color w:val="000000" w:themeColor="text1"/>
                              <w:sz w:val="24"/>
                              <w:szCs w:val="24"/>
                              <w:rtl/>
                            </w:rPr>
                          </w:pPr>
                          <w:r w:rsidRPr="00812BFD">
                            <w:rPr>
                              <w:rFonts w:cs="MCS Taybah S_U normal." w:hint="cs"/>
                              <w:color w:val="000000" w:themeColor="text1"/>
                              <w:sz w:val="24"/>
                              <w:szCs w:val="24"/>
                              <w:rtl/>
                            </w:rPr>
                            <w:t>كيف لهذا المنتج أو الخدمة أن تكون مفيدة في حياتي اليومية ؟</w:t>
                          </w:r>
                        </w:p>
                      </w:txbxContent>
                    </v:textbox>
                  </v:shape>
                </v:group>
                <v:group id="_x0000_s1110" style="width:3557;height:12602;left:1760;position:absolute;top:3972" coordorigin="-127,-1635" coordsize="21600,21600">
                  <v:shape id="_x0000_s1111" type="#_x0000_t202" style="width:21472;height:4790;position:absolute;top:-1636;v-text-anchor:top" fillcolor="#ddeaf6" stroked="f">
                    <v:textbox>
                      <w:txbxContent>
                        <w:p w:rsidR="00493CDC" w:rsidRPr="00812BFD" w:rsidP="00493CDC" w14:paraId="3F48064D" w14:textId="77777777">
                          <w:pPr>
                            <w:rPr>
                              <w:color w:val="000000" w:themeColor="text1"/>
                            </w:rPr>
                          </w:pPr>
                        </w:p>
                      </w:txbxContent>
                    </v:textbox>
                  </v:shape>
                  <v:shape id="_x0000_s1112" type="#_x0000_t202" style="width:21462;height:15975;left:-128;position:absolute;top:3989;v-text-anchor:top" fillcolor="#fef2cc" stroked="f">
                    <v:textbox>
                      <w:txbxContent>
                        <w:p w:rsidR="00493CDC" w:rsidRPr="00812BFD" w:rsidP="00493CDC" w14:paraId="49269E1A" w14:textId="446BDFCD">
                          <w:pPr>
                            <w:jc w:val="center"/>
                            <w:rPr>
                              <w:rFonts w:cs="MCS Taybah S_U normal."/>
                              <w:color w:val="000000" w:themeColor="text1"/>
                              <w:sz w:val="24"/>
                              <w:szCs w:val="24"/>
                              <w:rtl/>
                            </w:rPr>
                          </w:pPr>
                          <w:r w:rsidRPr="00812BFD">
                            <w:rPr>
                              <w:rFonts w:cs="MCS Taybah S_U normal." w:hint="cs"/>
                              <w:color w:val="000000" w:themeColor="text1"/>
                              <w:sz w:val="24"/>
                              <w:szCs w:val="24"/>
                              <w:rtl/>
                            </w:rPr>
                            <w:t>كتضمين طرق الاتصال بالشركة للحصول على المزيد من المعلومات .</w:t>
                          </w:r>
                        </w:p>
                      </w:txbxContent>
                    </v:textbox>
                  </v:shape>
                </v:group>
                <v:shape id="_x0000_s1113" type="#_x0000_t202" style="width:21457;height:4754;left:253;position:absolute;top:16846;v-text-anchor:top" fillcolor="white" stroked="f" strokeweight="0.5pt">
                  <v:textbox>
                    <w:txbxContent>
                      <w:p w:rsidR="00F7516B" w:rsidP="00577CF0" w14:paraId="678FDCEB" w14:textId="69B9329D">
                        <w:pPr>
                          <w:shd w:val="clear" w:color="auto" w:fill="E2EFD9" w:themeFill="accent6" w:themeFillTint="33"/>
                          <w:jc w:val="center"/>
                          <w:rPr>
                            <w:rFonts w:cs="MCS Taybah S_U normal."/>
                            <w:sz w:val="32"/>
                            <w:szCs w:val="32"/>
                            <w:rtl/>
                          </w:rPr>
                        </w:pPr>
                        <w:r>
                          <w:rPr>
                            <w:rFonts w:cs="MCS Taybah S_U normal." w:hint="cs"/>
                            <w:sz w:val="32"/>
                            <w:szCs w:val="32"/>
                            <w:rtl/>
                          </w:rPr>
                          <w:t xml:space="preserve">أنواع التصميم الرسومي </w:t>
                        </w:r>
                      </w:p>
                      <w:p w:rsidR="00577CF0" w:rsidRPr="00F64F5D" w:rsidP="00577CF0" w14:paraId="00D79CF0" w14:textId="09D343CD">
                        <w:pPr>
                          <w:jc w:val="center"/>
                          <w:rPr>
                            <w:rFonts w:cs="MCS Taybah S_U normal."/>
                            <w:sz w:val="32"/>
                            <w:szCs w:val="32"/>
                            <w:rtl/>
                          </w:rPr>
                        </w:pPr>
                      </w:p>
                    </w:txbxContent>
                  </v:textbox>
                </v:shape>
              </v:group>
            </w:pict>
          </mc:Fallback>
        </mc:AlternateContent>
      </w:r>
      <w:r w:rsidR="00244B01">
        <w:rPr>
          <w:noProof/>
        </w:rPr>
        <mc:AlternateContent>
          <mc:Choice Requires="wps">
            <w:drawing>
              <wp:anchor distT="0" distB="0" distL="114300" distR="114300" simplePos="0" relativeHeight="251813888" behindDoc="0" locked="0" layoutInCell="1" allowOverlap="1">
                <wp:simplePos x="0" y="0"/>
                <wp:positionH relativeFrom="page">
                  <wp:posOffset>-99060</wp:posOffset>
                </wp:positionH>
                <wp:positionV relativeFrom="paragraph">
                  <wp:posOffset>457200</wp:posOffset>
                </wp:positionV>
                <wp:extent cx="7734300" cy="1310640"/>
                <wp:effectExtent l="0" t="0" r="19050" b="22860"/>
                <wp:wrapNone/>
                <wp:docPr id="258" name="مستطيل 258"/>
                <wp:cNvGraphicFramePr/>
                <a:graphic xmlns:a="http://schemas.openxmlformats.org/drawingml/2006/main">
                  <a:graphicData uri="http://schemas.microsoft.com/office/word/2010/wordprocessingShape">
                    <wps:wsp xmlns:wps="http://schemas.microsoft.com/office/word/2010/wordprocessingShape">
                      <wps:cNvSpPr/>
                      <wps:spPr>
                        <a:xfrm>
                          <a:off x="0" y="0"/>
                          <a:ext cx="7734300" cy="1310640"/>
                        </a:xfrm>
                        <a:prstGeom prst="rect">
                          <a:avLst/>
                        </a:prstGeom>
                        <a:solidFill>
                          <a:schemeClr val="bg1"/>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02F0" w:rsidP="00244B01" w14:textId="20494FC3">
                            <w:pPr>
                              <w:pStyle w:val="ListParagraph"/>
                              <w:numPr>
                                <w:ilvl w:val="0"/>
                                <w:numId w:val="48"/>
                              </w:numPr>
                              <w:spacing w:after="0" w:line="240" w:lineRule="auto"/>
                              <w:ind w:left="1206" w:right="284" w:hanging="299"/>
                              <w:rPr>
                                <w:rFonts w:cs="MCS Taybah S_U normal."/>
                                <w:color w:val="000000" w:themeColor="text1"/>
                                <w:sz w:val="24"/>
                                <w:szCs w:val="24"/>
                              </w:rPr>
                            </w:pPr>
                            <w:r w:rsidRPr="00A402F0">
                              <w:rPr>
                                <w:rFonts w:cs="MCS Taybah S_U normal." w:hint="cs"/>
                                <w:color w:val="000000" w:themeColor="text1"/>
                                <w:sz w:val="24"/>
                                <w:szCs w:val="24"/>
                                <w:rtl/>
                              </w:rPr>
                              <w:t>..................................</w:t>
                            </w:r>
                            <w:r>
                              <w:rPr>
                                <w:rFonts w:cs="MCS Taybah S_U normal." w:hint="cs"/>
                                <w:color w:val="000000" w:themeColor="text1"/>
                                <w:sz w:val="24"/>
                                <w:szCs w:val="24"/>
                                <w:rtl/>
                              </w:rPr>
                              <w:t xml:space="preserve"> .....: هو عملية جذب العملاء المحتملين أو العملاء المهتمين بمنتج أو خدمة معينة .</w:t>
                            </w:r>
                          </w:p>
                          <w:p w:rsidR="00A402F0" w:rsidRPr="00A402F0" w:rsidP="00244B01" w14:textId="32BF2B64">
                            <w:pPr>
                              <w:pStyle w:val="ListParagraph"/>
                              <w:numPr>
                                <w:ilvl w:val="0"/>
                                <w:numId w:val="48"/>
                              </w:numPr>
                              <w:spacing w:after="0" w:line="240" w:lineRule="auto"/>
                              <w:ind w:left="1206" w:right="284" w:hanging="299"/>
                              <w:rPr>
                                <w:rFonts w:cs="MCS Taybah S_U normal."/>
                                <w:color w:val="000000" w:themeColor="text1"/>
                                <w:sz w:val="24"/>
                                <w:szCs w:val="24"/>
                              </w:rPr>
                            </w:pPr>
                            <w:r w:rsidRPr="00A402F0">
                              <w:rPr>
                                <w:rFonts w:cs="MCS Taybah S_U normal." w:hint="cs"/>
                                <w:color w:val="000000" w:themeColor="text1"/>
                                <w:sz w:val="24"/>
                                <w:szCs w:val="24"/>
                                <w:rtl/>
                              </w:rPr>
                              <w:t>..................................</w:t>
                            </w:r>
                            <w:r>
                              <w:rPr>
                                <w:rFonts w:cs="MCS Taybah S_U normal." w:hint="cs"/>
                                <w:color w:val="000000" w:themeColor="text1"/>
                                <w:sz w:val="24"/>
                                <w:szCs w:val="24"/>
                                <w:rtl/>
                              </w:rPr>
                              <w:t xml:space="preserve"> .....: نوع من أنواع التواصل أحادي الاتجاه بين الشخص الذي يرسل المعلومات ويطلق عليه المرسل , والشخص الذي يستقبل المعلومات ويطلق عليه المستلم أو المستهلك.</w:t>
                            </w:r>
                          </w:p>
                          <w:p w:rsidR="00F7516B" w:rsidRPr="00A402F0" w:rsidP="00244B01" w14:textId="7B6FA01D">
                            <w:pPr>
                              <w:pStyle w:val="ListParagraph"/>
                              <w:numPr>
                                <w:ilvl w:val="0"/>
                                <w:numId w:val="48"/>
                              </w:numPr>
                              <w:spacing w:after="0" w:line="240" w:lineRule="auto"/>
                              <w:ind w:left="1206" w:right="284" w:hanging="299"/>
                              <w:rPr>
                                <w:rFonts w:cs="MCS Taybah S_U normal."/>
                                <w:color w:val="000000" w:themeColor="text1"/>
                                <w:sz w:val="24"/>
                                <w:szCs w:val="24"/>
                              </w:rPr>
                            </w:pPr>
                            <w:r w:rsidRPr="00A402F0">
                              <w:rPr>
                                <w:rFonts w:cs="MCS Taybah S_U normal." w:hint="cs"/>
                                <w:color w:val="000000" w:themeColor="text1"/>
                                <w:sz w:val="24"/>
                                <w:szCs w:val="24"/>
                                <w:rtl/>
                              </w:rPr>
                              <w:t>..................................</w:t>
                            </w:r>
                            <w:r>
                              <w:rPr>
                                <w:rFonts w:cs="MCS Taybah S_U normal." w:hint="cs"/>
                                <w:color w:val="000000" w:themeColor="text1"/>
                                <w:sz w:val="24"/>
                                <w:szCs w:val="24"/>
                                <w:rtl/>
                              </w:rPr>
                              <w:t xml:space="preserve"> .....: </w:t>
                            </w:r>
                            <w:r w:rsidRPr="00A402F0">
                              <w:rPr>
                                <w:rFonts w:cs="MCS Taybah S_U normal." w:hint="cs"/>
                                <w:color w:val="000000" w:themeColor="text1"/>
                                <w:sz w:val="24"/>
                                <w:szCs w:val="24"/>
                                <w:rtl/>
                              </w:rPr>
                              <w:t xml:space="preserve">هو استخدام مجموعة عناصر كالصور والرسومات والنصوص ودمجها لتوصيل المعلومات أو الأفكار بطريقة بصرية مؤثرة وقد يكون التصميم رقمياً أو غير رقمي </w:t>
                            </w:r>
                          </w:p>
                          <w:p w:rsidR="00A402F0" w:rsidRPr="00A402F0" w:rsidP="00244B01" w14:textId="2C7B0EB9">
                            <w:pPr>
                              <w:pStyle w:val="ListParagraph"/>
                              <w:numPr>
                                <w:ilvl w:val="0"/>
                                <w:numId w:val="48"/>
                              </w:numPr>
                              <w:spacing w:after="0" w:line="240" w:lineRule="auto"/>
                              <w:ind w:left="1206" w:right="284" w:hanging="299"/>
                              <w:rPr>
                                <w:rFonts w:cs="MCS Taybah S_U normal."/>
                                <w:color w:val="000000" w:themeColor="text1"/>
                                <w:sz w:val="24"/>
                                <w:szCs w:val="24"/>
                              </w:rPr>
                            </w:pPr>
                            <w:r w:rsidRPr="00A402F0">
                              <w:rPr>
                                <w:rFonts w:cs="MCS Taybah S_U normal." w:hint="cs"/>
                                <w:color w:val="000000" w:themeColor="text1"/>
                                <w:sz w:val="24"/>
                                <w:szCs w:val="24"/>
                                <w:rtl/>
                              </w:rPr>
                              <w:t>..................................</w:t>
                            </w:r>
                            <w:r>
                              <w:rPr>
                                <w:rFonts w:cs="MCS Taybah S_U normal." w:hint="cs"/>
                                <w:color w:val="000000" w:themeColor="text1"/>
                                <w:sz w:val="24"/>
                                <w:szCs w:val="24"/>
                                <w:rtl/>
                              </w:rPr>
                              <w:t xml:space="preserve"> .....: </w:t>
                            </w:r>
                            <w:r w:rsidRPr="00A402F0">
                              <w:rPr>
                                <w:rFonts w:cs="MCS Taybah S_U normal." w:hint="cs"/>
                                <w:color w:val="000000" w:themeColor="text1"/>
                                <w:sz w:val="24"/>
                                <w:szCs w:val="24"/>
                                <w:rtl/>
                              </w:rPr>
                              <w:t xml:space="preserve">هو علامة رسومية أو رمز يُستخدم للمساعدة في التعريف أو الترويج لهوية الشركة وتميزها . </w:t>
                            </w:r>
                          </w:p>
                          <w:p w:rsidR="00A402F0" w:rsidRPr="00A402F0" w:rsidP="00244B01" w14:textId="77777777">
                            <w:pPr>
                              <w:spacing w:after="0" w:line="240" w:lineRule="auto"/>
                              <w:ind w:right="284"/>
                              <w:rPr>
                                <w:rFonts w:cs="MCS Taybah S_U normal."/>
                                <w:color w:val="000000" w:themeColor="text1"/>
                                <w:sz w:val="24"/>
                                <w:szCs w:val="24"/>
                              </w:rPr>
                            </w:pPr>
                          </w:p>
                          <w:p w:rsidR="00DA14E3" w:rsidRPr="00F7516B" w:rsidP="00244B01" w14:textId="25AB298A">
                            <w:pPr>
                              <w:spacing w:line="240" w:lineRule="auto"/>
                              <w:ind w:right="284"/>
                              <w:jc w:val="center"/>
                              <w:rPr>
                                <w:rFonts w:cs="MCS Taybah S_U normal."/>
                                <w:color w:val="000000" w:themeColor="text1"/>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58" o:spid="_x0000_s1114" type="#_x0000_t202" style="width:609pt;height:103.2pt;margin-top:36pt;margin-left:-7.8pt;mso-height-percent:0;mso-height-relative:margin;mso-position-horizontal-relative:page;mso-width-percent:0;mso-width-relative:margin;mso-wrap-distance-bottom:0;mso-wrap-distance-left:9pt;mso-wrap-distance-right:9pt;mso-wrap-distance-top:0;position:absolute;v-text-anchor:middle;z-index:251812864" fillcolor="white" stroked="t" strokecolor="#538135" strokeweight="1pt">
                <v:textbox>
                  <w:txbxContent>
                    <w:p w:rsidR="00A402F0" w:rsidP="00244B01" w14:paraId="16D6E188" w14:textId="20494FC3">
                      <w:pPr>
                        <w:pStyle w:val="ListParagraph"/>
                        <w:numPr>
                          <w:ilvl w:val="0"/>
                          <w:numId w:val="48"/>
                        </w:numPr>
                        <w:spacing w:after="0" w:line="240" w:lineRule="auto"/>
                        <w:ind w:left="1206" w:right="284" w:hanging="299"/>
                        <w:rPr>
                          <w:rFonts w:cs="MCS Taybah S_U normal."/>
                          <w:color w:val="000000" w:themeColor="text1"/>
                          <w:sz w:val="24"/>
                          <w:szCs w:val="24"/>
                        </w:rPr>
                      </w:pPr>
                      <w:r w:rsidRPr="00A402F0">
                        <w:rPr>
                          <w:rFonts w:cs="MCS Taybah S_U normal." w:hint="cs"/>
                          <w:color w:val="000000" w:themeColor="text1"/>
                          <w:sz w:val="24"/>
                          <w:szCs w:val="24"/>
                          <w:rtl/>
                        </w:rPr>
                        <w:t>..................................</w:t>
                      </w:r>
                      <w:r>
                        <w:rPr>
                          <w:rFonts w:cs="MCS Taybah S_U normal." w:hint="cs"/>
                          <w:color w:val="000000" w:themeColor="text1"/>
                          <w:sz w:val="24"/>
                          <w:szCs w:val="24"/>
                          <w:rtl/>
                        </w:rPr>
                        <w:t xml:space="preserve"> .....: هو عملية جذب العملاء المحتملين أو العملاء المهتمين بمنتج أو خدمة معينة .</w:t>
                      </w:r>
                    </w:p>
                    <w:p w:rsidR="00A402F0" w:rsidRPr="00A402F0" w:rsidP="00244B01" w14:paraId="3785AAB5" w14:textId="32BF2B64">
                      <w:pPr>
                        <w:pStyle w:val="ListParagraph"/>
                        <w:numPr>
                          <w:ilvl w:val="0"/>
                          <w:numId w:val="48"/>
                        </w:numPr>
                        <w:spacing w:after="0" w:line="240" w:lineRule="auto"/>
                        <w:ind w:left="1206" w:right="284" w:hanging="299"/>
                        <w:rPr>
                          <w:rFonts w:cs="MCS Taybah S_U normal."/>
                          <w:color w:val="000000" w:themeColor="text1"/>
                          <w:sz w:val="24"/>
                          <w:szCs w:val="24"/>
                        </w:rPr>
                      </w:pPr>
                      <w:r w:rsidRPr="00A402F0">
                        <w:rPr>
                          <w:rFonts w:cs="MCS Taybah S_U normal." w:hint="cs"/>
                          <w:color w:val="000000" w:themeColor="text1"/>
                          <w:sz w:val="24"/>
                          <w:szCs w:val="24"/>
                          <w:rtl/>
                        </w:rPr>
                        <w:t>..................................</w:t>
                      </w:r>
                      <w:r>
                        <w:rPr>
                          <w:rFonts w:cs="MCS Taybah S_U normal." w:hint="cs"/>
                          <w:color w:val="000000" w:themeColor="text1"/>
                          <w:sz w:val="24"/>
                          <w:szCs w:val="24"/>
                          <w:rtl/>
                        </w:rPr>
                        <w:t xml:space="preserve"> .....: نوع من أنواع التواصل أحادي الاتجاه بين الشخص الذي يرسل المعلومات ويطلق عليه المرسل , والشخص الذي يستقبل المعلومات ويطلق عليه المستلم أو المستهلك.</w:t>
                      </w:r>
                    </w:p>
                    <w:p w:rsidR="00F7516B" w:rsidRPr="00A402F0" w:rsidP="00244B01" w14:paraId="326560E9" w14:textId="7B6FA01D">
                      <w:pPr>
                        <w:pStyle w:val="ListParagraph"/>
                        <w:numPr>
                          <w:ilvl w:val="0"/>
                          <w:numId w:val="48"/>
                        </w:numPr>
                        <w:spacing w:after="0" w:line="240" w:lineRule="auto"/>
                        <w:ind w:left="1206" w:right="284" w:hanging="299"/>
                        <w:rPr>
                          <w:rFonts w:cs="MCS Taybah S_U normal."/>
                          <w:color w:val="000000" w:themeColor="text1"/>
                          <w:sz w:val="24"/>
                          <w:szCs w:val="24"/>
                        </w:rPr>
                      </w:pPr>
                      <w:r w:rsidRPr="00A402F0">
                        <w:rPr>
                          <w:rFonts w:cs="MCS Taybah S_U normal." w:hint="cs"/>
                          <w:color w:val="000000" w:themeColor="text1"/>
                          <w:sz w:val="24"/>
                          <w:szCs w:val="24"/>
                          <w:rtl/>
                        </w:rPr>
                        <w:t>..................................</w:t>
                      </w:r>
                      <w:r>
                        <w:rPr>
                          <w:rFonts w:cs="MCS Taybah S_U normal." w:hint="cs"/>
                          <w:color w:val="000000" w:themeColor="text1"/>
                          <w:sz w:val="24"/>
                          <w:szCs w:val="24"/>
                          <w:rtl/>
                        </w:rPr>
                        <w:t xml:space="preserve"> .....: </w:t>
                      </w:r>
                      <w:r w:rsidRPr="00A402F0">
                        <w:rPr>
                          <w:rFonts w:cs="MCS Taybah S_U normal." w:hint="cs"/>
                          <w:color w:val="000000" w:themeColor="text1"/>
                          <w:sz w:val="24"/>
                          <w:szCs w:val="24"/>
                          <w:rtl/>
                        </w:rPr>
                        <w:t xml:space="preserve">هو استخدام مجموعة عناصر كالصور والرسومات والنصوص ودمجها لتوصيل المعلومات أو الأفكار بطريقة بصرية مؤثرة وقد يكون التصميم رقمياً أو غير رقمي </w:t>
                      </w:r>
                    </w:p>
                    <w:p w:rsidR="00A402F0" w:rsidRPr="00A402F0" w:rsidP="00244B01" w14:paraId="4354DB61" w14:textId="2C7B0EB9">
                      <w:pPr>
                        <w:pStyle w:val="ListParagraph"/>
                        <w:numPr>
                          <w:ilvl w:val="0"/>
                          <w:numId w:val="48"/>
                        </w:numPr>
                        <w:spacing w:after="0" w:line="240" w:lineRule="auto"/>
                        <w:ind w:left="1206" w:right="284" w:hanging="299"/>
                        <w:rPr>
                          <w:rFonts w:cs="MCS Taybah S_U normal."/>
                          <w:color w:val="000000" w:themeColor="text1"/>
                          <w:sz w:val="24"/>
                          <w:szCs w:val="24"/>
                        </w:rPr>
                      </w:pPr>
                      <w:r w:rsidRPr="00A402F0">
                        <w:rPr>
                          <w:rFonts w:cs="MCS Taybah S_U normal." w:hint="cs"/>
                          <w:color w:val="000000" w:themeColor="text1"/>
                          <w:sz w:val="24"/>
                          <w:szCs w:val="24"/>
                          <w:rtl/>
                        </w:rPr>
                        <w:t>..................................</w:t>
                      </w:r>
                      <w:r>
                        <w:rPr>
                          <w:rFonts w:cs="MCS Taybah S_U normal." w:hint="cs"/>
                          <w:color w:val="000000" w:themeColor="text1"/>
                          <w:sz w:val="24"/>
                          <w:szCs w:val="24"/>
                          <w:rtl/>
                        </w:rPr>
                        <w:t xml:space="preserve"> .....: </w:t>
                      </w:r>
                      <w:r w:rsidRPr="00A402F0">
                        <w:rPr>
                          <w:rFonts w:cs="MCS Taybah S_U normal." w:hint="cs"/>
                          <w:color w:val="000000" w:themeColor="text1"/>
                          <w:sz w:val="24"/>
                          <w:szCs w:val="24"/>
                          <w:rtl/>
                        </w:rPr>
                        <w:t xml:space="preserve">هو علامة رسومية أو رمز يُستخدم للمساعدة في التعريف أو الترويج لهوية الشركة وتميزها . </w:t>
                      </w:r>
                    </w:p>
                    <w:p w:rsidR="00A402F0" w:rsidRPr="00A402F0" w:rsidP="00244B01" w14:paraId="14DB7CF1" w14:textId="77777777">
                      <w:pPr>
                        <w:spacing w:after="0" w:line="240" w:lineRule="auto"/>
                        <w:ind w:right="284"/>
                        <w:rPr>
                          <w:rFonts w:cs="MCS Taybah S_U normal."/>
                          <w:color w:val="000000" w:themeColor="text1"/>
                          <w:sz w:val="24"/>
                          <w:szCs w:val="24"/>
                        </w:rPr>
                      </w:pPr>
                    </w:p>
                    <w:p w:rsidR="00DA14E3" w:rsidRPr="00F7516B" w:rsidP="00244B01" w14:paraId="42649E43" w14:textId="25AB298A">
                      <w:pPr>
                        <w:spacing w:line="240" w:lineRule="auto"/>
                        <w:ind w:right="284"/>
                        <w:jc w:val="center"/>
                        <w:rPr>
                          <w:rFonts w:cs="MCS Taybah S_U normal."/>
                          <w:color w:val="000000" w:themeColor="text1"/>
                          <w:sz w:val="28"/>
                          <w:szCs w:val="28"/>
                        </w:rPr>
                      </w:pPr>
                    </w:p>
                  </w:txbxContent>
                </v:textbox>
              </v:shape>
            </w:pict>
          </mc:Fallback>
        </mc:AlternateContent>
      </w:r>
      <w:r w:rsidR="00244B01">
        <w:rPr>
          <w:noProof/>
        </w:rPr>
        <mc:AlternateContent>
          <mc:Choice Requires="wpg">
            <w:drawing>
              <wp:anchor distT="0" distB="0" distL="114300" distR="114300" simplePos="0" relativeHeight="251815936" behindDoc="1" locked="0" layoutInCell="1" allowOverlap="1">
                <wp:simplePos x="0" y="0"/>
                <wp:positionH relativeFrom="margin">
                  <wp:posOffset>-1165860</wp:posOffset>
                </wp:positionH>
                <wp:positionV relativeFrom="paragraph">
                  <wp:posOffset>1744980</wp:posOffset>
                </wp:positionV>
                <wp:extent cx="7639685" cy="1865630"/>
                <wp:effectExtent l="0" t="0" r="0" b="1270"/>
                <wp:wrapNone/>
                <wp:docPr id="274" name="مجموعة 274"/>
                <wp:cNvGraphicFramePr/>
                <a:graphic xmlns:a="http://schemas.openxmlformats.org/drawingml/2006/main">
                  <a:graphicData uri="http://schemas.microsoft.com/office/word/2010/wordprocessingGroup">
                    <wpg:wgp xmlns:wpg="http://schemas.microsoft.com/office/word/2010/wordprocessingGroup">
                      <wpg:cNvGrpSpPr/>
                      <wpg:grpSpPr>
                        <a:xfrm>
                          <a:off x="0" y="0"/>
                          <a:ext cx="7639685" cy="1865630"/>
                          <a:chOff x="922287" y="2"/>
                          <a:chExt cx="7640305" cy="2164192"/>
                        </a:xfrm>
                      </wpg:grpSpPr>
                      <wps:wsp xmlns:wps="http://schemas.microsoft.com/office/word/2010/wordprocessingShape">
                        <wps:cNvPr id="710011029" name="مستطيل 55"/>
                        <wps:cNvSpPr/>
                        <wps:spPr>
                          <a:xfrm>
                            <a:off x="922287" y="2"/>
                            <a:ext cx="7640305" cy="470281"/>
                          </a:xfrm>
                          <a:prstGeom prst="rect">
                            <a:avLst/>
                          </a:prstGeom>
                          <a:solidFill>
                            <a:schemeClr val="bg1"/>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557D" w:rsidRPr="006A69DD" w:rsidP="006A69DD" w14:textId="534D00B6">
                              <w:pPr>
                                <w:shd w:val="clear" w:color="auto" w:fill="E2EFD9" w:themeFill="accent6" w:themeFillTint="33"/>
                                <w:spacing w:after="0"/>
                                <w:ind w:left="-62" w:right="-117" w:firstLine="567"/>
                                <w:jc w:val="center"/>
                                <w:rPr>
                                  <w:rFonts w:cs="MCS Taybah S_U normal."/>
                                  <w:color w:val="000000" w:themeColor="text1"/>
                                  <w:sz w:val="36"/>
                                  <w:szCs w:val="36"/>
                                  <w:rtl/>
                                </w:rPr>
                              </w:pPr>
                              <w:r w:rsidRPr="00DA14E3">
                                <w:rPr>
                                  <w:rFonts w:cs="MCS Taybah S_U normal." w:hint="cs"/>
                                  <w:color w:val="000000" w:themeColor="text1"/>
                                  <w:sz w:val="36"/>
                                  <w:szCs w:val="36"/>
                                  <w:rtl/>
                                </w:rPr>
                                <w:t>وسائل الإعلان</w:t>
                              </w:r>
                            </w:p>
                            <w:p w:rsidR="00DA14E3" w:rsidP="00A5557D" w14:textId="25695721">
                              <w:pPr>
                                <w:pStyle w:val="ListParagraph"/>
                                <w:ind w:left="624" w:right="567"/>
                                <w:rPr>
                                  <w:rFonts w:cs="MCS Taybah S_U normal."/>
                                  <w:color w:val="000000" w:themeColor="text1"/>
                                  <w:sz w:val="28"/>
                                  <w:szCs w:val="28"/>
                                  <w:rtl/>
                                </w:rPr>
                              </w:pPr>
                            </w:p>
                            <w:p w:rsidR="00DA14E3" w:rsidP="00A5557D" w14:textId="1DF89B44">
                              <w:pPr>
                                <w:pStyle w:val="ListParagraph"/>
                                <w:ind w:left="624" w:right="567"/>
                                <w:rPr>
                                  <w:rFonts w:cs="MCS Taybah S_U normal."/>
                                  <w:color w:val="000000" w:themeColor="text1"/>
                                  <w:sz w:val="28"/>
                                  <w:szCs w:val="28"/>
                                  <w:rtl/>
                                </w:rPr>
                              </w:pPr>
                            </w:p>
                            <w:p w:rsidR="00DA14E3" w:rsidP="00A5557D" w14:textId="11B4A82D">
                              <w:pPr>
                                <w:pStyle w:val="ListParagraph"/>
                                <w:ind w:left="624" w:right="567"/>
                                <w:rPr>
                                  <w:rFonts w:cs="MCS Taybah S_U normal."/>
                                  <w:color w:val="000000" w:themeColor="text1"/>
                                  <w:sz w:val="28"/>
                                  <w:szCs w:val="28"/>
                                  <w:rtl/>
                                </w:rPr>
                              </w:pPr>
                            </w:p>
                            <w:p w:rsidR="00DA14E3" w:rsidRPr="0003547E" w:rsidP="00A5557D" w14:textId="77777777">
                              <w:pPr>
                                <w:pStyle w:val="ListParagraph"/>
                                <w:ind w:left="624" w:right="567"/>
                                <w:rPr>
                                  <w:rFonts w:cs="MCS Taybah S_U normal."/>
                                  <w:color w:val="000000" w:themeColor="text1"/>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261" name="صورة 261"/>
                          <pic:cNvPicPr>
                            <a:picLocks noChangeAspect="1"/>
                          </pic:cNvPicPr>
                        </pic:nvPicPr>
                        <pic:blipFill>
                          <a:blip xmlns:r="http://schemas.openxmlformats.org/officeDocument/2006/relationships" r:embed="rId158" cstate="print">
                            <a:extLst>
                              <a:ext xmlns:a="http://schemas.openxmlformats.org/drawingml/2006/main" uri="{28A0092B-C50C-407E-A947-70E740481C1C}">
                                <a14:useLocalDpi xmlns:a14="http://schemas.microsoft.com/office/drawing/2010/main" val="0"/>
                              </a:ext>
                            </a:extLst>
                          </a:blip>
                          <a:srcRect l="7688" t="15528" r="6982" b="3213"/>
                          <a:stretch>
                            <a:fillRect/>
                          </a:stretch>
                        </pic:blipFill>
                        <pic:spPr bwMode="auto">
                          <a:xfrm>
                            <a:off x="1783438" y="450814"/>
                            <a:ext cx="635389" cy="605368"/>
                          </a:xfrm>
                          <a:prstGeom prst="rect">
                            <a:avLst/>
                          </a:prstGeom>
                          <a:noFill/>
                          <a:ln>
                            <a:noFill/>
                          </a:ln>
                          <a:extLst>
                            <a:ext xmlns:a="http://schemas.openxmlformats.org/drawingml/2006/main" uri="{53640926-AAD7-44D8-BBD7-CCE9431645EC}">
                              <a14:shadowObscured xmlns:a14="http://schemas.microsoft.com/office/drawing/2010/main"/>
                            </a:ext>
                          </a:extLst>
                        </pic:spPr>
                      </pic:pic>
                      <wpg:grpSp>
                        <wpg:cNvPr id="265" name="مجموعة 265"/>
                        <wpg:cNvGrpSpPr/>
                        <wpg:grpSpPr>
                          <a:xfrm>
                            <a:off x="5685173" y="60175"/>
                            <a:ext cx="2469081" cy="2057909"/>
                            <a:chOff x="5685173" y="-178364"/>
                            <a:chExt cx="2469081" cy="2057909"/>
                          </a:xfrm>
                        </wpg:grpSpPr>
                        <pic:pic xmlns:pic="http://schemas.openxmlformats.org/drawingml/2006/picture">
                          <pic:nvPicPr>
                            <pic:cNvPr id="58" name="صورة 58" descr="صورة تحتوي على لعبة&#10;&#10;تم إنشاء الوصف تلقائياً"/>
                            <pic:cNvPicPr>
                              <a:picLocks noChangeAspect="1"/>
                            </pic:cNvPicPr>
                          </pic:nvPicPr>
                          <pic:blipFill>
                            <a:blip xmlns:r="http://schemas.openxmlformats.org/officeDocument/2006/relationships" r:embed="rId159"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l="5445" t="2115" r="40321" b="50148"/>
                            <a:stretch>
                              <a:fillRect/>
                            </a:stretch>
                          </pic:blipFill>
                          <pic:spPr bwMode="auto">
                            <a:xfrm>
                              <a:off x="6152843" y="-178364"/>
                              <a:ext cx="1270294" cy="1033147"/>
                            </a:xfrm>
                            <a:prstGeom prst="rect">
                              <a:avLst/>
                            </a:prstGeom>
                            <a:noFill/>
                            <a:ln>
                              <a:noFill/>
                            </a:ln>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262" name="مربع نص 262"/>
                          <wps:cNvSpPr txBox="1"/>
                          <wps:spPr>
                            <a:xfrm>
                              <a:off x="5685173" y="747608"/>
                              <a:ext cx="2469081" cy="1131937"/>
                            </a:xfrm>
                            <a:prstGeom prst="rect">
                              <a:avLst/>
                            </a:prstGeom>
                            <a:noFill/>
                            <a:ln w="6350">
                              <a:noFill/>
                            </a:ln>
                          </wps:spPr>
                          <wps:txbx>
                            <w:txbxContent>
                              <w:p w:rsidR="00DA1908" w:rsidRPr="00763F4E" w:rsidP="00763F4E" w14:textId="58E31C20">
                                <w:pPr>
                                  <w:pStyle w:val="ListParagraph"/>
                                  <w:numPr>
                                    <w:ilvl w:val="0"/>
                                    <w:numId w:val="49"/>
                                  </w:numPr>
                                  <w:spacing w:after="0"/>
                                  <w:ind w:left="212"/>
                                  <w:jc w:val="center"/>
                                  <w:rPr>
                                    <w:rFonts w:cs="MCS Taybah S_U normal."/>
                                    <w:sz w:val="24"/>
                                    <w:szCs w:val="24"/>
                                    <w:rtl/>
                                  </w:rPr>
                                </w:pPr>
                                <w:r w:rsidRPr="00763F4E">
                                  <w:rPr>
                                    <w:rFonts w:cs="MCS Taybah S_U normal." w:hint="cs"/>
                                    <w:sz w:val="24"/>
                                    <w:szCs w:val="24"/>
                                    <w:rtl/>
                                  </w:rPr>
                                  <w:t>.....</w:t>
                                </w:r>
                                <w:r w:rsidR="00763F4E">
                                  <w:rPr>
                                    <w:rFonts w:cs="MCS Taybah S_U normal." w:hint="cs"/>
                                    <w:sz w:val="24"/>
                                    <w:szCs w:val="24"/>
                                    <w:rtl/>
                                  </w:rPr>
                                  <w:t>........</w:t>
                                </w:r>
                                <w:r w:rsidRPr="00763F4E">
                                  <w:rPr>
                                    <w:rFonts w:cs="MCS Taybah S_U normal." w:hint="cs"/>
                                    <w:sz w:val="24"/>
                                    <w:szCs w:val="24"/>
                                    <w:rtl/>
                                  </w:rPr>
                                  <w:t>............</w:t>
                                </w:r>
                              </w:p>
                              <w:p w:rsidR="00266377" w:rsidRPr="00763F4E" w:rsidP="00F64F5D" w14:textId="6C1B1E8D">
                                <w:pPr>
                                  <w:spacing w:after="0"/>
                                  <w:jc w:val="center"/>
                                  <w:rPr>
                                    <w:rFonts w:cs="MCS Taybah S_U normal."/>
                                    <w:sz w:val="24"/>
                                    <w:szCs w:val="24"/>
                                    <w:rtl/>
                                  </w:rPr>
                                </w:pPr>
                                <w:r w:rsidRPr="00763F4E">
                                  <w:rPr>
                                    <w:rFonts w:cs="MCS Taybah S_U normal." w:hint="cs"/>
                                    <w:sz w:val="24"/>
                                    <w:szCs w:val="24"/>
                                    <w:rtl/>
                                  </w:rPr>
                                  <w:t>تتضمن هذه الوسائل المجلات والصحف والمنشورات الورقية وكذلك الكتيبات واللوحات الإعلانية واللافتات المنشورة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271" name="مجموعة 271"/>
                        <wpg:cNvGrpSpPr/>
                        <wpg:grpSpPr>
                          <a:xfrm>
                            <a:off x="3475195" y="410610"/>
                            <a:ext cx="2161471" cy="1753584"/>
                            <a:chOff x="2290450" y="-694621"/>
                            <a:chExt cx="2161471" cy="1753584"/>
                          </a:xfrm>
                        </wpg:grpSpPr>
                        <pic:pic xmlns:pic="http://schemas.openxmlformats.org/drawingml/2006/picture">
                          <pic:nvPicPr>
                            <pic:cNvPr id="256" name="صورة 256"/>
                            <pic:cNvPicPr>
                              <a:picLocks noChangeAspect="1"/>
                            </pic:cNvPicPr>
                          </pic:nvPicPr>
                          <pic:blipFill>
                            <a:blip xmlns:r="http://schemas.openxmlformats.org/officeDocument/2006/relationships" r:embed="rId160" cstate="print">
                              <a:extLst>
                                <a:ext xmlns:a="http://schemas.openxmlformats.org/drawingml/2006/main" uri="{28A0092B-C50C-407E-A947-70E740481C1C}">
                                  <a14:useLocalDpi xmlns:a14="http://schemas.microsoft.com/office/drawing/2010/main" val="0"/>
                                </a:ext>
                              </a:extLst>
                            </a:blip>
                            <a:srcRect t="5569" b="56"/>
                            <a:stretch>
                              <a:fillRect/>
                            </a:stretch>
                          </pic:blipFill>
                          <pic:spPr bwMode="auto">
                            <a:xfrm>
                              <a:off x="2869616" y="-694621"/>
                              <a:ext cx="909433" cy="773412"/>
                            </a:xfrm>
                            <a:prstGeom prst="rect">
                              <a:avLst/>
                            </a:prstGeom>
                            <a:noFill/>
                            <a:ln>
                              <a:noFill/>
                            </a:ln>
                          </pic:spPr>
                        </pic:pic>
                        <wps:wsp xmlns:wps="http://schemas.microsoft.com/office/word/2010/wordprocessingShape">
                          <wps:cNvPr id="269" name="مربع نص 269"/>
                          <wps:cNvSpPr txBox="1"/>
                          <wps:spPr>
                            <a:xfrm>
                              <a:off x="2290450" y="-68096"/>
                              <a:ext cx="2161471" cy="1127059"/>
                            </a:xfrm>
                            <a:prstGeom prst="rect">
                              <a:avLst/>
                            </a:prstGeom>
                            <a:noFill/>
                            <a:ln w="6350">
                              <a:noFill/>
                            </a:ln>
                          </wps:spPr>
                          <wps:txbx>
                            <w:txbxContent>
                              <w:p w:rsidR="00F64F5D" w:rsidRPr="00763F4E" w:rsidP="00F64F5D" w14:textId="6328B2DC">
                                <w:pPr>
                                  <w:spacing w:after="0"/>
                                  <w:jc w:val="center"/>
                                  <w:rPr>
                                    <w:rFonts w:cs="MCS Taybah S_U normal."/>
                                    <w:sz w:val="24"/>
                                    <w:szCs w:val="24"/>
                                  </w:rPr>
                                </w:pPr>
                                <w:r w:rsidRPr="00763F4E">
                                  <w:rPr>
                                    <w:rFonts w:cs="MCS Taybah S_U normal." w:hint="cs"/>
                                    <w:sz w:val="24"/>
                                    <w:szCs w:val="24"/>
                                    <w:rtl/>
                                  </w:rPr>
                                  <w:t xml:space="preserve">2- </w:t>
                                </w:r>
                                <w:r w:rsidRPr="00763F4E" w:rsidR="00DA1908">
                                  <w:rPr>
                                    <w:rFonts w:cs="MCS Taybah S_U normal." w:hint="cs"/>
                                    <w:sz w:val="24"/>
                                    <w:szCs w:val="24"/>
                                    <w:rtl/>
                                  </w:rPr>
                                  <w:t>...............</w:t>
                                </w:r>
                                <w:r w:rsidR="00763F4E">
                                  <w:rPr>
                                    <w:rFonts w:cs="MCS Taybah S_U normal." w:hint="cs"/>
                                    <w:sz w:val="24"/>
                                    <w:szCs w:val="24"/>
                                    <w:rtl/>
                                  </w:rPr>
                                  <w:t>.............</w:t>
                                </w:r>
                              </w:p>
                              <w:p w:rsidR="00DA1908" w:rsidRPr="00763F4E" w:rsidP="00F64F5D" w14:textId="2B628641">
                                <w:pPr>
                                  <w:spacing w:after="0"/>
                                  <w:jc w:val="center"/>
                                  <w:rPr>
                                    <w:rFonts w:cs="MCS Taybah S_U normal."/>
                                    <w:sz w:val="24"/>
                                    <w:szCs w:val="24"/>
                                    <w:rtl/>
                                  </w:rPr>
                                </w:pPr>
                                <w:r w:rsidRPr="00763F4E">
                                  <w:rPr>
                                    <w:rFonts w:cs="MCS Taybah S_U normal." w:hint="cs"/>
                                    <w:sz w:val="24"/>
                                    <w:szCs w:val="24"/>
                                    <w:rtl/>
                                  </w:rPr>
                                  <w:t>من خلال وسائل التواصل الاجتماعي والمواقع الالكترونية  و رسائل البريد الالكتروني وإعلانات الشبكات الاجتماعية وغيرها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s:wsp xmlns:wps="http://schemas.microsoft.com/office/word/2010/wordprocessingShape">
                        <wps:cNvPr id="272" name="مربع نص 272"/>
                        <wps:cNvSpPr txBox="1"/>
                        <wps:spPr>
                          <a:xfrm>
                            <a:off x="1021356" y="1034815"/>
                            <a:ext cx="2351955" cy="1055602"/>
                          </a:xfrm>
                          <a:prstGeom prst="rect">
                            <a:avLst/>
                          </a:prstGeom>
                          <a:noFill/>
                          <a:ln w="6350">
                            <a:noFill/>
                          </a:ln>
                        </wps:spPr>
                        <wps:txbx>
                          <w:txbxContent>
                            <w:p w:rsidR="00DA1908" w:rsidRPr="00763F4E" w:rsidP="006A69DD" w14:textId="246EB366">
                              <w:pPr>
                                <w:pStyle w:val="ListParagraph"/>
                                <w:numPr>
                                  <w:ilvl w:val="0"/>
                                  <w:numId w:val="50"/>
                                </w:numPr>
                                <w:spacing w:after="0"/>
                                <w:jc w:val="center"/>
                                <w:rPr>
                                  <w:rFonts w:cs="MCS Taybah S_U normal."/>
                                  <w:sz w:val="24"/>
                                  <w:szCs w:val="24"/>
                                  <w:rtl/>
                                </w:rPr>
                              </w:pPr>
                              <w:r>
                                <w:rPr>
                                  <w:rFonts w:cs="MCS Taybah S_U normal." w:hint="cs"/>
                                  <w:sz w:val="24"/>
                                  <w:szCs w:val="24"/>
                                  <w:rtl/>
                                </w:rPr>
                                <w:t>....</w:t>
                              </w:r>
                              <w:r w:rsidRPr="00763F4E">
                                <w:rPr>
                                  <w:rFonts w:cs="MCS Taybah S_U normal." w:hint="cs"/>
                                  <w:sz w:val="24"/>
                                  <w:szCs w:val="24"/>
                                  <w:rtl/>
                                </w:rPr>
                                <w:t>......................</w:t>
                              </w:r>
                            </w:p>
                            <w:p w:rsidR="00DA1908" w:rsidRPr="00763F4E" w:rsidP="006A69DD" w14:textId="5FF58A6D">
                              <w:pPr>
                                <w:pStyle w:val="ListParagraph"/>
                                <w:spacing w:after="0"/>
                                <w:ind w:left="212"/>
                                <w:jc w:val="center"/>
                                <w:rPr>
                                  <w:rFonts w:cs="MCS Taybah S_U normal."/>
                                  <w:sz w:val="24"/>
                                  <w:szCs w:val="24"/>
                                  <w:rtl/>
                                </w:rPr>
                              </w:pPr>
                              <w:r w:rsidRPr="00763F4E">
                                <w:rPr>
                                  <w:rFonts w:cs="MCS Taybah S_U normal." w:hint="cs"/>
                                  <w:sz w:val="24"/>
                                  <w:szCs w:val="24"/>
                                  <w:rtl/>
                                </w:rPr>
                                <w:t>من خلال الرسائل القصيرة والتطبيقات ومجموعات الدردشات على وسائل التواصل الاجتماعي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273" name="مستطيل 273"/>
                        <wps:cNvSpPr/>
                        <wps:spPr>
                          <a:xfrm>
                            <a:off x="1320245" y="2009970"/>
                            <a:ext cx="6729730" cy="45085"/>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274" o:spid="_x0000_s1115" style="width:601.55pt;height:147pt;margin-top:137.4pt;margin-left:-91.8pt;mso-height-percent:0;mso-height-relative:margin;mso-position-horizontal-relative:margin;mso-width-percent:0;mso-width-relative:margin;mso-wrap-distance-bottom:0;mso-wrap-distance-left:9pt;mso-wrap-distance-right:9pt;mso-wrap-distance-top:0;position:absolute;z-index:-251501568" coordorigin="2607,0" coordsize="21600,21600">
                <v:shape id="_x0000_s1116" type="#_x0000_t202" style="width:21600;height:4694;left:2607;position:absolute;v-text-anchor:middle" fillcolor="white" stroked="f" strokecolor="#2f528f" strokeweight="2.25pt">
                  <v:textbox>
                    <w:txbxContent>
                      <w:p w:rsidR="00A5557D" w:rsidRPr="006A69DD" w:rsidP="006A69DD" w14:paraId="78B754D2" w14:textId="534D00B6">
                        <w:pPr>
                          <w:shd w:val="clear" w:color="auto" w:fill="E2EFD9" w:themeFill="accent6" w:themeFillTint="33"/>
                          <w:spacing w:after="0"/>
                          <w:ind w:left="-62" w:right="-117" w:firstLine="567"/>
                          <w:jc w:val="center"/>
                          <w:rPr>
                            <w:rFonts w:cs="MCS Taybah S_U normal."/>
                            <w:color w:val="000000" w:themeColor="text1"/>
                            <w:sz w:val="36"/>
                            <w:szCs w:val="36"/>
                            <w:rtl/>
                          </w:rPr>
                        </w:pPr>
                        <w:r w:rsidRPr="00DA14E3">
                          <w:rPr>
                            <w:rFonts w:cs="MCS Taybah S_U normal." w:hint="cs"/>
                            <w:color w:val="000000" w:themeColor="text1"/>
                            <w:sz w:val="36"/>
                            <w:szCs w:val="36"/>
                            <w:rtl/>
                          </w:rPr>
                          <w:t>وسائل الإعلان</w:t>
                        </w:r>
                      </w:p>
                      <w:p w:rsidR="00DA14E3" w:rsidP="00A5557D" w14:paraId="606F35A1" w14:textId="25695721">
                        <w:pPr>
                          <w:pStyle w:val="ListParagraph"/>
                          <w:ind w:left="624" w:right="567"/>
                          <w:rPr>
                            <w:rFonts w:cs="MCS Taybah S_U normal."/>
                            <w:color w:val="000000" w:themeColor="text1"/>
                            <w:sz w:val="28"/>
                            <w:szCs w:val="28"/>
                            <w:rtl/>
                          </w:rPr>
                        </w:pPr>
                      </w:p>
                      <w:p w:rsidR="00DA14E3" w:rsidP="00A5557D" w14:paraId="55404735" w14:textId="1DF89B44">
                        <w:pPr>
                          <w:pStyle w:val="ListParagraph"/>
                          <w:ind w:left="624" w:right="567"/>
                          <w:rPr>
                            <w:rFonts w:cs="MCS Taybah S_U normal."/>
                            <w:color w:val="000000" w:themeColor="text1"/>
                            <w:sz w:val="28"/>
                            <w:szCs w:val="28"/>
                            <w:rtl/>
                          </w:rPr>
                        </w:pPr>
                      </w:p>
                      <w:p w:rsidR="00DA14E3" w:rsidP="00A5557D" w14:paraId="65693F77" w14:textId="11B4A82D">
                        <w:pPr>
                          <w:pStyle w:val="ListParagraph"/>
                          <w:ind w:left="624" w:right="567"/>
                          <w:rPr>
                            <w:rFonts w:cs="MCS Taybah S_U normal."/>
                            <w:color w:val="000000" w:themeColor="text1"/>
                            <w:sz w:val="28"/>
                            <w:szCs w:val="28"/>
                            <w:rtl/>
                          </w:rPr>
                        </w:pPr>
                      </w:p>
                      <w:p w:rsidR="00DA14E3" w:rsidRPr="0003547E" w:rsidP="00A5557D" w14:paraId="5AA4880F" w14:textId="77777777">
                        <w:pPr>
                          <w:pStyle w:val="ListParagraph"/>
                          <w:ind w:left="624" w:right="567"/>
                          <w:rPr>
                            <w:rFonts w:cs="MCS Taybah S_U normal."/>
                            <w:color w:val="000000" w:themeColor="text1"/>
                            <w:sz w:val="28"/>
                            <w:szCs w:val="28"/>
                          </w:rPr>
                        </w:pPr>
                      </w:p>
                    </w:txbxContent>
                  </v:textbox>
                </v:shape>
                <v:shape id="_x0000_s1117" type="#_x0000_t75" style="width:1796;height:6042;left:5042;position:absolute;top:4499" filled="f" stroked="f">
                  <v:imagedata r:id="rId158" o:title="" croptop="10176f" cropbottom="2106f" cropleft="5038f" cropright="4576f"/>
                </v:shape>
                <v:group id="_x0000_s1118" style="width:6980;height:20539;left:16073;position:absolute;top:601" coordorigin="49734,-1872" coordsize="21600,21600">
                  <v:shape id="_x0000_s1119" type="#_x0000_t75" style="width:11113;height:10844;left:53826;position:absolute;top:-1872" filled="f" stroked="f">
                    <v:imagedata r:id="rId159" o:title="" croptop="1386f" cropbottom="32865f" cropleft="3568f" cropright="26425f"/>
                  </v:shape>
                  <v:shape id="_x0000_s1120" type="#_x0000_t202" style="width:21600;height:11881;left:49735;position:absolute;top:7847;v-text-anchor:top" filled="f" fillcolor="this" stroked="f" strokeweight="0.5pt">
                    <v:textbox>
                      <w:txbxContent>
                        <w:p w:rsidR="00DA1908" w:rsidRPr="00763F4E" w:rsidP="00763F4E" w14:paraId="2BE4AEF8" w14:textId="58E31C20">
                          <w:pPr>
                            <w:pStyle w:val="ListParagraph"/>
                            <w:numPr>
                              <w:ilvl w:val="0"/>
                              <w:numId w:val="49"/>
                            </w:numPr>
                            <w:spacing w:after="0"/>
                            <w:ind w:left="212"/>
                            <w:jc w:val="center"/>
                            <w:rPr>
                              <w:rFonts w:cs="MCS Taybah S_U normal."/>
                              <w:sz w:val="24"/>
                              <w:szCs w:val="24"/>
                              <w:rtl/>
                            </w:rPr>
                          </w:pPr>
                          <w:r w:rsidRPr="00763F4E">
                            <w:rPr>
                              <w:rFonts w:cs="MCS Taybah S_U normal." w:hint="cs"/>
                              <w:sz w:val="24"/>
                              <w:szCs w:val="24"/>
                              <w:rtl/>
                            </w:rPr>
                            <w:t>.....</w:t>
                          </w:r>
                          <w:r w:rsidR="00763F4E">
                            <w:rPr>
                              <w:rFonts w:cs="MCS Taybah S_U normal." w:hint="cs"/>
                              <w:sz w:val="24"/>
                              <w:szCs w:val="24"/>
                              <w:rtl/>
                            </w:rPr>
                            <w:t>........</w:t>
                          </w:r>
                          <w:r w:rsidRPr="00763F4E">
                            <w:rPr>
                              <w:rFonts w:cs="MCS Taybah S_U normal." w:hint="cs"/>
                              <w:sz w:val="24"/>
                              <w:szCs w:val="24"/>
                              <w:rtl/>
                            </w:rPr>
                            <w:t>............</w:t>
                          </w:r>
                        </w:p>
                        <w:p w:rsidR="00266377" w:rsidRPr="00763F4E" w:rsidP="00F64F5D" w14:paraId="544A8D21" w14:textId="6C1B1E8D">
                          <w:pPr>
                            <w:spacing w:after="0"/>
                            <w:jc w:val="center"/>
                            <w:rPr>
                              <w:rFonts w:cs="MCS Taybah S_U normal."/>
                              <w:sz w:val="24"/>
                              <w:szCs w:val="24"/>
                              <w:rtl/>
                            </w:rPr>
                          </w:pPr>
                          <w:r w:rsidRPr="00763F4E">
                            <w:rPr>
                              <w:rFonts w:cs="MCS Taybah S_U normal." w:hint="cs"/>
                              <w:sz w:val="24"/>
                              <w:szCs w:val="24"/>
                              <w:rtl/>
                            </w:rPr>
                            <w:t>تتضمن هذه الوسائل المجلات والصحف والمنشورات الورقية وكذلك الكتيبات واللوحات الإعلانية واللافتات المنشورة</w:t>
                          </w:r>
                        </w:p>
                      </w:txbxContent>
                    </v:textbox>
                  </v:shape>
                </v:group>
                <v:group id="_x0000_s1121" style="width:6111;height:17502;left:9825;position:absolute;top:4098" coordorigin="22888,-8556" coordsize="21600,21600">
                  <v:shape id="_x0000_s1122" type="#_x0000_t75" style="width:9088;height:9527;left:28677;position:absolute;top:-8556" filled="f" stroked="f">
                    <v:imagedata r:id="rId160" o:title="" croptop="3650f" cropbottom="37f"/>
                  </v:shape>
                  <v:shape id="_x0000_s1123" type="#_x0000_t202" style="width:21600;height:13883;left:22889;position:absolute;top:-839;v-text-anchor:top" filled="f" fillcolor="this" stroked="f" strokeweight="0.5pt">
                    <v:textbox>
                      <w:txbxContent>
                        <w:p w:rsidR="00F64F5D" w:rsidRPr="00763F4E" w:rsidP="00F64F5D" w14:paraId="15B17A27" w14:textId="6328B2DC">
                          <w:pPr>
                            <w:spacing w:after="0"/>
                            <w:jc w:val="center"/>
                            <w:rPr>
                              <w:rFonts w:cs="MCS Taybah S_U normal."/>
                              <w:sz w:val="24"/>
                              <w:szCs w:val="24"/>
                            </w:rPr>
                          </w:pPr>
                          <w:r w:rsidRPr="00763F4E">
                            <w:rPr>
                              <w:rFonts w:cs="MCS Taybah S_U normal." w:hint="cs"/>
                              <w:sz w:val="24"/>
                              <w:szCs w:val="24"/>
                              <w:rtl/>
                            </w:rPr>
                            <w:t xml:space="preserve">2- </w:t>
                          </w:r>
                          <w:r w:rsidRPr="00763F4E" w:rsidR="00DA1908">
                            <w:rPr>
                              <w:rFonts w:cs="MCS Taybah S_U normal." w:hint="cs"/>
                              <w:sz w:val="24"/>
                              <w:szCs w:val="24"/>
                              <w:rtl/>
                            </w:rPr>
                            <w:t>...............</w:t>
                          </w:r>
                          <w:r w:rsidR="00763F4E">
                            <w:rPr>
                              <w:rFonts w:cs="MCS Taybah S_U normal." w:hint="cs"/>
                              <w:sz w:val="24"/>
                              <w:szCs w:val="24"/>
                              <w:rtl/>
                            </w:rPr>
                            <w:t>.............</w:t>
                          </w:r>
                        </w:p>
                        <w:p w:rsidR="00DA1908" w:rsidRPr="00763F4E" w:rsidP="00F64F5D" w14:paraId="3DA3B6A7" w14:textId="2B628641">
                          <w:pPr>
                            <w:spacing w:after="0"/>
                            <w:jc w:val="center"/>
                            <w:rPr>
                              <w:rFonts w:cs="MCS Taybah S_U normal."/>
                              <w:sz w:val="24"/>
                              <w:szCs w:val="24"/>
                              <w:rtl/>
                            </w:rPr>
                          </w:pPr>
                          <w:r w:rsidRPr="00763F4E">
                            <w:rPr>
                              <w:rFonts w:cs="MCS Taybah S_U normal." w:hint="cs"/>
                              <w:sz w:val="24"/>
                              <w:szCs w:val="24"/>
                              <w:rtl/>
                            </w:rPr>
                            <w:t>من خلال وسائل التواصل الاجتماعي والمواقع الالكترونية  و رسائل البريد الالكتروني وإعلانات الشبكات الاجتماعية وغيرها</w:t>
                          </w:r>
                        </w:p>
                      </w:txbxContent>
                    </v:textbox>
                  </v:shape>
                </v:group>
                <v:shape id="_x0000_s1124" type="#_x0000_t202" style="width:6649;height:10536;left:2887;position:absolute;top:10328;v-text-anchor:top" filled="f" fillcolor="this" stroked="f" strokeweight="0.5pt">
                  <v:textbox>
                    <w:txbxContent>
                      <w:p w:rsidR="00DA1908" w:rsidRPr="00763F4E" w:rsidP="006A69DD" w14:paraId="1B820C66" w14:textId="246EB366">
                        <w:pPr>
                          <w:pStyle w:val="ListParagraph"/>
                          <w:numPr>
                            <w:ilvl w:val="0"/>
                            <w:numId w:val="50"/>
                          </w:numPr>
                          <w:spacing w:after="0"/>
                          <w:jc w:val="center"/>
                          <w:rPr>
                            <w:rFonts w:cs="MCS Taybah S_U normal."/>
                            <w:sz w:val="24"/>
                            <w:szCs w:val="24"/>
                            <w:rtl/>
                          </w:rPr>
                        </w:pPr>
                        <w:r>
                          <w:rPr>
                            <w:rFonts w:cs="MCS Taybah S_U normal." w:hint="cs"/>
                            <w:sz w:val="24"/>
                            <w:szCs w:val="24"/>
                            <w:rtl/>
                          </w:rPr>
                          <w:t>....</w:t>
                        </w:r>
                        <w:r w:rsidRPr="00763F4E">
                          <w:rPr>
                            <w:rFonts w:cs="MCS Taybah S_U normal." w:hint="cs"/>
                            <w:sz w:val="24"/>
                            <w:szCs w:val="24"/>
                            <w:rtl/>
                          </w:rPr>
                          <w:t>......................</w:t>
                        </w:r>
                      </w:p>
                      <w:p w:rsidR="00DA1908" w:rsidRPr="00763F4E" w:rsidP="006A69DD" w14:paraId="67225DB3" w14:textId="5FF58A6D">
                        <w:pPr>
                          <w:pStyle w:val="ListParagraph"/>
                          <w:spacing w:after="0"/>
                          <w:ind w:left="212"/>
                          <w:jc w:val="center"/>
                          <w:rPr>
                            <w:rFonts w:cs="MCS Taybah S_U normal."/>
                            <w:sz w:val="24"/>
                            <w:szCs w:val="24"/>
                            <w:rtl/>
                          </w:rPr>
                        </w:pPr>
                        <w:r w:rsidRPr="00763F4E">
                          <w:rPr>
                            <w:rFonts w:cs="MCS Taybah S_U normal." w:hint="cs"/>
                            <w:sz w:val="24"/>
                            <w:szCs w:val="24"/>
                            <w:rtl/>
                          </w:rPr>
                          <w:t>من خلال الرسائل القصيرة والتطبيقات ومجموعات الدردشات على وسائل التواصل الاجتماعي</w:t>
                        </w:r>
                      </w:p>
                    </w:txbxContent>
                  </v:textbox>
                </v:shape>
                <v:rect id="_x0000_s1125" style="width:19026;height:450;left:3732;position:absolute;top:20061;v-text-anchor:middle" fillcolor="#70ad47" stroked="t" strokecolor="white" strokeweight="1.5pt"/>
                <w10:wrap anchorx="margin"/>
              </v:group>
            </w:pict>
          </mc:Fallback>
        </mc:AlternateContent>
      </w:r>
      <w:r w:rsidR="00CC5BC6">
        <w:rPr>
          <w:noProof/>
        </w:rPr>
        <mc:AlternateContent>
          <mc:Choice Requires="wps">
            <w:drawing>
              <wp:anchor distT="0" distB="0" distL="114300" distR="114300" simplePos="0" relativeHeight="251820032" behindDoc="0" locked="0" layoutInCell="1" allowOverlap="1">
                <wp:simplePos x="0" y="0"/>
                <wp:positionH relativeFrom="column">
                  <wp:posOffset>2593340</wp:posOffset>
                </wp:positionH>
                <wp:positionV relativeFrom="paragraph">
                  <wp:posOffset>121285</wp:posOffset>
                </wp:positionV>
                <wp:extent cx="4245610" cy="365760"/>
                <wp:effectExtent l="0" t="0" r="21590" b="15240"/>
                <wp:wrapNone/>
                <wp:docPr id="88" name="مستطيل: زوايا مستديرة 88"/>
                <wp:cNvGraphicFramePr/>
                <a:graphic xmlns:a="http://schemas.openxmlformats.org/drawingml/2006/main">
                  <a:graphicData uri="http://schemas.microsoft.com/office/word/2010/wordprocessingShape">
                    <wps:wsp xmlns:wps="http://schemas.microsoft.com/office/word/2010/wordprocessingShape">
                      <wps:cNvSpPr/>
                      <wps:spPr>
                        <a:xfrm>
                          <a:off x="0" y="0"/>
                          <a:ext cx="4245610" cy="365760"/>
                        </a:xfrm>
                        <a:prstGeom prst="roundRect">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02F0" w:rsidRPr="00A402F0" w:rsidP="00A402F0" w14:textId="3DF5A5F5">
                            <w:pPr>
                              <w:jc w:val="center"/>
                              <w:rPr>
                                <w:rFonts w:cs="MCS Taybah S_U normal."/>
                                <w:color w:val="000000" w:themeColor="text1"/>
                                <w:sz w:val="32"/>
                                <w:szCs w:val="32"/>
                              </w:rPr>
                            </w:pPr>
                            <w:r>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أكتبي </w:t>
                            </w:r>
                            <w:r w:rsidRPr="00A402F0">
                              <w:rPr>
                                <w:rFonts w:cs="MCS Taybah S_U normal." w:hint="cs"/>
                                <w:color w:val="000000" w:themeColor="text1"/>
                                <w:sz w:val="32"/>
                                <w:szCs w:val="32"/>
                                <w:rtl/>
                              </w:rPr>
                              <w:t xml:space="preserve">المصطلح المناسب أمام العبارة المناسبة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88" o:spid="_x0000_s1126" style="width:334.3pt;height:28.8pt;margin-top:9.55pt;margin-left:204.2pt;mso-wrap-distance-bottom:0;mso-wrap-distance-left:9pt;mso-wrap-distance-right:9pt;mso-wrap-distance-top:0;position:absolute;v-text-anchor:middle;z-index:251819008" arcsize="10923f" fillcolor="#e1efd8" stroked="t" strokecolor="#375623" strokeweight="1pt">
                <v:textbox>
                  <w:txbxContent>
                    <w:p w:rsidR="00A402F0" w:rsidRPr="00A402F0" w:rsidP="00A402F0" w14:paraId="3F60A885" w14:textId="3DF5A5F5">
                      <w:pPr>
                        <w:jc w:val="center"/>
                        <w:rPr>
                          <w:rFonts w:cs="MCS Taybah S_U normal."/>
                          <w:color w:val="000000" w:themeColor="text1"/>
                          <w:sz w:val="32"/>
                          <w:szCs w:val="32"/>
                        </w:rPr>
                      </w:pPr>
                      <w:r>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أكتبي </w:t>
                      </w:r>
                      <w:r w:rsidRPr="00A402F0">
                        <w:rPr>
                          <w:rFonts w:cs="MCS Taybah S_U normal." w:hint="cs"/>
                          <w:color w:val="000000" w:themeColor="text1"/>
                          <w:sz w:val="32"/>
                          <w:szCs w:val="32"/>
                          <w:rtl/>
                        </w:rPr>
                        <w:t xml:space="preserve">المصطلح المناسب أمام العبارة المناسبة </w:t>
                      </w:r>
                    </w:p>
                  </w:txbxContent>
                </v:textbox>
              </v:roundrect>
            </w:pict>
          </mc:Fallback>
        </mc:AlternateContent>
      </w:r>
      <w:r w:rsidR="00577CF0">
        <w:rPr>
          <w:noProof/>
        </w:rPr>
        <mc:AlternateContent>
          <mc:Choice Requires="wps">
            <w:drawing>
              <wp:anchor distT="0" distB="0" distL="114300" distR="114300" simplePos="0" relativeHeight="251822080" behindDoc="1" locked="0" layoutInCell="1" allowOverlap="1">
                <wp:simplePos x="0" y="0"/>
                <wp:positionH relativeFrom="page">
                  <wp:align>left</wp:align>
                </wp:positionH>
                <wp:positionV relativeFrom="paragraph">
                  <wp:posOffset>6661757</wp:posOffset>
                </wp:positionV>
                <wp:extent cx="7759951" cy="1184744"/>
                <wp:effectExtent l="0" t="0" r="0" b="0"/>
                <wp:wrapNone/>
                <wp:docPr id="90" name="مربع نص 90"/>
                <wp:cNvGraphicFramePr/>
                <a:graphic xmlns:a="http://schemas.openxmlformats.org/drawingml/2006/main">
                  <a:graphicData uri="http://schemas.microsoft.com/office/word/2010/wordprocessingShape">
                    <wps:wsp xmlns:wps="http://schemas.microsoft.com/office/word/2010/wordprocessingShape">
                      <wps:cNvSpPr txBox="1"/>
                      <wps:spPr>
                        <a:xfrm>
                          <a:off x="0" y="0"/>
                          <a:ext cx="7759951" cy="1184744"/>
                        </a:xfrm>
                        <a:prstGeom prst="rect">
                          <a:avLst/>
                        </a:prstGeom>
                        <a:solidFill>
                          <a:schemeClr val="lt1"/>
                        </a:solidFill>
                        <a:ln w="6350">
                          <a:noFill/>
                        </a:ln>
                      </wps:spPr>
                      <wps:txbx>
                        <w:txbxContent>
                          <w:p w:rsidR="00577CF0" w:rsidRPr="00F64F5D" w:rsidP="00577CF0" w14:textId="5FC78709">
                            <w:pPr>
                              <w:shd w:val="clear" w:color="auto" w:fill="FFFFFF" w:themeFill="background1"/>
                              <w:jc w:val="center"/>
                              <w:rPr>
                                <w:rFonts w:cs="MCS Taybah S_U normal."/>
                                <w:sz w:val="32"/>
                                <w:szCs w:val="32"/>
                                <w:rtl/>
                              </w:rPr>
                            </w:pPr>
                            <w:r>
                              <w:rPr>
                                <w:rFonts w:cs="MCS Taybah S_U normal." w:hint="cs"/>
                                <w:noProof/>
                                <w:sz w:val="32"/>
                                <w:szCs w:val="32"/>
                                <w:rtl/>
                                <w:lang w:val="ar-SA"/>
                              </w:rPr>
                              <w:t xml:space="preserve"> </w:t>
                            </w:r>
                            <w:r>
                              <w:rPr>
                                <w:rFonts w:cs="MCS Taybah S_U normal." w:hint="cs"/>
                                <w:sz w:val="3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90" o:spid="_x0000_s1127" type="#_x0000_t202" style="width:611.02pt;height:93.29pt;margin-top:524.55pt;margin-left:0;mso-height-percent:0;mso-height-relative:margin;mso-position-horizontal:left;mso-position-horizontal-relative:page;mso-wrap-distance-bottom:0;mso-wrap-distance-left:9pt;mso-wrap-distance-right:9pt;mso-wrap-distance-top:0;position:absolute;v-text-anchor:top;z-index:-251495424" fillcolor="white" stroked="f" strokeweight="0.5pt">
                <v:textbox>
                  <w:txbxContent>
                    <w:p w:rsidR="00577CF0" w:rsidRPr="00F64F5D" w:rsidP="00577CF0" w14:paraId="178F8E4C" w14:textId="5FC78709">
                      <w:pPr>
                        <w:shd w:val="clear" w:color="auto" w:fill="FFFFFF" w:themeFill="background1"/>
                        <w:jc w:val="center"/>
                        <w:rPr>
                          <w:rFonts w:cs="MCS Taybah S_U normal."/>
                          <w:sz w:val="32"/>
                          <w:szCs w:val="32"/>
                          <w:rtl/>
                        </w:rPr>
                      </w:pPr>
                      <w:r>
                        <w:rPr>
                          <w:rFonts w:cs="MCS Taybah S_U normal." w:hint="cs"/>
                          <w:noProof/>
                          <w:sz w:val="32"/>
                          <w:szCs w:val="32"/>
                          <w:rtl/>
                          <w:lang w:val="ar-SA"/>
                        </w:rPr>
                        <w:t xml:space="preserve"> </w:t>
                      </w:r>
                      <w:r>
                        <w:rPr>
                          <w:rFonts w:cs="MCS Taybah S_U normal." w:hint="cs"/>
                          <w:sz w:val="32"/>
                          <w:szCs w:val="32"/>
                          <w:rtl/>
                        </w:rPr>
                        <w:t xml:space="preserve"> </w:t>
                      </w:r>
                    </w:p>
                  </w:txbxContent>
                </v:textbox>
              </v:shape>
            </w:pict>
          </mc:Fallback>
        </mc:AlternateContent>
      </w:r>
      <w:r w:rsidR="008C271D">
        <w:rPr>
          <w:rtl/>
        </w:rPr>
        <w:br w:type="column"/>
      </w:r>
      <w:r>
        <w:rPr>
          <w:rFonts w:hint="cs"/>
          <w:noProof/>
          <w:rtl/>
          <w:lang w:val="ar-SA"/>
        </w:rPr>
        <mc:AlternateContent>
          <mc:Choice Requires="wps">
            <w:drawing>
              <wp:anchor distT="0" distB="0" distL="114300" distR="114300" simplePos="0" relativeHeight="251836416" behindDoc="0" locked="0" layoutInCell="1" allowOverlap="1">
                <wp:simplePos x="0" y="0"/>
                <wp:positionH relativeFrom="column">
                  <wp:posOffset>775335</wp:posOffset>
                </wp:positionH>
                <wp:positionV relativeFrom="paragraph">
                  <wp:posOffset>-428625</wp:posOffset>
                </wp:positionV>
                <wp:extent cx="4824730" cy="534035"/>
                <wp:effectExtent l="0" t="0" r="0" b="0"/>
                <wp:wrapNone/>
                <wp:docPr id="3"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4824730" cy="534035"/>
                        </a:xfrm>
                        <a:prstGeom prst="rect">
                          <a:avLst/>
                        </a:prstGeom>
                        <a:noFill/>
                        <a:ln w="6350">
                          <a:noFill/>
                        </a:ln>
                      </wps:spPr>
                      <wps:txbx>
                        <w:txbxContent>
                          <w:p w:rsidR="00431F34" w:rsidRPr="007A457F" w:rsidP="00431F34" w14:textId="77777777">
                            <w:pPr>
                              <w:rPr>
                                <w:rFont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7A457F">
                              <w:rPr>
                                <w:rFonts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 xml:space="preserve">الدرس الأول : التصميم الرسومي </w:t>
                            </w:r>
                            <w:r w:rsidRPr="007A457F">
                              <w:rPr>
                                <w:rFont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t>Grapic Design</w:t>
                            </w:r>
                          </w:p>
                          <w:p w:rsidR="00431F34" w:rsidRPr="007A457F" w:rsidP="00431F34" w14:textId="77777777">
                            <w:pPr>
                              <w:rPr>
                                <w:rFont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3" o:spid="_x0000_s1128" type="#_x0000_t202" style="width:379.9pt;height:42.05pt;margin-top:-33.75pt;margin-left:61.05pt;mso-wrap-distance-bottom:0;mso-wrap-distance-left:9pt;mso-wrap-distance-right:9pt;mso-wrap-distance-top:0;position:absolute;v-text-anchor:top;z-index:251835392" filled="f" fillcolor="this" stroked="f" strokeweight="0.5pt">
                <v:textbox>
                  <w:txbxContent>
                    <w:p w:rsidR="00431F34" w:rsidRPr="007A457F" w:rsidP="00431F34" w14:paraId="39F9050A" w14:textId="77777777">
                      <w:pPr>
                        <w:rPr>
                          <w:rFonts w:cs="MCS Taybah S_U normal."/>
                          <w:color w:val="000000" w:themeColor="text1"/>
                          <w:sz w:val="32"/>
                          <w:szCs w:val="32"/>
                        </w:rPr>
                      </w:pPr>
                      <w:r w:rsidRPr="007A457F">
                        <w:rPr>
                          <w:rFonts w:cs="MCS Taybah S_U normal." w:hint="cs"/>
                          <w:color w:val="000000" w:themeColor="text1"/>
                          <w:sz w:val="32"/>
                          <w:szCs w:val="32"/>
                          <w:rtl/>
                        </w:rPr>
                        <w:t xml:space="preserve">الدرس الأول : التصميم الرسومي </w:t>
                      </w:r>
                      <w:r w:rsidRPr="007A457F">
                        <w:rPr>
                          <w:rFonts w:cs="MCS Taybah S_U normal."/>
                          <w:color w:val="000000" w:themeColor="text1"/>
                          <w:sz w:val="32"/>
                          <w:szCs w:val="32"/>
                        </w:rPr>
                        <w:t>Grapic Design</w:t>
                      </w:r>
                    </w:p>
                    <w:p w:rsidR="00431F34" w:rsidRPr="007A457F" w:rsidP="00431F34" w14:paraId="21433676" w14:textId="77777777">
                      <w:pPr>
                        <w:rPr>
                          <w:rFonts w:cs="MCS Taybah S_U normal."/>
                          <w:color w:val="000000" w:themeColor="text1"/>
                          <w:sz w:val="32"/>
                          <w:szCs w:val="32"/>
                        </w:rPr>
                      </w:pPr>
                    </w:p>
                  </w:txbxContent>
                </v:textbox>
              </v:shape>
            </w:pict>
          </mc:Fallback>
        </mc:AlternateContent>
      </w:r>
      <w:r>
        <w:rPr>
          <w:noProof/>
          <w:color w:val="000000" w:themeColor="text1"/>
        </w:rPr>
        <mc:AlternateContent>
          <mc:Choice Requires="wpg">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8383270" cy="9846945"/>
                <wp:effectExtent l="19050" t="0" r="17780" b="20955"/>
                <wp:wrapNone/>
                <wp:docPr id="2"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8383270" cy="9846945"/>
                          <a:chOff x="0" y="0"/>
                          <a:chExt cx="8383270" cy="9846945"/>
                        </a:xfrm>
                      </wpg:grpSpPr>
                      <pic:pic xmlns:pic="http://schemas.openxmlformats.org/drawingml/2006/picture">
                        <pic:nvPicPr>
                          <pic:cNvPr id="310" name="صورة 310"/>
                          <pic:cNvPicPr>
                            <a:picLocks noChangeAspect="1"/>
                          </pic:cNvPicPr>
                        </pic:nvPicPr>
                        <pic:blipFill>
                          <a:blip xmlns:r="http://schemas.openxmlformats.org/officeDocument/2006/relationships" r:embed="rId161" cstate="print">
                            <a:clrChange>
                              <a:clrFrom>
                                <a:srgbClr val="DBECFE"/>
                              </a:clrFrom>
                              <a:clrTo>
                                <a:srgbClr val="DBECFE">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628650" y="514350"/>
                            <a:ext cx="1205865" cy="803910"/>
                          </a:xfrm>
                          <a:prstGeom prst="rect">
                            <a:avLst/>
                          </a:prstGeom>
                          <a:solidFill>
                            <a:srgbClr val="FFFFFF">
                              <a:shade val="85000"/>
                            </a:srgbClr>
                          </a:solidFill>
                          <a:ln w="28575" cap="sq">
                            <a:no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wps:wsp xmlns:wps="http://schemas.microsoft.com/office/word/2010/wordprocessingShape">
                        <wps:cNvPr id="311" name="مستطيل 311"/>
                        <wps:cNvSpPr/>
                        <wps:spPr>
                          <a:xfrm>
                            <a:off x="1971675" y="552450"/>
                            <a:ext cx="4808220" cy="327660"/>
                          </a:xfrm>
                          <a:prstGeom prst="rect">
                            <a:avLst/>
                          </a:prstGeom>
                          <a:solidFill>
                            <a:srgbClr val="FFF8E5"/>
                          </a:solidFill>
                          <a:ln w="3175"/>
                        </wps:spPr>
                        <wps:style>
                          <a:lnRef idx="1">
                            <a:schemeClr val="accent6"/>
                          </a:lnRef>
                          <a:fillRef idx="2">
                            <a:schemeClr val="accent6"/>
                          </a:fillRef>
                          <a:effectRef idx="1">
                            <a:schemeClr val="accent6"/>
                          </a:effectRef>
                          <a:fontRef idx="minor">
                            <a:schemeClr val="dk1"/>
                          </a:fontRef>
                        </wps:style>
                        <wps:txbx>
                          <w:txbxContent>
                            <w:p w:rsidR="00431F34" w:rsidRPr="00CC5BC6" w:rsidP="00431F34" w14:textId="77777777">
                              <w:pPr>
                                <w:pStyle w:val="ListParagraph"/>
                                <w:numPr>
                                  <w:ilvl w:val="0"/>
                                  <w:numId w:val="51"/>
                                </w:numPr>
                                <w:ind w:left="360"/>
                                <w:rPr>
                                  <w:rFonts w:cs="MCS Taybah S_U normal."/>
                                  <w:sz w:val="24"/>
                                  <w:szCs w:val="24"/>
                                  <w:rtl/>
                                </w:rPr>
                              </w:pPr>
                              <w:r w:rsidRPr="00CC5BC6">
                                <w:rPr>
                                  <w:rFonts w:cs="MCS Taybah S_U normal." w:hint="cs"/>
                                  <w:sz w:val="24"/>
                                  <w:szCs w:val="24"/>
                                  <w:rtl/>
                                </w:rPr>
                                <w:t xml:space="preserve">...........................  يركز على كيفية عمل الأشياء والعناصر معاً وكيف يتفاعل الأشخاص معها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12" name="مستطيل 312"/>
                        <wps:cNvSpPr/>
                        <wps:spPr>
                          <a:xfrm>
                            <a:off x="1990725" y="933450"/>
                            <a:ext cx="4792980" cy="320040"/>
                          </a:xfrm>
                          <a:prstGeom prst="rect">
                            <a:avLst/>
                          </a:prstGeom>
                          <a:solidFill>
                            <a:srgbClr val="FFF8E5"/>
                          </a:solidFill>
                          <a:ln w="3175"/>
                        </wps:spPr>
                        <wps:style>
                          <a:lnRef idx="1">
                            <a:schemeClr val="accent6"/>
                          </a:lnRef>
                          <a:fillRef idx="2">
                            <a:schemeClr val="accent6"/>
                          </a:fillRef>
                          <a:effectRef idx="1">
                            <a:schemeClr val="accent6"/>
                          </a:effectRef>
                          <a:fontRef idx="minor">
                            <a:schemeClr val="dk1"/>
                          </a:fontRef>
                        </wps:style>
                        <wps:txbx>
                          <w:txbxContent>
                            <w:p w:rsidR="00431F34" w:rsidRPr="00CC5BC6" w:rsidP="00431F34" w14:textId="77777777">
                              <w:pPr>
                                <w:pStyle w:val="ListParagraph"/>
                                <w:numPr>
                                  <w:ilvl w:val="0"/>
                                  <w:numId w:val="51"/>
                                </w:numPr>
                                <w:spacing w:after="0" w:line="240" w:lineRule="auto"/>
                                <w:ind w:left="360"/>
                                <w:rPr>
                                  <w:rFonts w:cs="MCS Taybah S_U normal."/>
                                  <w:sz w:val="24"/>
                                  <w:szCs w:val="24"/>
                                  <w:rtl/>
                                </w:rPr>
                              </w:pPr>
                              <w:r w:rsidRPr="00CC5BC6">
                                <w:rPr>
                                  <w:rFonts w:cs="MCS Taybah S_U normal." w:hint="cs"/>
                                  <w:sz w:val="24"/>
                                  <w:szCs w:val="24"/>
                                  <w:rtl/>
                                </w:rPr>
                                <w:t xml:space="preserve">........................... </w:t>
                              </w:r>
                              <w:r>
                                <w:rPr>
                                  <w:rFonts w:cs="MCS Taybah S_U normal." w:hint="cs"/>
                                  <w:sz w:val="24"/>
                                  <w:szCs w:val="24"/>
                                  <w:rtl/>
                                </w:rPr>
                                <w:t xml:space="preserve"> </w:t>
                              </w:r>
                              <w:r w:rsidRPr="00CC5BC6">
                                <w:rPr>
                                  <w:rFonts w:cs="MCS Taybah S_U normal." w:hint="cs"/>
                                  <w:sz w:val="24"/>
                                  <w:szCs w:val="24"/>
                                  <w:rtl/>
                                </w:rPr>
                                <w:t>تركز على الشكل والتخطيط الخاص بالعناصر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13" name="مربع نص 313"/>
                        <wps:cNvSpPr txBox="1"/>
                        <wps:spPr>
                          <a:xfrm>
                            <a:off x="276225" y="1323975"/>
                            <a:ext cx="7759700" cy="429260"/>
                          </a:xfrm>
                          <a:prstGeom prst="rect">
                            <a:avLst/>
                          </a:prstGeom>
                          <a:solidFill>
                            <a:schemeClr val="lt1"/>
                          </a:solidFill>
                          <a:ln w="6350">
                            <a:noFill/>
                          </a:ln>
                        </wps:spPr>
                        <wps:txbx>
                          <w:txbxContent>
                            <w:p w:rsidR="00431F34" w:rsidP="00431F34" w14:textId="77777777">
                              <w:pPr>
                                <w:shd w:val="clear" w:color="auto" w:fill="E2EFD9" w:themeFill="accent6" w:themeFillTint="33"/>
                                <w:jc w:val="center"/>
                                <w:rPr>
                                  <w:rFonts w:cs="MCS Taybah S_U normal."/>
                                  <w:sz w:val="32"/>
                                  <w:szCs w:val="32"/>
                                  <w:rtl/>
                                </w:rPr>
                              </w:pPr>
                              <w:r>
                                <w:rPr>
                                  <w:rFonts w:cs="MCS Taybah S_U normal." w:hint="cs"/>
                                  <w:sz w:val="32"/>
                                  <w:szCs w:val="32"/>
                                  <w:rtl/>
                                </w:rPr>
                                <w:t xml:space="preserve">برامج التصميم الرسومي </w:t>
                              </w:r>
                            </w:p>
                            <w:p w:rsidR="00431F34" w:rsidRPr="00F64F5D" w:rsidP="00431F34" w14:textId="77777777">
                              <w:pPr>
                                <w:jc w:val="center"/>
                                <w:rPr>
                                  <w:rFonts w:cs="MCS Taybah S_U normal."/>
                                  <w:sz w:val="32"/>
                                  <w:szCs w:val="32"/>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314" name="مربع نص 314"/>
                        <wps:cNvSpPr txBox="1"/>
                        <wps:spPr>
                          <a:xfrm>
                            <a:off x="190500" y="1695450"/>
                            <a:ext cx="7978140" cy="822960"/>
                          </a:xfrm>
                          <a:prstGeom prst="rect">
                            <a:avLst/>
                          </a:prstGeom>
                          <a:noFill/>
                          <a:ln w="6350">
                            <a:noFill/>
                          </a:ln>
                        </wps:spPr>
                        <wps:txbx>
                          <w:txbxContent>
                            <w:tbl>
                              <w:tblPr>
                                <w:tblStyle w:val="GridTable6ColorfulAccent6"/>
                                <w:bidiVisual/>
                                <w:tblW w:w="11624" w:type="dxa"/>
                                <w:jc w:val="center"/>
                                <w:tblLook w:val="04A0"/>
                              </w:tblPr>
                              <w:tblGrid>
                                <w:gridCol w:w="2243"/>
                                <w:gridCol w:w="1563"/>
                                <w:gridCol w:w="1564"/>
                                <w:gridCol w:w="1563"/>
                                <w:gridCol w:w="1564"/>
                                <w:gridCol w:w="1563"/>
                                <w:gridCol w:w="1564"/>
                              </w:tblGrid>
                              <w:tr w14:paraId="00A3A24F" w14:textId="77777777" w:rsidTr="00CC5BC6">
                                <w:tblPrEx>
                                  <w:tblW w:w="11624" w:type="dxa"/>
                                  <w:jc w:val="center"/>
                                  <w:tblLook w:val="04A0"/>
                                </w:tblPrEx>
                                <w:trPr>
                                  <w:jc w:val="center"/>
                                </w:trPr>
                                <w:tc>
                                  <w:tcPr>
                                    <w:tcW w:w="2243" w:type="dxa"/>
                                  </w:tcPr>
                                  <w:p w:rsidR="00431F34" w:rsidRPr="00331050" w:rsidP="00C07531" w14:textId="77777777">
                                    <w:pPr>
                                      <w:jc w:val="center"/>
                                      <w:rPr>
                                        <w:rFonts w:cs="MCS Taybah S_U normal."/>
                                        <w:b w:val="0"/>
                                        <w:bCs w:val="0"/>
                                        <w:color w:val="0D0D0D" w:themeColor="text1" w:themeTint="F2"/>
                                        <w:sz w:val="28"/>
                                        <w:szCs w:val="28"/>
                                        <w:rtl/>
                                      </w:rPr>
                                    </w:pPr>
                                    <w:r w:rsidRPr="00331050">
                                      <w:rPr>
                                        <w:rFonts w:cs="MCS Taybah S_U normal." w:hint="cs"/>
                                        <w:b w:val="0"/>
                                        <w:bCs w:val="0"/>
                                        <w:color w:val="0D0D0D" w:themeColor="text1" w:themeTint="F2"/>
                                        <w:sz w:val="28"/>
                                        <w:szCs w:val="28"/>
                                        <w:rtl/>
                                      </w:rPr>
                                      <w:t>برامج التصميم المدفوعة</w:t>
                                    </w:r>
                                  </w:p>
                                </w:tc>
                                <w:tc>
                                  <w:tcPr>
                                    <w:tcW w:w="1563" w:type="dxa"/>
                                  </w:tcPr>
                                  <w:p w:rsidR="00431F34" w:rsidRPr="00C07531" w:rsidP="00C07531" w14:textId="77777777">
                                    <w:pPr>
                                      <w:jc w:val="center"/>
                                      <w:rPr>
                                        <w:rFonts w:cs="MCS Taybah S_U normal."/>
                                        <w:sz w:val="44"/>
                                        <w:szCs w:val="44"/>
                                        <w:rtl/>
                                      </w:rPr>
                                    </w:pPr>
                                  </w:p>
                                </w:tc>
                                <w:tc>
                                  <w:tcPr>
                                    <w:tcW w:w="1564" w:type="dxa"/>
                                  </w:tcPr>
                                  <w:p w:rsidR="00431F34" w:rsidRPr="00C07531" w:rsidP="00C07531" w14:textId="77777777">
                                    <w:pPr>
                                      <w:jc w:val="center"/>
                                      <w:rPr>
                                        <w:rFonts w:cs="MCS Taybah S_U normal."/>
                                        <w:sz w:val="44"/>
                                        <w:szCs w:val="44"/>
                                        <w:rtl/>
                                      </w:rPr>
                                    </w:pPr>
                                  </w:p>
                                </w:tc>
                                <w:tc>
                                  <w:tcPr>
                                    <w:tcW w:w="1563" w:type="dxa"/>
                                  </w:tcPr>
                                  <w:p w:rsidR="00431F34" w:rsidRPr="00C07531" w:rsidP="00C07531" w14:textId="77777777">
                                    <w:pPr>
                                      <w:jc w:val="center"/>
                                      <w:rPr>
                                        <w:rFonts w:cs="MCS Taybah S_U normal."/>
                                        <w:sz w:val="44"/>
                                        <w:szCs w:val="44"/>
                                        <w:rtl/>
                                      </w:rPr>
                                    </w:pPr>
                                  </w:p>
                                </w:tc>
                                <w:tc>
                                  <w:tcPr>
                                    <w:tcW w:w="1564" w:type="dxa"/>
                                  </w:tcPr>
                                  <w:p w:rsidR="00431F34" w:rsidRPr="00C07531" w:rsidP="00C07531" w14:textId="77777777">
                                    <w:pPr>
                                      <w:jc w:val="center"/>
                                      <w:rPr>
                                        <w:rFonts w:cs="MCS Taybah S_U normal."/>
                                        <w:sz w:val="44"/>
                                        <w:szCs w:val="44"/>
                                        <w:rtl/>
                                      </w:rPr>
                                    </w:pPr>
                                  </w:p>
                                </w:tc>
                                <w:tc>
                                  <w:tcPr>
                                    <w:tcW w:w="1563" w:type="dxa"/>
                                  </w:tcPr>
                                  <w:p w:rsidR="00431F34" w:rsidRPr="00C07531" w:rsidP="00C07531" w14:textId="77777777">
                                    <w:pPr>
                                      <w:jc w:val="center"/>
                                      <w:rPr>
                                        <w:rFonts w:cs="MCS Taybah S_U normal."/>
                                        <w:sz w:val="44"/>
                                        <w:szCs w:val="44"/>
                                        <w:rtl/>
                                      </w:rPr>
                                    </w:pPr>
                                  </w:p>
                                </w:tc>
                                <w:tc>
                                  <w:tcPr>
                                    <w:tcW w:w="1564" w:type="dxa"/>
                                  </w:tcPr>
                                  <w:p w:rsidR="00431F34" w:rsidRPr="00C07531" w:rsidP="00C07531" w14:textId="77777777">
                                    <w:pPr>
                                      <w:jc w:val="center"/>
                                      <w:rPr>
                                        <w:rFonts w:cs="MCS Taybah S_U normal."/>
                                        <w:sz w:val="44"/>
                                        <w:szCs w:val="44"/>
                                        <w:rtl/>
                                      </w:rPr>
                                    </w:pPr>
                                  </w:p>
                                </w:tc>
                              </w:tr>
                              <w:tr w14:paraId="261F19F1" w14:textId="77777777" w:rsidTr="00CC5BC6">
                                <w:tblPrEx>
                                  <w:tblW w:w="11624" w:type="dxa"/>
                                  <w:jc w:val="center"/>
                                  <w:tblLook w:val="04A0"/>
                                </w:tblPrEx>
                                <w:trPr>
                                  <w:jc w:val="center"/>
                                </w:trPr>
                                <w:tc>
                                  <w:tcPr>
                                    <w:tcW w:w="2243" w:type="dxa"/>
                                  </w:tcPr>
                                  <w:p w:rsidR="00431F34" w:rsidRPr="00331050" w:rsidP="00C07531" w14:textId="77777777">
                                    <w:pPr>
                                      <w:jc w:val="center"/>
                                      <w:rPr>
                                        <w:rFonts w:cs="MCS Taybah S_U normal."/>
                                        <w:b w:val="0"/>
                                        <w:bCs w:val="0"/>
                                        <w:color w:val="0D0D0D" w:themeColor="text1" w:themeTint="F2"/>
                                        <w:sz w:val="28"/>
                                        <w:szCs w:val="28"/>
                                        <w:rtl/>
                                      </w:rPr>
                                    </w:pPr>
                                    <w:r w:rsidRPr="00331050">
                                      <w:rPr>
                                        <w:rFonts w:cs="MCS Taybah S_U normal." w:hint="cs"/>
                                        <w:b w:val="0"/>
                                        <w:bCs w:val="0"/>
                                        <w:color w:val="0D0D0D" w:themeColor="text1" w:themeTint="F2"/>
                                        <w:sz w:val="28"/>
                                        <w:szCs w:val="28"/>
                                        <w:rtl/>
                                      </w:rPr>
                                      <w:t>برامج التصميم المجانية</w:t>
                                    </w:r>
                                  </w:p>
                                </w:tc>
                                <w:tc>
                                  <w:tcPr>
                                    <w:tcW w:w="1563" w:type="dxa"/>
                                  </w:tcPr>
                                  <w:p w:rsidR="00431F34" w:rsidRPr="00C07531" w:rsidP="00C07531" w14:textId="77777777">
                                    <w:pPr>
                                      <w:jc w:val="center"/>
                                      <w:rPr>
                                        <w:rFonts w:cs="MCS Taybah S_U normal."/>
                                        <w:sz w:val="44"/>
                                        <w:szCs w:val="44"/>
                                        <w:rtl/>
                                      </w:rPr>
                                    </w:pPr>
                                  </w:p>
                                </w:tc>
                                <w:tc>
                                  <w:tcPr>
                                    <w:tcW w:w="1564" w:type="dxa"/>
                                  </w:tcPr>
                                  <w:p w:rsidR="00431F34" w:rsidRPr="00C07531" w:rsidP="00C07531" w14:textId="77777777">
                                    <w:pPr>
                                      <w:jc w:val="center"/>
                                      <w:rPr>
                                        <w:rFonts w:cs="MCS Taybah S_U normal."/>
                                        <w:sz w:val="44"/>
                                        <w:szCs w:val="44"/>
                                        <w:rtl/>
                                      </w:rPr>
                                    </w:pPr>
                                  </w:p>
                                </w:tc>
                                <w:tc>
                                  <w:tcPr>
                                    <w:tcW w:w="1563" w:type="dxa"/>
                                  </w:tcPr>
                                  <w:p w:rsidR="00431F34" w:rsidRPr="00C07531" w:rsidP="00C07531" w14:textId="77777777">
                                    <w:pPr>
                                      <w:jc w:val="center"/>
                                      <w:rPr>
                                        <w:rFonts w:cs="MCS Taybah S_U normal."/>
                                        <w:sz w:val="44"/>
                                        <w:szCs w:val="44"/>
                                        <w:rtl/>
                                      </w:rPr>
                                    </w:pPr>
                                  </w:p>
                                </w:tc>
                                <w:tc>
                                  <w:tcPr>
                                    <w:tcW w:w="1564" w:type="dxa"/>
                                  </w:tcPr>
                                  <w:p w:rsidR="00431F34" w:rsidRPr="00C07531" w:rsidP="00C07531" w14:textId="77777777">
                                    <w:pPr>
                                      <w:jc w:val="center"/>
                                      <w:rPr>
                                        <w:rFonts w:cs="MCS Taybah S_U normal."/>
                                        <w:sz w:val="44"/>
                                        <w:szCs w:val="44"/>
                                        <w:rtl/>
                                      </w:rPr>
                                    </w:pPr>
                                  </w:p>
                                </w:tc>
                                <w:tc>
                                  <w:tcPr>
                                    <w:tcW w:w="1563" w:type="dxa"/>
                                  </w:tcPr>
                                  <w:p w:rsidR="00431F34" w:rsidRPr="00C07531" w:rsidP="00C07531" w14:textId="77777777">
                                    <w:pPr>
                                      <w:jc w:val="center"/>
                                      <w:rPr>
                                        <w:rFonts w:cs="MCS Taybah S_U normal."/>
                                        <w:sz w:val="44"/>
                                        <w:szCs w:val="44"/>
                                        <w:rtl/>
                                      </w:rPr>
                                    </w:pPr>
                                  </w:p>
                                </w:tc>
                                <w:tc>
                                  <w:tcPr>
                                    <w:tcW w:w="1564" w:type="dxa"/>
                                  </w:tcPr>
                                  <w:p w:rsidR="00431F34" w:rsidRPr="00C07531" w:rsidP="00C07531" w14:textId="77777777">
                                    <w:pPr>
                                      <w:jc w:val="center"/>
                                      <w:rPr>
                                        <w:rFonts w:cs="MCS Taybah S_U normal."/>
                                        <w:sz w:val="44"/>
                                        <w:szCs w:val="44"/>
                                        <w:rtl/>
                                      </w:rPr>
                                    </w:pPr>
                                  </w:p>
                                </w:tc>
                              </w:tr>
                            </w:tbl>
                            <w:p w:rsidR="00431F34" w:rsidP="00431F34"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4" name="مربع نص 60"/>
                        <wps:cNvSpPr txBox="1"/>
                        <wps:spPr>
                          <a:xfrm>
                            <a:off x="295275" y="123825"/>
                            <a:ext cx="7759701" cy="429416"/>
                          </a:xfrm>
                          <a:prstGeom prst="rect">
                            <a:avLst/>
                          </a:prstGeom>
                          <a:solidFill>
                            <a:schemeClr val="lt1"/>
                          </a:solidFill>
                          <a:ln w="6350">
                            <a:noFill/>
                          </a:ln>
                        </wps:spPr>
                        <wps:txbx>
                          <w:txbxContent>
                            <w:p w:rsidR="00431F34" w:rsidP="00431F34" w14:textId="77777777">
                              <w:pPr>
                                <w:shd w:val="clear" w:color="auto" w:fill="E2EFD9" w:themeFill="accent6" w:themeFillTint="33"/>
                                <w:jc w:val="center"/>
                                <w:rPr>
                                  <w:rFonts w:cs="MCS Taybah S_U normal."/>
                                  <w:sz w:val="32"/>
                                  <w:szCs w:val="32"/>
                                  <w:rtl/>
                                </w:rPr>
                              </w:pPr>
                              <w:r>
                                <w:rPr>
                                  <w:rFonts w:cs="MCS Taybah S_U normal." w:hint="cs"/>
                                  <w:sz w:val="32"/>
                                  <w:szCs w:val="32"/>
                                  <w:rtl/>
                                </w:rPr>
                                <w:t xml:space="preserve">أشكال التصميم الرسومي </w:t>
                              </w:r>
                            </w:p>
                            <w:p w:rsidR="00431F34" w:rsidRPr="00F64F5D" w:rsidP="00431F34" w14:textId="77777777">
                              <w:pPr>
                                <w:jc w:val="center"/>
                                <w:rPr>
                                  <w:rFonts w:cs="MCS Taybah S_U normal."/>
                                  <w:sz w:val="32"/>
                                  <w:szCs w:val="32"/>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96" name="مربع نص 96"/>
                        <wps:cNvSpPr txBox="1"/>
                        <wps:spPr>
                          <a:xfrm>
                            <a:off x="209550" y="2476500"/>
                            <a:ext cx="7818120" cy="429260"/>
                          </a:xfrm>
                          <a:prstGeom prst="rect">
                            <a:avLst/>
                          </a:prstGeom>
                          <a:solidFill>
                            <a:schemeClr val="lt1"/>
                          </a:solidFill>
                          <a:ln w="6350">
                            <a:noFill/>
                          </a:ln>
                        </wps:spPr>
                        <wps:txbx>
                          <w:txbxContent>
                            <w:p w:rsidR="00431F34" w:rsidP="00431F34" w14:textId="77777777">
                              <w:pPr>
                                <w:shd w:val="clear" w:color="auto" w:fill="E2EFD9" w:themeFill="accent6" w:themeFillTint="33"/>
                                <w:jc w:val="center"/>
                                <w:rPr>
                                  <w:rFonts w:cs="MCS Taybah S_U normal."/>
                                  <w:sz w:val="32"/>
                                  <w:szCs w:val="32"/>
                                  <w:rtl/>
                                </w:rPr>
                              </w:pPr>
                              <w:r>
                                <w:rPr>
                                  <w:rFonts w:cs="MCS Taybah S_U normal." w:hint="cs"/>
                                  <w:sz w:val="32"/>
                                  <w:szCs w:val="32"/>
                                  <w:rtl/>
                                </w:rPr>
                                <w:t xml:space="preserve">  أنواع الشعارات  </w:t>
                              </w:r>
                            </w:p>
                            <w:p w:rsidR="00431F34" w:rsidRPr="00F64F5D" w:rsidP="00431F34" w14:textId="77777777">
                              <w:pPr>
                                <w:jc w:val="center"/>
                                <w:rPr>
                                  <w:rFonts w:cs="MCS Taybah S_U normal."/>
                                  <w:sz w:val="32"/>
                                  <w:szCs w:val="32"/>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01" name="مربع نص 101"/>
                        <wps:cNvSpPr txBox="1"/>
                        <wps:spPr>
                          <a:xfrm>
                            <a:off x="5991225" y="2828925"/>
                            <a:ext cx="1775460" cy="518160"/>
                          </a:xfrm>
                          <a:prstGeom prst="rect">
                            <a:avLst/>
                          </a:prstGeom>
                          <a:noFill/>
                          <a:ln w="9525">
                            <a:solidFill>
                              <a:schemeClr val="accent6"/>
                            </a:solidFill>
                            <a:prstDash val="solid"/>
                            <a:round/>
                            <a:headEnd/>
                            <a:tailEnd/>
                          </a:ln>
                        </wps:spPr>
                        <wps:style>
                          <a:lnRef idx="0">
                            <a:scrgbClr r="0" g="0" b="0"/>
                          </a:lnRef>
                          <a:fillRef idx="0">
                            <a:scrgbClr r="0" g="0" b="0"/>
                          </a:fillRef>
                          <a:effectRef idx="0">
                            <a:scrgbClr r="0" g="0" b="0"/>
                          </a:effectRef>
                          <a:fontRef idx="minor">
                            <a:schemeClr val="accent6"/>
                          </a:fontRef>
                        </wps:style>
                        <wps:txbx>
                          <w:txbxContent>
                            <w:p w:rsidR="00431F34" w:rsidP="00431F34" w14:textId="77777777">
                              <w:pPr>
                                <w:pStyle w:val="ListParagraph"/>
                                <w:numPr>
                                  <w:ilvl w:val="0"/>
                                  <w:numId w:val="52"/>
                                </w:num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103" name="صورة 103" descr="صورة 5"/>
                          <pic:cNvPicPr>
                            <a:picLocks noChangeAspect="1"/>
                          </pic:cNvPicPr>
                        </pic:nvPicPr>
                        <pic:blipFill>
                          <a:blip xmlns:r="http://schemas.openxmlformats.org/officeDocument/2006/relationships" r:embed="rId162"/>
                          <a:stretch>
                            <a:fillRect/>
                          </a:stretch>
                        </pic:blipFill>
                        <pic:spPr>
                          <a:xfrm>
                            <a:off x="6038850" y="2886075"/>
                            <a:ext cx="662940" cy="365125"/>
                          </a:xfrm>
                          <a:prstGeom prst="rect">
                            <a:avLst/>
                          </a:prstGeom>
                          <a:ln w="12700">
                            <a:noFill/>
                            <a:miter lim="400000"/>
                          </a:ln>
                          <a:effectLst/>
                        </pic:spPr>
                      </pic:pic>
                      <wps:wsp xmlns:wps="http://schemas.microsoft.com/office/word/2010/wordprocessingShape">
                        <wps:cNvPr id="110" name="مربع نص 110"/>
                        <wps:cNvSpPr txBox="1"/>
                        <wps:spPr>
                          <a:xfrm>
                            <a:off x="4171950" y="2828925"/>
                            <a:ext cx="1775460" cy="518160"/>
                          </a:xfrm>
                          <a:prstGeom prst="rect">
                            <a:avLst/>
                          </a:prstGeom>
                          <a:noFill/>
                          <a:ln w="9525">
                            <a:solidFill>
                              <a:schemeClr val="accent6"/>
                            </a:solidFill>
                            <a:prstDash val="solid"/>
                            <a:round/>
                            <a:headEnd/>
                            <a:tailEnd/>
                          </a:ln>
                        </wps:spPr>
                        <wps:style>
                          <a:lnRef idx="0">
                            <a:scrgbClr r="0" g="0" b="0"/>
                          </a:lnRef>
                          <a:fillRef idx="0">
                            <a:scrgbClr r="0" g="0" b="0"/>
                          </a:fillRef>
                          <a:effectRef idx="0">
                            <a:scrgbClr r="0" g="0" b="0"/>
                          </a:effectRef>
                          <a:fontRef idx="minor">
                            <a:schemeClr val="accent6"/>
                          </a:fontRef>
                        </wps:style>
                        <wps:txbx>
                          <w:txbxContent>
                            <w:p w:rsidR="00431F34" w:rsidP="00431F34" w14:textId="77777777">
                              <w:pPr>
                                <w:rPr>
                                  <w:rtl/>
                                </w:rPr>
                              </w:pPr>
                              <w:r>
                                <w:rPr>
                                  <w:rFonts w:hint="cs"/>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12" name="مربع نص 112"/>
                        <wps:cNvSpPr txBox="1"/>
                        <wps:spPr>
                          <a:xfrm>
                            <a:off x="2362200" y="2828925"/>
                            <a:ext cx="1775460" cy="518160"/>
                          </a:xfrm>
                          <a:prstGeom prst="rect">
                            <a:avLst/>
                          </a:prstGeom>
                          <a:noFill/>
                          <a:ln w="9525">
                            <a:solidFill>
                              <a:schemeClr val="accent6"/>
                            </a:solidFill>
                            <a:prstDash val="solid"/>
                            <a:round/>
                            <a:headEnd/>
                            <a:tailEnd/>
                          </a:ln>
                        </wps:spPr>
                        <wps:style>
                          <a:lnRef idx="0">
                            <a:scrgbClr r="0" g="0" b="0"/>
                          </a:lnRef>
                          <a:fillRef idx="0">
                            <a:scrgbClr r="0" g="0" b="0"/>
                          </a:fillRef>
                          <a:effectRef idx="0">
                            <a:scrgbClr r="0" g="0" b="0"/>
                          </a:effectRef>
                          <a:fontRef idx="minor">
                            <a:schemeClr val="accent6"/>
                          </a:fontRef>
                        </wps:style>
                        <wps:txbx>
                          <w:txbxContent>
                            <w:p w:rsidR="00431F34" w:rsidP="00431F34" w14:textId="77777777">
                              <w:r>
                                <w:rPr>
                                  <w:rFonts w:hint="cs"/>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13" name="مربع نص 113"/>
                        <wps:cNvSpPr txBox="1"/>
                        <wps:spPr>
                          <a:xfrm>
                            <a:off x="552450" y="2838450"/>
                            <a:ext cx="1775460" cy="518160"/>
                          </a:xfrm>
                          <a:prstGeom prst="rect">
                            <a:avLst/>
                          </a:prstGeom>
                          <a:noFill/>
                          <a:ln w="9525">
                            <a:solidFill>
                              <a:schemeClr val="accent6"/>
                            </a:solidFill>
                            <a:prstDash val="solid"/>
                            <a:round/>
                            <a:headEnd/>
                            <a:tailEnd/>
                          </a:ln>
                        </wps:spPr>
                        <wps:style>
                          <a:lnRef idx="0">
                            <a:scrgbClr r="0" g="0" b="0"/>
                          </a:lnRef>
                          <a:fillRef idx="0">
                            <a:scrgbClr r="0" g="0" b="0"/>
                          </a:fillRef>
                          <a:effectRef idx="0">
                            <a:scrgbClr r="0" g="0" b="0"/>
                          </a:effectRef>
                          <a:fontRef idx="minor">
                            <a:schemeClr val="accent6"/>
                          </a:fontRef>
                        </wps:style>
                        <wps:txbx>
                          <w:txbxContent>
                            <w:p w:rsidR="00431F34" w:rsidP="00431F34" w14:textId="77777777">
                              <w:r>
                                <w:rPr>
                                  <w:rFonts w:hint="cs"/>
                                  <w:rtl/>
                                </w:rPr>
                                <w:t xml:space="preserve">4-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1670402105" name="صورة 34"/>
                          <pic:cNvPicPr>
                            <a:picLocks noChangeAspect="1"/>
                          </pic:cNvPicPr>
                        </pic:nvPicPr>
                        <pic:blipFill>
                          <a:blip xmlns:r="http://schemas.openxmlformats.org/officeDocument/2006/relationships" r:embed="rId163"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6610350" y="0"/>
                            <a:ext cx="1136015" cy="908685"/>
                          </a:xfrm>
                          <a:prstGeom prst="rect">
                            <a:avLst/>
                          </a:prstGeom>
                          <a:noFill/>
                          <a:ln>
                            <a:noFill/>
                          </a:ln>
                        </pic:spPr>
                      </pic:pic>
                      <pic:pic xmlns:pic="http://schemas.openxmlformats.org/drawingml/2006/picture">
                        <pic:nvPicPr>
                          <pic:cNvPr id="572179088" name="صورة 104" descr="صورة 9"/>
                          <pic:cNvPicPr>
                            <a:picLocks noChangeAspect="1"/>
                          </pic:cNvPicPr>
                        </pic:nvPicPr>
                        <pic:blipFill>
                          <a:blip xmlns:r="http://schemas.openxmlformats.org/officeDocument/2006/relationships" r:embed="rId164">
                            <a:clrChange>
                              <a:clrFrom>
                                <a:srgbClr val="F0F4F7"/>
                              </a:clrFrom>
                              <a:clrTo>
                                <a:srgbClr val="F0F4F7">
                                  <a:alpha val="0"/>
                                </a:srgbClr>
                              </a:clrTo>
                            </a:clrChange>
                          </a:blip>
                          <a:srcRect r="4023"/>
                          <a:stretch>
                            <a:fillRect/>
                          </a:stretch>
                        </pic:blipFill>
                        <pic:spPr>
                          <a:xfrm>
                            <a:off x="4048125" y="2914650"/>
                            <a:ext cx="763270" cy="388620"/>
                          </a:xfrm>
                          <a:prstGeom prst="rect">
                            <a:avLst/>
                          </a:prstGeom>
                          <a:ln w="12700">
                            <a:noFill/>
                            <a:miter lim="400000"/>
                          </a:ln>
                          <a:effectLst/>
                        </pic:spPr>
                      </pic:pic>
                      <pic:pic xmlns:pic="http://schemas.openxmlformats.org/drawingml/2006/picture">
                        <pic:nvPicPr>
                          <pic:cNvPr id="1609328991" name="صورة 106" descr="صورة 23"/>
                          <pic:cNvPicPr>
                            <a:picLocks noChangeAspect="1"/>
                          </pic:cNvPicPr>
                        </pic:nvPicPr>
                        <pic:blipFill>
                          <a:blip xmlns:r="http://schemas.openxmlformats.org/officeDocument/2006/relationships" r:embed="rId165">
                            <a:clrChange>
                              <a:clrFrom>
                                <a:srgbClr val="F0F4F7"/>
                              </a:clrFrom>
                              <a:clrTo>
                                <a:srgbClr val="F0F4F7">
                                  <a:alpha val="0"/>
                                </a:srgbClr>
                              </a:clrTo>
                            </a:clrChange>
                          </a:blip>
                          <a:srcRect t="4223" b="6896"/>
                          <a:stretch>
                            <a:fillRect/>
                          </a:stretch>
                        </pic:blipFill>
                        <pic:spPr>
                          <a:xfrm>
                            <a:off x="590550" y="2876550"/>
                            <a:ext cx="800100" cy="447675"/>
                          </a:xfrm>
                          <a:prstGeom prst="rect">
                            <a:avLst/>
                          </a:prstGeom>
                          <a:ln w="12700">
                            <a:noFill/>
                            <a:miter lim="400000"/>
                          </a:ln>
                          <a:effectLst/>
                        </pic:spPr>
                      </pic:pic>
                      <pic:pic xmlns:pic="http://schemas.openxmlformats.org/drawingml/2006/picture">
                        <pic:nvPicPr>
                          <pic:cNvPr id="105" name="صورة 105" descr="صورة 21"/>
                          <pic:cNvPicPr>
                            <a:picLocks noChangeAspect="1"/>
                          </pic:cNvPicPr>
                        </pic:nvPicPr>
                        <pic:blipFill>
                          <a:blip xmlns:r="http://schemas.openxmlformats.org/officeDocument/2006/relationships" r:embed="rId166"/>
                          <a:stretch>
                            <a:fillRect/>
                          </a:stretch>
                        </pic:blipFill>
                        <pic:spPr>
                          <a:xfrm>
                            <a:off x="2381250" y="2895600"/>
                            <a:ext cx="675005" cy="396240"/>
                          </a:xfrm>
                          <a:prstGeom prst="rect">
                            <a:avLst/>
                          </a:prstGeom>
                          <a:ln w="12700">
                            <a:noFill/>
                            <a:miter lim="400000"/>
                          </a:ln>
                          <a:effectLst/>
                        </pic:spPr>
                      </pic:pic>
                      <wps:wsp xmlns:wps="http://schemas.microsoft.com/office/word/2010/wordprocessingShape">
                        <wps:cNvPr id="114" name="مربع نص 114"/>
                        <wps:cNvSpPr txBox="1"/>
                        <wps:spPr>
                          <a:xfrm>
                            <a:off x="0" y="3419475"/>
                            <a:ext cx="8383270" cy="6427470"/>
                          </a:xfrm>
                          <a:prstGeom prst="rect">
                            <a:avLst/>
                          </a:prstGeom>
                          <a:noFill/>
                          <a:ln w="28575">
                            <a:solidFill>
                              <a:schemeClr val="accent6">
                                <a:lumMod val="75000"/>
                              </a:schemeClr>
                            </a:solidFill>
                          </a:ln>
                        </wps:spPr>
                        <wps:txbx>
                          <w:txbxContent>
                            <w:p w:rsidR="00431F34" w:rsidRPr="007A457F" w:rsidP="00431F34" w14:textId="77777777">
                              <w:pPr>
                                <w:shd w:val="clear" w:color="auto" w:fill="E2EFD9" w:themeFill="accent6" w:themeFillTint="33"/>
                                <w:spacing w:after="0" w:line="240" w:lineRule="auto"/>
                                <w:jc w:val="center"/>
                                <w:rPr>
                                  <w:rFonts w:cs="Sultan bold"/>
                                  <w:sz w:val="28"/>
                                  <w:szCs w:val="28"/>
                                  <w:rtl/>
                                </w:rPr>
                              </w:pPr>
                              <w:r w:rsidRPr="007A457F">
                                <w:rPr>
                                  <w:rFonts w:cs="Sultan bold" w:hint="cs"/>
                                  <w:sz w:val="28"/>
                                  <w:szCs w:val="28"/>
                                  <w:rtl/>
                                </w:rPr>
                                <w:t>اختاري الإجابة الصحيحة فيما يلي :</w:t>
                              </w:r>
                            </w:p>
                            <w:p w:rsidR="00431F34" w:rsidRPr="00451BBC" w:rsidP="00431F34" w14:textId="77777777">
                              <w:pPr>
                                <w:spacing w:after="0" w:line="240" w:lineRule="auto"/>
                                <w:jc w:val="center"/>
                                <w:rPr>
                                  <w:rFonts w:ascii="A Jannat LT" w:hAnsi="A Jannat LT" w:cs="A Jannat LT"/>
                                  <w:sz w:val="2"/>
                                  <w:szCs w:val="2"/>
                                  <w:rtl/>
                                </w:rPr>
                              </w:pPr>
                              <w:r w:rsidRPr="00451BBC">
                                <w:rPr>
                                  <w:rFonts w:ascii="A Jannat LT" w:hAnsi="A Jannat LT" w:cs="A Jannat LT" w:hint="cs"/>
                                  <w:sz w:val="2"/>
                                  <w:szCs w:val="2"/>
                                  <w:rtl/>
                                </w:rPr>
                                <w:t xml:space="preserve"> </w:t>
                              </w:r>
                            </w:p>
                            <w:tbl>
                              <w:tblPr>
                                <w:tblStyle w:val="TableGrid00"/>
                                <w:bidiVisual/>
                                <w:tblW w:w="11187" w:type="dxa"/>
                                <w:tblInd w:w="844" w:type="dxa"/>
                                <w:tblLook w:val="04A0"/>
                              </w:tblPr>
                              <w:tblGrid>
                                <w:gridCol w:w="3729"/>
                                <w:gridCol w:w="3729"/>
                                <w:gridCol w:w="3729"/>
                              </w:tblGrid>
                              <w:tr w14:paraId="1436EB89" w14:textId="77777777" w:rsidTr="002C5B9A">
                                <w:tblPrEx>
                                  <w:tblW w:w="11187" w:type="dxa"/>
                                  <w:tblInd w:w="844" w:type="dxa"/>
                                  <w:tblLook w:val="04A0"/>
                                </w:tblPrEx>
                                <w:tc>
                                  <w:tcPr>
                                    <w:tcW w:w="11187" w:type="dxa"/>
                                    <w:gridSpan w:val="3"/>
                                  </w:tcPr>
                                  <w:p w:rsidR="00431F34" w:rsidRPr="00362F4D" w:rsidP="002C5B9A" w14:textId="77777777">
                                    <w:pPr>
                                      <w:jc w:val="center"/>
                                      <w:rPr>
                                        <w:rFonts w:ascii="A Jannat LT" w:hAnsi="A Jannat LT" w:cs="MCS Taybah S_U normal."/>
                                        <w:sz w:val="18"/>
                                        <w:szCs w:val="18"/>
                                        <w:rtl/>
                                      </w:rPr>
                                    </w:pPr>
                                    <w:r w:rsidRPr="00331050">
                                      <w:rPr>
                                        <w:rFonts w:ascii="A Jannat LT" w:hAnsi="A Jannat LT" w:cs="MCS Taybah S_U normal." w:hint="cs"/>
                                        <w:sz w:val="24"/>
                                        <w:szCs w:val="24"/>
                                        <w:rtl/>
                                      </w:rPr>
                                      <w:t>اختيار عنوان جيد للإعلان الفعال يجب :</w:t>
                                    </w:r>
                                  </w:p>
                                </w:tc>
                              </w:tr>
                              <w:tr w14:paraId="79FE14D1" w14:textId="77777777" w:rsidTr="00A50F28">
                                <w:tblPrEx>
                                  <w:tblW w:w="11187" w:type="dxa"/>
                                  <w:tblInd w:w="844" w:type="dxa"/>
                                  <w:tblLook w:val="04A0"/>
                                </w:tblPrEx>
                                <w:tc>
                                  <w:tcPr>
                                    <w:tcW w:w="3729" w:type="dxa"/>
                                  </w:tcPr>
                                  <w:p w:rsidR="00431F34" w:rsidRPr="001352B7" w:rsidP="001352B7"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أن يشجع المتلقي على الرد على الرسالة </w:t>
                                    </w:r>
                                  </w:p>
                                </w:tc>
                                <w:tc>
                                  <w:tcPr>
                                    <w:tcW w:w="3729" w:type="dxa"/>
                                  </w:tcPr>
                                  <w:p w:rsidR="00431F34" w:rsidRPr="001352B7" w:rsidP="00A50F28" w14:textId="77777777">
                                    <w:pPr>
                                      <w:pStyle w:val="ListParagraph"/>
                                      <w:numPr>
                                        <w:ilvl w:val="0"/>
                                        <w:numId w:val="53"/>
                                      </w:numPr>
                                      <w:tabs>
                                        <w:tab w:val="left" w:pos="276"/>
                                      </w:tabs>
                                      <w:ind w:left="0" w:firstLine="0"/>
                                      <w:rPr>
                                        <w:rFonts w:ascii="A Jannat LT" w:hAnsi="A Jannat LT" w:cs="MCS Taybah S_U normal."/>
                                        <w:sz w:val="24"/>
                                        <w:szCs w:val="24"/>
                                        <w:rtl/>
                                      </w:rPr>
                                    </w:pPr>
                                    <w:r w:rsidRPr="00A50F28">
                                      <w:rPr>
                                        <w:rFonts w:ascii="A Jannat LT" w:hAnsi="A Jannat LT" w:cs="MCS Taybah S_U normal." w:hint="cs"/>
                                        <w:rtl/>
                                      </w:rPr>
                                      <w:t>تضمينه في إعلاناتك مما يسمح لعملائك باستكشاف الشركة  والحصول على المزيد من التفاصيل حول منتجاتها</w:t>
                                    </w:r>
                                  </w:p>
                                </w:tc>
                                <w:tc>
                                  <w:tcPr>
                                    <w:tcW w:w="3729" w:type="dxa"/>
                                  </w:tcPr>
                                  <w:p w:rsidR="00431F34" w:rsidRPr="001352B7" w:rsidP="001352B7"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أن يثير الفضول ويدعو لاستكشاف المزيد من المعلومات بخصوص المنتج أو الخدمة .</w:t>
                                    </w:r>
                                  </w:p>
                                </w:tc>
                              </w:tr>
                            </w:tbl>
                            <w:p w:rsidR="00431F34" w:rsidP="00431F34" w14:textId="77777777">
                              <w:pPr>
                                <w:spacing w:after="0" w:line="240" w:lineRule="auto"/>
                                <w:jc w:val="center"/>
                                <w:rPr>
                                  <w:rFonts w:ascii="A Jannat LT" w:hAnsi="A Jannat LT" w:cs="MCS Taybah S_U normal."/>
                                  <w:sz w:val="8"/>
                                  <w:szCs w:val="8"/>
                                  <w:rtl/>
                                </w:rPr>
                              </w:pPr>
                            </w:p>
                            <w:tbl>
                              <w:tblPr>
                                <w:tblStyle w:val="TableGrid00"/>
                                <w:bidiVisual/>
                                <w:tblW w:w="11187" w:type="dxa"/>
                                <w:tblInd w:w="844" w:type="dxa"/>
                                <w:tblLook w:val="04A0"/>
                              </w:tblPr>
                              <w:tblGrid>
                                <w:gridCol w:w="3729"/>
                                <w:gridCol w:w="3729"/>
                                <w:gridCol w:w="3729"/>
                              </w:tblGrid>
                              <w:tr w14:paraId="158E130F" w14:textId="77777777" w:rsidTr="00C97A7B">
                                <w:tblPrEx>
                                  <w:tblW w:w="11187" w:type="dxa"/>
                                  <w:tblInd w:w="844" w:type="dxa"/>
                                  <w:tblLook w:val="04A0"/>
                                </w:tblPrEx>
                                <w:tc>
                                  <w:tcPr>
                                    <w:tcW w:w="11187" w:type="dxa"/>
                                    <w:gridSpan w:val="3"/>
                                  </w:tcPr>
                                  <w:p w:rsidR="00431F34" w:rsidRPr="00362F4D" w:rsidP="000D5E6A" w14:textId="77777777">
                                    <w:pPr>
                                      <w:jc w:val="center"/>
                                      <w:rPr>
                                        <w:rFonts w:ascii="A Jannat LT" w:hAnsi="A Jannat LT" w:cs="MCS Taybah S_U normal."/>
                                        <w:sz w:val="18"/>
                                        <w:szCs w:val="18"/>
                                        <w:rtl/>
                                      </w:rPr>
                                    </w:pPr>
                                    <w:r>
                                      <w:rPr>
                                        <w:rFonts w:ascii="A Jannat LT" w:hAnsi="A Jannat LT" w:cs="MCS Taybah S_U normal." w:hint="cs"/>
                                        <w:sz w:val="28"/>
                                        <w:szCs w:val="28"/>
                                        <w:rtl/>
                                      </w:rPr>
                                      <w:t xml:space="preserve">تصميم تغليف المنتج </w:t>
                                    </w:r>
                                    <w:r w:rsidRPr="00362F4D">
                                      <w:rPr>
                                        <w:rFonts w:ascii="A Jannat LT" w:hAnsi="A Jannat LT" w:cs="MCS Taybah S_U normal." w:hint="cs"/>
                                        <w:sz w:val="28"/>
                                        <w:szCs w:val="28"/>
                                        <w:rtl/>
                                      </w:rPr>
                                      <w:t xml:space="preserve"> </w:t>
                                    </w:r>
                                    <w:r w:rsidRPr="00362F4D">
                                      <w:rPr>
                                        <w:rFonts w:ascii="A Jannat LT" w:hAnsi="A Jannat LT" w:cs="MCS Taybah S_U normal." w:hint="cs"/>
                                        <w:rtl/>
                                      </w:rPr>
                                      <w:t>:</w:t>
                                    </w:r>
                                  </w:p>
                                </w:tc>
                              </w:tr>
                              <w:tr w14:paraId="4671591A" w14:textId="77777777" w:rsidTr="00A50F28">
                                <w:tblPrEx>
                                  <w:tblW w:w="11187" w:type="dxa"/>
                                  <w:tblInd w:w="844" w:type="dxa"/>
                                  <w:tblLook w:val="04A0"/>
                                </w:tblPrEx>
                                <w:tc>
                                  <w:tcPr>
                                    <w:tcW w:w="3729" w:type="dxa"/>
                                  </w:tcPr>
                                  <w:p w:rsidR="00431F34" w:rsidRPr="001352B7" w:rsidP="001352B7"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يستخدم في التسويق من خلال استخدام الصور والأشكال والألوان التي تبرز هوية الشركة </w:t>
                                    </w:r>
                                  </w:p>
                                </w:tc>
                                <w:tc>
                                  <w:tcPr>
                                    <w:tcW w:w="3729" w:type="dxa"/>
                                  </w:tcPr>
                                  <w:p w:rsidR="00431F34" w:rsidRPr="001352B7" w:rsidP="001352B7"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يتطلب عناصر مثل الملصقات والمغلفات التي يتم إنشاؤها من خلال عمليات التصميم </w:t>
                                    </w:r>
                                  </w:p>
                                </w:tc>
                                <w:tc>
                                  <w:tcPr>
                                    <w:tcW w:w="3729" w:type="dxa"/>
                                  </w:tcPr>
                                  <w:p w:rsidR="00431F34" w:rsidRPr="00A50F28" w:rsidP="00A50F28"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يجمع بين مجموعة متنوعة من عناصر التصميم مثل التخطيط والصور والطباعة</w:t>
                                    </w:r>
                                  </w:p>
                                </w:tc>
                              </w:tr>
                            </w:tbl>
                            <w:p w:rsidR="00431F34" w:rsidRPr="00362F4D" w:rsidP="00431F34" w14:textId="77777777">
                              <w:pPr>
                                <w:spacing w:after="0" w:line="240" w:lineRule="auto"/>
                                <w:rPr>
                                  <w:rFonts w:ascii="A Jannat LT" w:hAnsi="A Jannat LT" w:cs="MCS Taybah S_U normal."/>
                                  <w:sz w:val="8"/>
                                  <w:szCs w:val="8"/>
                                  <w:rtl/>
                                </w:rPr>
                              </w:pPr>
                            </w:p>
                            <w:tbl>
                              <w:tblPr>
                                <w:tblStyle w:val="TableGrid00"/>
                                <w:bidiVisual/>
                                <w:tblW w:w="11187" w:type="dxa"/>
                                <w:tblInd w:w="844" w:type="dxa"/>
                                <w:tblLook w:val="04A0"/>
                              </w:tblPr>
                              <w:tblGrid>
                                <w:gridCol w:w="3729"/>
                                <w:gridCol w:w="3729"/>
                                <w:gridCol w:w="3729"/>
                              </w:tblGrid>
                              <w:tr w14:paraId="41406F87" w14:textId="77777777" w:rsidTr="00C97A7B">
                                <w:tblPrEx>
                                  <w:tblW w:w="11187" w:type="dxa"/>
                                  <w:tblInd w:w="844" w:type="dxa"/>
                                  <w:tblLook w:val="04A0"/>
                                </w:tblPrEx>
                                <w:tc>
                                  <w:tcPr>
                                    <w:tcW w:w="11187" w:type="dxa"/>
                                    <w:gridSpan w:val="3"/>
                                  </w:tcPr>
                                  <w:p w:rsidR="00431F34" w:rsidRPr="00362F4D" w:rsidP="002C5B9A" w14:textId="77777777">
                                    <w:pPr>
                                      <w:jc w:val="center"/>
                                      <w:rPr>
                                        <w:rFonts w:ascii="A Jannat LT" w:hAnsi="A Jannat LT" w:cs="MCS Taybah S_U normal."/>
                                        <w:sz w:val="28"/>
                                        <w:szCs w:val="28"/>
                                        <w:rtl/>
                                      </w:rPr>
                                    </w:pPr>
                                    <w:r>
                                      <w:rPr>
                                        <w:rFonts w:ascii="A Jannat LT" w:hAnsi="A Jannat LT" w:cs="MCS Taybah S_U normal." w:hint="cs"/>
                                        <w:sz w:val="28"/>
                                        <w:szCs w:val="28"/>
                                        <w:rtl/>
                                      </w:rPr>
                                      <w:t xml:space="preserve">التباين كمبدأ في التصميم الرسومي </w:t>
                                    </w:r>
                                  </w:p>
                                </w:tc>
                              </w:tr>
                              <w:tr w14:paraId="4D7DB6A5" w14:textId="77777777" w:rsidTr="002242F0">
                                <w:tblPrEx>
                                  <w:tblW w:w="11187" w:type="dxa"/>
                                  <w:tblInd w:w="844" w:type="dxa"/>
                                  <w:tblLook w:val="04A0"/>
                                </w:tblPrEx>
                                <w:tc>
                                  <w:tcPr>
                                    <w:tcW w:w="3729" w:type="dxa"/>
                                  </w:tcPr>
                                  <w:p w:rsidR="00431F34" w:rsidRPr="002242F0" w:rsidP="002242F0" w14:textId="77777777">
                                    <w:pPr>
                                      <w:pStyle w:val="ListParagraph"/>
                                      <w:numPr>
                                        <w:ilvl w:val="0"/>
                                        <w:numId w:val="53"/>
                                      </w:numPr>
                                      <w:ind w:left="162" w:hanging="142"/>
                                      <w:rPr>
                                        <w:rFonts w:ascii="A Jannat LT" w:hAnsi="A Jannat LT" w:cs="MCS Taybah S_U normal."/>
                                        <w:rtl/>
                                      </w:rPr>
                                    </w:pPr>
                                    <w:r w:rsidRPr="002242F0">
                                      <w:rPr>
                                        <w:rFonts w:ascii="A Jannat LT" w:hAnsi="A Jannat LT" w:cs="MCS Taybah S_U normal." w:hint="cs"/>
                                        <w:rtl/>
                                      </w:rPr>
                                      <w:t xml:space="preserve">يؤكد على جوانب معينة من التصميم الرسومي لتسليط الضوء على الاختلافات بين عناصر التصميم </w:t>
                                    </w:r>
                                  </w:p>
                                </w:tc>
                                <w:tc>
                                  <w:tcPr>
                                    <w:tcW w:w="3729" w:type="dxa"/>
                                  </w:tcPr>
                                  <w:p w:rsidR="00431F34" w:rsidRPr="002242F0" w:rsidP="007A457F" w14:textId="77777777">
                                    <w:pPr>
                                      <w:pStyle w:val="ListParagraph"/>
                                      <w:ind w:left="0"/>
                                      <w:rPr>
                                        <w:rFonts w:ascii="A Jannat LT" w:hAnsi="A Jannat LT" w:cs="MCS Taybah S_U normal."/>
                                        <w:rtl/>
                                      </w:rPr>
                                    </w:pPr>
                                    <w:r w:rsidRPr="002242F0">
                                      <w:rPr>
                                        <w:rFonts w:ascii="A Jannat LT" w:hAnsi="A Jannat LT" w:cs="MCS Taybah S_U normal." w:hint="cs"/>
                                        <w:rtl/>
                                      </w:rPr>
                                      <w:t>يقوم بمحاذاة</w:t>
                                    </w:r>
                                    <w:r>
                                      <w:rPr>
                                        <w:rFonts w:ascii="A Jannat LT" w:hAnsi="A Jannat LT" w:cs="MCS Taybah S_U normal." w:hint="cs"/>
                                        <w:rtl/>
                                      </w:rPr>
                                      <w:t xml:space="preserve"> </w:t>
                                    </w:r>
                                    <w:r w:rsidRPr="002242F0">
                                      <w:rPr>
                                        <w:rFonts w:ascii="A Jannat LT" w:hAnsi="A Jannat LT" w:cs="MCS Taybah S_U normal." w:hint="cs"/>
                                        <w:rtl/>
                                      </w:rPr>
                                      <w:t>جميع عناصر التصميم</w:t>
                                    </w:r>
                                    <w:r>
                                      <w:rPr>
                                        <w:rFonts w:ascii="A Jannat LT" w:hAnsi="A Jannat LT" w:cs="MCS Taybah S_U normal." w:hint="cs"/>
                                        <w:rtl/>
                                      </w:rPr>
                                      <w:t xml:space="preserve"> </w:t>
                                    </w:r>
                                    <w:r w:rsidRPr="002242F0">
                                      <w:rPr>
                                        <w:rFonts w:ascii="A Jannat LT" w:hAnsi="A Jannat LT" w:cs="MCS Taybah S_U normal." w:hint="cs"/>
                                        <w:rtl/>
                                      </w:rPr>
                                      <w:t>إلى الأعلى أو الأسفل أو المنتصف وذلك لإنشاء اتصال مرئي بين العناص</w:t>
                                    </w:r>
                                    <w:r>
                                      <w:rPr>
                                        <w:rFonts w:ascii="A Jannat LT" w:hAnsi="A Jannat LT" w:cs="MCS Taybah S_U normal." w:hint="cs"/>
                                        <w:rtl/>
                                      </w:rPr>
                                      <w:t>ر</w:t>
                                    </w:r>
                                  </w:p>
                                </w:tc>
                                <w:tc>
                                  <w:tcPr>
                                    <w:tcW w:w="3729" w:type="dxa"/>
                                  </w:tcPr>
                                  <w:p w:rsidR="00431F34" w:rsidRPr="002242F0" w:rsidP="007A457F" w14:textId="77777777">
                                    <w:pPr>
                                      <w:pStyle w:val="ListParagraph"/>
                                      <w:numPr>
                                        <w:ilvl w:val="0"/>
                                        <w:numId w:val="53"/>
                                      </w:numPr>
                                      <w:ind w:left="365"/>
                                      <w:rPr>
                                        <w:rFonts w:ascii="A Jannat LT" w:hAnsi="A Jannat LT" w:cs="MCS Taybah S_U normal."/>
                                        <w:rtl/>
                                      </w:rPr>
                                    </w:pPr>
                                    <w:r w:rsidRPr="002242F0">
                                      <w:rPr>
                                        <w:rFonts w:ascii="A Jannat LT" w:hAnsi="A Jannat LT" w:cs="MCS Taybah S_U normal." w:hint="cs"/>
                                        <w:rtl/>
                                      </w:rPr>
                                      <w:t xml:space="preserve">يحقق التوازن البصري بين الأشكال والخطوط والعناصر الأخرى بطريقة تماثلية أو غير تماثلية </w:t>
                                    </w:r>
                                  </w:p>
                                </w:tc>
                              </w:tr>
                            </w:tbl>
                            <w:p w:rsidR="00431F34" w:rsidRPr="00362F4D" w:rsidP="00431F34" w14:textId="77777777">
                              <w:pPr>
                                <w:spacing w:after="0" w:line="240" w:lineRule="auto"/>
                                <w:jc w:val="center"/>
                                <w:rPr>
                                  <w:rFonts w:ascii="A Jannat LT" w:hAnsi="A Jannat LT" w:cs="MCS Taybah S_U normal."/>
                                  <w:sz w:val="8"/>
                                  <w:szCs w:val="8"/>
                                  <w:rtl/>
                                </w:rPr>
                              </w:pPr>
                            </w:p>
                            <w:tbl>
                              <w:tblPr>
                                <w:tblStyle w:val="TableGrid00"/>
                                <w:bidiVisual/>
                                <w:tblW w:w="11187" w:type="dxa"/>
                                <w:tblInd w:w="844" w:type="dxa"/>
                                <w:tblLook w:val="04A0"/>
                              </w:tblPr>
                              <w:tblGrid>
                                <w:gridCol w:w="2796"/>
                                <w:gridCol w:w="2797"/>
                                <w:gridCol w:w="2797"/>
                                <w:gridCol w:w="2797"/>
                              </w:tblGrid>
                              <w:tr w14:paraId="0D0803F9" w14:textId="77777777" w:rsidTr="00C97A7B">
                                <w:tblPrEx>
                                  <w:tblW w:w="11187" w:type="dxa"/>
                                  <w:tblInd w:w="844" w:type="dxa"/>
                                  <w:tblLook w:val="04A0"/>
                                </w:tblPrEx>
                                <w:tc>
                                  <w:tcPr>
                                    <w:tcW w:w="11187" w:type="dxa"/>
                                    <w:gridSpan w:val="4"/>
                                  </w:tcPr>
                                  <w:p w:rsidR="00431F34" w:rsidRPr="00362F4D" w:rsidP="002C5B9A" w14:textId="77777777">
                                    <w:pPr>
                                      <w:jc w:val="center"/>
                                      <w:rPr>
                                        <w:rFonts w:ascii="A Jannat LT" w:hAnsi="A Jannat LT" w:cs="MCS Taybah S_U normal."/>
                                        <w:sz w:val="28"/>
                                        <w:szCs w:val="28"/>
                                        <w:rtl/>
                                      </w:rPr>
                                    </w:pPr>
                                    <w:r>
                                      <w:rPr>
                                        <w:rFonts w:ascii="A Jannat LT" w:hAnsi="A Jannat LT" w:cs="MCS Taybah S_U normal." w:hint="cs"/>
                                        <w:sz w:val="28"/>
                                        <w:szCs w:val="28"/>
                                        <w:rtl/>
                                      </w:rPr>
                                      <w:t xml:space="preserve">أحد امتدادات الرسومات المتجهة الشائعة  </w:t>
                                    </w:r>
                                  </w:p>
                                </w:tc>
                              </w:tr>
                              <w:tr w14:paraId="5F8FF6EF" w14:textId="77777777" w:rsidTr="007A457F">
                                <w:tblPrEx>
                                  <w:tblW w:w="11187" w:type="dxa"/>
                                  <w:tblInd w:w="844" w:type="dxa"/>
                                  <w:tblLook w:val="04A0"/>
                                </w:tblPrEx>
                                <w:trPr>
                                  <w:trHeight w:val="196"/>
                                </w:trPr>
                                <w:tc>
                                  <w:tcPr>
                                    <w:tcW w:w="2796" w:type="dxa"/>
                                  </w:tcPr>
                                  <w:p w:rsidR="00431F34" w:rsidRPr="007A457F" w:rsidP="001352B7" w14:textId="77777777">
                                    <w:pPr>
                                      <w:pStyle w:val="ListParagraph"/>
                                      <w:numPr>
                                        <w:ilvl w:val="0"/>
                                        <w:numId w:val="53"/>
                                      </w:numPr>
                                      <w:tabs>
                                        <w:tab w:val="left" w:pos="444"/>
                                      </w:tabs>
                                      <w:ind w:left="444"/>
                                      <w:jc w:val="center"/>
                                      <w:rPr>
                                        <w:rFonts w:ascii="A Jannat LT" w:hAnsi="A Jannat LT" w:cs="MCS Taybah S_U normal."/>
                                        <w:rtl/>
                                      </w:rPr>
                                    </w:pPr>
                                    <w:r w:rsidRPr="007A457F">
                                      <w:rPr>
                                        <w:rFonts w:ascii="A Jannat LT" w:hAnsi="A Jannat LT" w:cs="MCS Taybah S_U normal."/>
                                      </w:rPr>
                                      <w:t>Ai</w:t>
                                    </w:r>
                                  </w:p>
                                </w:tc>
                                <w:tc>
                                  <w:tcPr>
                                    <w:tcW w:w="2797" w:type="dxa"/>
                                  </w:tcPr>
                                  <w:p w:rsidR="00431F34" w:rsidRPr="007A457F" w:rsidP="001352B7" w14:textId="77777777">
                                    <w:pPr>
                                      <w:pStyle w:val="ListParagraph"/>
                                      <w:numPr>
                                        <w:ilvl w:val="0"/>
                                        <w:numId w:val="53"/>
                                      </w:numPr>
                                      <w:tabs>
                                        <w:tab w:val="left" w:pos="444"/>
                                      </w:tabs>
                                      <w:ind w:left="444"/>
                                      <w:jc w:val="center"/>
                                      <w:rPr>
                                        <w:rFonts w:ascii="A Jannat LT" w:hAnsi="A Jannat LT" w:cs="MCS Taybah S_U normal."/>
                                        <w:rtl/>
                                      </w:rPr>
                                    </w:pPr>
                                    <w:r w:rsidRPr="007A457F">
                                      <w:rPr>
                                        <w:rFonts w:ascii="A Jannat LT" w:hAnsi="A Jannat LT" w:cs="MCS Taybah S_U normal."/>
                                      </w:rPr>
                                      <w:t>Jpg</w:t>
                                    </w:r>
                                  </w:p>
                                </w:tc>
                                <w:tc>
                                  <w:tcPr>
                                    <w:tcW w:w="2797" w:type="dxa"/>
                                  </w:tcPr>
                                  <w:p w:rsidR="00431F34" w:rsidRPr="007A457F" w:rsidP="001352B7" w14:textId="77777777">
                                    <w:pPr>
                                      <w:pStyle w:val="ListParagraph"/>
                                      <w:numPr>
                                        <w:ilvl w:val="0"/>
                                        <w:numId w:val="53"/>
                                      </w:numPr>
                                      <w:tabs>
                                        <w:tab w:val="left" w:pos="444"/>
                                      </w:tabs>
                                      <w:ind w:left="444"/>
                                      <w:jc w:val="center"/>
                                      <w:rPr>
                                        <w:rFonts w:ascii="A Jannat LT" w:hAnsi="A Jannat LT" w:cs="MCS Taybah S_U normal."/>
                                        <w:rtl/>
                                      </w:rPr>
                                    </w:pPr>
                                    <w:r w:rsidRPr="007A457F">
                                      <w:rPr>
                                        <w:rFonts w:ascii="A Jannat LT" w:hAnsi="A Jannat LT" w:cs="MCS Taybah S_U normal."/>
                                      </w:rPr>
                                      <w:t>Gif</w:t>
                                    </w:r>
                                  </w:p>
                                </w:tc>
                                <w:tc>
                                  <w:tcPr>
                                    <w:tcW w:w="2797" w:type="dxa"/>
                                  </w:tcPr>
                                  <w:p w:rsidR="00431F34" w:rsidRPr="007A457F" w:rsidP="001352B7" w14:textId="77777777">
                                    <w:pPr>
                                      <w:pStyle w:val="ListParagraph"/>
                                      <w:numPr>
                                        <w:ilvl w:val="0"/>
                                        <w:numId w:val="53"/>
                                      </w:numPr>
                                      <w:tabs>
                                        <w:tab w:val="left" w:pos="444"/>
                                      </w:tabs>
                                      <w:ind w:left="444"/>
                                      <w:jc w:val="center"/>
                                      <w:rPr>
                                        <w:rFonts w:ascii="A Jannat LT" w:hAnsi="A Jannat LT" w:cs="MCS Taybah S_U normal."/>
                                        <w:rtl/>
                                      </w:rPr>
                                    </w:pPr>
                                    <w:r w:rsidRPr="007A457F">
                                      <w:rPr>
                                        <w:rFonts w:ascii="A Jannat LT" w:hAnsi="A Jannat LT" w:cs="MCS Taybah S_U normal."/>
                                      </w:rPr>
                                      <w:t>png</w:t>
                                    </w:r>
                                  </w:p>
                                </w:tc>
                              </w:tr>
                            </w:tbl>
                            <w:p w:rsidR="00431F34" w:rsidRPr="000D5E6A" w:rsidP="00431F34" w14:textId="77777777">
                              <w:pPr>
                                <w:spacing w:after="0" w:line="240" w:lineRule="auto"/>
                                <w:rPr>
                                  <w:rFonts w:ascii="A Jannat LT" w:hAnsi="A Jannat LT" w:cs="A Jannat LT"/>
                                  <w:sz w:val="8"/>
                                  <w:szCs w:val="8"/>
                                  <w:rtl/>
                                </w:rPr>
                              </w:pPr>
                            </w:p>
                            <w:tbl>
                              <w:tblPr>
                                <w:tblStyle w:val="TableGrid00"/>
                                <w:bidiVisual/>
                                <w:tblW w:w="11187" w:type="dxa"/>
                                <w:tblInd w:w="844" w:type="dxa"/>
                                <w:shd w:val="clear" w:color="auto" w:fill="D9E2F3"/>
                                <w:tblLook w:val="04A0"/>
                              </w:tblPr>
                              <w:tblGrid>
                                <w:gridCol w:w="9349"/>
                                <w:gridCol w:w="878"/>
                                <w:gridCol w:w="960"/>
                              </w:tblGrid>
                              <w:tr w14:paraId="4D6AF5D5" w14:textId="77777777" w:rsidTr="00331050">
                                <w:tblPrEx>
                                  <w:tblW w:w="11187" w:type="dxa"/>
                                  <w:tblInd w:w="844" w:type="dxa"/>
                                  <w:shd w:val="clear" w:color="auto" w:fill="D9E2F3"/>
                                  <w:tblLook w:val="04A0"/>
                                </w:tblPrEx>
                                <w:tc>
                                  <w:tcPr>
                                    <w:tcW w:w="9349" w:type="dxa"/>
                                    <w:shd w:val="clear" w:color="auto" w:fill="E2EFD9"/>
                                  </w:tcPr>
                                  <w:p w:rsidR="00431F34" w:rsidRPr="00331050" w:rsidP="00CD33B3" w14:textId="77777777">
                                    <w:pPr>
                                      <w:jc w:val="center"/>
                                      <w:rPr>
                                        <w:rFonts w:cs="Sultan bold"/>
                                        <w:sz w:val="32"/>
                                        <w:szCs w:val="32"/>
                                        <w:rtl/>
                                      </w:rPr>
                                    </w:pPr>
                                    <w:r w:rsidRPr="007A457F">
                                      <w:rPr>
                                        <w:rFonts w:cs="Sultan bold" w:hint="cs"/>
                                        <w:sz w:val="28"/>
                                        <w:szCs w:val="28"/>
                                        <w:rtl/>
                                      </w:rPr>
                                      <w:t>حدد الجملة الصحيحة والجملة الخطأ فيما يلي :</w:t>
                                    </w:r>
                                  </w:p>
                                </w:tc>
                                <w:tc>
                                  <w:tcPr>
                                    <w:tcW w:w="878" w:type="dxa"/>
                                    <w:shd w:val="clear" w:color="auto" w:fill="E2EFD9"/>
                                  </w:tcPr>
                                  <w:p w:rsidR="00431F34" w:rsidRPr="00CD33B3" w:rsidP="00CD33B3" w14:textId="77777777">
                                    <w:pPr>
                                      <w:jc w:val="center"/>
                                      <w:rPr>
                                        <w:rFonts w:ascii="A Jannat LT" w:hAnsi="A Jannat LT" w:cs="Sultan bold"/>
                                        <w:rtl/>
                                      </w:rPr>
                                    </w:pPr>
                                    <w:r w:rsidRPr="00CD33B3">
                                      <w:rPr>
                                        <w:rFonts w:ascii="A Jannat LT" w:hAnsi="A Jannat LT" w:cs="Sultan bold" w:hint="cs"/>
                                        <w:rtl/>
                                      </w:rPr>
                                      <w:t xml:space="preserve">صحيحة </w:t>
                                    </w:r>
                                  </w:p>
                                </w:tc>
                                <w:tc>
                                  <w:tcPr>
                                    <w:tcW w:w="960" w:type="dxa"/>
                                    <w:shd w:val="clear" w:color="auto" w:fill="E2EFD9"/>
                                  </w:tcPr>
                                  <w:p w:rsidR="00431F34" w:rsidRPr="00CD33B3" w:rsidP="00CD33B3" w14:textId="77777777">
                                    <w:pPr>
                                      <w:jc w:val="center"/>
                                      <w:rPr>
                                        <w:rFonts w:ascii="A Jannat LT" w:hAnsi="A Jannat LT" w:cs="Sultan bold"/>
                                        <w:rtl/>
                                      </w:rPr>
                                    </w:pPr>
                                    <w:r w:rsidRPr="00CD33B3">
                                      <w:rPr>
                                        <w:rFonts w:ascii="A Jannat LT" w:hAnsi="A Jannat LT" w:cs="Sultan bold" w:hint="cs"/>
                                        <w:rtl/>
                                      </w:rPr>
                                      <w:t xml:space="preserve">خاطئة </w:t>
                                    </w:r>
                                  </w:p>
                                </w:tc>
                              </w:tr>
                            </w:tbl>
                            <w:p w:rsidR="00431F34" w:rsidRPr="000D5E6A" w:rsidP="00431F34"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6A09C3D4" w14:textId="77777777" w:rsidTr="00CD33B3">
                                <w:tblPrEx>
                                  <w:tblW w:w="11187" w:type="dxa"/>
                                  <w:tblInd w:w="844" w:type="dxa"/>
                                  <w:tblLook w:val="04A0"/>
                                </w:tblPrEx>
                                <w:tc>
                                  <w:tcPr>
                                    <w:tcW w:w="9349" w:type="dxa"/>
                                  </w:tcPr>
                                  <w:p w:rsidR="00431F34" w:rsidRPr="007A457F" w:rsidP="001352B7" w14:textId="77777777">
                                    <w:pPr>
                                      <w:pStyle w:val="ListParagraph"/>
                                      <w:numPr>
                                        <w:ilvl w:val="0"/>
                                        <w:numId w:val="53"/>
                                      </w:numPr>
                                      <w:rPr>
                                        <w:rFonts w:ascii="A Jannat LT" w:hAnsi="A Jannat LT" w:cs="MCS Taybah S_U normal."/>
                                        <w:sz w:val="24"/>
                                        <w:szCs w:val="24"/>
                                        <w:rtl/>
                                      </w:rPr>
                                    </w:pPr>
                                    <w:r w:rsidRPr="007A457F">
                                      <w:rPr>
                                        <w:rFonts w:ascii="A Jannat LT" w:hAnsi="A Jannat LT" w:cs="MCS Taybah S_U normal." w:hint="cs"/>
                                        <w:sz w:val="24"/>
                                        <w:szCs w:val="24"/>
                                        <w:rtl/>
                                      </w:rPr>
                                      <w:t xml:space="preserve">يعد التصميم الرسومي ابتكارا احترافيا للتسويق </w:t>
                                    </w:r>
                                  </w:p>
                                </w:tc>
                                <w:tc>
                                  <w:tcPr>
                                    <w:tcW w:w="851" w:type="dxa"/>
                                  </w:tcPr>
                                  <w:p w:rsidR="00431F34" w:rsidRPr="007A457F" w:rsidP="000F3C29" w14:textId="77777777">
                                    <w:pPr>
                                      <w:jc w:val="center"/>
                                      <w:rPr>
                                        <w:rFonts w:ascii="A Jannat LT" w:hAnsi="A Jannat LT" w:cs="Sultan bold"/>
                                        <w:sz w:val="24"/>
                                        <w:szCs w:val="24"/>
                                        <w:rtl/>
                                      </w:rPr>
                                    </w:pPr>
                                    <w:r w:rsidRPr="007A457F">
                                      <w:rPr>
                                        <w:rFonts w:ascii="Wingdings" w:hAnsi="Wingdings"/>
                                        <w:sz w:val="24"/>
                                        <w:szCs w:val="24"/>
                                      </w:rPr>
                                      <w:sym w:font="Wingdings" w:char="F0A1"/>
                                    </w:r>
                                  </w:p>
                                </w:tc>
                                <w:tc>
                                  <w:tcPr>
                                    <w:tcW w:w="987" w:type="dxa"/>
                                  </w:tcPr>
                                  <w:p w:rsidR="00431F34" w:rsidRPr="007A457F" w:rsidP="000F3C29" w14:textId="77777777">
                                    <w:pPr>
                                      <w:jc w:val="center"/>
                                      <w:rPr>
                                        <w:rFonts w:ascii="A Jannat LT" w:hAnsi="A Jannat LT" w:cs="Sultan bold"/>
                                        <w:sz w:val="24"/>
                                        <w:szCs w:val="24"/>
                                        <w:rtl/>
                                      </w:rPr>
                                    </w:pPr>
                                    <w:r w:rsidRPr="007A457F">
                                      <w:rPr>
                                        <w:rFonts w:ascii="Wingdings" w:hAnsi="Wingdings" w:cs="Sultan bold"/>
                                        <w:sz w:val="24"/>
                                        <w:szCs w:val="24"/>
                                      </w:rPr>
                                      <w:sym w:font="Wingdings" w:char="F0A1"/>
                                    </w:r>
                                  </w:p>
                                </w:tc>
                              </w:tr>
                            </w:tbl>
                            <w:p w:rsidR="00431F34" w:rsidRPr="007A457F" w:rsidP="00431F34"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1D943B9B" w14:textId="77777777" w:rsidTr="00C97A7B">
                                <w:tblPrEx>
                                  <w:tblW w:w="11187" w:type="dxa"/>
                                  <w:tblInd w:w="844" w:type="dxa"/>
                                  <w:tblLook w:val="04A0"/>
                                </w:tblPrEx>
                                <w:tc>
                                  <w:tcPr>
                                    <w:tcW w:w="9349" w:type="dxa"/>
                                  </w:tcPr>
                                  <w:p w:rsidR="00431F34" w:rsidRPr="007A457F" w:rsidP="001352B7" w14:textId="77777777">
                                    <w:pPr>
                                      <w:pStyle w:val="ListParagraph"/>
                                      <w:numPr>
                                        <w:ilvl w:val="0"/>
                                        <w:numId w:val="53"/>
                                      </w:numPr>
                                      <w:rPr>
                                        <w:rFonts w:ascii="A Jannat LT" w:hAnsi="A Jannat LT" w:cs="MCS Taybah S_U normal."/>
                                        <w:rtl/>
                                      </w:rPr>
                                    </w:pPr>
                                    <w:r w:rsidRPr="007A457F">
                                      <w:rPr>
                                        <w:rFonts w:ascii="A Jannat LT" w:hAnsi="A Jannat LT" w:cs="MCS Taybah S_U normal." w:hint="cs"/>
                                        <w:sz w:val="24"/>
                                        <w:szCs w:val="24"/>
                                        <w:rtl/>
                                      </w:rPr>
                                      <w:t>باستخدام أدوات التصميم الرسومي , يمكن إنشاء شعارات فقط .</w:t>
                                    </w:r>
                                  </w:p>
                                </w:tc>
                                <w:tc>
                                  <w:tcPr>
                                    <w:tcW w:w="851" w:type="dxa"/>
                                  </w:tcPr>
                                  <w:p w:rsidR="00431F34" w:rsidRPr="007A457F" w:rsidP="000F3C29" w14:textId="77777777">
                                    <w:pPr>
                                      <w:jc w:val="center"/>
                                      <w:rPr>
                                        <w:rFonts w:ascii="A Jannat LT" w:hAnsi="A Jannat LT" w:cs="Sultan bold"/>
                                        <w:sz w:val="20"/>
                                        <w:szCs w:val="20"/>
                                        <w:rtl/>
                                      </w:rPr>
                                    </w:pPr>
                                    <w:r w:rsidRPr="007A457F">
                                      <w:rPr>
                                        <w:rFonts w:ascii="Wingdings" w:hAnsi="Wingdings"/>
                                        <w:sz w:val="24"/>
                                        <w:szCs w:val="24"/>
                                      </w:rPr>
                                      <w:sym w:font="Wingdings" w:char="F0A1"/>
                                    </w:r>
                                  </w:p>
                                </w:tc>
                                <w:tc>
                                  <w:tcPr>
                                    <w:tcW w:w="987" w:type="dxa"/>
                                  </w:tcPr>
                                  <w:p w:rsidR="00431F34" w:rsidRPr="007A457F" w:rsidP="000F3C29" w14:textId="77777777">
                                    <w:pPr>
                                      <w:jc w:val="center"/>
                                      <w:rPr>
                                        <w:rFonts w:ascii="A Jannat LT" w:hAnsi="A Jannat LT" w:cs="Sultan bold"/>
                                        <w:sz w:val="20"/>
                                        <w:szCs w:val="20"/>
                                        <w:rtl/>
                                      </w:rPr>
                                    </w:pPr>
                                    <w:r w:rsidRPr="007A457F">
                                      <w:rPr>
                                        <w:rFonts w:ascii="Wingdings" w:hAnsi="Wingdings" w:cs="Sultan bold"/>
                                        <w:sz w:val="24"/>
                                        <w:szCs w:val="24"/>
                                      </w:rPr>
                                      <w:sym w:font="Wingdings" w:char="F0A1"/>
                                    </w:r>
                                  </w:p>
                                </w:tc>
                              </w:tr>
                            </w:tbl>
                            <w:p w:rsidR="00431F34" w:rsidRPr="007A457F" w:rsidP="00431F34"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5D706C7E" w14:textId="77777777" w:rsidTr="00C97A7B">
                                <w:tblPrEx>
                                  <w:tblW w:w="11187" w:type="dxa"/>
                                  <w:tblInd w:w="844" w:type="dxa"/>
                                  <w:tblLook w:val="04A0"/>
                                </w:tblPrEx>
                                <w:tc>
                                  <w:tcPr>
                                    <w:tcW w:w="9349" w:type="dxa"/>
                                  </w:tcPr>
                                  <w:p w:rsidR="00431F34" w:rsidRPr="007A457F" w:rsidP="001352B7" w14:textId="77777777">
                                    <w:pPr>
                                      <w:pStyle w:val="ListParagraph"/>
                                      <w:numPr>
                                        <w:ilvl w:val="0"/>
                                        <w:numId w:val="53"/>
                                      </w:numPr>
                                      <w:rPr>
                                        <w:rFonts w:ascii="A Jannat LT" w:hAnsi="A Jannat LT" w:cs="MCS Taybah S_U normal."/>
                                        <w:sz w:val="24"/>
                                        <w:szCs w:val="24"/>
                                        <w:rtl/>
                                      </w:rPr>
                                    </w:pPr>
                                    <w:r w:rsidRPr="007A457F">
                                      <w:rPr>
                                        <w:rFonts w:ascii="A Jannat LT" w:hAnsi="A Jannat LT" w:cs="MCS Taybah S_U normal." w:hint="cs"/>
                                        <w:sz w:val="24"/>
                                        <w:szCs w:val="24"/>
                                        <w:rtl/>
                                      </w:rPr>
                                      <w:t>التسويق هو عملية تطوير المنتجات والإعلانات , من أجل جذب العملاء المحتملين .</w:t>
                                    </w:r>
                                  </w:p>
                                </w:tc>
                                <w:tc>
                                  <w:tcPr>
                                    <w:tcW w:w="851" w:type="dxa"/>
                                  </w:tcPr>
                                  <w:p w:rsidR="00431F34" w:rsidRPr="007A457F" w:rsidP="001352B7" w14:textId="77777777">
                                    <w:pPr>
                                      <w:jc w:val="center"/>
                                      <w:rPr>
                                        <w:rFonts w:ascii="A Jannat LT" w:hAnsi="A Jannat LT" w:cs="Sultan bold"/>
                                        <w:sz w:val="20"/>
                                        <w:szCs w:val="20"/>
                                        <w:rtl/>
                                      </w:rPr>
                                    </w:pPr>
                                    <w:r w:rsidRPr="007A457F">
                                      <w:rPr>
                                        <w:rFonts w:ascii="Wingdings" w:hAnsi="Wingdings"/>
                                        <w:sz w:val="24"/>
                                        <w:szCs w:val="24"/>
                                      </w:rPr>
                                      <w:sym w:font="Wingdings" w:char="F0A1"/>
                                    </w:r>
                                  </w:p>
                                </w:tc>
                                <w:tc>
                                  <w:tcPr>
                                    <w:tcW w:w="987" w:type="dxa"/>
                                  </w:tcPr>
                                  <w:p w:rsidR="00431F34" w:rsidRPr="007A457F" w:rsidP="001352B7" w14:textId="77777777">
                                    <w:pPr>
                                      <w:jc w:val="center"/>
                                      <w:rPr>
                                        <w:rFonts w:ascii="A Jannat LT" w:hAnsi="A Jannat LT" w:cs="Sultan bold"/>
                                        <w:sz w:val="20"/>
                                        <w:szCs w:val="20"/>
                                        <w:rtl/>
                                      </w:rPr>
                                    </w:pPr>
                                    <w:r w:rsidRPr="007A457F">
                                      <w:rPr>
                                        <w:rFonts w:ascii="Wingdings" w:hAnsi="Wingdings" w:cs="Sultan bold"/>
                                        <w:sz w:val="24"/>
                                        <w:szCs w:val="24"/>
                                      </w:rPr>
                                      <w:sym w:font="Wingdings" w:char="F0A1"/>
                                    </w:r>
                                  </w:p>
                                </w:tc>
                              </w:tr>
                            </w:tbl>
                            <w:p w:rsidR="00431F34" w:rsidRPr="007A457F" w:rsidP="00431F34"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1DD1A11F" w14:textId="77777777" w:rsidTr="00C97A7B">
                                <w:tblPrEx>
                                  <w:tblW w:w="11187" w:type="dxa"/>
                                  <w:tblInd w:w="844" w:type="dxa"/>
                                  <w:tblLook w:val="04A0"/>
                                </w:tblPrEx>
                                <w:tc>
                                  <w:tcPr>
                                    <w:tcW w:w="9349" w:type="dxa"/>
                                  </w:tcPr>
                                  <w:p w:rsidR="00431F34" w:rsidRPr="007A457F" w:rsidP="001352B7" w14:textId="77777777">
                                    <w:pPr>
                                      <w:pStyle w:val="ListParagraph"/>
                                      <w:numPr>
                                        <w:ilvl w:val="0"/>
                                        <w:numId w:val="53"/>
                                      </w:numPr>
                                      <w:rPr>
                                        <w:rFonts w:ascii="A Jannat LT" w:hAnsi="A Jannat LT" w:cs="MCS Taybah S_U normal."/>
                                        <w:sz w:val="24"/>
                                        <w:szCs w:val="24"/>
                                        <w:rtl/>
                                      </w:rPr>
                                    </w:pPr>
                                    <w:r w:rsidRPr="007A457F">
                                      <w:rPr>
                                        <w:rFonts w:ascii="A Jannat LT" w:hAnsi="A Jannat LT" w:cs="MCS Taybah S_U normal." w:hint="cs"/>
                                        <w:sz w:val="24"/>
                                        <w:szCs w:val="24"/>
                                        <w:rtl/>
                                      </w:rPr>
                                      <w:t xml:space="preserve">يعد الإعلان اتصال ثنائي الاتجاه بين المرسل والعميل ويتم التعبير عنه فقط بالوسائل الرقمية </w:t>
                                    </w:r>
                                  </w:p>
                                </w:tc>
                                <w:tc>
                                  <w:tcPr>
                                    <w:tcW w:w="851" w:type="dxa"/>
                                  </w:tcPr>
                                  <w:p w:rsidR="00431F34" w:rsidRPr="007A457F" w:rsidP="001352B7" w14:textId="77777777">
                                    <w:pPr>
                                      <w:jc w:val="center"/>
                                      <w:rPr>
                                        <w:rFonts w:ascii="A Jannat LT" w:hAnsi="A Jannat LT" w:cs="Sultan bold"/>
                                        <w:sz w:val="20"/>
                                        <w:szCs w:val="20"/>
                                        <w:rtl/>
                                      </w:rPr>
                                    </w:pPr>
                                    <w:r w:rsidRPr="007A457F">
                                      <w:rPr>
                                        <w:rFonts w:ascii="Wingdings" w:hAnsi="Wingdings"/>
                                        <w:sz w:val="24"/>
                                        <w:szCs w:val="24"/>
                                      </w:rPr>
                                      <w:sym w:font="Wingdings" w:char="F0A1"/>
                                    </w:r>
                                  </w:p>
                                </w:tc>
                                <w:tc>
                                  <w:tcPr>
                                    <w:tcW w:w="987" w:type="dxa"/>
                                  </w:tcPr>
                                  <w:p w:rsidR="00431F34" w:rsidRPr="007A457F" w:rsidP="001352B7" w14:textId="77777777">
                                    <w:pPr>
                                      <w:jc w:val="center"/>
                                      <w:rPr>
                                        <w:rFonts w:ascii="A Jannat LT" w:hAnsi="A Jannat LT" w:cs="Sultan bold"/>
                                        <w:sz w:val="20"/>
                                        <w:szCs w:val="20"/>
                                        <w:rtl/>
                                      </w:rPr>
                                    </w:pPr>
                                    <w:r w:rsidRPr="007A457F">
                                      <w:rPr>
                                        <w:rFonts w:ascii="Wingdings" w:hAnsi="Wingdings" w:cs="Sultan bold"/>
                                        <w:sz w:val="24"/>
                                        <w:szCs w:val="24"/>
                                      </w:rPr>
                                      <w:sym w:font="Wingdings" w:char="F0A1"/>
                                    </w:r>
                                  </w:p>
                                </w:tc>
                              </w:tr>
                            </w:tbl>
                            <w:p w:rsidR="00431F34" w:rsidRPr="007A457F" w:rsidP="00431F34"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087A7507" w14:textId="77777777" w:rsidTr="00C97A7B">
                                <w:tblPrEx>
                                  <w:tblW w:w="11187" w:type="dxa"/>
                                  <w:tblInd w:w="844" w:type="dxa"/>
                                  <w:tblLook w:val="04A0"/>
                                </w:tblPrEx>
                                <w:tc>
                                  <w:tcPr>
                                    <w:tcW w:w="9349" w:type="dxa"/>
                                  </w:tcPr>
                                  <w:p w:rsidR="00431F34" w:rsidRPr="007A457F" w:rsidP="001352B7" w14:textId="77777777">
                                    <w:pPr>
                                      <w:pStyle w:val="ListParagraph"/>
                                      <w:numPr>
                                        <w:ilvl w:val="0"/>
                                        <w:numId w:val="53"/>
                                      </w:numPr>
                                      <w:rPr>
                                        <w:rFonts w:ascii="A Jannat LT" w:hAnsi="A Jannat LT" w:cs="MCS Taybah S_U normal."/>
                                        <w:sz w:val="24"/>
                                        <w:szCs w:val="24"/>
                                        <w:rtl/>
                                      </w:rPr>
                                    </w:pPr>
                                    <w:r w:rsidRPr="007A457F">
                                      <w:rPr>
                                        <w:rFonts w:ascii="A Jannat LT" w:hAnsi="A Jannat LT" w:cs="MCS Taybah S_U normal." w:hint="cs"/>
                                        <w:sz w:val="24"/>
                                        <w:szCs w:val="24"/>
                                        <w:rtl/>
                                      </w:rPr>
                                      <w:t>الهدف من الإعلان هو إقناع المستهلكين المحتملين بشراء منتج معين .</w:t>
                                    </w:r>
                                  </w:p>
                                </w:tc>
                                <w:tc>
                                  <w:tcPr>
                                    <w:tcW w:w="851" w:type="dxa"/>
                                  </w:tcPr>
                                  <w:p w:rsidR="00431F34" w:rsidRPr="007A457F" w:rsidP="001352B7" w14:textId="77777777">
                                    <w:pPr>
                                      <w:jc w:val="center"/>
                                      <w:rPr>
                                        <w:rFonts w:ascii="A Jannat LT" w:hAnsi="A Jannat LT" w:cs="Sultan bold"/>
                                        <w:sz w:val="20"/>
                                        <w:szCs w:val="20"/>
                                        <w:rtl/>
                                      </w:rPr>
                                    </w:pPr>
                                    <w:r w:rsidRPr="007A457F">
                                      <w:rPr>
                                        <w:rFonts w:ascii="Wingdings" w:hAnsi="Wingdings"/>
                                        <w:sz w:val="24"/>
                                        <w:szCs w:val="24"/>
                                      </w:rPr>
                                      <w:sym w:font="Wingdings" w:char="F0A1"/>
                                    </w:r>
                                  </w:p>
                                </w:tc>
                                <w:tc>
                                  <w:tcPr>
                                    <w:tcW w:w="987" w:type="dxa"/>
                                  </w:tcPr>
                                  <w:p w:rsidR="00431F34" w:rsidRPr="007A457F" w:rsidP="001352B7" w14:textId="77777777">
                                    <w:pPr>
                                      <w:jc w:val="center"/>
                                      <w:rPr>
                                        <w:rFonts w:ascii="A Jannat LT" w:hAnsi="A Jannat LT" w:cs="Sultan bold"/>
                                        <w:sz w:val="20"/>
                                        <w:szCs w:val="20"/>
                                        <w:rtl/>
                                      </w:rPr>
                                    </w:pPr>
                                    <w:r w:rsidRPr="007A457F">
                                      <w:rPr>
                                        <w:rFonts w:ascii="Wingdings" w:hAnsi="Wingdings" w:cs="Sultan bold"/>
                                        <w:sz w:val="24"/>
                                        <w:szCs w:val="24"/>
                                      </w:rPr>
                                      <w:sym w:font="Wingdings" w:char="F0A1"/>
                                    </w:r>
                                  </w:p>
                                </w:tc>
                              </w:tr>
                            </w:tbl>
                            <w:p w:rsidR="00431F34" w:rsidRPr="007A457F" w:rsidP="00431F34"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29B0FDE8" w14:textId="77777777" w:rsidTr="00C97A7B">
                                <w:tblPrEx>
                                  <w:tblW w:w="11187" w:type="dxa"/>
                                  <w:tblInd w:w="844" w:type="dxa"/>
                                  <w:tblLook w:val="04A0"/>
                                </w:tblPrEx>
                                <w:tc>
                                  <w:tcPr>
                                    <w:tcW w:w="9349" w:type="dxa"/>
                                  </w:tcPr>
                                  <w:p w:rsidR="00431F34" w:rsidRPr="007A457F" w:rsidP="001352B7" w14:textId="77777777">
                                    <w:pPr>
                                      <w:pStyle w:val="ListParagraph"/>
                                      <w:numPr>
                                        <w:ilvl w:val="0"/>
                                        <w:numId w:val="53"/>
                                      </w:numPr>
                                      <w:rPr>
                                        <w:rFonts w:ascii="A Jannat LT" w:hAnsi="A Jannat LT" w:cs="MCS Taybah S_U normal."/>
                                        <w:rtl/>
                                      </w:rPr>
                                    </w:pPr>
                                    <w:r w:rsidRPr="007A457F">
                                      <w:rPr>
                                        <w:rFonts w:ascii="A Jannat LT" w:hAnsi="A Jannat LT" w:cs="MCS Taybah S_U normal." w:hint="cs"/>
                                        <w:rtl/>
                                      </w:rPr>
                                      <w:t>أدى التطور في عملية التصميم على مدار العقود الماضية إلى وجود عملية معقدة تشمل الدمج بين التقنيات التقليدية والرقمية .</w:t>
                                    </w:r>
                                  </w:p>
                                </w:tc>
                                <w:tc>
                                  <w:tcPr>
                                    <w:tcW w:w="851" w:type="dxa"/>
                                  </w:tcPr>
                                  <w:p w:rsidR="00431F34" w:rsidRPr="007A457F" w:rsidP="001352B7" w14:textId="77777777">
                                    <w:pPr>
                                      <w:jc w:val="center"/>
                                      <w:rPr>
                                        <w:sz w:val="24"/>
                                        <w:szCs w:val="24"/>
                                        <w:rtl/>
                                      </w:rPr>
                                    </w:pPr>
                                    <w:r w:rsidRPr="007A457F">
                                      <w:rPr>
                                        <w:rFonts w:ascii="Wingdings" w:hAnsi="Wingdings"/>
                                        <w:sz w:val="24"/>
                                        <w:szCs w:val="24"/>
                                      </w:rPr>
                                      <w:sym w:font="Wingdings" w:char="F0A1"/>
                                    </w:r>
                                  </w:p>
                                </w:tc>
                                <w:tc>
                                  <w:tcPr>
                                    <w:tcW w:w="987" w:type="dxa"/>
                                  </w:tcPr>
                                  <w:p w:rsidR="00431F34" w:rsidRPr="007A457F" w:rsidP="001352B7" w14:textId="77777777">
                                    <w:pPr>
                                      <w:jc w:val="center"/>
                                      <w:rPr>
                                        <w:sz w:val="24"/>
                                        <w:szCs w:val="24"/>
                                        <w:rtl/>
                                      </w:rPr>
                                    </w:pPr>
                                    <w:r w:rsidRPr="007A457F">
                                      <w:rPr>
                                        <w:rFonts w:ascii="Wingdings" w:hAnsi="Wingdings"/>
                                        <w:sz w:val="24"/>
                                        <w:szCs w:val="24"/>
                                      </w:rPr>
                                      <w:sym w:font="Wingdings" w:char="F0A1"/>
                                    </w:r>
                                    <w:r w:rsidRPr="007A457F">
                                      <w:rPr>
                                        <w:rFonts w:hint="cs"/>
                                        <w:sz w:val="24"/>
                                        <w:szCs w:val="24"/>
                                        <w:rtl/>
                                      </w:rPr>
                                      <w:t xml:space="preserve"> </w:t>
                                    </w:r>
                                  </w:p>
                                </w:tc>
                              </w:tr>
                            </w:tbl>
                            <w:p w:rsidR="00431F34" w:rsidRPr="007A457F" w:rsidP="00431F34"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792E4832" w14:textId="77777777" w:rsidTr="00C97A7B">
                                <w:tblPrEx>
                                  <w:tblW w:w="11187" w:type="dxa"/>
                                  <w:tblInd w:w="844" w:type="dxa"/>
                                  <w:tblLook w:val="04A0"/>
                                </w:tblPrEx>
                                <w:tc>
                                  <w:tcPr>
                                    <w:tcW w:w="9349" w:type="dxa"/>
                                  </w:tcPr>
                                  <w:p w:rsidR="00431F34" w:rsidRPr="007A457F" w:rsidP="001352B7" w14:textId="77777777">
                                    <w:pPr>
                                      <w:pStyle w:val="ListParagraph"/>
                                      <w:numPr>
                                        <w:ilvl w:val="0"/>
                                        <w:numId w:val="53"/>
                                      </w:numPr>
                                      <w:rPr>
                                        <w:rFonts w:ascii="A Jannat LT" w:hAnsi="A Jannat LT" w:cs="MCS Taybah S_U normal."/>
                                        <w:sz w:val="24"/>
                                        <w:szCs w:val="24"/>
                                        <w:rtl/>
                                      </w:rPr>
                                    </w:pPr>
                                    <w:r w:rsidRPr="007A457F">
                                      <w:rPr>
                                        <w:rFonts w:ascii="A Jannat LT" w:hAnsi="A Jannat LT" w:cs="MCS Taybah S_U normal." w:hint="cs"/>
                                        <w:rtl/>
                                      </w:rPr>
                                      <w:t>يستخدم الشعار بشكل أساسي في المعارض , وتنبع أهميته باعتباره وسيلة إعلانية تبرز الأعمال الخاصة في المعارض والمؤتمرات.</w:t>
                                    </w:r>
                                  </w:p>
                                </w:tc>
                                <w:tc>
                                  <w:tcPr>
                                    <w:tcW w:w="851" w:type="dxa"/>
                                  </w:tcPr>
                                  <w:p w:rsidR="00431F34" w:rsidRPr="007A457F" w:rsidP="001352B7" w14:textId="77777777">
                                    <w:pPr>
                                      <w:jc w:val="center"/>
                                      <w:rPr>
                                        <w:sz w:val="24"/>
                                        <w:szCs w:val="24"/>
                                        <w:rtl/>
                                      </w:rPr>
                                    </w:pPr>
                                    <w:r w:rsidRPr="007A457F">
                                      <w:rPr>
                                        <w:rFonts w:ascii="Wingdings" w:hAnsi="Wingdings"/>
                                        <w:sz w:val="24"/>
                                        <w:szCs w:val="24"/>
                                      </w:rPr>
                                      <w:sym w:font="Wingdings" w:char="F0A1"/>
                                    </w:r>
                                  </w:p>
                                </w:tc>
                                <w:tc>
                                  <w:tcPr>
                                    <w:tcW w:w="987" w:type="dxa"/>
                                  </w:tcPr>
                                  <w:p w:rsidR="00431F34" w:rsidRPr="007A457F" w:rsidP="001352B7" w14:textId="77777777">
                                    <w:pPr>
                                      <w:jc w:val="center"/>
                                      <w:rPr>
                                        <w:sz w:val="24"/>
                                        <w:szCs w:val="24"/>
                                        <w:rtl/>
                                      </w:rPr>
                                    </w:pPr>
                                    <w:r w:rsidRPr="007A457F">
                                      <w:rPr>
                                        <w:rFonts w:ascii="Wingdings" w:hAnsi="Wingdings"/>
                                        <w:sz w:val="24"/>
                                        <w:szCs w:val="24"/>
                                      </w:rPr>
                                      <w:sym w:font="Wingdings" w:char="F0A1"/>
                                    </w:r>
                                    <w:r w:rsidRPr="007A457F">
                                      <w:rPr>
                                        <w:rFonts w:hint="cs"/>
                                        <w:sz w:val="24"/>
                                        <w:szCs w:val="24"/>
                                        <w:rtl/>
                                      </w:rPr>
                                      <w:t xml:space="preserve"> </w:t>
                                    </w:r>
                                  </w:p>
                                </w:tc>
                              </w:tr>
                            </w:tbl>
                            <w:p w:rsidR="00431F34" w:rsidRPr="007A457F" w:rsidP="00431F34"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762F451C" w14:textId="77777777" w:rsidTr="0050420D">
                                <w:tblPrEx>
                                  <w:tblW w:w="11187" w:type="dxa"/>
                                  <w:tblInd w:w="844" w:type="dxa"/>
                                  <w:tblLook w:val="04A0"/>
                                </w:tblPrEx>
                                <w:tc>
                                  <w:tcPr>
                                    <w:tcW w:w="9349" w:type="dxa"/>
                                  </w:tcPr>
                                  <w:p w:rsidR="00431F34" w:rsidRPr="007A457F" w:rsidP="00C60FFC" w14:textId="77777777">
                                    <w:pPr>
                                      <w:pStyle w:val="ListParagraph"/>
                                      <w:numPr>
                                        <w:ilvl w:val="0"/>
                                        <w:numId w:val="53"/>
                                      </w:numPr>
                                      <w:rPr>
                                        <w:rFonts w:ascii="A Jannat LT" w:hAnsi="A Jannat LT" w:cs="MCS Taybah S_U normal."/>
                                        <w:sz w:val="24"/>
                                        <w:szCs w:val="24"/>
                                        <w:rtl/>
                                      </w:rPr>
                                    </w:pPr>
                                    <w:r w:rsidRPr="007A457F">
                                      <w:rPr>
                                        <w:rFonts w:ascii="A Jannat LT" w:hAnsi="A Jannat LT" w:cs="MCS Taybah S_U normal." w:hint="cs"/>
                                        <w:sz w:val="24"/>
                                        <w:szCs w:val="24"/>
                                        <w:rtl/>
                                      </w:rPr>
                                      <w:t xml:space="preserve">تحافظ الرسومات النقطية على جودتها مع التكبير أو التصغير </w:t>
                                    </w:r>
                                  </w:p>
                                </w:tc>
                                <w:tc>
                                  <w:tcPr>
                                    <w:tcW w:w="851" w:type="dxa"/>
                                  </w:tcPr>
                                  <w:p w:rsidR="00431F34" w:rsidRPr="007A457F" w:rsidP="00C60FFC" w14:textId="77777777">
                                    <w:pPr>
                                      <w:jc w:val="center"/>
                                      <w:rPr>
                                        <w:sz w:val="24"/>
                                        <w:szCs w:val="24"/>
                                        <w:rtl/>
                                      </w:rPr>
                                    </w:pPr>
                                    <w:r w:rsidRPr="007A457F">
                                      <w:rPr>
                                        <w:rFonts w:ascii="Wingdings" w:hAnsi="Wingdings"/>
                                        <w:sz w:val="24"/>
                                        <w:szCs w:val="24"/>
                                      </w:rPr>
                                      <w:sym w:font="Wingdings" w:char="F0A1"/>
                                    </w:r>
                                  </w:p>
                                </w:tc>
                                <w:tc>
                                  <w:tcPr>
                                    <w:tcW w:w="987" w:type="dxa"/>
                                  </w:tcPr>
                                  <w:p w:rsidR="00431F34" w:rsidRPr="007A457F" w:rsidP="00C60FFC" w14:textId="77777777">
                                    <w:pPr>
                                      <w:jc w:val="center"/>
                                      <w:rPr>
                                        <w:sz w:val="24"/>
                                        <w:szCs w:val="24"/>
                                        <w:rtl/>
                                      </w:rPr>
                                    </w:pPr>
                                    <w:r w:rsidRPr="007A457F">
                                      <w:rPr>
                                        <w:rFonts w:ascii="Wingdings" w:hAnsi="Wingdings"/>
                                        <w:sz w:val="24"/>
                                        <w:szCs w:val="24"/>
                                      </w:rPr>
                                      <w:sym w:font="Wingdings" w:char="F0A1"/>
                                    </w:r>
                                    <w:r w:rsidRPr="007A457F">
                                      <w:rPr>
                                        <w:rFonts w:hint="cs"/>
                                        <w:sz w:val="24"/>
                                        <w:szCs w:val="24"/>
                                        <w:rtl/>
                                      </w:rPr>
                                      <w:t xml:space="preserve"> </w:t>
                                    </w:r>
                                  </w:p>
                                </w:tc>
                              </w:tr>
                            </w:tbl>
                            <w:p w:rsidR="00431F34" w:rsidRPr="007A457F" w:rsidP="00431F34" w14:textId="77777777">
                              <w:pPr>
                                <w:spacing w:after="0" w:line="240" w:lineRule="auto"/>
                                <w:jc w:val="center"/>
                                <w:rPr>
                                  <w:rFonts w:ascii="A Jannat LT" w:hAnsi="A Jannat LT" w:cs="A Jannat LT"/>
                                  <w:sz w:val="4"/>
                                  <w:szCs w:val="4"/>
                                  <w:rtl/>
                                </w:rPr>
                              </w:pPr>
                            </w:p>
                            <w:p w:rsidR="00431F34" w:rsidRPr="007A457F" w:rsidP="00431F34" w14:textId="77777777">
                              <w:pPr>
                                <w:spacing w:after="0" w:line="240" w:lineRule="auto"/>
                                <w:jc w:val="center"/>
                                <w:rPr>
                                  <w:rFonts w:ascii="A Jannat LT" w:hAnsi="A Jannat LT" w:cs="A Jannat LT"/>
                                  <w:sz w:val="4"/>
                                  <w:szCs w:val="4"/>
                                  <w:rtl/>
                                </w:rPr>
                              </w:pPr>
                            </w:p>
                            <w:p w:rsidR="00431F34" w:rsidRPr="002C5B9A" w:rsidP="00431F34" w14:textId="77777777">
                              <w:pPr>
                                <w:spacing w:after="0" w:line="240" w:lineRule="auto"/>
                                <w:jc w:val="center"/>
                                <w:rPr>
                                  <w:rFonts w:ascii="A Jannat LT" w:hAnsi="A Jannat LT" w:cs="A Jannat LT"/>
                                  <w:b/>
                                  <w:bCs/>
                                  <w:sz w:val="18"/>
                                  <w:szCs w:val="18"/>
                                </w:rPr>
                              </w:pPr>
                            </w:p>
                            <w:p w:rsidR="00431F34" w:rsidRPr="002C5B9A" w:rsidP="00431F34" w14:textId="77777777">
                              <w:pPr>
                                <w:spacing w:after="0" w:line="240" w:lineRule="auto"/>
                                <w:jc w:val="center"/>
                                <w:rPr>
                                  <w:rFonts w:ascii="A Jannat LT" w:hAnsi="A Jannat LT" w:cs="A Jannat LT"/>
                                  <w:b/>
                                  <w:bCs/>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2" o:spid="_x0000_s1129" style="width:663pt;height:777pt;margin-top:0;margin-left:0;mso-position-horizontal:center;mso-position-horizontal-relative:margin;mso-wrap-distance-bottom:0;mso-wrap-distance-left:9pt;mso-wrap-distance-right:9pt;mso-wrap-distance-top:0;position:absolute;z-index:251831296" coordorigin="0,0" coordsize="21600,21600">
                <v:shape id="_x0000_s1130" type="#_x0000_t75" style="width:216;height:216;position:absolute" fillcolor="#ededed">
                  <v:imagedata r:id="rId167" o:title=""/>
                </v:shape>
                <v:shape id="_x0000_s1131" type="#_x0000_t202" style="width:12389;height:719;left:5080;position:absolute;top:1212;v-text-anchor:middle" fillcolor="#fff8e5" stroked="t" strokecolor="#70ad47" strokeweight="0.25pt">
                  <v:textbox>
                    <w:txbxContent>
                      <w:p w:rsidR="00431F34" w:rsidRPr="00CC5BC6" w:rsidP="00431F34" w14:paraId="59B4A1CB" w14:textId="77777777">
                        <w:pPr>
                          <w:pStyle w:val="ListParagraph"/>
                          <w:numPr>
                            <w:ilvl w:val="0"/>
                            <w:numId w:val="51"/>
                          </w:numPr>
                          <w:ind w:left="360"/>
                          <w:rPr>
                            <w:rFonts w:cs="MCS Taybah S_U normal."/>
                            <w:sz w:val="24"/>
                            <w:szCs w:val="24"/>
                            <w:rtl/>
                          </w:rPr>
                        </w:pPr>
                        <w:r w:rsidRPr="00CC5BC6">
                          <w:rPr>
                            <w:rFonts w:cs="MCS Taybah S_U normal." w:hint="cs"/>
                            <w:sz w:val="24"/>
                            <w:szCs w:val="24"/>
                            <w:rtl/>
                          </w:rPr>
                          <w:t xml:space="preserve">...........................  يركز على كيفية عمل الأشياء والعناصر معاً وكيف يتفاعل الأشخاص معها </w:t>
                        </w:r>
                      </w:p>
                    </w:txbxContent>
                  </v:textbox>
                </v:shape>
                <v:shape id="_x0000_s1132" type="#_x0000_t202" style="width:12349;height:702;left:5129;position:absolute;top:2048;v-text-anchor:middle" fillcolor="#fff8e5" stroked="t" strokecolor="#70ad47" strokeweight="0.25pt">
                  <v:textbox>
                    <w:txbxContent>
                      <w:p w:rsidR="00431F34" w:rsidRPr="00CC5BC6" w:rsidP="00431F34" w14:paraId="01AFC058" w14:textId="77777777">
                        <w:pPr>
                          <w:pStyle w:val="ListParagraph"/>
                          <w:numPr>
                            <w:ilvl w:val="0"/>
                            <w:numId w:val="51"/>
                          </w:numPr>
                          <w:spacing w:after="0" w:line="240" w:lineRule="auto"/>
                          <w:ind w:left="360"/>
                          <w:rPr>
                            <w:rFonts w:cs="MCS Taybah S_U normal."/>
                            <w:sz w:val="24"/>
                            <w:szCs w:val="24"/>
                            <w:rtl/>
                          </w:rPr>
                        </w:pPr>
                        <w:r w:rsidRPr="00CC5BC6">
                          <w:rPr>
                            <w:rFonts w:cs="MCS Taybah S_U normal." w:hint="cs"/>
                            <w:sz w:val="24"/>
                            <w:szCs w:val="24"/>
                            <w:rtl/>
                          </w:rPr>
                          <w:t xml:space="preserve">........................... </w:t>
                        </w:r>
                        <w:r>
                          <w:rPr>
                            <w:rFonts w:cs="MCS Taybah S_U normal." w:hint="cs"/>
                            <w:sz w:val="24"/>
                            <w:szCs w:val="24"/>
                            <w:rtl/>
                          </w:rPr>
                          <w:t xml:space="preserve"> </w:t>
                        </w:r>
                        <w:r w:rsidRPr="00CC5BC6">
                          <w:rPr>
                            <w:rFonts w:cs="MCS Taybah S_U normal." w:hint="cs"/>
                            <w:sz w:val="24"/>
                            <w:szCs w:val="24"/>
                            <w:rtl/>
                          </w:rPr>
                          <w:t>تركز على الشكل والتخطيط الخاص بالعناصر .</w:t>
                        </w:r>
                      </w:p>
                    </w:txbxContent>
                  </v:textbox>
                </v:shape>
                <v:shape id="_x0000_s1133" type="#_x0000_t202" style="width:19993;height:942;left:712;position:absolute;top:2904;v-text-anchor:top" fillcolor="white" stroked="f" strokeweight="0.5pt">
                  <v:textbox>
                    <w:txbxContent>
                      <w:p w:rsidR="00431F34" w:rsidP="00431F34" w14:paraId="4E729582" w14:textId="77777777">
                        <w:pPr>
                          <w:shd w:val="clear" w:color="auto" w:fill="E2EFD9" w:themeFill="accent6" w:themeFillTint="33"/>
                          <w:jc w:val="center"/>
                          <w:rPr>
                            <w:rFonts w:cs="MCS Taybah S_U normal."/>
                            <w:sz w:val="32"/>
                            <w:szCs w:val="32"/>
                            <w:rtl/>
                          </w:rPr>
                        </w:pPr>
                        <w:r>
                          <w:rPr>
                            <w:rFonts w:cs="MCS Taybah S_U normal." w:hint="cs"/>
                            <w:sz w:val="32"/>
                            <w:szCs w:val="32"/>
                            <w:rtl/>
                          </w:rPr>
                          <w:t xml:space="preserve">برامج التصميم الرسومي </w:t>
                        </w:r>
                      </w:p>
                      <w:p w:rsidR="00431F34" w:rsidRPr="00F64F5D" w:rsidP="00431F34" w14:paraId="1CDE7625" w14:textId="77777777">
                        <w:pPr>
                          <w:jc w:val="center"/>
                          <w:rPr>
                            <w:rFonts w:cs="MCS Taybah S_U normal."/>
                            <w:sz w:val="32"/>
                            <w:szCs w:val="32"/>
                            <w:rtl/>
                          </w:rPr>
                        </w:pPr>
                      </w:p>
                    </w:txbxContent>
                  </v:textbox>
                </v:shape>
                <v:shape id="_x0000_s1134" type="#_x0000_t202" style="width:20556;height:1805;left:491;position:absolute;top:3719;v-text-anchor:top" filled="f" fillcolor="this" stroked="f" strokeweight="0.5pt">
                  <v:textbox>
                    <w:txbxContent>
                      <w:tbl>
                        <w:tblPr>
                          <w:tblStyle w:val="GridTable6ColorfulAccent6"/>
                          <w:bidiVisual/>
                          <w:tblW w:w="11624" w:type="dxa"/>
                          <w:jc w:val="center"/>
                          <w:tblLook w:val="04A0"/>
                        </w:tblPr>
                        <w:tblGrid>
                          <w:gridCol w:w="2243"/>
                          <w:gridCol w:w="1563"/>
                          <w:gridCol w:w="1564"/>
                          <w:gridCol w:w="1563"/>
                          <w:gridCol w:w="1564"/>
                          <w:gridCol w:w="1563"/>
                          <w:gridCol w:w="1564"/>
                        </w:tblGrid>
                        <w:tr w14:paraId="00A3A24F" w14:textId="77777777" w:rsidTr="00CC5BC6">
                          <w:tblPrEx>
                            <w:tblW w:w="11624" w:type="dxa"/>
                            <w:jc w:val="center"/>
                            <w:tblLook w:val="04A0"/>
                          </w:tblPrEx>
                          <w:trPr>
                            <w:jc w:val="center"/>
                          </w:trPr>
                          <w:tc>
                            <w:tcPr>
                              <w:tcW w:w="2243" w:type="dxa"/>
                            </w:tcPr>
                            <w:p w:rsidR="00431F34" w:rsidRPr="00331050" w:rsidP="00C07531" w14:paraId="1D6732B9" w14:textId="77777777">
                              <w:pPr>
                                <w:jc w:val="center"/>
                                <w:rPr>
                                  <w:rFonts w:cs="MCS Taybah S_U normal."/>
                                  <w:b w:val="0"/>
                                  <w:bCs w:val="0"/>
                                  <w:color w:val="0D0D0D" w:themeColor="text1" w:themeTint="F2"/>
                                  <w:sz w:val="28"/>
                                  <w:szCs w:val="28"/>
                                  <w:rtl/>
                                </w:rPr>
                              </w:pPr>
                              <w:r w:rsidRPr="00331050">
                                <w:rPr>
                                  <w:rFonts w:cs="MCS Taybah S_U normal." w:hint="cs"/>
                                  <w:b w:val="0"/>
                                  <w:bCs w:val="0"/>
                                  <w:color w:val="0D0D0D" w:themeColor="text1" w:themeTint="F2"/>
                                  <w:sz w:val="28"/>
                                  <w:szCs w:val="28"/>
                                  <w:rtl/>
                                </w:rPr>
                                <w:t>برامج التصميم المدفوعة</w:t>
                              </w:r>
                            </w:p>
                          </w:tc>
                          <w:tc>
                            <w:tcPr>
                              <w:tcW w:w="1563" w:type="dxa"/>
                            </w:tcPr>
                            <w:p w:rsidR="00431F34" w:rsidRPr="00C07531" w:rsidP="00C07531" w14:paraId="1B11AF69" w14:textId="77777777">
                              <w:pPr>
                                <w:jc w:val="center"/>
                                <w:rPr>
                                  <w:rFonts w:cs="MCS Taybah S_U normal."/>
                                  <w:sz w:val="44"/>
                                  <w:szCs w:val="44"/>
                                  <w:rtl/>
                                </w:rPr>
                              </w:pPr>
                            </w:p>
                          </w:tc>
                          <w:tc>
                            <w:tcPr>
                              <w:tcW w:w="1564" w:type="dxa"/>
                            </w:tcPr>
                            <w:p w:rsidR="00431F34" w:rsidRPr="00C07531" w:rsidP="00C07531" w14:paraId="10831E92" w14:textId="77777777">
                              <w:pPr>
                                <w:jc w:val="center"/>
                                <w:rPr>
                                  <w:rFonts w:cs="MCS Taybah S_U normal."/>
                                  <w:sz w:val="44"/>
                                  <w:szCs w:val="44"/>
                                  <w:rtl/>
                                </w:rPr>
                              </w:pPr>
                            </w:p>
                          </w:tc>
                          <w:tc>
                            <w:tcPr>
                              <w:tcW w:w="1563" w:type="dxa"/>
                            </w:tcPr>
                            <w:p w:rsidR="00431F34" w:rsidRPr="00C07531" w:rsidP="00C07531" w14:paraId="11388F33" w14:textId="77777777">
                              <w:pPr>
                                <w:jc w:val="center"/>
                                <w:rPr>
                                  <w:rFonts w:cs="MCS Taybah S_U normal."/>
                                  <w:sz w:val="44"/>
                                  <w:szCs w:val="44"/>
                                  <w:rtl/>
                                </w:rPr>
                              </w:pPr>
                            </w:p>
                          </w:tc>
                          <w:tc>
                            <w:tcPr>
                              <w:tcW w:w="1564" w:type="dxa"/>
                            </w:tcPr>
                            <w:p w:rsidR="00431F34" w:rsidRPr="00C07531" w:rsidP="00C07531" w14:paraId="41DA47EE" w14:textId="77777777">
                              <w:pPr>
                                <w:jc w:val="center"/>
                                <w:rPr>
                                  <w:rFonts w:cs="MCS Taybah S_U normal."/>
                                  <w:sz w:val="44"/>
                                  <w:szCs w:val="44"/>
                                  <w:rtl/>
                                </w:rPr>
                              </w:pPr>
                            </w:p>
                          </w:tc>
                          <w:tc>
                            <w:tcPr>
                              <w:tcW w:w="1563" w:type="dxa"/>
                            </w:tcPr>
                            <w:p w:rsidR="00431F34" w:rsidRPr="00C07531" w:rsidP="00C07531" w14:paraId="6E065C56" w14:textId="77777777">
                              <w:pPr>
                                <w:jc w:val="center"/>
                                <w:rPr>
                                  <w:rFonts w:cs="MCS Taybah S_U normal."/>
                                  <w:sz w:val="44"/>
                                  <w:szCs w:val="44"/>
                                  <w:rtl/>
                                </w:rPr>
                              </w:pPr>
                            </w:p>
                          </w:tc>
                          <w:tc>
                            <w:tcPr>
                              <w:tcW w:w="1564" w:type="dxa"/>
                            </w:tcPr>
                            <w:p w:rsidR="00431F34" w:rsidRPr="00C07531" w:rsidP="00C07531" w14:paraId="05113825" w14:textId="77777777">
                              <w:pPr>
                                <w:jc w:val="center"/>
                                <w:rPr>
                                  <w:rFonts w:cs="MCS Taybah S_U normal."/>
                                  <w:sz w:val="44"/>
                                  <w:szCs w:val="44"/>
                                  <w:rtl/>
                                </w:rPr>
                              </w:pPr>
                            </w:p>
                          </w:tc>
                        </w:tr>
                        <w:tr w14:paraId="261F19F1" w14:textId="77777777" w:rsidTr="00CC5BC6">
                          <w:tblPrEx>
                            <w:tblW w:w="11624" w:type="dxa"/>
                            <w:jc w:val="center"/>
                            <w:tblLook w:val="04A0"/>
                          </w:tblPrEx>
                          <w:trPr>
                            <w:jc w:val="center"/>
                          </w:trPr>
                          <w:tc>
                            <w:tcPr>
                              <w:tcW w:w="2243" w:type="dxa"/>
                            </w:tcPr>
                            <w:p w:rsidR="00431F34" w:rsidRPr="00331050" w:rsidP="00C07531" w14:paraId="20967363" w14:textId="77777777">
                              <w:pPr>
                                <w:jc w:val="center"/>
                                <w:rPr>
                                  <w:rFonts w:cs="MCS Taybah S_U normal."/>
                                  <w:b w:val="0"/>
                                  <w:bCs w:val="0"/>
                                  <w:color w:val="0D0D0D" w:themeColor="text1" w:themeTint="F2"/>
                                  <w:sz w:val="28"/>
                                  <w:szCs w:val="28"/>
                                  <w:rtl/>
                                </w:rPr>
                              </w:pPr>
                              <w:r w:rsidRPr="00331050">
                                <w:rPr>
                                  <w:rFonts w:cs="MCS Taybah S_U normal." w:hint="cs"/>
                                  <w:b w:val="0"/>
                                  <w:bCs w:val="0"/>
                                  <w:color w:val="0D0D0D" w:themeColor="text1" w:themeTint="F2"/>
                                  <w:sz w:val="28"/>
                                  <w:szCs w:val="28"/>
                                  <w:rtl/>
                                </w:rPr>
                                <w:t>برامج التصميم المجانية</w:t>
                              </w:r>
                            </w:p>
                          </w:tc>
                          <w:tc>
                            <w:tcPr>
                              <w:tcW w:w="1563" w:type="dxa"/>
                            </w:tcPr>
                            <w:p w:rsidR="00431F34" w:rsidRPr="00C07531" w:rsidP="00C07531" w14:paraId="46D569C4" w14:textId="77777777">
                              <w:pPr>
                                <w:jc w:val="center"/>
                                <w:rPr>
                                  <w:rFonts w:cs="MCS Taybah S_U normal."/>
                                  <w:sz w:val="44"/>
                                  <w:szCs w:val="44"/>
                                  <w:rtl/>
                                </w:rPr>
                              </w:pPr>
                            </w:p>
                          </w:tc>
                          <w:tc>
                            <w:tcPr>
                              <w:tcW w:w="1564" w:type="dxa"/>
                            </w:tcPr>
                            <w:p w:rsidR="00431F34" w:rsidRPr="00C07531" w:rsidP="00C07531" w14:paraId="04477084" w14:textId="77777777">
                              <w:pPr>
                                <w:jc w:val="center"/>
                                <w:rPr>
                                  <w:rFonts w:cs="MCS Taybah S_U normal."/>
                                  <w:sz w:val="44"/>
                                  <w:szCs w:val="44"/>
                                  <w:rtl/>
                                </w:rPr>
                              </w:pPr>
                            </w:p>
                          </w:tc>
                          <w:tc>
                            <w:tcPr>
                              <w:tcW w:w="1563" w:type="dxa"/>
                            </w:tcPr>
                            <w:p w:rsidR="00431F34" w:rsidRPr="00C07531" w:rsidP="00C07531" w14:paraId="43B42DC0" w14:textId="77777777">
                              <w:pPr>
                                <w:jc w:val="center"/>
                                <w:rPr>
                                  <w:rFonts w:cs="MCS Taybah S_U normal."/>
                                  <w:sz w:val="44"/>
                                  <w:szCs w:val="44"/>
                                  <w:rtl/>
                                </w:rPr>
                              </w:pPr>
                            </w:p>
                          </w:tc>
                          <w:tc>
                            <w:tcPr>
                              <w:tcW w:w="1564" w:type="dxa"/>
                            </w:tcPr>
                            <w:p w:rsidR="00431F34" w:rsidRPr="00C07531" w:rsidP="00C07531" w14:paraId="724C089F" w14:textId="77777777">
                              <w:pPr>
                                <w:jc w:val="center"/>
                                <w:rPr>
                                  <w:rFonts w:cs="MCS Taybah S_U normal."/>
                                  <w:sz w:val="44"/>
                                  <w:szCs w:val="44"/>
                                  <w:rtl/>
                                </w:rPr>
                              </w:pPr>
                            </w:p>
                          </w:tc>
                          <w:tc>
                            <w:tcPr>
                              <w:tcW w:w="1563" w:type="dxa"/>
                            </w:tcPr>
                            <w:p w:rsidR="00431F34" w:rsidRPr="00C07531" w:rsidP="00C07531" w14:paraId="69F3AED9" w14:textId="77777777">
                              <w:pPr>
                                <w:jc w:val="center"/>
                                <w:rPr>
                                  <w:rFonts w:cs="MCS Taybah S_U normal."/>
                                  <w:sz w:val="44"/>
                                  <w:szCs w:val="44"/>
                                  <w:rtl/>
                                </w:rPr>
                              </w:pPr>
                            </w:p>
                          </w:tc>
                          <w:tc>
                            <w:tcPr>
                              <w:tcW w:w="1564" w:type="dxa"/>
                            </w:tcPr>
                            <w:p w:rsidR="00431F34" w:rsidRPr="00C07531" w:rsidP="00C07531" w14:paraId="4487BB09" w14:textId="77777777">
                              <w:pPr>
                                <w:jc w:val="center"/>
                                <w:rPr>
                                  <w:rFonts w:cs="MCS Taybah S_U normal."/>
                                  <w:sz w:val="44"/>
                                  <w:szCs w:val="44"/>
                                  <w:rtl/>
                                </w:rPr>
                              </w:pPr>
                            </w:p>
                          </w:tc>
                        </w:tr>
                      </w:tbl>
                      <w:p w:rsidR="00431F34" w:rsidP="00431F34" w14:paraId="12330BF1" w14:textId="77777777"/>
                    </w:txbxContent>
                  </v:textbox>
                </v:shape>
                <v:shape id="_x0000_s1135" type="#_x0000_t202" style="width:19993;height:942;left:761;position:absolute;top:272;v-text-anchor:top" fillcolor="white" stroked="f" strokeweight="0.5pt">
                  <v:textbox>
                    <w:txbxContent>
                      <w:p w:rsidR="00431F34" w:rsidP="00431F34" w14:paraId="4B5DEAC7" w14:textId="77777777">
                        <w:pPr>
                          <w:shd w:val="clear" w:color="auto" w:fill="E2EFD9" w:themeFill="accent6" w:themeFillTint="33"/>
                          <w:jc w:val="center"/>
                          <w:rPr>
                            <w:rFonts w:cs="MCS Taybah S_U normal."/>
                            <w:sz w:val="32"/>
                            <w:szCs w:val="32"/>
                            <w:rtl/>
                          </w:rPr>
                        </w:pPr>
                        <w:r>
                          <w:rPr>
                            <w:rFonts w:cs="MCS Taybah S_U normal." w:hint="cs"/>
                            <w:sz w:val="32"/>
                            <w:szCs w:val="32"/>
                            <w:rtl/>
                          </w:rPr>
                          <w:t xml:space="preserve">أشكال التصميم الرسومي </w:t>
                        </w:r>
                      </w:p>
                      <w:p w:rsidR="00431F34" w:rsidRPr="00F64F5D" w:rsidP="00431F34" w14:paraId="6D04A00B" w14:textId="77777777">
                        <w:pPr>
                          <w:jc w:val="center"/>
                          <w:rPr>
                            <w:rFonts w:cs="MCS Taybah S_U normal."/>
                            <w:sz w:val="32"/>
                            <w:szCs w:val="32"/>
                            <w:rtl/>
                          </w:rPr>
                        </w:pPr>
                      </w:p>
                    </w:txbxContent>
                  </v:textbox>
                </v:shape>
                <v:shape id="_x0000_s1136" type="#_x0000_t202" style="width:20144;height:942;left:540;position:absolute;top:5432;v-text-anchor:top" fillcolor="white" stroked="f" strokeweight="0.5pt">
                  <v:textbox>
                    <w:txbxContent>
                      <w:p w:rsidR="00431F34" w:rsidP="00431F34" w14:paraId="657CB856" w14:textId="77777777">
                        <w:pPr>
                          <w:shd w:val="clear" w:color="auto" w:fill="E2EFD9" w:themeFill="accent6" w:themeFillTint="33"/>
                          <w:jc w:val="center"/>
                          <w:rPr>
                            <w:rFonts w:cs="MCS Taybah S_U normal."/>
                            <w:sz w:val="32"/>
                            <w:szCs w:val="32"/>
                            <w:rtl/>
                          </w:rPr>
                        </w:pPr>
                        <w:r>
                          <w:rPr>
                            <w:rFonts w:cs="MCS Taybah S_U normal." w:hint="cs"/>
                            <w:sz w:val="32"/>
                            <w:szCs w:val="32"/>
                            <w:rtl/>
                          </w:rPr>
                          <w:t xml:space="preserve">  أنواع الشعارات  </w:t>
                        </w:r>
                      </w:p>
                      <w:p w:rsidR="00431F34" w:rsidRPr="00F64F5D" w:rsidP="00431F34" w14:paraId="7CB89C45" w14:textId="77777777">
                        <w:pPr>
                          <w:jc w:val="center"/>
                          <w:rPr>
                            <w:rFonts w:cs="MCS Taybah S_U normal."/>
                            <w:sz w:val="32"/>
                            <w:szCs w:val="32"/>
                            <w:rtl/>
                          </w:rPr>
                        </w:pPr>
                      </w:p>
                    </w:txbxContent>
                  </v:textbox>
                </v:shape>
                <v:shape id="_x0000_s1137" type="#_x0000_t202" style="width:4575;height:1137;left:15437;position:absolute;top:6205;v-text-anchor:middle" filled="f" fillcolor="this" stroked="t" strokecolor="#70ad47" strokeweight="0.75pt">
                  <v:stroke joinstyle="round"/>
                  <v:textbox>
                    <w:txbxContent>
                      <w:p w:rsidR="00431F34" w:rsidP="00431F34" w14:paraId="51500BE2" w14:textId="77777777">
                        <w:pPr>
                          <w:pStyle w:val="ListParagraph"/>
                          <w:numPr>
                            <w:ilvl w:val="0"/>
                            <w:numId w:val="52"/>
                          </w:numPr>
                        </w:pPr>
                      </w:p>
                    </w:txbxContent>
                  </v:textbox>
                </v:shape>
                <v:shape id="_x0000_s1138" type="#_x0000_t75" style="width:1708;height:801;left:15559;position:absolute;top:6331" stroked="f" strokeweight="1pt">
                  <v:stroke joinstyle="miter"/>
                  <v:imagedata r:id="rId162" o:title=""/>
                </v:shape>
                <v:shape id="_x0000_s1139" type="#_x0000_t202" style="width:4575;height:1137;left:10749;position:absolute;top:6205;v-text-anchor:middle" filled="f" fillcolor="this" stroked="t" strokecolor="#70ad47" strokeweight="0.75pt">
                  <v:stroke joinstyle="round"/>
                  <v:textbox>
                    <w:txbxContent>
                      <w:p w:rsidR="00431F34" w:rsidP="00431F34" w14:paraId="06E4D105" w14:textId="77777777">
                        <w:pPr>
                          <w:rPr>
                            <w:rtl/>
                          </w:rPr>
                        </w:pPr>
                        <w:r>
                          <w:rPr>
                            <w:rFonts w:hint="cs"/>
                            <w:rtl/>
                          </w:rPr>
                          <w:t>2-</w:t>
                        </w:r>
                      </w:p>
                    </w:txbxContent>
                  </v:textbox>
                </v:shape>
                <v:shape id="_x0000_s1140" type="#_x0000_t202" style="width:4575;height:1137;left:6086;position:absolute;top:6205;v-text-anchor:middle" filled="f" fillcolor="this" stroked="t" strokecolor="#70ad47" strokeweight="0.75pt">
                  <v:stroke joinstyle="round"/>
                  <v:textbox>
                    <w:txbxContent>
                      <w:p w:rsidR="00431F34" w:rsidP="00431F34" w14:paraId="13336038" w14:textId="77777777">
                        <w:r>
                          <w:rPr>
                            <w:rFonts w:hint="cs"/>
                            <w:rtl/>
                          </w:rPr>
                          <w:t>3-</w:t>
                        </w:r>
                      </w:p>
                    </w:txbxContent>
                  </v:textbox>
                </v:shape>
                <v:shape id="_x0000_s1141" type="#_x0000_t202" style="width:4575;height:1137;left:1423;position:absolute;top:6226;v-text-anchor:middle" filled="f" fillcolor="this" stroked="t" strokecolor="#70ad47" strokeweight="0.75pt">
                  <v:stroke joinstyle="round"/>
                  <v:textbox>
                    <w:txbxContent>
                      <w:p w:rsidR="00431F34" w:rsidP="00431F34" w14:paraId="34FF0F0C" w14:textId="77777777">
                        <w:r>
                          <w:rPr>
                            <w:rFonts w:hint="cs"/>
                            <w:rtl/>
                          </w:rPr>
                          <w:t xml:space="preserve">4- </w:t>
                        </w:r>
                      </w:p>
                    </w:txbxContent>
                  </v:textbox>
                </v:shape>
                <v:shape id="_x0000_s1142" type="#_x0000_t75" style="width:2927;height:1993;left:17032;position:absolute" filled="f" stroked="f">
                  <v:imagedata r:id="rId163" o:title=""/>
                </v:shape>
                <v:shape id="_x0000_s1143" type="#_x0000_t75" style="width:1967;height:852;left:10430;position:absolute;top:6393" stroked="f" strokeweight="1pt">
                  <v:stroke joinstyle="miter"/>
                  <v:imagedata r:id="rId164" o:title="" cropright="2637f"/>
                </v:shape>
                <v:shape id="_x0000_s1144" type="#_x0000_t75" style="width:2062;height:982;left:1522;position:absolute;top:6310" stroked="f" strokeweight="1pt">
                  <v:stroke joinstyle="miter"/>
                  <v:imagedata r:id="rId165" o:title="" croptop="2768f" cropbottom="4519f"/>
                </v:shape>
                <v:shape id="_x0000_s1145" type="#_x0000_t75" style="width:1739;height:869;left:6135;position:absolute;top:6352" stroked="f" strokeweight="1pt">
                  <v:stroke joinstyle="miter"/>
                  <v:imagedata r:id="rId166" o:title=""/>
                </v:shape>
                <v:shape id="_x0000_s1146" type="#_x0000_t202" style="width:21600;height:14099;position:absolute;top:7501;v-text-anchor:top" filled="f" fillcolor="this" stroked="t" strokecolor="#538135" strokeweight="2.25pt">
                  <v:textbox>
                    <w:txbxContent>
                      <w:p w:rsidR="00431F34" w:rsidRPr="007A457F" w:rsidP="00431F34" w14:paraId="37F11CDF" w14:textId="77777777">
                        <w:pPr>
                          <w:shd w:val="clear" w:color="auto" w:fill="E2EFD9" w:themeFill="accent6" w:themeFillTint="33"/>
                          <w:spacing w:after="0" w:line="240" w:lineRule="auto"/>
                          <w:jc w:val="center"/>
                          <w:rPr>
                            <w:rFonts w:cs="Sultan bold"/>
                            <w:sz w:val="28"/>
                            <w:szCs w:val="28"/>
                            <w:rtl/>
                          </w:rPr>
                        </w:pPr>
                        <w:r w:rsidRPr="007A457F">
                          <w:rPr>
                            <w:rFonts w:cs="Sultan bold" w:hint="cs"/>
                            <w:sz w:val="28"/>
                            <w:szCs w:val="28"/>
                            <w:rtl/>
                          </w:rPr>
                          <w:t>اختاري الإجابة الصحيحة فيما يلي :</w:t>
                        </w:r>
                      </w:p>
                      <w:p w:rsidR="00431F34" w:rsidRPr="00451BBC" w:rsidP="00431F34" w14:paraId="37ED64DD" w14:textId="77777777">
                        <w:pPr>
                          <w:spacing w:after="0" w:line="240" w:lineRule="auto"/>
                          <w:jc w:val="center"/>
                          <w:rPr>
                            <w:rFonts w:ascii="A Jannat LT" w:hAnsi="A Jannat LT" w:cs="A Jannat LT"/>
                            <w:sz w:val="2"/>
                            <w:szCs w:val="2"/>
                            <w:rtl/>
                          </w:rPr>
                        </w:pPr>
                        <w:r w:rsidRPr="00451BBC">
                          <w:rPr>
                            <w:rFonts w:ascii="A Jannat LT" w:hAnsi="A Jannat LT" w:cs="A Jannat LT" w:hint="cs"/>
                            <w:sz w:val="2"/>
                            <w:szCs w:val="2"/>
                            <w:rtl/>
                          </w:rPr>
                          <w:t xml:space="preserve"> </w:t>
                        </w:r>
                      </w:p>
                      <w:tbl>
                        <w:tblPr>
                          <w:tblStyle w:val="TableGrid00"/>
                          <w:bidiVisual/>
                          <w:tblW w:w="11187" w:type="dxa"/>
                          <w:tblInd w:w="844" w:type="dxa"/>
                          <w:tblLook w:val="04A0"/>
                        </w:tblPr>
                        <w:tblGrid>
                          <w:gridCol w:w="3729"/>
                          <w:gridCol w:w="3729"/>
                          <w:gridCol w:w="3729"/>
                        </w:tblGrid>
                        <w:tr w14:paraId="1436EB89" w14:textId="77777777" w:rsidTr="002C5B9A">
                          <w:tblPrEx>
                            <w:tblW w:w="11187" w:type="dxa"/>
                            <w:tblInd w:w="844" w:type="dxa"/>
                            <w:tblLook w:val="04A0"/>
                          </w:tblPrEx>
                          <w:tc>
                            <w:tcPr>
                              <w:tcW w:w="11187" w:type="dxa"/>
                              <w:gridSpan w:val="3"/>
                            </w:tcPr>
                            <w:p w:rsidR="00431F34" w:rsidRPr="00362F4D" w:rsidP="002C5B9A" w14:paraId="29434190" w14:textId="77777777">
                              <w:pPr>
                                <w:jc w:val="center"/>
                                <w:rPr>
                                  <w:rFonts w:ascii="A Jannat LT" w:hAnsi="A Jannat LT" w:cs="MCS Taybah S_U normal."/>
                                  <w:sz w:val="18"/>
                                  <w:szCs w:val="18"/>
                                  <w:rtl/>
                                </w:rPr>
                              </w:pPr>
                              <w:r w:rsidRPr="00331050">
                                <w:rPr>
                                  <w:rFonts w:ascii="A Jannat LT" w:hAnsi="A Jannat LT" w:cs="MCS Taybah S_U normal." w:hint="cs"/>
                                  <w:sz w:val="24"/>
                                  <w:szCs w:val="24"/>
                                  <w:rtl/>
                                </w:rPr>
                                <w:t>اختيار عنوان جيد للإعلان الفعال يجب :</w:t>
                              </w:r>
                            </w:p>
                          </w:tc>
                        </w:tr>
                        <w:tr w14:paraId="79FE14D1" w14:textId="77777777" w:rsidTr="00A50F28">
                          <w:tblPrEx>
                            <w:tblW w:w="11187" w:type="dxa"/>
                            <w:tblInd w:w="844" w:type="dxa"/>
                            <w:tblLook w:val="04A0"/>
                          </w:tblPrEx>
                          <w:tc>
                            <w:tcPr>
                              <w:tcW w:w="3729" w:type="dxa"/>
                            </w:tcPr>
                            <w:p w:rsidR="00431F34" w:rsidRPr="001352B7" w:rsidP="001352B7" w14:paraId="19F69F6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أن يشجع المتلقي على الرد على الرسالة </w:t>
                              </w:r>
                            </w:p>
                          </w:tc>
                          <w:tc>
                            <w:tcPr>
                              <w:tcW w:w="3729" w:type="dxa"/>
                            </w:tcPr>
                            <w:p w:rsidR="00431F34" w:rsidRPr="001352B7" w:rsidP="00A50F28" w14:paraId="254E8BA3" w14:textId="77777777">
                              <w:pPr>
                                <w:pStyle w:val="ListParagraph"/>
                                <w:numPr>
                                  <w:ilvl w:val="0"/>
                                  <w:numId w:val="53"/>
                                </w:numPr>
                                <w:tabs>
                                  <w:tab w:val="left" w:pos="276"/>
                                </w:tabs>
                                <w:ind w:left="0" w:firstLine="0"/>
                                <w:rPr>
                                  <w:rFonts w:ascii="A Jannat LT" w:hAnsi="A Jannat LT" w:cs="MCS Taybah S_U normal."/>
                                  <w:sz w:val="24"/>
                                  <w:szCs w:val="24"/>
                                  <w:rtl/>
                                </w:rPr>
                              </w:pPr>
                              <w:r w:rsidRPr="00A50F28">
                                <w:rPr>
                                  <w:rFonts w:ascii="A Jannat LT" w:hAnsi="A Jannat LT" w:cs="MCS Taybah S_U normal." w:hint="cs"/>
                                  <w:rtl/>
                                </w:rPr>
                                <w:t>تضمينه في إعلاناتك مما يسمح لعملائك باستكشاف الشركة  والحصول على المزيد من التفاصيل حول منتجاتها</w:t>
                              </w:r>
                            </w:p>
                          </w:tc>
                          <w:tc>
                            <w:tcPr>
                              <w:tcW w:w="3729" w:type="dxa"/>
                            </w:tcPr>
                            <w:p w:rsidR="00431F34" w:rsidRPr="001352B7" w:rsidP="001352B7" w14:paraId="514FB5C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أن يثير الفضول ويدعو لاستكشاف المزيد من المعلومات بخصوص المنتج أو الخدمة .</w:t>
                              </w:r>
                            </w:p>
                          </w:tc>
                        </w:tr>
                      </w:tbl>
                      <w:p w:rsidR="00431F34" w:rsidP="00431F34" w14:paraId="2371A198" w14:textId="77777777">
                        <w:pPr>
                          <w:spacing w:after="0" w:line="240" w:lineRule="auto"/>
                          <w:jc w:val="center"/>
                          <w:rPr>
                            <w:rFonts w:ascii="A Jannat LT" w:hAnsi="A Jannat LT" w:cs="MCS Taybah S_U normal."/>
                            <w:sz w:val="8"/>
                            <w:szCs w:val="8"/>
                            <w:rtl/>
                          </w:rPr>
                        </w:pPr>
                      </w:p>
                      <w:tbl>
                        <w:tblPr>
                          <w:tblStyle w:val="TableGrid00"/>
                          <w:bidiVisual/>
                          <w:tblW w:w="11187" w:type="dxa"/>
                          <w:tblInd w:w="844" w:type="dxa"/>
                          <w:tblLook w:val="04A0"/>
                        </w:tblPr>
                        <w:tblGrid>
                          <w:gridCol w:w="3729"/>
                          <w:gridCol w:w="3729"/>
                          <w:gridCol w:w="3729"/>
                        </w:tblGrid>
                        <w:tr w14:paraId="158E130F" w14:textId="77777777" w:rsidTr="00C97A7B">
                          <w:tblPrEx>
                            <w:tblW w:w="11187" w:type="dxa"/>
                            <w:tblInd w:w="844" w:type="dxa"/>
                            <w:tblLook w:val="04A0"/>
                          </w:tblPrEx>
                          <w:tc>
                            <w:tcPr>
                              <w:tcW w:w="11187" w:type="dxa"/>
                              <w:gridSpan w:val="3"/>
                            </w:tcPr>
                            <w:p w:rsidR="00431F34" w:rsidRPr="00362F4D" w:rsidP="000D5E6A" w14:paraId="59510DDF" w14:textId="77777777">
                              <w:pPr>
                                <w:jc w:val="center"/>
                                <w:rPr>
                                  <w:rFonts w:ascii="A Jannat LT" w:hAnsi="A Jannat LT" w:cs="MCS Taybah S_U normal."/>
                                  <w:sz w:val="18"/>
                                  <w:szCs w:val="18"/>
                                  <w:rtl/>
                                </w:rPr>
                              </w:pPr>
                              <w:r>
                                <w:rPr>
                                  <w:rFonts w:ascii="A Jannat LT" w:hAnsi="A Jannat LT" w:cs="MCS Taybah S_U normal." w:hint="cs"/>
                                  <w:sz w:val="28"/>
                                  <w:szCs w:val="28"/>
                                  <w:rtl/>
                                </w:rPr>
                                <w:t xml:space="preserve">تصميم تغليف المنتج </w:t>
                              </w:r>
                              <w:r w:rsidRPr="00362F4D">
                                <w:rPr>
                                  <w:rFonts w:ascii="A Jannat LT" w:hAnsi="A Jannat LT" w:cs="MCS Taybah S_U normal." w:hint="cs"/>
                                  <w:sz w:val="28"/>
                                  <w:szCs w:val="28"/>
                                  <w:rtl/>
                                </w:rPr>
                                <w:t xml:space="preserve"> </w:t>
                              </w:r>
                              <w:r w:rsidRPr="00362F4D">
                                <w:rPr>
                                  <w:rFonts w:ascii="A Jannat LT" w:hAnsi="A Jannat LT" w:cs="MCS Taybah S_U normal." w:hint="cs"/>
                                  <w:rtl/>
                                </w:rPr>
                                <w:t>:</w:t>
                              </w:r>
                            </w:p>
                          </w:tc>
                        </w:tr>
                        <w:tr w14:paraId="4671591A" w14:textId="77777777" w:rsidTr="00A50F28">
                          <w:tblPrEx>
                            <w:tblW w:w="11187" w:type="dxa"/>
                            <w:tblInd w:w="844" w:type="dxa"/>
                            <w:tblLook w:val="04A0"/>
                          </w:tblPrEx>
                          <w:tc>
                            <w:tcPr>
                              <w:tcW w:w="3729" w:type="dxa"/>
                            </w:tcPr>
                            <w:p w:rsidR="00431F34" w:rsidRPr="001352B7" w:rsidP="001352B7" w14:paraId="067DE146"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يستخدم في التسويق من خلال استخدام الصور والأشكال والألوان التي تبرز هوية الشركة </w:t>
                              </w:r>
                            </w:p>
                          </w:tc>
                          <w:tc>
                            <w:tcPr>
                              <w:tcW w:w="3729" w:type="dxa"/>
                            </w:tcPr>
                            <w:p w:rsidR="00431F34" w:rsidRPr="001352B7" w:rsidP="001352B7" w14:paraId="2637DE19"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يتطلب عناصر مثل الملصقات والمغلفات التي يتم إنشاؤها من خلال عمليات التصميم </w:t>
                              </w:r>
                            </w:p>
                          </w:tc>
                          <w:tc>
                            <w:tcPr>
                              <w:tcW w:w="3729" w:type="dxa"/>
                            </w:tcPr>
                            <w:p w:rsidR="00431F34" w:rsidRPr="00A50F28" w:rsidP="00A50F28" w14:paraId="48502A3E"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يجمع بين مجموعة متنوعة من عناصر التصميم مثل التخطيط والصور والطباعة</w:t>
                              </w:r>
                            </w:p>
                          </w:tc>
                        </w:tr>
                      </w:tbl>
                      <w:p w:rsidR="00431F34" w:rsidRPr="00362F4D" w:rsidP="00431F34" w14:paraId="0574065A" w14:textId="77777777">
                        <w:pPr>
                          <w:spacing w:after="0" w:line="240" w:lineRule="auto"/>
                          <w:rPr>
                            <w:rFonts w:ascii="A Jannat LT" w:hAnsi="A Jannat LT" w:cs="MCS Taybah S_U normal."/>
                            <w:sz w:val="8"/>
                            <w:szCs w:val="8"/>
                            <w:rtl/>
                          </w:rPr>
                        </w:pPr>
                      </w:p>
                      <w:tbl>
                        <w:tblPr>
                          <w:tblStyle w:val="TableGrid00"/>
                          <w:bidiVisual/>
                          <w:tblW w:w="11187" w:type="dxa"/>
                          <w:tblInd w:w="844" w:type="dxa"/>
                          <w:tblLook w:val="04A0"/>
                        </w:tblPr>
                        <w:tblGrid>
                          <w:gridCol w:w="3729"/>
                          <w:gridCol w:w="3729"/>
                          <w:gridCol w:w="3729"/>
                        </w:tblGrid>
                        <w:tr w14:paraId="41406F87" w14:textId="77777777" w:rsidTr="00C97A7B">
                          <w:tblPrEx>
                            <w:tblW w:w="11187" w:type="dxa"/>
                            <w:tblInd w:w="844" w:type="dxa"/>
                            <w:tblLook w:val="04A0"/>
                          </w:tblPrEx>
                          <w:tc>
                            <w:tcPr>
                              <w:tcW w:w="11187" w:type="dxa"/>
                              <w:gridSpan w:val="3"/>
                            </w:tcPr>
                            <w:p w:rsidR="00431F34" w:rsidRPr="00362F4D" w:rsidP="002C5B9A" w14:paraId="4F245E3F" w14:textId="77777777">
                              <w:pPr>
                                <w:jc w:val="center"/>
                                <w:rPr>
                                  <w:rFonts w:ascii="A Jannat LT" w:hAnsi="A Jannat LT" w:cs="MCS Taybah S_U normal."/>
                                  <w:sz w:val="28"/>
                                  <w:szCs w:val="28"/>
                                  <w:rtl/>
                                </w:rPr>
                              </w:pPr>
                              <w:r>
                                <w:rPr>
                                  <w:rFonts w:ascii="A Jannat LT" w:hAnsi="A Jannat LT" w:cs="MCS Taybah S_U normal." w:hint="cs"/>
                                  <w:sz w:val="28"/>
                                  <w:szCs w:val="28"/>
                                  <w:rtl/>
                                </w:rPr>
                                <w:t xml:space="preserve">التباين كمبدأ في التصميم الرسومي </w:t>
                              </w:r>
                            </w:p>
                          </w:tc>
                        </w:tr>
                        <w:tr w14:paraId="4D7DB6A5" w14:textId="77777777" w:rsidTr="002242F0">
                          <w:tblPrEx>
                            <w:tblW w:w="11187" w:type="dxa"/>
                            <w:tblInd w:w="844" w:type="dxa"/>
                            <w:tblLook w:val="04A0"/>
                          </w:tblPrEx>
                          <w:tc>
                            <w:tcPr>
                              <w:tcW w:w="3729" w:type="dxa"/>
                            </w:tcPr>
                            <w:p w:rsidR="00431F34" w:rsidRPr="002242F0" w:rsidP="002242F0" w14:paraId="6003634F" w14:textId="77777777">
                              <w:pPr>
                                <w:pStyle w:val="ListParagraph"/>
                                <w:numPr>
                                  <w:ilvl w:val="0"/>
                                  <w:numId w:val="53"/>
                                </w:numPr>
                                <w:ind w:left="162" w:hanging="142"/>
                                <w:rPr>
                                  <w:rFonts w:ascii="A Jannat LT" w:hAnsi="A Jannat LT" w:cs="MCS Taybah S_U normal."/>
                                  <w:rtl/>
                                </w:rPr>
                              </w:pPr>
                              <w:r w:rsidRPr="002242F0">
                                <w:rPr>
                                  <w:rFonts w:ascii="A Jannat LT" w:hAnsi="A Jannat LT" w:cs="MCS Taybah S_U normal." w:hint="cs"/>
                                  <w:rtl/>
                                </w:rPr>
                                <w:t xml:space="preserve">يؤكد على جوانب معينة من التصميم الرسومي لتسليط الضوء على الاختلافات بين عناصر التصميم </w:t>
                              </w:r>
                            </w:p>
                          </w:tc>
                          <w:tc>
                            <w:tcPr>
                              <w:tcW w:w="3729" w:type="dxa"/>
                            </w:tcPr>
                            <w:p w:rsidR="00431F34" w:rsidRPr="002242F0" w:rsidP="007A457F" w14:paraId="7D05C2A9" w14:textId="77777777">
                              <w:pPr>
                                <w:pStyle w:val="ListParagraph"/>
                                <w:ind w:left="0"/>
                                <w:rPr>
                                  <w:rFonts w:ascii="A Jannat LT" w:hAnsi="A Jannat LT" w:cs="MCS Taybah S_U normal."/>
                                  <w:rtl/>
                                </w:rPr>
                              </w:pPr>
                              <w:r w:rsidRPr="002242F0">
                                <w:rPr>
                                  <w:rFonts w:ascii="A Jannat LT" w:hAnsi="A Jannat LT" w:cs="MCS Taybah S_U normal." w:hint="cs"/>
                                  <w:rtl/>
                                </w:rPr>
                                <w:t>يقوم بمحاذاة</w:t>
                              </w:r>
                              <w:r>
                                <w:rPr>
                                  <w:rFonts w:ascii="A Jannat LT" w:hAnsi="A Jannat LT" w:cs="MCS Taybah S_U normal." w:hint="cs"/>
                                  <w:rtl/>
                                </w:rPr>
                                <w:t xml:space="preserve"> </w:t>
                              </w:r>
                              <w:r w:rsidRPr="002242F0">
                                <w:rPr>
                                  <w:rFonts w:ascii="A Jannat LT" w:hAnsi="A Jannat LT" w:cs="MCS Taybah S_U normal." w:hint="cs"/>
                                  <w:rtl/>
                                </w:rPr>
                                <w:t>جميع عناصر التصميم</w:t>
                              </w:r>
                              <w:r>
                                <w:rPr>
                                  <w:rFonts w:ascii="A Jannat LT" w:hAnsi="A Jannat LT" w:cs="MCS Taybah S_U normal." w:hint="cs"/>
                                  <w:rtl/>
                                </w:rPr>
                                <w:t xml:space="preserve"> </w:t>
                              </w:r>
                              <w:r w:rsidRPr="002242F0">
                                <w:rPr>
                                  <w:rFonts w:ascii="A Jannat LT" w:hAnsi="A Jannat LT" w:cs="MCS Taybah S_U normal." w:hint="cs"/>
                                  <w:rtl/>
                                </w:rPr>
                                <w:t>إلى الأعلى أو الأسفل أو المنتصف وذلك لإنشاء اتصال مرئي بين العناص</w:t>
                              </w:r>
                              <w:r>
                                <w:rPr>
                                  <w:rFonts w:ascii="A Jannat LT" w:hAnsi="A Jannat LT" w:cs="MCS Taybah S_U normal." w:hint="cs"/>
                                  <w:rtl/>
                                </w:rPr>
                                <w:t>ر</w:t>
                              </w:r>
                            </w:p>
                          </w:tc>
                          <w:tc>
                            <w:tcPr>
                              <w:tcW w:w="3729" w:type="dxa"/>
                            </w:tcPr>
                            <w:p w:rsidR="00431F34" w:rsidRPr="002242F0" w:rsidP="007A457F" w14:paraId="6109BBFD" w14:textId="77777777">
                              <w:pPr>
                                <w:pStyle w:val="ListParagraph"/>
                                <w:numPr>
                                  <w:ilvl w:val="0"/>
                                  <w:numId w:val="53"/>
                                </w:numPr>
                                <w:ind w:left="365"/>
                                <w:rPr>
                                  <w:rFonts w:ascii="A Jannat LT" w:hAnsi="A Jannat LT" w:cs="MCS Taybah S_U normal."/>
                                  <w:rtl/>
                                </w:rPr>
                              </w:pPr>
                              <w:r w:rsidRPr="002242F0">
                                <w:rPr>
                                  <w:rFonts w:ascii="A Jannat LT" w:hAnsi="A Jannat LT" w:cs="MCS Taybah S_U normal." w:hint="cs"/>
                                  <w:rtl/>
                                </w:rPr>
                                <w:t xml:space="preserve">يحقق التوازن البصري بين الأشكال والخطوط والعناصر الأخرى بطريقة تماثلية أو غير تماثلية </w:t>
                              </w:r>
                            </w:p>
                          </w:tc>
                        </w:tr>
                      </w:tbl>
                      <w:p w:rsidR="00431F34" w:rsidRPr="00362F4D" w:rsidP="00431F34" w14:paraId="6AD4BAB2" w14:textId="77777777">
                        <w:pPr>
                          <w:spacing w:after="0" w:line="240" w:lineRule="auto"/>
                          <w:jc w:val="center"/>
                          <w:rPr>
                            <w:rFonts w:ascii="A Jannat LT" w:hAnsi="A Jannat LT" w:cs="MCS Taybah S_U normal."/>
                            <w:sz w:val="8"/>
                            <w:szCs w:val="8"/>
                            <w:rtl/>
                          </w:rPr>
                        </w:pPr>
                      </w:p>
                      <w:tbl>
                        <w:tblPr>
                          <w:tblStyle w:val="TableGrid00"/>
                          <w:bidiVisual/>
                          <w:tblW w:w="11187" w:type="dxa"/>
                          <w:tblInd w:w="844" w:type="dxa"/>
                          <w:tblLook w:val="04A0"/>
                        </w:tblPr>
                        <w:tblGrid>
                          <w:gridCol w:w="2796"/>
                          <w:gridCol w:w="2797"/>
                          <w:gridCol w:w="2797"/>
                          <w:gridCol w:w="2797"/>
                        </w:tblGrid>
                        <w:tr w14:paraId="0D0803F9" w14:textId="77777777" w:rsidTr="00C97A7B">
                          <w:tblPrEx>
                            <w:tblW w:w="11187" w:type="dxa"/>
                            <w:tblInd w:w="844" w:type="dxa"/>
                            <w:tblLook w:val="04A0"/>
                          </w:tblPrEx>
                          <w:tc>
                            <w:tcPr>
                              <w:tcW w:w="11187" w:type="dxa"/>
                              <w:gridSpan w:val="4"/>
                            </w:tcPr>
                            <w:p w:rsidR="00431F34" w:rsidRPr="00362F4D" w:rsidP="002C5B9A" w14:paraId="7E0B27EF" w14:textId="77777777">
                              <w:pPr>
                                <w:jc w:val="center"/>
                                <w:rPr>
                                  <w:rFonts w:ascii="A Jannat LT" w:hAnsi="A Jannat LT" w:cs="MCS Taybah S_U normal."/>
                                  <w:sz w:val="28"/>
                                  <w:szCs w:val="28"/>
                                  <w:rtl/>
                                </w:rPr>
                              </w:pPr>
                              <w:r>
                                <w:rPr>
                                  <w:rFonts w:ascii="A Jannat LT" w:hAnsi="A Jannat LT" w:cs="MCS Taybah S_U normal." w:hint="cs"/>
                                  <w:sz w:val="28"/>
                                  <w:szCs w:val="28"/>
                                  <w:rtl/>
                                </w:rPr>
                                <w:t xml:space="preserve">أحد امتدادات الرسومات المتجهة الشائعة  </w:t>
                              </w:r>
                            </w:p>
                          </w:tc>
                        </w:tr>
                        <w:tr w14:paraId="5F8FF6EF" w14:textId="77777777" w:rsidTr="007A457F">
                          <w:tblPrEx>
                            <w:tblW w:w="11187" w:type="dxa"/>
                            <w:tblInd w:w="844" w:type="dxa"/>
                            <w:tblLook w:val="04A0"/>
                          </w:tblPrEx>
                          <w:trPr>
                            <w:trHeight w:val="196"/>
                          </w:trPr>
                          <w:tc>
                            <w:tcPr>
                              <w:tcW w:w="2796" w:type="dxa"/>
                            </w:tcPr>
                            <w:p w:rsidR="00431F34" w:rsidRPr="007A457F" w:rsidP="001352B7" w14:paraId="078D1C96" w14:textId="77777777">
                              <w:pPr>
                                <w:pStyle w:val="ListParagraph"/>
                                <w:numPr>
                                  <w:ilvl w:val="0"/>
                                  <w:numId w:val="53"/>
                                </w:numPr>
                                <w:tabs>
                                  <w:tab w:val="left" w:pos="444"/>
                                </w:tabs>
                                <w:ind w:left="444"/>
                                <w:jc w:val="center"/>
                                <w:rPr>
                                  <w:rFonts w:ascii="A Jannat LT" w:hAnsi="A Jannat LT" w:cs="MCS Taybah S_U normal."/>
                                  <w:rtl/>
                                </w:rPr>
                              </w:pPr>
                              <w:r w:rsidRPr="007A457F">
                                <w:rPr>
                                  <w:rFonts w:ascii="A Jannat LT" w:hAnsi="A Jannat LT" w:cs="MCS Taybah S_U normal."/>
                                </w:rPr>
                                <w:t>Ai</w:t>
                              </w:r>
                            </w:p>
                          </w:tc>
                          <w:tc>
                            <w:tcPr>
                              <w:tcW w:w="2797" w:type="dxa"/>
                            </w:tcPr>
                            <w:p w:rsidR="00431F34" w:rsidRPr="007A457F" w:rsidP="001352B7" w14:paraId="4B8E51A7" w14:textId="77777777">
                              <w:pPr>
                                <w:pStyle w:val="ListParagraph"/>
                                <w:numPr>
                                  <w:ilvl w:val="0"/>
                                  <w:numId w:val="53"/>
                                </w:numPr>
                                <w:tabs>
                                  <w:tab w:val="left" w:pos="444"/>
                                </w:tabs>
                                <w:ind w:left="444"/>
                                <w:jc w:val="center"/>
                                <w:rPr>
                                  <w:rFonts w:ascii="A Jannat LT" w:hAnsi="A Jannat LT" w:cs="MCS Taybah S_U normal."/>
                                  <w:rtl/>
                                </w:rPr>
                              </w:pPr>
                              <w:r w:rsidRPr="007A457F">
                                <w:rPr>
                                  <w:rFonts w:ascii="A Jannat LT" w:hAnsi="A Jannat LT" w:cs="MCS Taybah S_U normal."/>
                                </w:rPr>
                                <w:t>Jpg</w:t>
                              </w:r>
                            </w:p>
                          </w:tc>
                          <w:tc>
                            <w:tcPr>
                              <w:tcW w:w="2797" w:type="dxa"/>
                            </w:tcPr>
                            <w:p w:rsidR="00431F34" w:rsidRPr="007A457F" w:rsidP="001352B7" w14:paraId="2DDF3F1F" w14:textId="77777777">
                              <w:pPr>
                                <w:pStyle w:val="ListParagraph"/>
                                <w:numPr>
                                  <w:ilvl w:val="0"/>
                                  <w:numId w:val="53"/>
                                </w:numPr>
                                <w:tabs>
                                  <w:tab w:val="left" w:pos="444"/>
                                </w:tabs>
                                <w:ind w:left="444"/>
                                <w:jc w:val="center"/>
                                <w:rPr>
                                  <w:rFonts w:ascii="A Jannat LT" w:hAnsi="A Jannat LT" w:cs="MCS Taybah S_U normal."/>
                                  <w:rtl/>
                                </w:rPr>
                              </w:pPr>
                              <w:r w:rsidRPr="007A457F">
                                <w:rPr>
                                  <w:rFonts w:ascii="A Jannat LT" w:hAnsi="A Jannat LT" w:cs="MCS Taybah S_U normal."/>
                                </w:rPr>
                                <w:t>Gif</w:t>
                              </w:r>
                            </w:p>
                          </w:tc>
                          <w:tc>
                            <w:tcPr>
                              <w:tcW w:w="2797" w:type="dxa"/>
                            </w:tcPr>
                            <w:p w:rsidR="00431F34" w:rsidRPr="007A457F" w:rsidP="001352B7" w14:paraId="68855EBA" w14:textId="77777777">
                              <w:pPr>
                                <w:pStyle w:val="ListParagraph"/>
                                <w:numPr>
                                  <w:ilvl w:val="0"/>
                                  <w:numId w:val="53"/>
                                </w:numPr>
                                <w:tabs>
                                  <w:tab w:val="left" w:pos="444"/>
                                </w:tabs>
                                <w:ind w:left="444"/>
                                <w:jc w:val="center"/>
                                <w:rPr>
                                  <w:rFonts w:ascii="A Jannat LT" w:hAnsi="A Jannat LT" w:cs="MCS Taybah S_U normal."/>
                                  <w:rtl/>
                                </w:rPr>
                              </w:pPr>
                              <w:r w:rsidRPr="007A457F">
                                <w:rPr>
                                  <w:rFonts w:ascii="A Jannat LT" w:hAnsi="A Jannat LT" w:cs="MCS Taybah S_U normal."/>
                                </w:rPr>
                                <w:t>png</w:t>
                              </w:r>
                            </w:p>
                          </w:tc>
                        </w:tr>
                      </w:tbl>
                      <w:p w:rsidR="00431F34" w:rsidRPr="000D5E6A" w:rsidP="00431F34" w14:paraId="31012836" w14:textId="77777777">
                        <w:pPr>
                          <w:spacing w:after="0" w:line="240" w:lineRule="auto"/>
                          <w:rPr>
                            <w:rFonts w:ascii="A Jannat LT" w:hAnsi="A Jannat LT" w:cs="A Jannat LT"/>
                            <w:sz w:val="8"/>
                            <w:szCs w:val="8"/>
                            <w:rtl/>
                          </w:rPr>
                        </w:pPr>
                      </w:p>
                      <w:tbl>
                        <w:tblPr>
                          <w:tblStyle w:val="TableGrid00"/>
                          <w:bidiVisual/>
                          <w:tblW w:w="11187" w:type="dxa"/>
                          <w:tblInd w:w="844" w:type="dxa"/>
                          <w:shd w:val="clear" w:color="auto" w:fill="D9E2F3"/>
                          <w:tblLook w:val="04A0"/>
                        </w:tblPr>
                        <w:tblGrid>
                          <w:gridCol w:w="9349"/>
                          <w:gridCol w:w="878"/>
                          <w:gridCol w:w="960"/>
                        </w:tblGrid>
                        <w:tr w14:paraId="4D6AF5D5" w14:textId="77777777" w:rsidTr="00331050">
                          <w:tblPrEx>
                            <w:tblW w:w="11187" w:type="dxa"/>
                            <w:tblInd w:w="844" w:type="dxa"/>
                            <w:shd w:val="clear" w:color="auto" w:fill="D9E2F3"/>
                            <w:tblLook w:val="04A0"/>
                          </w:tblPrEx>
                          <w:tc>
                            <w:tcPr>
                              <w:tcW w:w="9349" w:type="dxa"/>
                              <w:shd w:val="clear" w:color="auto" w:fill="E2EFD9"/>
                            </w:tcPr>
                            <w:p w:rsidR="00431F34" w:rsidRPr="00331050" w:rsidP="00CD33B3" w14:paraId="14705CFD" w14:textId="77777777">
                              <w:pPr>
                                <w:jc w:val="center"/>
                                <w:rPr>
                                  <w:rFonts w:cs="Sultan bold"/>
                                  <w:sz w:val="32"/>
                                  <w:szCs w:val="32"/>
                                  <w:rtl/>
                                </w:rPr>
                              </w:pPr>
                              <w:r w:rsidRPr="007A457F">
                                <w:rPr>
                                  <w:rFonts w:cs="Sultan bold" w:hint="cs"/>
                                  <w:sz w:val="28"/>
                                  <w:szCs w:val="28"/>
                                  <w:rtl/>
                                </w:rPr>
                                <w:t>حدد الجملة الصحيحة والجملة الخطأ فيما يلي :</w:t>
                              </w:r>
                            </w:p>
                          </w:tc>
                          <w:tc>
                            <w:tcPr>
                              <w:tcW w:w="878" w:type="dxa"/>
                              <w:shd w:val="clear" w:color="auto" w:fill="E2EFD9"/>
                            </w:tcPr>
                            <w:p w:rsidR="00431F34" w:rsidRPr="00CD33B3" w:rsidP="00CD33B3" w14:paraId="35AC0052" w14:textId="77777777">
                              <w:pPr>
                                <w:jc w:val="center"/>
                                <w:rPr>
                                  <w:rFonts w:ascii="A Jannat LT" w:hAnsi="A Jannat LT" w:cs="Sultan bold"/>
                                  <w:rtl/>
                                </w:rPr>
                              </w:pPr>
                              <w:r w:rsidRPr="00CD33B3">
                                <w:rPr>
                                  <w:rFonts w:ascii="A Jannat LT" w:hAnsi="A Jannat LT" w:cs="Sultan bold" w:hint="cs"/>
                                  <w:rtl/>
                                </w:rPr>
                                <w:t xml:space="preserve">صحيحة </w:t>
                              </w:r>
                            </w:p>
                          </w:tc>
                          <w:tc>
                            <w:tcPr>
                              <w:tcW w:w="960" w:type="dxa"/>
                              <w:shd w:val="clear" w:color="auto" w:fill="E2EFD9"/>
                            </w:tcPr>
                            <w:p w:rsidR="00431F34" w:rsidRPr="00CD33B3" w:rsidP="00CD33B3" w14:paraId="22951C4A" w14:textId="77777777">
                              <w:pPr>
                                <w:jc w:val="center"/>
                                <w:rPr>
                                  <w:rFonts w:ascii="A Jannat LT" w:hAnsi="A Jannat LT" w:cs="Sultan bold"/>
                                  <w:rtl/>
                                </w:rPr>
                              </w:pPr>
                              <w:r w:rsidRPr="00CD33B3">
                                <w:rPr>
                                  <w:rFonts w:ascii="A Jannat LT" w:hAnsi="A Jannat LT" w:cs="Sultan bold" w:hint="cs"/>
                                  <w:rtl/>
                                </w:rPr>
                                <w:t xml:space="preserve">خاطئة </w:t>
                              </w:r>
                            </w:p>
                          </w:tc>
                        </w:tr>
                      </w:tbl>
                      <w:p w:rsidR="00431F34" w:rsidRPr="000D5E6A" w:rsidP="00431F34" w14:paraId="1B65DA00"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6A09C3D4" w14:textId="77777777" w:rsidTr="00CD33B3">
                          <w:tblPrEx>
                            <w:tblW w:w="11187" w:type="dxa"/>
                            <w:tblInd w:w="844" w:type="dxa"/>
                            <w:tblLook w:val="04A0"/>
                          </w:tblPrEx>
                          <w:tc>
                            <w:tcPr>
                              <w:tcW w:w="9349" w:type="dxa"/>
                            </w:tcPr>
                            <w:p w:rsidR="00431F34" w:rsidRPr="007A457F" w:rsidP="001352B7" w14:paraId="2D6901E0" w14:textId="77777777">
                              <w:pPr>
                                <w:pStyle w:val="ListParagraph"/>
                                <w:numPr>
                                  <w:ilvl w:val="0"/>
                                  <w:numId w:val="53"/>
                                </w:numPr>
                                <w:rPr>
                                  <w:rFonts w:ascii="A Jannat LT" w:hAnsi="A Jannat LT" w:cs="MCS Taybah S_U normal."/>
                                  <w:sz w:val="24"/>
                                  <w:szCs w:val="24"/>
                                  <w:rtl/>
                                </w:rPr>
                              </w:pPr>
                              <w:r w:rsidRPr="007A457F">
                                <w:rPr>
                                  <w:rFonts w:ascii="A Jannat LT" w:hAnsi="A Jannat LT" w:cs="MCS Taybah S_U normal." w:hint="cs"/>
                                  <w:sz w:val="24"/>
                                  <w:szCs w:val="24"/>
                                  <w:rtl/>
                                </w:rPr>
                                <w:t xml:space="preserve">يعد التصميم الرسومي ابتكارا احترافيا للتسويق </w:t>
                              </w:r>
                            </w:p>
                          </w:tc>
                          <w:tc>
                            <w:tcPr>
                              <w:tcW w:w="851" w:type="dxa"/>
                            </w:tcPr>
                            <w:p w:rsidR="00431F34" w:rsidRPr="007A457F" w:rsidP="000F3C29" w14:paraId="3079B9FB" w14:textId="77777777">
                              <w:pPr>
                                <w:jc w:val="center"/>
                                <w:rPr>
                                  <w:rFonts w:ascii="A Jannat LT" w:hAnsi="A Jannat LT" w:cs="Sultan bold"/>
                                  <w:sz w:val="24"/>
                                  <w:szCs w:val="24"/>
                                  <w:rtl/>
                                </w:rPr>
                              </w:pPr>
                              <w:r w:rsidRPr="007A457F">
                                <w:rPr>
                                  <w:rFonts w:ascii="Wingdings" w:hAnsi="Wingdings"/>
                                  <w:sz w:val="24"/>
                                  <w:szCs w:val="24"/>
                                </w:rPr>
                                <w:sym w:font="Wingdings" w:char="F0A1"/>
                              </w:r>
                            </w:p>
                          </w:tc>
                          <w:tc>
                            <w:tcPr>
                              <w:tcW w:w="987" w:type="dxa"/>
                            </w:tcPr>
                            <w:p w:rsidR="00431F34" w:rsidRPr="007A457F" w:rsidP="000F3C29" w14:paraId="48E09039" w14:textId="77777777">
                              <w:pPr>
                                <w:jc w:val="center"/>
                                <w:rPr>
                                  <w:rFonts w:ascii="A Jannat LT" w:hAnsi="A Jannat LT" w:cs="Sultan bold"/>
                                  <w:sz w:val="24"/>
                                  <w:szCs w:val="24"/>
                                  <w:rtl/>
                                </w:rPr>
                              </w:pPr>
                              <w:r w:rsidRPr="007A457F">
                                <w:rPr>
                                  <w:rFonts w:ascii="Wingdings" w:hAnsi="Wingdings" w:cs="Sultan bold"/>
                                  <w:sz w:val="24"/>
                                  <w:szCs w:val="24"/>
                                </w:rPr>
                                <w:sym w:font="Wingdings" w:char="F0A1"/>
                              </w:r>
                            </w:p>
                          </w:tc>
                        </w:tr>
                      </w:tbl>
                      <w:p w:rsidR="00431F34" w:rsidRPr="007A457F" w:rsidP="00431F34" w14:paraId="13AA9627"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1D943B9B" w14:textId="77777777" w:rsidTr="00C97A7B">
                          <w:tblPrEx>
                            <w:tblW w:w="11187" w:type="dxa"/>
                            <w:tblInd w:w="844" w:type="dxa"/>
                            <w:tblLook w:val="04A0"/>
                          </w:tblPrEx>
                          <w:tc>
                            <w:tcPr>
                              <w:tcW w:w="9349" w:type="dxa"/>
                            </w:tcPr>
                            <w:p w:rsidR="00431F34" w:rsidRPr="007A457F" w:rsidP="001352B7" w14:paraId="124F0C7E" w14:textId="77777777">
                              <w:pPr>
                                <w:pStyle w:val="ListParagraph"/>
                                <w:numPr>
                                  <w:ilvl w:val="0"/>
                                  <w:numId w:val="53"/>
                                </w:numPr>
                                <w:rPr>
                                  <w:rFonts w:ascii="A Jannat LT" w:hAnsi="A Jannat LT" w:cs="MCS Taybah S_U normal."/>
                                  <w:rtl/>
                                </w:rPr>
                              </w:pPr>
                              <w:r w:rsidRPr="007A457F">
                                <w:rPr>
                                  <w:rFonts w:ascii="A Jannat LT" w:hAnsi="A Jannat LT" w:cs="MCS Taybah S_U normal." w:hint="cs"/>
                                  <w:sz w:val="24"/>
                                  <w:szCs w:val="24"/>
                                  <w:rtl/>
                                </w:rPr>
                                <w:t>باستخدام أدوات التصميم الرسومي , يمكن إنشاء شعارات فقط .</w:t>
                              </w:r>
                            </w:p>
                          </w:tc>
                          <w:tc>
                            <w:tcPr>
                              <w:tcW w:w="851" w:type="dxa"/>
                            </w:tcPr>
                            <w:p w:rsidR="00431F34" w:rsidRPr="007A457F" w:rsidP="000F3C29" w14:paraId="7D9F0BB2" w14:textId="77777777">
                              <w:pPr>
                                <w:jc w:val="center"/>
                                <w:rPr>
                                  <w:rFonts w:ascii="A Jannat LT" w:hAnsi="A Jannat LT" w:cs="Sultan bold"/>
                                  <w:sz w:val="20"/>
                                  <w:szCs w:val="20"/>
                                  <w:rtl/>
                                </w:rPr>
                              </w:pPr>
                              <w:r w:rsidRPr="007A457F">
                                <w:rPr>
                                  <w:rFonts w:ascii="Wingdings" w:hAnsi="Wingdings"/>
                                  <w:sz w:val="24"/>
                                  <w:szCs w:val="24"/>
                                </w:rPr>
                                <w:sym w:font="Wingdings" w:char="F0A1"/>
                              </w:r>
                            </w:p>
                          </w:tc>
                          <w:tc>
                            <w:tcPr>
                              <w:tcW w:w="987" w:type="dxa"/>
                            </w:tcPr>
                            <w:p w:rsidR="00431F34" w:rsidRPr="007A457F" w:rsidP="000F3C29" w14:paraId="5990A845" w14:textId="77777777">
                              <w:pPr>
                                <w:jc w:val="center"/>
                                <w:rPr>
                                  <w:rFonts w:ascii="A Jannat LT" w:hAnsi="A Jannat LT" w:cs="Sultan bold"/>
                                  <w:sz w:val="20"/>
                                  <w:szCs w:val="20"/>
                                  <w:rtl/>
                                </w:rPr>
                              </w:pPr>
                              <w:r w:rsidRPr="007A457F">
                                <w:rPr>
                                  <w:rFonts w:ascii="Wingdings" w:hAnsi="Wingdings" w:cs="Sultan bold"/>
                                  <w:sz w:val="24"/>
                                  <w:szCs w:val="24"/>
                                </w:rPr>
                                <w:sym w:font="Wingdings" w:char="F0A1"/>
                              </w:r>
                            </w:p>
                          </w:tc>
                        </w:tr>
                      </w:tbl>
                      <w:p w:rsidR="00431F34" w:rsidRPr="007A457F" w:rsidP="00431F34" w14:paraId="5ABF694C"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5D706C7E" w14:textId="77777777" w:rsidTr="00C97A7B">
                          <w:tblPrEx>
                            <w:tblW w:w="11187" w:type="dxa"/>
                            <w:tblInd w:w="844" w:type="dxa"/>
                            <w:tblLook w:val="04A0"/>
                          </w:tblPrEx>
                          <w:tc>
                            <w:tcPr>
                              <w:tcW w:w="9349" w:type="dxa"/>
                            </w:tcPr>
                            <w:p w:rsidR="00431F34" w:rsidRPr="007A457F" w:rsidP="001352B7" w14:paraId="7C376717" w14:textId="77777777">
                              <w:pPr>
                                <w:pStyle w:val="ListParagraph"/>
                                <w:numPr>
                                  <w:ilvl w:val="0"/>
                                  <w:numId w:val="53"/>
                                </w:numPr>
                                <w:rPr>
                                  <w:rFonts w:ascii="A Jannat LT" w:hAnsi="A Jannat LT" w:cs="MCS Taybah S_U normal."/>
                                  <w:sz w:val="24"/>
                                  <w:szCs w:val="24"/>
                                  <w:rtl/>
                                </w:rPr>
                              </w:pPr>
                              <w:r w:rsidRPr="007A457F">
                                <w:rPr>
                                  <w:rFonts w:ascii="A Jannat LT" w:hAnsi="A Jannat LT" w:cs="MCS Taybah S_U normal." w:hint="cs"/>
                                  <w:sz w:val="24"/>
                                  <w:szCs w:val="24"/>
                                  <w:rtl/>
                                </w:rPr>
                                <w:t>التسويق هو عملية تطوير المنتجات والإعلانات , من أجل جذب العملاء المحتملين .</w:t>
                              </w:r>
                            </w:p>
                          </w:tc>
                          <w:tc>
                            <w:tcPr>
                              <w:tcW w:w="851" w:type="dxa"/>
                            </w:tcPr>
                            <w:p w:rsidR="00431F34" w:rsidRPr="007A457F" w:rsidP="001352B7" w14:paraId="747ADF6E" w14:textId="77777777">
                              <w:pPr>
                                <w:jc w:val="center"/>
                                <w:rPr>
                                  <w:rFonts w:ascii="A Jannat LT" w:hAnsi="A Jannat LT" w:cs="Sultan bold"/>
                                  <w:sz w:val="20"/>
                                  <w:szCs w:val="20"/>
                                  <w:rtl/>
                                </w:rPr>
                              </w:pPr>
                              <w:r w:rsidRPr="007A457F">
                                <w:rPr>
                                  <w:rFonts w:ascii="Wingdings" w:hAnsi="Wingdings"/>
                                  <w:sz w:val="24"/>
                                  <w:szCs w:val="24"/>
                                </w:rPr>
                                <w:sym w:font="Wingdings" w:char="F0A1"/>
                              </w:r>
                            </w:p>
                          </w:tc>
                          <w:tc>
                            <w:tcPr>
                              <w:tcW w:w="987" w:type="dxa"/>
                            </w:tcPr>
                            <w:p w:rsidR="00431F34" w:rsidRPr="007A457F" w:rsidP="001352B7" w14:paraId="28DA6564" w14:textId="77777777">
                              <w:pPr>
                                <w:jc w:val="center"/>
                                <w:rPr>
                                  <w:rFonts w:ascii="A Jannat LT" w:hAnsi="A Jannat LT" w:cs="Sultan bold"/>
                                  <w:sz w:val="20"/>
                                  <w:szCs w:val="20"/>
                                  <w:rtl/>
                                </w:rPr>
                              </w:pPr>
                              <w:r w:rsidRPr="007A457F">
                                <w:rPr>
                                  <w:rFonts w:ascii="Wingdings" w:hAnsi="Wingdings" w:cs="Sultan bold"/>
                                  <w:sz w:val="24"/>
                                  <w:szCs w:val="24"/>
                                </w:rPr>
                                <w:sym w:font="Wingdings" w:char="F0A1"/>
                              </w:r>
                            </w:p>
                          </w:tc>
                        </w:tr>
                      </w:tbl>
                      <w:p w:rsidR="00431F34" w:rsidRPr="007A457F" w:rsidP="00431F34" w14:paraId="3CFEFC55"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1DD1A11F" w14:textId="77777777" w:rsidTr="00C97A7B">
                          <w:tblPrEx>
                            <w:tblW w:w="11187" w:type="dxa"/>
                            <w:tblInd w:w="844" w:type="dxa"/>
                            <w:tblLook w:val="04A0"/>
                          </w:tblPrEx>
                          <w:tc>
                            <w:tcPr>
                              <w:tcW w:w="9349" w:type="dxa"/>
                            </w:tcPr>
                            <w:p w:rsidR="00431F34" w:rsidRPr="007A457F" w:rsidP="001352B7" w14:paraId="1D232B90" w14:textId="77777777">
                              <w:pPr>
                                <w:pStyle w:val="ListParagraph"/>
                                <w:numPr>
                                  <w:ilvl w:val="0"/>
                                  <w:numId w:val="53"/>
                                </w:numPr>
                                <w:rPr>
                                  <w:rFonts w:ascii="A Jannat LT" w:hAnsi="A Jannat LT" w:cs="MCS Taybah S_U normal."/>
                                  <w:sz w:val="24"/>
                                  <w:szCs w:val="24"/>
                                  <w:rtl/>
                                </w:rPr>
                              </w:pPr>
                              <w:r w:rsidRPr="007A457F">
                                <w:rPr>
                                  <w:rFonts w:ascii="A Jannat LT" w:hAnsi="A Jannat LT" w:cs="MCS Taybah S_U normal." w:hint="cs"/>
                                  <w:sz w:val="24"/>
                                  <w:szCs w:val="24"/>
                                  <w:rtl/>
                                </w:rPr>
                                <w:t xml:space="preserve">يعد الإعلان اتصال ثنائي الاتجاه بين المرسل والعميل ويتم التعبير عنه فقط بالوسائل الرقمية </w:t>
                              </w:r>
                            </w:p>
                          </w:tc>
                          <w:tc>
                            <w:tcPr>
                              <w:tcW w:w="851" w:type="dxa"/>
                            </w:tcPr>
                            <w:p w:rsidR="00431F34" w:rsidRPr="007A457F" w:rsidP="001352B7" w14:paraId="694AEF41" w14:textId="77777777">
                              <w:pPr>
                                <w:jc w:val="center"/>
                                <w:rPr>
                                  <w:rFonts w:ascii="A Jannat LT" w:hAnsi="A Jannat LT" w:cs="Sultan bold"/>
                                  <w:sz w:val="20"/>
                                  <w:szCs w:val="20"/>
                                  <w:rtl/>
                                </w:rPr>
                              </w:pPr>
                              <w:r w:rsidRPr="007A457F">
                                <w:rPr>
                                  <w:rFonts w:ascii="Wingdings" w:hAnsi="Wingdings"/>
                                  <w:sz w:val="24"/>
                                  <w:szCs w:val="24"/>
                                </w:rPr>
                                <w:sym w:font="Wingdings" w:char="F0A1"/>
                              </w:r>
                            </w:p>
                          </w:tc>
                          <w:tc>
                            <w:tcPr>
                              <w:tcW w:w="987" w:type="dxa"/>
                            </w:tcPr>
                            <w:p w:rsidR="00431F34" w:rsidRPr="007A457F" w:rsidP="001352B7" w14:paraId="7AC97670" w14:textId="77777777">
                              <w:pPr>
                                <w:jc w:val="center"/>
                                <w:rPr>
                                  <w:rFonts w:ascii="A Jannat LT" w:hAnsi="A Jannat LT" w:cs="Sultan bold"/>
                                  <w:sz w:val="20"/>
                                  <w:szCs w:val="20"/>
                                  <w:rtl/>
                                </w:rPr>
                              </w:pPr>
                              <w:r w:rsidRPr="007A457F">
                                <w:rPr>
                                  <w:rFonts w:ascii="Wingdings" w:hAnsi="Wingdings" w:cs="Sultan bold"/>
                                  <w:sz w:val="24"/>
                                  <w:szCs w:val="24"/>
                                </w:rPr>
                                <w:sym w:font="Wingdings" w:char="F0A1"/>
                              </w:r>
                            </w:p>
                          </w:tc>
                        </w:tr>
                      </w:tbl>
                      <w:p w:rsidR="00431F34" w:rsidRPr="007A457F" w:rsidP="00431F34" w14:paraId="0E1EF49C"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087A7507" w14:textId="77777777" w:rsidTr="00C97A7B">
                          <w:tblPrEx>
                            <w:tblW w:w="11187" w:type="dxa"/>
                            <w:tblInd w:w="844" w:type="dxa"/>
                            <w:tblLook w:val="04A0"/>
                          </w:tblPrEx>
                          <w:tc>
                            <w:tcPr>
                              <w:tcW w:w="9349" w:type="dxa"/>
                            </w:tcPr>
                            <w:p w:rsidR="00431F34" w:rsidRPr="007A457F" w:rsidP="001352B7" w14:paraId="549AD00C" w14:textId="77777777">
                              <w:pPr>
                                <w:pStyle w:val="ListParagraph"/>
                                <w:numPr>
                                  <w:ilvl w:val="0"/>
                                  <w:numId w:val="53"/>
                                </w:numPr>
                                <w:rPr>
                                  <w:rFonts w:ascii="A Jannat LT" w:hAnsi="A Jannat LT" w:cs="MCS Taybah S_U normal."/>
                                  <w:sz w:val="24"/>
                                  <w:szCs w:val="24"/>
                                  <w:rtl/>
                                </w:rPr>
                              </w:pPr>
                              <w:r w:rsidRPr="007A457F">
                                <w:rPr>
                                  <w:rFonts w:ascii="A Jannat LT" w:hAnsi="A Jannat LT" w:cs="MCS Taybah S_U normal." w:hint="cs"/>
                                  <w:sz w:val="24"/>
                                  <w:szCs w:val="24"/>
                                  <w:rtl/>
                                </w:rPr>
                                <w:t>الهدف من الإعلان هو إقناع المستهلكين المحتملين بشراء منتج معين .</w:t>
                              </w:r>
                            </w:p>
                          </w:tc>
                          <w:tc>
                            <w:tcPr>
                              <w:tcW w:w="851" w:type="dxa"/>
                            </w:tcPr>
                            <w:p w:rsidR="00431F34" w:rsidRPr="007A457F" w:rsidP="001352B7" w14:paraId="522C5239" w14:textId="77777777">
                              <w:pPr>
                                <w:jc w:val="center"/>
                                <w:rPr>
                                  <w:rFonts w:ascii="A Jannat LT" w:hAnsi="A Jannat LT" w:cs="Sultan bold"/>
                                  <w:sz w:val="20"/>
                                  <w:szCs w:val="20"/>
                                  <w:rtl/>
                                </w:rPr>
                              </w:pPr>
                              <w:r w:rsidRPr="007A457F">
                                <w:rPr>
                                  <w:rFonts w:ascii="Wingdings" w:hAnsi="Wingdings"/>
                                  <w:sz w:val="24"/>
                                  <w:szCs w:val="24"/>
                                </w:rPr>
                                <w:sym w:font="Wingdings" w:char="F0A1"/>
                              </w:r>
                            </w:p>
                          </w:tc>
                          <w:tc>
                            <w:tcPr>
                              <w:tcW w:w="987" w:type="dxa"/>
                            </w:tcPr>
                            <w:p w:rsidR="00431F34" w:rsidRPr="007A457F" w:rsidP="001352B7" w14:paraId="095B23D6" w14:textId="77777777">
                              <w:pPr>
                                <w:jc w:val="center"/>
                                <w:rPr>
                                  <w:rFonts w:ascii="A Jannat LT" w:hAnsi="A Jannat LT" w:cs="Sultan bold"/>
                                  <w:sz w:val="20"/>
                                  <w:szCs w:val="20"/>
                                  <w:rtl/>
                                </w:rPr>
                              </w:pPr>
                              <w:r w:rsidRPr="007A457F">
                                <w:rPr>
                                  <w:rFonts w:ascii="Wingdings" w:hAnsi="Wingdings" w:cs="Sultan bold"/>
                                  <w:sz w:val="24"/>
                                  <w:szCs w:val="24"/>
                                </w:rPr>
                                <w:sym w:font="Wingdings" w:char="F0A1"/>
                              </w:r>
                            </w:p>
                          </w:tc>
                        </w:tr>
                      </w:tbl>
                      <w:p w:rsidR="00431F34" w:rsidRPr="007A457F" w:rsidP="00431F34" w14:paraId="5CE84E6E"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29B0FDE8" w14:textId="77777777" w:rsidTr="00C97A7B">
                          <w:tblPrEx>
                            <w:tblW w:w="11187" w:type="dxa"/>
                            <w:tblInd w:w="844" w:type="dxa"/>
                            <w:tblLook w:val="04A0"/>
                          </w:tblPrEx>
                          <w:tc>
                            <w:tcPr>
                              <w:tcW w:w="9349" w:type="dxa"/>
                            </w:tcPr>
                            <w:p w:rsidR="00431F34" w:rsidRPr="007A457F" w:rsidP="001352B7" w14:paraId="5715B756" w14:textId="77777777">
                              <w:pPr>
                                <w:pStyle w:val="ListParagraph"/>
                                <w:numPr>
                                  <w:ilvl w:val="0"/>
                                  <w:numId w:val="53"/>
                                </w:numPr>
                                <w:rPr>
                                  <w:rFonts w:ascii="A Jannat LT" w:hAnsi="A Jannat LT" w:cs="MCS Taybah S_U normal."/>
                                  <w:rtl/>
                                </w:rPr>
                              </w:pPr>
                              <w:r w:rsidRPr="007A457F">
                                <w:rPr>
                                  <w:rFonts w:ascii="A Jannat LT" w:hAnsi="A Jannat LT" w:cs="MCS Taybah S_U normal." w:hint="cs"/>
                                  <w:rtl/>
                                </w:rPr>
                                <w:t>أدى التطور في عملية التصميم على مدار العقود الماضية إلى وجود عملية معقدة تشمل الدمج بين التقنيات التقليدية والرقمية .</w:t>
                              </w:r>
                            </w:p>
                          </w:tc>
                          <w:tc>
                            <w:tcPr>
                              <w:tcW w:w="851" w:type="dxa"/>
                            </w:tcPr>
                            <w:p w:rsidR="00431F34" w:rsidRPr="007A457F" w:rsidP="001352B7" w14:paraId="7727553A" w14:textId="77777777">
                              <w:pPr>
                                <w:jc w:val="center"/>
                                <w:rPr>
                                  <w:sz w:val="24"/>
                                  <w:szCs w:val="24"/>
                                  <w:rtl/>
                                </w:rPr>
                              </w:pPr>
                              <w:r w:rsidRPr="007A457F">
                                <w:rPr>
                                  <w:rFonts w:ascii="Wingdings" w:hAnsi="Wingdings"/>
                                  <w:sz w:val="24"/>
                                  <w:szCs w:val="24"/>
                                </w:rPr>
                                <w:sym w:font="Wingdings" w:char="F0A1"/>
                              </w:r>
                            </w:p>
                          </w:tc>
                          <w:tc>
                            <w:tcPr>
                              <w:tcW w:w="987" w:type="dxa"/>
                            </w:tcPr>
                            <w:p w:rsidR="00431F34" w:rsidRPr="007A457F" w:rsidP="001352B7" w14:paraId="3AFD7CFE" w14:textId="77777777">
                              <w:pPr>
                                <w:jc w:val="center"/>
                                <w:rPr>
                                  <w:sz w:val="24"/>
                                  <w:szCs w:val="24"/>
                                  <w:rtl/>
                                </w:rPr>
                              </w:pPr>
                              <w:r w:rsidRPr="007A457F">
                                <w:rPr>
                                  <w:rFonts w:ascii="Wingdings" w:hAnsi="Wingdings"/>
                                  <w:sz w:val="24"/>
                                  <w:szCs w:val="24"/>
                                </w:rPr>
                                <w:sym w:font="Wingdings" w:char="F0A1"/>
                              </w:r>
                              <w:r w:rsidRPr="007A457F">
                                <w:rPr>
                                  <w:rFonts w:hint="cs"/>
                                  <w:sz w:val="24"/>
                                  <w:szCs w:val="24"/>
                                  <w:rtl/>
                                </w:rPr>
                                <w:t xml:space="preserve"> </w:t>
                              </w:r>
                            </w:p>
                          </w:tc>
                        </w:tr>
                      </w:tbl>
                      <w:p w:rsidR="00431F34" w:rsidRPr="007A457F" w:rsidP="00431F34" w14:paraId="06097AC3"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792E4832" w14:textId="77777777" w:rsidTr="00C97A7B">
                          <w:tblPrEx>
                            <w:tblW w:w="11187" w:type="dxa"/>
                            <w:tblInd w:w="844" w:type="dxa"/>
                            <w:tblLook w:val="04A0"/>
                          </w:tblPrEx>
                          <w:tc>
                            <w:tcPr>
                              <w:tcW w:w="9349" w:type="dxa"/>
                            </w:tcPr>
                            <w:p w:rsidR="00431F34" w:rsidRPr="007A457F" w:rsidP="001352B7" w14:paraId="34B73746" w14:textId="77777777">
                              <w:pPr>
                                <w:pStyle w:val="ListParagraph"/>
                                <w:numPr>
                                  <w:ilvl w:val="0"/>
                                  <w:numId w:val="53"/>
                                </w:numPr>
                                <w:rPr>
                                  <w:rFonts w:ascii="A Jannat LT" w:hAnsi="A Jannat LT" w:cs="MCS Taybah S_U normal."/>
                                  <w:sz w:val="24"/>
                                  <w:szCs w:val="24"/>
                                  <w:rtl/>
                                </w:rPr>
                              </w:pPr>
                              <w:r w:rsidRPr="007A457F">
                                <w:rPr>
                                  <w:rFonts w:ascii="A Jannat LT" w:hAnsi="A Jannat LT" w:cs="MCS Taybah S_U normal." w:hint="cs"/>
                                  <w:rtl/>
                                </w:rPr>
                                <w:t>يستخدم الشعار بشكل أساسي في المعارض , وتنبع أهميته باعتباره وسيلة إعلانية تبرز الأعمال الخاصة في المعارض والمؤتمرات.</w:t>
                              </w:r>
                            </w:p>
                          </w:tc>
                          <w:tc>
                            <w:tcPr>
                              <w:tcW w:w="851" w:type="dxa"/>
                            </w:tcPr>
                            <w:p w:rsidR="00431F34" w:rsidRPr="007A457F" w:rsidP="001352B7" w14:paraId="73D04740" w14:textId="77777777">
                              <w:pPr>
                                <w:jc w:val="center"/>
                                <w:rPr>
                                  <w:sz w:val="24"/>
                                  <w:szCs w:val="24"/>
                                  <w:rtl/>
                                </w:rPr>
                              </w:pPr>
                              <w:r w:rsidRPr="007A457F">
                                <w:rPr>
                                  <w:rFonts w:ascii="Wingdings" w:hAnsi="Wingdings"/>
                                  <w:sz w:val="24"/>
                                  <w:szCs w:val="24"/>
                                </w:rPr>
                                <w:sym w:font="Wingdings" w:char="F0A1"/>
                              </w:r>
                            </w:p>
                          </w:tc>
                          <w:tc>
                            <w:tcPr>
                              <w:tcW w:w="987" w:type="dxa"/>
                            </w:tcPr>
                            <w:p w:rsidR="00431F34" w:rsidRPr="007A457F" w:rsidP="001352B7" w14:paraId="184A65C0" w14:textId="77777777">
                              <w:pPr>
                                <w:jc w:val="center"/>
                                <w:rPr>
                                  <w:sz w:val="24"/>
                                  <w:szCs w:val="24"/>
                                  <w:rtl/>
                                </w:rPr>
                              </w:pPr>
                              <w:r w:rsidRPr="007A457F">
                                <w:rPr>
                                  <w:rFonts w:ascii="Wingdings" w:hAnsi="Wingdings"/>
                                  <w:sz w:val="24"/>
                                  <w:szCs w:val="24"/>
                                </w:rPr>
                                <w:sym w:font="Wingdings" w:char="F0A1"/>
                              </w:r>
                              <w:r w:rsidRPr="007A457F">
                                <w:rPr>
                                  <w:rFonts w:hint="cs"/>
                                  <w:sz w:val="24"/>
                                  <w:szCs w:val="24"/>
                                  <w:rtl/>
                                </w:rPr>
                                <w:t xml:space="preserve"> </w:t>
                              </w:r>
                            </w:p>
                          </w:tc>
                        </w:tr>
                      </w:tbl>
                      <w:p w:rsidR="00431F34" w:rsidRPr="007A457F" w:rsidP="00431F34" w14:paraId="7F949102" w14:textId="77777777">
                        <w:pPr>
                          <w:spacing w:after="0" w:line="240" w:lineRule="auto"/>
                          <w:jc w:val="center"/>
                          <w:rPr>
                            <w:rFonts w:ascii="A Jannat LT" w:hAnsi="A Jannat LT" w:cs="A Jannat LT"/>
                            <w:sz w:val="4"/>
                            <w:szCs w:val="4"/>
                            <w:rtl/>
                          </w:rPr>
                        </w:pPr>
                      </w:p>
                      <w:tbl>
                        <w:tblPr>
                          <w:tblStyle w:val="TableGrid00"/>
                          <w:bidiVisual/>
                          <w:tblW w:w="11187" w:type="dxa"/>
                          <w:tblInd w:w="844" w:type="dxa"/>
                          <w:tblLook w:val="04A0"/>
                        </w:tblPr>
                        <w:tblGrid>
                          <w:gridCol w:w="9349"/>
                          <w:gridCol w:w="851"/>
                          <w:gridCol w:w="987"/>
                        </w:tblGrid>
                        <w:tr w14:paraId="762F451C" w14:textId="77777777" w:rsidTr="0050420D">
                          <w:tblPrEx>
                            <w:tblW w:w="11187" w:type="dxa"/>
                            <w:tblInd w:w="844" w:type="dxa"/>
                            <w:tblLook w:val="04A0"/>
                          </w:tblPrEx>
                          <w:tc>
                            <w:tcPr>
                              <w:tcW w:w="9349" w:type="dxa"/>
                            </w:tcPr>
                            <w:p w:rsidR="00431F34" w:rsidRPr="007A457F" w:rsidP="00C60FFC" w14:paraId="018BFAD5" w14:textId="77777777">
                              <w:pPr>
                                <w:pStyle w:val="ListParagraph"/>
                                <w:numPr>
                                  <w:ilvl w:val="0"/>
                                  <w:numId w:val="53"/>
                                </w:numPr>
                                <w:rPr>
                                  <w:rFonts w:ascii="A Jannat LT" w:hAnsi="A Jannat LT" w:cs="MCS Taybah S_U normal."/>
                                  <w:sz w:val="24"/>
                                  <w:szCs w:val="24"/>
                                  <w:rtl/>
                                </w:rPr>
                              </w:pPr>
                              <w:r w:rsidRPr="007A457F">
                                <w:rPr>
                                  <w:rFonts w:ascii="A Jannat LT" w:hAnsi="A Jannat LT" w:cs="MCS Taybah S_U normal." w:hint="cs"/>
                                  <w:sz w:val="24"/>
                                  <w:szCs w:val="24"/>
                                  <w:rtl/>
                                </w:rPr>
                                <w:t xml:space="preserve">تحافظ الرسومات النقطية على جودتها مع التكبير أو التصغير </w:t>
                              </w:r>
                            </w:p>
                          </w:tc>
                          <w:tc>
                            <w:tcPr>
                              <w:tcW w:w="851" w:type="dxa"/>
                            </w:tcPr>
                            <w:p w:rsidR="00431F34" w:rsidRPr="007A457F" w:rsidP="00C60FFC" w14:paraId="72226FA7" w14:textId="77777777">
                              <w:pPr>
                                <w:jc w:val="center"/>
                                <w:rPr>
                                  <w:sz w:val="24"/>
                                  <w:szCs w:val="24"/>
                                  <w:rtl/>
                                </w:rPr>
                              </w:pPr>
                              <w:r w:rsidRPr="007A457F">
                                <w:rPr>
                                  <w:rFonts w:ascii="Wingdings" w:hAnsi="Wingdings"/>
                                  <w:sz w:val="24"/>
                                  <w:szCs w:val="24"/>
                                </w:rPr>
                                <w:sym w:font="Wingdings" w:char="F0A1"/>
                              </w:r>
                            </w:p>
                          </w:tc>
                          <w:tc>
                            <w:tcPr>
                              <w:tcW w:w="987" w:type="dxa"/>
                            </w:tcPr>
                            <w:p w:rsidR="00431F34" w:rsidRPr="007A457F" w:rsidP="00C60FFC" w14:paraId="2E22554D" w14:textId="77777777">
                              <w:pPr>
                                <w:jc w:val="center"/>
                                <w:rPr>
                                  <w:sz w:val="24"/>
                                  <w:szCs w:val="24"/>
                                  <w:rtl/>
                                </w:rPr>
                              </w:pPr>
                              <w:r w:rsidRPr="007A457F">
                                <w:rPr>
                                  <w:rFonts w:ascii="Wingdings" w:hAnsi="Wingdings"/>
                                  <w:sz w:val="24"/>
                                  <w:szCs w:val="24"/>
                                </w:rPr>
                                <w:sym w:font="Wingdings" w:char="F0A1"/>
                              </w:r>
                              <w:r w:rsidRPr="007A457F">
                                <w:rPr>
                                  <w:rFonts w:hint="cs"/>
                                  <w:sz w:val="24"/>
                                  <w:szCs w:val="24"/>
                                  <w:rtl/>
                                </w:rPr>
                                <w:t xml:space="preserve"> </w:t>
                              </w:r>
                            </w:p>
                          </w:tc>
                        </w:tr>
                      </w:tbl>
                      <w:p w:rsidR="00431F34" w:rsidRPr="007A457F" w:rsidP="00431F34" w14:paraId="0E7B30B8" w14:textId="77777777">
                        <w:pPr>
                          <w:spacing w:after="0" w:line="240" w:lineRule="auto"/>
                          <w:jc w:val="center"/>
                          <w:rPr>
                            <w:rFonts w:ascii="A Jannat LT" w:hAnsi="A Jannat LT" w:cs="A Jannat LT"/>
                            <w:sz w:val="4"/>
                            <w:szCs w:val="4"/>
                            <w:rtl/>
                          </w:rPr>
                        </w:pPr>
                      </w:p>
                      <w:p w:rsidR="00431F34" w:rsidRPr="007A457F" w:rsidP="00431F34" w14:paraId="2708CBE7" w14:textId="77777777">
                        <w:pPr>
                          <w:spacing w:after="0" w:line="240" w:lineRule="auto"/>
                          <w:jc w:val="center"/>
                          <w:rPr>
                            <w:rFonts w:ascii="A Jannat LT" w:hAnsi="A Jannat LT" w:cs="A Jannat LT"/>
                            <w:sz w:val="4"/>
                            <w:szCs w:val="4"/>
                            <w:rtl/>
                          </w:rPr>
                        </w:pPr>
                      </w:p>
                      <w:p w:rsidR="00431F34" w:rsidRPr="002C5B9A" w:rsidP="00431F34" w14:paraId="17831438" w14:textId="77777777">
                        <w:pPr>
                          <w:spacing w:after="0" w:line="240" w:lineRule="auto"/>
                          <w:jc w:val="center"/>
                          <w:rPr>
                            <w:rFonts w:ascii="A Jannat LT" w:hAnsi="A Jannat LT" w:cs="A Jannat LT"/>
                            <w:b/>
                            <w:bCs/>
                            <w:sz w:val="18"/>
                            <w:szCs w:val="18"/>
                          </w:rPr>
                        </w:pPr>
                      </w:p>
                      <w:p w:rsidR="00431F34" w:rsidRPr="002C5B9A" w:rsidP="00431F34" w14:paraId="1AAB5DC5" w14:textId="77777777">
                        <w:pPr>
                          <w:spacing w:after="0" w:line="240" w:lineRule="auto"/>
                          <w:jc w:val="center"/>
                          <w:rPr>
                            <w:rFonts w:ascii="A Jannat LT" w:hAnsi="A Jannat LT" w:cs="A Jannat LT"/>
                            <w:b/>
                            <w:bCs/>
                            <w:sz w:val="18"/>
                            <w:szCs w:val="18"/>
                          </w:rPr>
                        </w:pPr>
                      </w:p>
                    </w:txbxContent>
                  </v:textbox>
                </v:shape>
                <w10:wrap anchorx="margin"/>
              </v:group>
            </w:pict>
          </mc:Fallback>
        </mc:AlternateContent>
      </w:r>
      <w:r>
        <w:br w:type="page"/>
      </w:r>
    </w:p>
    <w:p w:rsidR="0035757B" w:rsidRPr="0035757B" w:rsidP="0035757B" w14:paraId="101B366A" w14:textId="159B5FC4">
      <w:pPr>
        <w:rPr>
          <w:color w:val="000000" w:themeColor="text1"/>
          <w:rtl/>
        </w:rPr>
        <w:sectPr w:rsidSect="009C0DBE">
          <w:headerReference w:type="default" r:id="rId168"/>
          <w:footerReference w:type="default" r:id="rId169"/>
          <w:pgSz w:w="11906" w:h="16838"/>
          <w:pgMar w:top="1440" w:right="1800" w:bottom="1440" w:left="1800" w:header="708" w:footer="708" w:gutter="0"/>
          <w:cols w:space="708"/>
          <w:bidi/>
          <w:rtlGutter/>
          <w:docGrid w:linePitch="360"/>
        </w:sectPr>
      </w:pPr>
      <w:r>
        <w:rPr>
          <w:noProof/>
        </w:rPr>
        <w:drawing>
          <wp:anchor distT="0" distB="0" distL="114300" distR="114300" simplePos="0" relativeHeight="251845632" behindDoc="0" locked="0" layoutInCell="1" allowOverlap="1">
            <wp:simplePos x="0" y="0"/>
            <wp:positionH relativeFrom="leftMargin">
              <wp:posOffset>156845</wp:posOffset>
            </wp:positionH>
            <wp:positionV relativeFrom="paragraph">
              <wp:posOffset>510929</wp:posOffset>
            </wp:positionV>
            <wp:extent cx="1641987" cy="1641987"/>
            <wp:effectExtent l="0" t="0" r="0" b="0"/>
            <wp:wrapNone/>
            <wp:docPr id="19830930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9301" name="Picture 1"/>
                    <pic:cNvPicPr>
                      <a:picLocks noChangeAspect="1" noChangeArrowheads="1"/>
                    </pic:cNvPicPr>
                  </pic:nvPicPr>
                  <pic:blipFill>
                    <a:blip xmlns:r="http://schemas.openxmlformats.org/officeDocument/2006/relationships" r:embed="rId170">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1987" cy="1641987"/>
                    </a:xfrm>
                    <a:prstGeom prst="rect">
                      <a:avLst/>
                    </a:prstGeom>
                    <a:noFill/>
                    <a:ln>
                      <a:noFill/>
                    </a:ln>
                  </pic:spPr>
                </pic:pic>
              </a:graphicData>
            </a:graphic>
            <wp14:sizeRelH relativeFrom="page">
              <wp14:pctWidth>0</wp14:pctWidth>
            </wp14:sizeRelH>
            <wp14:sizeRelV relativeFrom="page">
              <wp14:pctHeight>0</wp14:pctHeight>
            </wp14:sizeRelV>
          </wp:anchor>
        </w:drawing>
      </w:r>
      <w:r w:rsidR="00DE1F4F">
        <w:rPr>
          <w:rFonts w:hint="cs"/>
          <w:noProof/>
          <w:rtl/>
          <w:lang w:val="ar-SA"/>
        </w:rPr>
        <mc:AlternateContent>
          <mc:Choice Requires="wps">
            <w:drawing>
              <wp:anchor distT="0" distB="0" distL="114300" distR="114300" simplePos="0" relativeHeight="251844608" behindDoc="0" locked="0" layoutInCell="1" allowOverlap="1">
                <wp:simplePos x="0" y="0"/>
                <wp:positionH relativeFrom="page">
                  <wp:posOffset>-123825</wp:posOffset>
                </wp:positionH>
                <wp:positionV relativeFrom="paragraph">
                  <wp:posOffset>2247900</wp:posOffset>
                </wp:positionV>
                <wp:extent cx="8258175" cy="6143625"/>
                <wp:effectExtent l="19050" t="19050" r="28575" b="28575"/>
                <wp:wrapNone/>
                <wp:docPr id="857606503"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8258175" cy="6143625"/>
                        </a:xfrm>
                        <a:prstGeom prst="rect">
                          <a:avLst/>
                        </a:prstGeom>
                        <a:noFill/>
                        <a:ln w="28575">
                          <a:solidFill>
                            <a:schemeClr val="accent6">
                              <a:lumMod val="75000"/>
                            </a:schemeClr>
                          </a:solidFill>
                        </a:ln>
                      </wps:spPr>
                      <wps:txbx>
                        <w:txbxContent>
                          <w:p w:rsidR="00DE1F4F" w:rsidRPr="00F03CD4" w:rsidP="00F03CD4" w14:textId="503C25EC">
                            <w:pPr>
                              <w:shd w:val="clear" w:color="auto" w:fill="E2EFD9" w:themeFill="accent6" w:themeFillTint="33"/>
                              <w:spacing w:after="0"/>
                              <w:jc w:val="center"/>
                              <w:rPr>
                                <w:rFonts w:ascii="MCS Taybah S_U normal." w:hAnsi="MCS Taybah S_U normal."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F03CD4">
                              <w:rPr>
                                <w:rFonts w:ascii="MCS Taybah S_U normal." w:hAnsi="MCS Taybah S_U normal."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ال</w:t>
                            </w:r>
                            <w:r w:rsidRPr="00F03CD4" w:rsidR="00F03CD4">
                              <w:rPr>
                                <w:rFonts w:ascii="MCS Taybah S_U normal." w:hAnsi="MCS Taybah S_U normal."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ت</w:t>
                            </w:r>
                            <w:r w:rsidRPr="00F03CD4">
                              <w:rPr>
                                <w:rFonts w:ascii="MCS Taybah S_U normal." w:hAnsi="MCS Taybah S_U normal."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دريب العملي</w:t>
                            </w:r>
                          </w:p>
                          <w:p w:rsidR="00DE1F4F" w:rsidRPr="00F03CD4" w:rsidP="00F03CD4" w14:textId="24F482A7">
                            <w:pPr>
                              <w:pStyle w:val="ListParagraph"/>
                              <w:spacing w:after="0"/>
                              <w:ind w:left="1829"/>
                              <w:rPr>
                                <w:rFonts w:ascii="MCS Taybah S_U normal." w:hAnsi="MCS Taybah S_U normal."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pPr>
                            <w:r>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المطلوب  تصميم ملصق إعلاني باستخدام مبادئ التصميم الرسومي بغرض الترويج لمهرجان التمور الذي سيقام في المملكة العربية السعودية </w:t>
                            </w:r>
                          </w:p>
                          <w:tbl>
                            <w:tblPr>
                              <w:tblStyle w:val="TableGrid00"/>
                              <w:bidiVisual/>
                              <w:tblW w:w="0" w:type="auto"/>
                              <w:tblInd w:w="64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tblPr>
                            <w:tblGrid>
                              <w:gridCol w:w="4241"/>
                              <w:gridCol w:w="5114"/>
                              <w:gridCol w:w="1418"/>
                              <w:gridCol w:w="1242"/>
                            </w:tblGrid>
                            <w:tr w14:paraId="0D74C731" w14:textId="77777777" w:rsidTr="002D5C1A">
                              <w:tblPrEx>
                                <w:tblW w:w="0" w:type="auto"/>
                                <w:tblInd w:w="64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tblPrEx>
                              <w:tc>
                                <w:tcPr>
                                  <w:tcW w:w="4241" w:type="dxa"/>
                                  <w:shd w:val="clear" w:color="auto" w:fill="A8D08D"/>
                                </w:tcPr>
                                <w:p w:rsidR="00F03CD4" w:rsidRPr="00F143E1" w:rsidP="002D5C1A" w14:textId="661E126E">
                                  <w:pPr>
                                    <w:pStyle w:val="ListParagraph"/>
                                    <w:spacing w:before="240"/>
                                    <w:ind w:left="444"/>
                                    <w:jc w:val="center"/>
                                    <w:rPr>
                                      <w:rFonts w:ascii="MCS Taybah S_U normal." w:hAnsi="MCS Taybah S_U normal." w:cs="MCS Taybah S_U normal."/>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pPr>
                                  <w:r w:rsidRPr="00F143E1">
                                    <w:rPr>
                                      <w:rFonts w:ascii="MCS Taybah S_U normal." w:hAnsi="MCS Taybah S_U normal." w:cs="MCS Taybah S_U normal." w:hint="cs"/>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t>المطلوب</w:t>
                                  </w:r>
                                </w:p>
                              </w:tc>
                              <w:tc>
                                <w:tcPr>
                                  <w:tcW w:w="5114" w:type="dxa"/>
                                  <w:shd w:val="clear" w:color="auto" w:fill="A8D08D"/>
                                </w:tcPr>
                                <w:p w:rsidR="00F03CD4" w:rsidRPr="00F143E1" w:rsidP="002D5C1A" w14:textId="2AB5E7F8">
                                  <w:pPr>
                                    <w:pStyle w:val="ListParagraph"/>
                                    <w:spacing w:before="240"/>
                                    <w:ind w:left="0"/>
                                    <w:jc w:val="center"/>
                                    <w:rPr>
                                      <w:rFonts w:ascii="MCS Taybah S_U normal." w:hAnsi="MCS Taybah S_U normal." w:cs="MCS Taybah S_U normal."/>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pPr>
                                  <w:r w:rsidRPr="00F143E1">
                                    <w:rPr>
                                      <w:rFonts w:ascii="MCS Taybah S_U normal." w:hAnsi="MCS Taybah S_U normal." w:cs="MCS Taybah S_U normal." w:hint="cs"/>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t>الخطوات</w:t>
                                  </w:r>
                                </w:p>
                              </w:tc>
                              <w:tc>
                                <w:tcPr>
                                  <w:tcW w:w="1418" w:type="dxa"/>
                                  <w:shd w:val="clear" w:color="auto" w:fill="A8D08D"/>
                                </w:tcPr>
                                <w:p w:rsidR="00F03CD4" w:rsidRPr="00F143E1" w:rsidP="002D5C1A" w14:textId="1F90DF0D">
                                  <w:pPr>
                                    <w:pStyle w:val="ListParagraph"/>
                                    <w:spacing w:before="240"/>
                                    <w:ind w:left="0"/>
                                    <w:jc w:val="center"/>
                                    <w:rPr>
                                      <w:rFonts w:ascii="MCS Taybah S_U normal." w:hAnsi="MCS Taybah S_U normal." w:cs="MCS Taybah S_U normal."/>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pPr>
                                  <w:r w:rsidRPr="00F143E1">
                                    <w:rPr>
                                      <w:rFonts w:ascii="MCS Taybah S_U normal." w:hAnsi="MCS Taybah S_U normal." w:cs="MCS Taybah S_U normal." w:hint="cs"/>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t>أتقن</w:t>
                                  </w:r>
                                </w:p>
                              </w:tc>
                              <w:tc>
                                <w:tcPr>
                                  <w:tcW w:w="1242" w:type="dxa"/>
                                  <w:shd w:val="clear" w:color="auto" w:fill="A8D08D"/>
                                </w:tcPr>
                                <w:p w:rsidR="00F03CD4" w:rsidRPr="00F143E1" w:rsidP="002D5C1A" w14:textId="3C1F014A">
                                  <w:pPr>
                                    <w:pStyle w:val="ListParagraph"/>
                                    <w:spacing w:before="240"/>
                                    <w:ind w:left="0"/>
                                    <w:jc w:val="center"/>
                                    <w:rPr>
                                      <w:rFonts w:ascii="MCS Taybah S_U normal." w:hAnsi="MCS Taybah S_U normal." w:cs="MCS Taybah S_U normal."/>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pPr>
                                  <w:r w:rsidRPr="00F143E1">
                                    <w:rPr>
                                      <w:rFonts w:ascii="MCS Taybah S_U normal." w:hAnsi="MCS Taybah S_U normal." w:cs="MCS Taybah S_U normal." w:hint="cs"/>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t>لم يتقن</w:t>
                                  </w:r>
                                </w:p>
                              </w:tc>
                            </w:tr>
                            <w:tr w14:paraId="2E0073D0" w14:textId="77777777" w:rsidTr="002D5C1A">
                              <w:tblPrEx>
                                <w:tblW w:w="0" w:type="auto"/>
                                <w:tblInd w:w="648" w:type="dxa"/>
                                <w:tblLook w:val="04A0"/>
                              </w:tblPrEx>
                              <w:trPr>
                                <w:trHeight w:val="677"/>
                              </w:trPr>
                              <w:tc>
                                <w:tcPr>
                                  <w:tcW w:w="4241" w:type="dxa"/>
                                  <w:shd w:val="clear" w:color="auto" w:fill="E2EFD9"/>
                                </w:tcPr>
                                <w:p w:rsidR="002D5C1A" w:rsidRPr="002B1B43" w:rsidP="002B1B43" w14:textId="02E22AF3">
                                  <w:pPr>
                                    <w:pStyle w:val="ListParagraph"/>
                                    <w:numPr>
                                      <w:ilvl w:val="0"/>
                                      <w:numId w:val="54"/>
                                    </w:numPr>
                                    <w:spacing w:line="259" w:lineRule="auto"/>
                                    <w:ind w:left="1162"/>
                                    <w:rPr>
                                      <w:rFonts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r w:rsidRPr="002B1B43">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إعداد حجم الملصق المطلوب ( </w:t>
                                  </w:r>
                                  <w:r w:rsidRPr="002B1B43">
                                    <w:rPr>
                                      <w:rFonts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t>A4</w:t>
                                  </w:r>
                                  <w:r w:rsidRPr="002B1B43">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w:t>
                                  </w:r>
                                </w:p>
                              </w:tc>
                              <w:tc>
                                <w:tcPr>
                                  <w:tcW w:w="5114" w:type="dxa"/>
                                </w:tcPr>
                                <w:p w:rsidR="002D5C1A" w:rsidP="002D5C1A" w14:textId="77777777">
                                  <w:pPr>
                                    <w:pStyle w:val="ListParagraph"/>
                                    <w:spacing w:before="240"/>
                                    <w:ind w:left="0"/>
                                    <w:jc w:val="center"/>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418" w:type="dxa"/>
                                </w:tcPr>
                                <w:p w:rsidR="002D5C1A" w:rsidRPr="002D5C1A" w:rsidP="002D5C1A" w14:textId="5CBEFB84">
                                  <w:pPr>
                                    <w:pStyle w:val="ListParagraph"/>
                                    <w:spacing w:before="240"/>
                                    <w:ind w:left="0"/>
                                    <w:jc w:val="center"/>
                                    <w:rPr>
                                      <w:rFonts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tcPr>
                                <w:p w:rsidR="002D5C1A" w:rsidRPr="002D5C1A" w:rsidP="002D5C1A" w14:textId="0B121311">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7004EF44" w14:textId="77777777" w:rsidTr="002D5C1A">
                              <w:tblPrEx>
                                <w:tblW w:w="0" w:type="auto"/>
                                <w:tblInd w:w="648" w:type="dxa"/>
                                <w:tblLook w:val="04A0"/>
                              </w:tblPrEx>
                              <w:trPr>
                                <w:trHeight w:val="677"/>
                              </w:trPr>
                              <w:tc>
                                <w:tcPr>
                                  <w:tcW w:w="4241" w:type="dxa"/>
                                  <w:shd w:val="clear" w:color="auto" w:fill="E2EFD9"/>
                                </w:tcPr>
                                <w:p w:rsidR="002D5C1A" w:rsidRPr="002B1B43" w:rsidP="002B1B43" w14:textId="0A398611">
                                  <w:pPr>
                                    <w:pStyle w:val="ListParagraph"/>
                                    <w:numPr>
                                      <w:ilvl w:val="0"/>
                                      <w:numId w:val="54"/>
                                    </w:numPr>
                                    <w:spacing w:line="259" w:lineRule="auto"/>
                                    <w:ind w:left="1162"/>
                                    <w:rPr>
                                      <w:rFonts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r w:rsidRPr="002B1B43">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إدراج صورة كخلفية للملصق </w:t>
                                  </w:r>
                                </w:p>
                              </w:tc>
                              <w:tc>
                                <w:tcPr>
                                  <w:tcW w:w="5114" w:type="dxa"/>
                                </w:tcPr>
                                <w:p w:rsidR="002D5C1A" w:rsidP="002D5C1A" w14:textId="77777777">
                                  <w:pPr>
                                    <w:pStyle w:val="ListParagraph"/>
                                    <w:spacing w:before="240"/>
                                    <w:ind w:left="0"/>
                                    <w:jc w:val="center"/>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418" w:type="dxa"/>
                                </w:tcPr>
                                <w:p w:rsidR="002D5C1A" w:rsidRPr="002D5C1A" w:rsidP="002D5C1A" w14:textId="25C3DD4F">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tcPr>
                                <w:p w:rsidR="002D5C1A" w:rsidRPr="002D5C1A" w:rsidP="002D5C1A" w14:textId="4F72192A">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78EBA1D1" w14:textId="77777777" w:rsidTr="002D5C1A">
                              <w:tblPrEx>
                                <w:tblW w:w="0" w:type="auto"/>
                                <w:tblInd w:w="648" w:type="dxa"/>
                                <w:tblLook w:val="04A0"/>
                              </w:tblPrEx>
                              <w:trPr>
                                <w:trHeight w:val="677"/>
                              </w:trPr>
                              <w:tc>
                                <w:tcPr>
                                  <w:tcW w:w="4241" w:type="dxa"/>
                                  <w:shd w:val="clear" w:color="auto" w:fill="E2EFD9"/>
                                </w:tcPr>
                                <w:p w:rsidR="002D5C1A" w:rsidRPr="002B1B43" w:rsidP="002B1B43" w14:textId="3B98DFEE">
                                  <w:pPr>
                                    <w:pStyle w:val="ListParagraph"/>
                                    <w:numPr>
                                      <w:ilvl w:val="0"/>
                                      <w:numId w:val="54"/>
                                    </w:numPr>
                                    <w:spacing w:line="259" w:lineRule="auto"/>
                                    <w:ind w:left="1162"/>
                                    <w:rPr>
                                      <w:rFonts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r w:rsidRPr="002B1B43">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إدراج عنصر لتحسين مظهر الصفحة </w:t>
                                  </w:r>
                                </w:p>
                              </w:tc>
                              <w:tc>
                                <w:tcPr>
                                  <w:tcW w:w="5114" w:type="dxa"/>
                                </w:tcPr>
                                <w:p w:rsidR="002D5C1A" w:rsidP="002D5C1A" w14:textId="77777777">
                                  <w:pPr>
                                    <w:pStyle w:val="ListParagraph"/>
                                    <w:spacing w:before="240"/>
                                    <w:ind w:left="0"/>
                                    <w:jc w:val="center"/>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418" w:type="dxa"/>
                                </w:tcPr>
                                <w:p w:rsidR="002D5C1A" w:rsidRPr="002D5C1A" w:rsidP="002D5C1A" w14:textId="660DD7D2">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tcPr>
                                <w:p w:rsidR="002D5C1A" w:rsidRPr="002D5C1A" w:rsidP="002D5C1A" w14:textId="673C3D9E">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7F0CCE3B" w14:textId="77777777" w:rsidTr="002D5C1A">
                              <w:tblPrEx>
                                <w:tblW w:w="0" w:type="auto"/>
                                <w:tblInd w:w="648" w:type="dxa"/>
                                <w:tblLook w:val="04A0"/>
                              </w:tblPrEx>
                              <w:trPr>
                                <w:trHeight w:val="677"/>
                              </w:trPr>
                              <w:tc>
                                <w:tcPr>
                                  <w:tcW w:w="4241" w:type="dxa"/>
                                  <w:shd w:val="clear" w:color="auto" w:fill="E2EFD9"/>
                                </w:tcPr>
                                <w:p w:rsidR="002D5C1A" w:rsidRPr="002B1B43" w:rsidP="002B1B43" w14:textId="15A99CA2">
                                  <w:pPr>
                                    <w:pStyle w:val="ListParagraph"/>
                                    <w:numPr>
                                      <w:ilvl w:val="0"/>
                                      <w:numId w:val="54"/>
                                    </w:numPr>
                                    <w:spacing w:line="259" w:lineRule="auto"/>
                                    <w:ind w:left="1162"/>
                                    <w:rPr>
                                      <w:rFonts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r w:rsidRPr="002B1B43">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تحويل العنصر إلى مسار </w:t>
                                  </w:r>
                                </w:p>
                              </w:tc>
                              <w:tc>
                                <w:tcPr>
                                  <w:tcW w:w="5114" w:type="dxa"/>
                                </w:tcPr>
                                <w:p w:rsidR="002D5C1A" w:rsidP="002D5C1A" w14:textId="77777777">
                                  <w:pPr>
                                    <w:pStyle w:val="ListParagraph"/>
                                    <w:spacing w:before="240"/>
                                    <w:ind w:left="0"/>
                                    <w:jc w:val="center"/>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418" w:type="dxa"/>
                                </w:tcPr>
                                <w:p w:rsidR="002D5C1A" w:rsidRPr="002D5C1A" w:rsidP="002D5C1A" w14:textId="3C1D6F00">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tcPr>
                                <w:p w:rsidR="002D5C1A" w:rsidRPr="002D5C1A" w:rsidP="002D5C1A" w14:textId="0D14BCAE">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2EA5D526" w14:textId="77777777" w:rsidTr="002D5C1A">
                              <w:tblPrEx>
                                <w:tblW w:w="0" w:type="auto"/>
                                <w:tblInd w:w="648" w:type="dxa"/>
                                <w:tblLook w:val="04A0"/>
                              </w:tblPrEx>
                              <w:trPr>
                                <w:trHeight w:val="677"/>
                              </w:trPr>
                              <w:tc>
                                <w:tcPr>
                                  <w:tcW w:w="4241" w:type="dxa"/>
                                  <w:shd w:val="clear" w:color="auto" w:fill="E2EFD9"/>
                                </w:tcPr>
                                <w:p w:rsidR="002D5C1A" w:rsidRPr="002B1B43" w:rsidP="002B1B43" w14:textId="1B69DFA2">
                                  <w:pPr>
                                    <w:pStyle w:val="ListParagraph"/>
                                    <w:numPr>
                                      <w:ilvl w:val="0"/>
                                      <w:numId w:val="54"/>
                                    </w:numPr>
                                    <w:spacing w:line="259" w:lineRule="auto"/>
                                    <w:ind w:left="1162"/>
                                    <w:rPr>
                                      <w:rFonts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r w:rsidRPr="002B1B43">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إضافة صورة التمور </w:t>
                                  </w:r>
                                </w:p>
                              </w:tc>
                              <w:tc>
                                <w:tcPr>
                                  <w:tcW w:w="5114" w:type="dxa"/>
                                </w:tcPr>
                                <w:p w:rsidR="002D5C1A" w:rsidP="002D5C1A" w14:textId="77777777">
                                  <w:pPr>
                                    <w:pStyle w:val="ListParagraph"/>
                                    <w:spacing w:before="240"/>
                                    <w:ind w:left="0"/>
                                    <w:jc w:val="center"/>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418" w:type="dxa"/>
                                </w:tcPr>
                                <w:p w:rsidR="002D5C1A" w:rsidRPr="002D5C1A" w:rsidP="002D5C1A" w14:textId="5038396D">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tcPr>
                                <w:p w:rsidR="002D5C1A" w:rsidRPr="002D5C1A" w:rsidP="002D5C1A" w14:textId="6F97105C">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0B112AF3" w14:textId="77777777" w:rsidTr="002D5C1A">
                              <w:tblPrEx>
                                <w:tblW w:w="0" w:type="auto"/>
                                <w:tblInd w:w="648" w:type="dxa"/>
                                <w:tblLook w:val="04A0"/>
                              </w:tblPrEx>
                              <w:trPr>
                                <w:trHeight w:val="677"/>
                              </w:trPr>
                              <w:tc>
                                <w:tcPr>
                                  <w:tcW w:w="4241" w:type="dxa"/>
                                  <w:shd w:val="clear" w:color="auto" w:fill="E2EFD9"/>
                                </w:tcPr>
                                <w:p w:rsidR="002D5C1A" w:rsidRPr="002B1B43" w:rsidP="002B1B43" w14:textId="0DD0C703">
                                  <w:pPr>
                                    <w:pStyle w:val="ListParagraph"/>
                                    <w:numPr>
                                      <w:ilvl w:val="0"/>
                                      <w:numId w:val="54"/>
                                    </w:numPr>
                                    <w:spacing w:line="259" w:lineRule="auto"/>
                                    <w:ind w:left="1162"/>
                                    <w:rPr>
                                      <w:rFonts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r w:rsidRPr="002B1B43">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إنشاء خطوط منحنية بلون أبيض من خلال استخدام منحنيات بيزير  </w:t>
                                  </w:r>
                                </w:p>
                              </w:tc>
                              <w:tc>
                                <w:tcPr>
                                  <w:tcW w:w="5114" w:type="dxa"/>
                                </w:tcPr>
                                <w:p w:rsidR="002D5C1A" w:rsidP="002D5C1A" w14:textId="77777777">
                                  <w:pPr>
                                    <w:pStyle w:val="ListParagraph"/>
                                    <w:spacing w:before="240"/>
                                    <w:ind w:left="0"/>
                                    <w:jc w:val="center"/>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418" w:type="dxa"/>
                                </w:tcPr>
                                <w:p w:rsidR="002D5C1A" w:rsidRPr="002D5C1A" w:rsidP="002D5C1A" w14:textId="17FFF00E">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tcPr>
                                <w:p w:rsidR="002D5C1A" w:rsidRPr="002D5C1A" w:rsidP="002D5C1A" w14:textId="115B9F9F">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71DA9882" w14:textId="77777777" w:rsidTr="002D5C1A">
                              <w:tblPrEx>
                                <w:tblW w:w="0" w:type="auto"/>
                                <w:tblInd w:w="648" w:type="dxa"/>
                                <w:tblLook w:val="04A0"/>
                              </w:tblPrEx>
                              <w:trPr>
                                <w:trHeight w:val="677"/>
                              </w:trPr>
                              <w:tc>
                                <w:tcPr>
                                  <w:tcW w:w="4241" w:type="dxa"/>
                                  <w:shd w:val="clear" w:color="auto" w:fill="E2EFD9"/>
                                </w:tcPr>
                                <w:p w:rsidR="002D5C1A" w:rsidRPr="002B1B43" w:rsidP="002B1B43" w14:textId="65890230">
                                  <w:pPr>
                                    <w:pStyle w:val="ListParagraph"/>
                                    <w:numPr>
                                      <w:ilvl w:val="0"/>
                                      <w:numId w:val="54"/>
                                    </w:numPr>
                                    <w:spacing w:line="259" w:lineRule="auto"/>
                                    <w:ind w:left="1162"/>
                                    <w:rPr>
                                      <w:rFonts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r w:rsidRPr="002B1B43">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تكرار الخطوط المنحنية </w:t>
                                  </w:r>
                                </w:p>
                              </w:tc>
                              <w:tc>
                                <w:tcPr>
                                  <w:tcW w:w="5114" w:type="dxa"/>
                                </w:tcPr>
                                <w:p w:rsidR="002D5C1A" w:rsidP="002D5C1A" w14:textId="77777777">
                                  <w:pPr>
                                    <w:pStyle w:val="ListParagraph"/>
                                    <w:spacing w:before="240"/>
                                    <w:ind w:left="0"/>
                                    <w:jc w:val="center"/>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418" w:type="dxa"/>
                                </w:tcPr>
                                <w:p w:rsidR="002D5C1A" w:rsidRPr="002D5C1A" w:rsidP="002D5C1A" w14:textId="50A8FA50">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tcPr>
                                <w:p w:rsidR="002D5C1A" w:rsidRPr="002D5C1A" w:rsidP="002D5C1A" w14:textId="03075688">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6D3B602B" w14:textId="77777777" w:rsidTr="002D5C1A">
                              <w:tblPrEx>
                                <w:tblW w:w="0" w:type="auto"/>
                                <w:tblInd w:w="648" w:type="dxa"/>
                                <w:tblLook w:val="04A0"/>
                              </w:tblPrEx>
                              <w:trPr>
                                <w:trHeight w:val="677"/>
                              </w:trPr>
                              <w:tc>
                                <w:tcPr>
                                  <w:tcW w:w="4241" w:type="dxa"/>
                                  <w:shd w:val="clear" w:color="auto" w:fill="E2EFD9"/>
                                </w:tcPr>
                                <w:p w:rsidR="002D5C1A" w:rsidRPr="002B1B43" w:rsidP="002B1B43" w14:textId="090084DE">
                                  <w:pPr>
                                    <w:pStyle w:val="ListParagraph"/>
                                    <w:numPr>
                                      <w:ilvl w:val="0"/>
                                      <w:numId w:val="54"/>
                                    </w:numPr>
                                    <w:spacing w:line="259" w:lineRule="auto"/>
                                    <w:ind w:left="1162"/>
                                    <w:rPr>
                                      <w:rFonts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r w:rsidRPr="002B1B43">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إدراج عنوان الملصق ( مهرجان التمور )  وتنسيقه </w:t>
                                  </w:r>
                                </w:p>
                              </w:tc>
                              <w:tc>
                                <w:tcPr>
                                  <w:tcW w:w="5114" w:type="dxa"/>
                                </w:tcPr>
                                <w:p w:rsidR="002D5C1A" w:rsidP="002D5C1A" w14:textId="77777777">
                                  <w:pPr>
                                    <w:pStyle w:val="ListParagraph"/>
                                    <w:spacing w:before="240"/>
                                    <w:ind w:left="0"/>
                                    <w:jc w:val="center"/>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418" w:type="dxa"/>
                                </w:tcPr>
                                <w:p w:rsidR="002D5C1A" w:rsidRPr="002D5C1A" w:rsidP="002D5C1A" w14:textId="7D97B5DC">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tcPr>
                                <w:p w:rsidR="002D5C1A" w:rsidRPr="002D5C1A" w:rsidP="002D5C1A" w14:textId="4B8F429F">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571F062B" w14:textId="77777777" w:rsidTr="002D5C1A">
                              <w:tblPrEx>
                                <w:tblW w:w="0" w:type="auto"/>
                                <w:tblInd w:w="648" w:type="dxa"/>
                                <w:tblLook w:val="04A0"/>
                              </w:tblPrEx>
                              <w:trPr>
                                <w:trHeight w:val="677"/>
                              </w:trPr>
                              <w:tc>
                                <w:tcPr>
                                  <w:tcW w:w="4241" w:type="dxa"/>
                                  <w:shd w:val="clear" w:color="auto" w:fill="E2EFD9"/>
                                </w:tcPr>
                                <w:p w:rsidR="002D5C1A" w:rsidRPr="002B1B43" w:rsidP="002B1B43" w14:textId="64C75103">
                                  <w:pPr>
                                    <w:pStyle w:val="ListParagraph"/>
                                    <w:numPr>
                                      <w:ilvl w:val="0"/>
                                      <w:numId w:val="54"/>
                                    </w:numPr>
                                    <w:spacing w:line="259" w:lineRule="auto"/>
                                    <w:ind w:left="1162"/>
                                    <w:rPr>
                                      <w:rFonts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r w:rsidRPr="002B1B43">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إضافة بيانات الملصق تاريخ المهرجان </w:t>
                                  </w:r>
                                </w:p>
                              </w:tc>
                              <w:tc>
                                <w:tcPr>
                                  <w:tcW w:w="5114" w:type="dxa"/>
                                </w:tcPr>
                                <w:p w:rsidR="002D5C1A" w:rsidP="002D5C1A" w14:textId="77777777">
                                  <w:pPr>
                                    <w:pStyle w:val="ListParagraph"/>
                                    <w:spacing w:before="240"/>
                                    <w:ind w:left="0"/>
                                    <w:jc w:val="center"/>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418" w:type="dxa"/>
                                </w:tcPr>
                                <w:p w:rsidR="002D5C1A" w:rsidRPr="002D5C1A" w:rsidP="002D5C1A" w14:textId="4028C13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tcPr>
                                <w:p w:rsidR="002D5C1A" w:rsidRPr="002D5C1A" w:rsidP="002D5C1A" w14:textId="51FBB5D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2872EA3B" w14:textId="77777777" w:rsidTr="002D5C1A">
                              <w:tblPrEx>
                                <w:tblW w:w="0" w:type="auto"/>
                                <w:tblInd w:w="648" w:type="dxa"/>
                                <w:tblLook w:val="04A0"/>
                              </w:tblPrEx>
                              <w:trPr>
                                <w:trHeight w:val="678"/>
                              </w:trPr>
                              <w:tc>
                                <w:tcPr>
                                  <w:tcW w:w="4241" w:type="dxa"/>
                                  <w:shd w:val="clear" w:color="auto" w:fill="E2EFD9"/>
                                </w:tcPr>
                                <w:p w:rsidR="002D5C1A" w:rsidRPr="002B1B43" w:rsidP="002B1B43" w14:textId="4A73401B">
                                  <w:pPr>
                                    <w:pStyle w:val="ListParagraph"/>
                                    <w:numPr>
                                      <w:ilvl w:val="0"/>
                                      <w:numId w:val="54"/>
                                    </w:numPr>
                                    <w:spacing w:line="259" w:lineRule="auto"/>
                                    <w:ind w:left="1162"/>
                                    <w:rPr>
                                      <w:rFonts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r w:rsidRPr="002B1B43">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تصدير الملصق كصورة </w:t>
                                  </w:r>
                                </w:p>
                              </w:tc>
                              <w:tc>
                                <w:tcPr>
                                  <w:tcW w:w="5114" w:type="dxa"/>
                                </w:tcPr>
                                <w:p w:rsidR="002D5C1A" w:rsidP="002D5C1A" w14:textId="77777777">
                                  <w:pPr>
                                    <w:pStyle w:val="ListParagraph"/>
                                    <w:spacing w:before="240"/>
                                    <w:ind w:left="0"/>
                                    <w:jc w:val="center"/>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418" w:type="dxa"/>
                                </w:tcPr>
                                <w:p w:rsidR="002D5C1A" w:rsidRPr="002D5C1A" w:rsidP="002D5C1A" w14:textId="7689446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tcPr>
                                <w:p w:rsidR="002D5C1A" w:rsidRPr="002D5C1A" w:rsidP="002D5C1A" w14:textId="407BCF0C">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bl>
                          <w:p w:rsidR="00F03CD4" w:rsidRPr="00DE1F4F" w:rsidP="00F03CD4" w14:textId="77777777">
                            <w:pPr>
                              <w:pStyle w:val="ListParagraph"/>
                              <w:spacing w:after="0"/>
                              <w:ind w:left="1829"/>
                              <w:rPr>
                                <w:rFonts w:ascii="MCS Taybah S_U normal." w:hAnsi="MCS Taybah S_U normal."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8" o:spid="_x0000_s1147" type="#_x0000_t202" style="width:650.25pt;height:483.75pt;margin-top:177pt;margin-left:-9.75pt;mso-height-percent:0;mso-height-relative:margin;mso-position-horizontal-relative:page;mso-width-percent:0;mso-width-relative:margin;mso-wrap-distance-bottom:0;mso-wrap-distance-left:9pt;mso-wrap-distance-right:9pt;mso-wrap-distance-top:0;position:absolute;v-text-anchor:middle;z-index:251843584" filled="f" fillcolor="this" stroked="t" strokecolor="#538135" strokeweight="2.25pt">
                <v:textbox>
                  <w:txbxContent>
                    <w:p w:rsidR="00DE1F4F" w:rsidRPr="00F03CD4" w:rsidP="00F03CD4" w14:paraId="42873ABC" w14:textId="503C25EC">
                      <w:pPr>
                        <w:shd w:val="clear" w:color="auto" w:fill="E2EFD9" w:themeFill="accent6" w:themeFillTint="33"/>
                        <w:spacing w:after="0"/>
                        <w:jc w:val="center"/>
                        <w:rPr>
                          <w:rFonts w:ascii="MCS Taybah S_U normal." w:hAnsi="MCS Taybah S_U normal." w:cs="MCS Taybah S_U normal."/>
                          <w:color w:val="000000" w:themeColor="text1"/>
                          <w:sz w:val="32"/>
                          <w:szCs w:val="32"/>
                        </w:rPr>
                      </w:pPr>
                      <w:r w:rsidRPr="00F03CD4">
                        <w:rPr>
                          <w:rFonts w:ascii="MCS Taybah S_U normal." w:hAnsi="MCS Taybah S_U normal." w:cs="MCS Taybah S_U normal." w:hint="cs"/>
                          <w:color w:val="000000" w:themeColor="text1"/>
                          <w:sz w:val="32"/>
                          <w:szCs w:val="32"/>
                          <w:rtl/>
                        </w:rPr>
                        <w:t>ال</w:t>
                      </w:r>
                      <w:r w:rsidRPr="00F03CD4" w:rsidR="00F03CD4">
                        <w:rPr>
                          <w:rFonts w:ascii="MCS Taybah S_U normal." w:hAnsi="MCS Taybah S_U normal." w:cs="MCS Taybah S_U normal." w:hint="cs"/>
                          <w:color w:val="000000" w:themeColor="text1"/>
                          <w:sz w:val="32"/>
                          <w:szCs w:val="32"/>
                          <w:rtl/>
                        </w:rPr>
                        <w:t>ت</w:t>
                      </w:r>
                      <w:r w:rsidRPr="00F03CD4">
                        <w:rPr>
                          <w:rFonts w:ascii="MCS Taybah S_U normal." w:hAnsi="MCS Taybah S_U normal." w:cs="MCS Taybah S_U normal." w:hint="cs"/>
                          <w:color w:val="000000" w:themeColor="text1"/>
                          <w:sz w:val="32"/>
                          <w:szCs w:val="32"/>
                          <w:rtl/>
                        </w:rPr>
                        <w:t>دريب العملي</w:t>
                      </w:r>
                    </w:p>
                    <w:p w:rsidR="00DE1F4F" w:rsidRPr="00F03CD4" w:rsidP="00F03CD4" w14:paraId="58E520FA" w14:textId="24F482A7">
                      <w:pPr>
                        <w:pStyle w:val="ListParagraph"/>
                        <w:spacing w:after="0"/>
                        <w:ind w:left="1829"/>
                        <w:rPr>
                          <w:rFonts w:ascii="MCS Taybah S_U normal." w:hAnsi="MCS Taybah S_U normal." w:cs="MCS Taybah S_U normal."/>
                          <w:color w:val="000000" w:themeColor="text1"/>
                          <w:sz w:val="26"/>
                          <w:szCs w:val="26"/>
                        </w:rPr>
                      </w:pPr>
                      <w:r>
                        <w:rPr>
                          <w:rFonts w:cs="MCS Taybah S_U normal." w:hint="cs"/>
                          <w:color w:val="000000" w:themeColor="text1"/>
                          <w:sz w:val="26"/>
                          <w:szCs w:val="26"/>
                          <w:rtl/>
                        </w:rPr>
                        <w:t xml:space="preserve">المطلوب  تصميم ملصق إعلاني باستخدام مبادئ التصميم الرسومي بغرض الترويج لمهرجان التمور الذي سيقام في المملكة العربية السعودية </w:t>
                      </w:r>
                    </w:p>
                    <w:tbl>
                      <w:tblPr>
                        <w:tblStyle w:val="TableGrid00"/>
                        <w:bidiVisual/>
                        <w:tblW w:w="0" w:type="auto"/>
                        <w:tblInd w:w="64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tblPr>
                      <w:tblGrid>
                        <w:gridCol w:w="4241"/>
                        <w:gridCol w:w="5114"/>
                        <w:gridCol w:w="1418"/>
                        <w:gridCol w:w="1242"/>
                      </w:tblGrid>
                      <w:tr w14:paraId="0D74C731" w14:textId="77777777" w:rsidTr="002D5C1A">
                        <w:tblPrEx>
                          <w:tblW w:w="0" w:type="auto"/>
                          <w:tblInd w:w="64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tblPrEx>
                        <w:tc>
                          <w:tcPr>
                            <w:tcW w:w="4241" w:type="dxa"/>
                            <w:shd w:val="clear" w:color="auto" w:fill="A8D08D"/>
                          </w:tcPr>
                          <w:p w:rsidR="00F03CD4" w:rsidRPr="00F143E1" w:rsidP="002D5C1A" w14:paraId="32749CA3" w14:textId="661E126E">
                            <w:pPr>
                              <w:pStyle w:val="ListParagraph"/>
                              <w:spacing w:before="240"/>
                              <w:ind w:left="444"/>
                              <w:jc w:val="center"/>
                              <w:rPr>
                                <w:rFonts w:ascii="MCS Taybah S_U normal." w:hAnsi="MCS Taybah S_U normal." w:cs="MCS Taybah S_U normal."/>
                                <w:color w:val="FFFFFF" w:themeColor="background1"/>
                                <w:sz w:val="36"/>
                                <w:szCs w:val="36"/>
                                <w:rtl/>
                              </w:rPr>
                            </w:pPr>
                            <w:r w:rsidRPr="00F143E1">
                              <w:rPr>
                                <w:rFonts w:ascii="MCS Taybah S_U normal." w:hAnsi="MCS Taybah S_U normal." w:cs="MCS Taybah S_U normal." w:hint="cs"/>
                                <w:color w:val="FFFFFF" w:themeColor="background1"/>
                                <w:sz w:val="36"/>
                                <w:szCs w:val="36"/>
                                <w:rtl/>
                              </w:rPr>
                              <w:t>المطلوب</w:t>
                            </w:r>
                          </w:p>
                        </w:tc>
                        <w:tc>
                          <w:tcPr>
                            <w:tcW w:w="5114" w:type="dxa"/>
                            <w:shd w:val="clear" w:color="auto" w:fill="A8D08D"/>
                          </w:tcPr>
                          <w:p w:rsidR="00F03CD4" w:rsidRPr="00F143E1" w:rsidP="002D5C1A" w14:paraId="3EA9E5DE" w14:textId="2AB5E7F8">
                            <w:pPr>
                              <w:pStyle w:val="ListParagraph"/>
                              <w:spacing w:before="240"/>
                              <w:ind w:left="0"/>
                              <w:jc w:val="center"/>
                              <w:rPr>
                                <w:rFonts w:ascii="MCS Taybah S_U normal." w:hAnsi="MCS Taybah S_U normal." w:cs="MCS Taybah S_U normal."/>
                                <w:color w:val="FFFFFF" w:themeColor="background1"/>
                                <w:sz w:val="36"/>
                                <w:szCs w:val="36"/>
                                <w:rtl/>
                              </w:rPr>
                            </w:pPr>
                            <w:r w:rsidRPr="00F143E1">
                              <w:rPr>
                                <w:rFonts w:ascii="MCS Taybah S_U normal." w:hAnsi="MCS Taybah S_U normal." w:cs="MCS Taybah S_U normal." w:hint="cs"/>
                                <w:color w:val="FFFFFF" w:themeColor="background1"/>
                                <w:sz w:val="36"/>
                                <w:szCs w:val="36"/>
                                <w:rtl/>
                              </w:rPr>
                              <w:t>الخطوات</w:t>
                            </w:r>
                          </w:p>
                        </w:tc>
                        <w:tc>
                          <w:tcPr>
                            <w:tcW w:w="1418" w:type="dxa"/>
                            <w:shd w:val="clear" w:color="auto" w:fill="A8D08D"/>
                          </w:tcPr>
                          <w:p w:rsidR="00F03CD4" w:rsidRPr="00F143E1" w:rsidP="002D5C1A" w14:paraId="16E44886" w14:textId="1F90DF0D">
                            <w:pPr>
                              <w:pStyle w:val="ListParagraph"/>
                              <w:spacing w:before="240"/>
                              <w:ind w:left="0"/>
                              <w:jc w:val="center"/>
                              <w:rPr>
                                <w:rFonts w:ascii="MCS Taybah S_U normal." w:hAnsi="MCS Taybah S_U normal." w:cs="MCS Taybah S_U normal."/>
                                <w:color w:val="FFFFFF" w:themeColor="background1"/>
                                <w:sz w:val="36"/>
                                <w:szCs w:val="36"/>
                                <w:rtl/>
                              </w:rPr>
                            </w:pPr>
                            <w:r w:rsidRPr="00F143E1">
                              <w:rPr>
                                <w:rFonts w:ascii="MCS Taybah S_U normal." w:hAnsi="MCS Taybah S_U normal." w:cs="MCS Taybah S_U normal." w:hint="cs"/>
                                <w:color w:val="FFFFFF" w:themeColor="background1"/>
                                <w:sz w:val="36"/>
                                <w:szCs w:val="36"/>
                                <w:rtl/>
                              </w:rPr>
                              <w:t>أتقن</w:t>
                            </w:r>
                          </w:p>
                        </w:tc>
                        <w:tc>
                          <w:tcPr>
                            <w:tcW w:w="1242" w:type="dxa"/>
                            <w:shd w:val="clear" w:color="auto" w:fill="A8D08D"/>
                          </w:tcPr>
                          <w:p w:rsidR="00F03CD4" w:rsidRPr="00F143E1" w:rsidP="002D5C1A" w14:paraId="4EBEEC1C" w14:textId="3C1F014A">
                            <w:pPr>
                              <w:pStyle w:val="ListParagraph"/>
                              <w:spacing w:before="240"/>
                              <w:ind w:left="0"/>
                              <w:jc w:val="center"/>
                              <w:rPr>
                                <w:rFonts w:ascii="MCS Taybah S_U normal." w:hAnsi="MCS Taybah S_U normal." w:cs="MCS Taybah S_U normal."/>
                                <w:color w:val="FFFFFF" w:themeColor="background1"/>
                                <w:sz w:val="36"/>
                                <w:szCs w:val="36"/>
                                <w:rtl/>
                              </w:rPr>
                            </w:pPr>
                            <w:r w:rsidRPr="00F143E1">
                              <w:rPr>
                                <w:rFonts w:ascii="MCS Taybah S_U normal." w:hAnsi="MCS Taybah S_U normal." w:cs="MCS Taybah S_U normal." w:hint="cs"/>
                                <w:color w:val="FFFFFF" w:themeColor="background1"/>
                                <w:sz w:val="36"/>
                                <w:szCs w:val="36"/>
                                <w:rtl/>
                              </w:rPr>
                              <w:t>لم يتقن</w:t>
                            </w:r>
                          </w:p>
                        </w:tc>
                      </w:tr>
                      <w:tr w14:paraId="2E0073D0" w14:textId="77777777" w:rsidTr="002D5C1A">
                        <w:tblPrEx>
                          <w:tblW w:w="0" w:type="auto"/>
                          <w:tblInd w:w="648" w:type="dxa"/>
                          <w:tblLook w:val="04A0"/>
                        </w:tblPrEx>
                        <w:trPr>
                          <w:trHeight w:val="677"/>
                        </w:trPr>
                        <w:tc>
                          <w:tcPr>
                            <w:tcW w:w="4241" w:type="dxa"/>
                            <w:shd w:val="clear" w:color="auto" w:fill="E2EFD9"/>
                          </w:tcPr>
                          <w:p w:rsidR="002D5C1A" w:rsidRPr="002B1B43" w:rsidP="002B1B43" w14:paraId="540A4E2F" w14:textId="02E22AF3">
                            <w:pPr>
                              <w:pStyle w:val="ListParagraph"/>
                              <w:numPr>
                                <w:ilvl w:val="0"/>
                                <w:numId w:val="54"/>
                              </w:numPr>
                              <w:spacing w:line="259" w:lineRule="auto"/>
                              <w:ind w:left="1162"/>
                              <w:rPr>
                                <w:rFonts w:cs="MCS Taybah S_U normal."/>
                                <w:color w:val="000000" w:themeColor="text1"/>
                                <w:sz w:val="26"/>
                                <w:szCs w:val="26"/>
                                <w:rtl/>
                              </w:rPr>
                            </w:pPr>
                            <w:r w:rsidRPr="002B1B43">
                              <w:rPr>
                                <w:rFonts w:cs="MCS Taybah S_U normal." w:hint="cs"/>
                                <w:color w:val="000000" w:themeColor="text1"/>
                                <w:sz w:val="26"/>
                                <w:szCs w:val="26"/>
                                <w:rtl/>
                              </w:rPr>
                              <w:t xml:space="preserve">إعداد حجم الملصق المطلوب ( </w:t>
                            </w:r>
                            <w:r w:rsidRPr="002B1B43">
                              <w:rPr>
                                <w:rFonts w:cs="MCS Taybah S_U normal."/>
                                <w:color w:val="000000" w:themeColor="text1"/>
                                <w:sz w:val="26"/>
                                <w:szCs w:val="26"/>
                              </w:rPr>
                              <w:t>A4</w:t>
                            </w:r>
                            <w:r w:rsidRPr="002B1B43">
                              <w:rPr>
                                <w:rFonts w:cs="MCS Taybah S_U normal." w:hint="cs"/>
                                <w:color w:val="000000" w:themeColor="text1"/>
                                <w:sz w:val="26"/>
                                <w:szCs w:val="26"/>
                                <w:rtl/>
                              </w:rPr>
                              <w:t>)</w:t>
                            </w:r>
                          </w:p>
                        </w:tc>
                        <w:tc>
                          <w:tcPr>
                            <w:tcW w:w="5114" w:type="dxa"/>
                          </w:tcPr>
                          <w:p w:rsidR="002D5C1A" w:rsidP="002D5C1A" w14:paraId="2A66416F" w14:textId="77777777">
                            <w:pPr>
                              <w:pStyle w:val="ListParagraph"/>
                              <w:spacing w:before="240"/>
                              <w:ind w:left="0"/>
                              <w:jc w:val="center"/>
                              <w:rPr>
                                <w:rFonts w:ascii="MCS Taybah S_U normal." w:hAnsi="MCS Taybah S_U normal." w:cs="MCS Taybah S_U normal."/>
                                <w:color w:val="000000" w:themeColor="text1"/>
                                <w:sz w:val="26"/>
                                <w:szCs w:val="26"/>
                                <w:rtl/>
                              </w:rPr>
                            </w:pPr>
                          </w:p>
                        </w:tc>
                        <w:tc>
                          <w:tcPr>
                            <w:tcW w:w="1418" w:type="dxa"/>
                          </w:tcPr>
                          <w:p w:rsidR="002D5C1A" w:rsidRPr="002D5C1A" w:rsidP="002D5C1A" w14:paraId="2FE9096E" w14:textId="5CBEFB84">
                            <w:pPr>
                              <w:pStyle w:val="ListParagraph"/>
                              <w:spacing w:before="240"/>
                              <w:ind w:left="0"/>
                              <w:jc w:val="center"/>
                              <w:rPr>
                                <w:rFonts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tcPr>
                          <w:p w:rsidR="002D5C1A" w:rsidRPr="002D5C1A" w:rsidP="002D5C1A" w14:paraId="1A1B8D17" w14:textId="0B121311">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7004EF44" w14:textId="77777777" w:rsidTr="002D5C1A">
                        <w:tblPrEx>
                          <w:tblW w:w="0" w:type="auto"/>
                          <w:tblInd w:w="648" w:type="dxa"/>
                          <w:tblLook w:val="04A0"/>
                        </w:tblPrEx>
                        <w:trPr>
                          <w:trHeight w:val="677"/>
                        </w:trPr>
                        <w:tc>
                          <w:tcPr>
                            <w:tcW w:w="4241" w:type="dxa"/>
                            <w:shd w:val="clear" w:color="auto" w:fill="E2EFD9"/>
                          </w:tcPr>
                          <w:p w:rsidR="002D5C1A" w:rsidRPr="002B1B43" w:rsidP="002B1B43" w14:paraId="601036A1" w14:textId="0A398611">
                            <w:pPr>
                              <w:pStyle w:val="ListParagraph"/>
                              <w:numPr>
                                <w:ilvl w:val="0"/>
                                <w:numId w:val="54"/>
                              </w:numPr>
                              <w:spacing w:line="259" w:lineRule="auto"/>
                              <w:ind w:left="1162"/>
                              <w:rPr>
                                <w:rFonts w:cs="MCS Taybah S_U normal."/>
                                <w:color w:val="000000" w:themeColor="text1"/>
                                <w:sz w:val="26"/>
                                <w:szCs w:val="26"/>
                                <w:rtl/>
                              </w:rPr>
                            </w:pPr>
                            <w:r w:rsidRPr="002B1B43">
                              <w:rPr>
                                <w:rFonts w:cs="MCS Taybah S_U normal." w:hint="cs"/>
                                <w:color w:val="000000" w:themeColor="text1"/>
                                <w:sz w:val="26"/>
                                <w:szCs w:val="26"/>
                                <w:rtl/>
                              </w:rPr>
                              <w:t xml:space="preserve">إدراج صورة كخلفية للملصق </w:t>
                            </w:r>
                          </w:p>
                        </w:tc>
                        <w:tc>
                          <w:tcPr>
                            <w:tcW w:w="5114" w:type="dxa"/>
                          </w:tcPr>
                          <w:p w:rsidR="002D5C1A" w:rsidP="002D5C1A" w14:paraId="690CB998" w14:textId="77777777">
                            <w:pPr>
                              <w:pStyle w:val="ListParagraph"/>
                              <w:spacing w:before="240"/>
                              <w:ind w:left="0"/>
                              <w:jc w:val="center"/>
                              <w:rPr>
                                <w:rFonts w:ascii="MCS Taybah S_U normal." w:hAnsi="MCS Taybah S_U normal." w:cs="MCS Taybah S_U normal."/>
                                <w:color w:val="000000" w:themeColor="text1"/>
                                <w:sz w:val="26"/>
                                <w:szCs w:val="26"/>
                                <w:rtl/>
                              </w:rPr>
                            </w:pPr>
                          </w:p>
                        </w:tc>
                        <w:tc>
                          <w:tcPr>
                            <w:tcW w:w="1418" w:type="dxa"/>
                          </w:tcPr>
                          <w:p w:rsidR="002D5C1A" w:rsidRPr="002D5C1A" w:rsidP="002D5C1A" w14:paraId="2838E6C5" w14:textId="25C3DD4F">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tcPr>
                          <w:p w:rsidR="002D5C1A" w:rsidRPr="002D5C1A" w:rsidP="002D5C1A" w14:paraId="29F9D248" w14:textId="4F72192A">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78EBA1D1" w14:textId="77777777" w:rsidTr="002D5C1A">
                        <w:tblPrEx>
                          <w:tblW w:w="0" w:type="auto"/>
                          <w:tblInd w:w="648" w:type="dxa"/>
                          <w:tblLook w:val="04A0"/>
                        </w:tblPrEx>
                        <w:trPr>
                          <w:trHeight w:val="677"/>
                        </w:trPr>
                        <w:tc>
                          <w:tcPr>
                            <w:tcW w:w="4241" w:type="dxa"/>
                            <w:shd w:val="clear" w:color="auto" w:fill="E2EFD9"/>
                          </w:tcPr>
                          <w:p w:rsidR="002D5C1A" w:rsidRPr="002B1B43" w:rsidP="002B1B43" w14:paraId="720EB892" w14:textId="3B98DFEE">
                            <w:pPr>
                              <w:pStyle w:val="ListParagraph"/>
                              <w:numPr>
                                <w:ilvl w:val="0"/>
                                <w:numId w:val="54"/>
                              </w:numPr>
                              <w:spacing w:line="259" w:lineRule="auto"/>
                              <w:ind w:left="1162"/>
                              <w:rPr>
                                <w:rFonts w:cs="MCS Taybah S_U normal."/>
                                <w:color w:val="000000" w:themeColor="text1"/>
                                <w:sz w:val="26"/>
                                <w:szCs w:val="26"/>
                                <w:rtl/>
                              </w:rPr>
                            </w:pPr>
                            <w:r w:rsidRPr="002B1B43">
                              <w:rPr>
                                <w:rFonts w:cs="MCS Taybah S_U normal." w:hint="cs"/>
                                <w:color w:val="000000" w:themeColor="text1"/>
                                <w:sz w:val="26"/>
                                <w:szCs w:val="26"/>
                                <w:rtl/>
                              </w:rPr>
                              <w:t xml:space="preserve">إدراج عنصر لتحسين مظهر الصفحة </w:t>
                            </w:r>
                          </w:p>
                        </w:tc>
                        <w:tc>
                          <w:tcPr>
                            <w:tcW w:w="5114" w:type="dxa"/>
                          </w:tcPr>
                          <w:p w:rsidR="002D5C1A" w:rsidP="002D5C1A" w14:paraId="39CBA6CF" w14:textId="77777777">
                            <w:pPr>
                              <w:pStyle w:val="ListParagraph"/>
                              <w:spacing w:before="240"/>
                              <w:ind w:left="0"/>
                              <w:jc w:val="center"/>
                              <w:rPr>
                                <w:rFonts w:ascii="MCS Taybah S_U normal." w:hAnsi="MCS Taybah S_U normal." w:cs="MCS Taybah S_U normal."/>
                                <w:color w:val="000000" w:themeColor="text1"/>
                                <w:sz w:val="26"/>
                                <w:szCs w:val="26"/>
                                <w:rtl/>
                              </w:rPr>
                            </w:pPr>
                          </w:p>
                        </w:tc>
                        <w:tc>
                          <w:tcPr>
                            <w:tcW w:w="1418" w:type="dxa"/>
                          </w:tcPr>
                          <w:p w:rsidR="002D5C1A" w:rsidRPr="002D5C1A" w:rsidP="002D5C1A" w14:paraId="54CB3115" w14:textId="660DD7D2">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tcPr>
                          <w:p w:rsidR="002D5C1A" w:rsidRPr="002D5C1A" w:rsidP="002D5C1A" w14:paraId="1226E353" w14:textId="673C3D9E">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7F0CCE3B" w14:textId="77777777" w:rsidTr="002D5C1A">
                        <w:tblPrEx>
                          <w:tblW w:w="0" w:type="auto"/>
                          <w:tblInd w:w="648" w:type="dxa"/>
                          <w:tblLook w:val="04A0"/>
                        </w:tblPrEx>
                        <w:trPr>
                          <w:trHeight w:val="677"/>
                        </w:trPr>
                        <w:tc>
                          <w:tcPr>
                            <w:tcW w:w="4241" w:type="dxa"/>
                            <w:shd w:val="clear" w:color="auto" w:fill="E2EFD9"/>
                          </w:tcPr>
                          <w:p w:rsidR="002D5C1A" w:rsidRPr="002B1B43" w:rsidP="002B1B43" w14:paraId="3C7E9F9A" w14:textId="15A99CA2">
                            <w:pPr>
                              <w:pStyle w:val="ListParagraph"/>
                              <w:numPr>
                                <w:ilvl w:val="0"/>
                                <w:numId w:val="54"/>
                              </w:numPr>
                              <w:spacing w:line="259" w:lineRule="auto"/>
                              <w:ind w:left="1162"/>
                              <w:rPr>
                                <w:rFonts w:cs="MCS Taybah S_U normal."/>
                                <w:color w:val="000000" w:themeColor="text1"/>
                                <w:sz w:val="26"/>
                                <w:szCs w:val="26"/>
                                <w:rtl/>
                              </w:rPr>
                            </w:pPr>
                            <w:r w:rsidRPr="002B1B43">
                              <w:rPr>
                                <w:rFonts w:cs="MCS Taybah S_U normal." w:hint="cs"/>
                                <w:color w:val="000000" w:themeColor="text1"/>
                                <w:sz w:val="26"/>
                                <w:szCs w:val="26"/>
                                <w:rtl/>
                              </w:rPr>
                              <w:t xml:space="preserve">تحويل العنصر إلى مسار </w:t>
                            </w:r>
                          </w:p>
                        </w:tc>
                        <w:tc>
                          <w:tcPr>
                            <w:tcW w:w="5114" w:type="dxa"/>
                          </w:tcPr>
                          <w:p w:rsidR="002D5C1A" w:rsidP="002D5C1A" w14:paraId="60BDB92D" w14:textId="77777777">
                            <w:pPr>
                              <w:pStyle w:val="ListParagraph"/>
                              <w:spacing w:before="240"/>
                              <w:ind w:left="0"/>
                              <w:jc w:val="center"/>
                              <w:rPr>
                                <w:rFonts w:ascii="MCS Taybah S_U normal." w:hAnsi="MCS Taybah S_U normal." w:cs="MCS Taybah S_U normal."/>
                                <w:color w:val="000000" w:themeColor="text1"/>
                                <w:sz w:val="26"/>
                                <w:szCs w:val="26"/>
                                <w:rtl/>
                              </w:rPr>
                            </w:pPr>
                          </w:p>
                        </w:tc>
                        <w:tc>
                          <w:tcPr>
                            <w:tcW w:w="1418" w:type="dxa"/>
                          </w:tcPr>
                          <w:p w:rsidR="002D5C1A" w:rsidRPr="002D5C1A" w:rsidP="002D5C1A" w14:paraId="6975D234" w14:textId="3C1D6F00">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tcPr>
                          <w:p w:rsidR="002D5C1A" w:rsidRPr="002D5C1A" w:rsidP="002D5C1A" w14:paraId="680E1371" w14:textId="0D14BCAE">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2EA5D526" w14:textId="77777777" w:rsidTr="002D5C1A">
                        <w:tblPrEx>
                          <w:tblW w:w="0" w:type="auto"/>
                          <w:tblInd w:w="648" w:type="dxa"/>
                          <w:tblLook w:val="04A0"/>
                        </w:tblPrEx>
                        <w:trPr>
                          <w:trHeight w:val="677"/>
                        </w:trPr>
                        <w:tc>
                          <w:tcPr>
                            <w:tcW w:w="4241" w:type="dxa"/>
                            <w:shd w:val="clear" w:color="auto" w:fill="E2EFD9"/>
                          </w:tcPr>
                          <w:p w:rsidR="002D5C1A" w:rsidRPr="002B1B43" w:rsidP="002B1B43" w14:paraId="0600E208" w14:textId="1B69DFA2">
                            <w:pPr>
                              <w:pStyle w:val="ListParagraph"/>
                              <w:numPr>
                                <w:ilvl w:val="0"/>
                                <w:numId w:val="54"/>
                              </w:numPr>
                              <w:spacing w:line="259" w:lineRule="auto"/>
                              <w:ind w:left="1162"/>
                              <w:rPr>
                                <w:rFonts w:cs="MCS Taybah S_U normal."/>
                                <w:color w:val="000000" w:themeColor="text1"/>
                                <w:sz w:val="26"/>
                                <w:szCs w:val="26"/>
                                <w:rtl/>
                              </w:rPr>
                            </w:pPr>
                            <w:r w:rsidRPr="002B1B43">
                              <w:rPr>
                                <w:rFonts w:cs="MCS Taybah S_U normal." w:hint="cs"/>
                                <w:color w:val="000000" w:themeColor="text1"/>
                                <w:sz w:val="26"/>
                                <w:szCs w:val="26"/>
                                <w:rtl/>
                              </w:rPr>
                              <w:t xml:space="preserve">إضافة صورة التمور </w:t>
                            </w:r>
                          </w:p>
                        </w:tc>
                        <w:tc>
                          <w:tcPr>
                            <w:tcW w:w="5114" w:type="dxa"/>
                          </w:tcPr>
                          <w:p w:rsidR="002D5C1A" w:rsidP="002D5C1A" w14:paraId="6AEBFD4F" w14:textId="77777777">
                            <w:pPr>
                              <w:pStyle w:val="ListParagraph"/>
                              <w:spacing w:before="240"/>
                              <w:ind w:left="0"/>
                              <w:jc w:val="center"/>
                              <w:rPr>
                                <w:rFonts w:ascii="MCS Taybah S_U normal." w:hAnsi="MCS Taybah S_U normal." w:cs="MCS Taybah S_U normal."/>
                                <w:color w:val="000000" w:themeColor="text1"/>
                                <w:sz w:val="26"/>
                                <w:szCs w:val="26"/>
                                <w:rtl/>
                              </w:rPr>
                            </w:pPr>
                          </w:p>
                        </w:tc>
                        <w:tc>
                          <w:tcPr>
                            <w:tcW w:w="1418" w:type="dxa"/>
                          </w:tcPr>
                          <w:p w:rsidR="002D5C1A" w:rsidRPr="002D5C1A" w:rsidP="002D5C1A" w14:paraId="7A61A693" w14:textId="5038396D">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tcPr>
                          <w:p w:rsidR="002D5C1A" w:rsidRPr="002D5C1A" w:rsidP="002D5C1A" w14:paraId="0F403E61" w14:textId="6F97105C">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0B112AF3" w14:textId="77777777" w:rsidTr="002D5C1A">
                        <w:tblPrEx>
                          <w:tblW w:w="0" w:type="auto"/>
                          <w:tblInd w:w="648" w:type="dxa"/>
                          <w:tblLook w:val="04A0"/>
                        </w:tblPrEx>
                        <w:trPr>
                          <w:trHeight w:val="677"/>
                        </w:trPr>
                        <w:tc>
                          <w:tcPr>
                            <w:tcW w:w="4241" w:type="dxa"/>
                            <w:shd w:val="clear" w:color="auto" w:fill="E2EFD9"/>
                          </w:tcPr>
                          <w:p w:rsidR="002D5C1A" w:rsidRPr="002B1B43" w:rsidP="002B1B43" w14:paraId="58D82D17" w14:textId="0DD0C703">
                            <w:pPr>
                              <w:pStyle w:val="ListParagraph"/>
                              <w:numPr>
                                <w:ilvl w:val="0"/>
                                <w:numId w:val="54"/>
                              </w:numPr>
                              <w:spacing w:line="259" w:lineRule="auto"/>
                              <w:ind w:left="1162"/>
                              <w:rPr>
                                <w:rFonts w:cs="MCS Taybah S_U normal."/>
                                <w:color w:val="000000" w:themeColor="text1"/>
                                <w:sz w:val="26"/>
                                <w:szCs w:val="26"/>
                                <w:rtl/>
                              </w:rPr>
                            </w:pPr>
                            <w:r w:rsidRPr="002B1B43">
                              <w:rPr>
                                <w:rFonts w:cs="MCS Taybah S_U normal." w:hint="cs"/>
                                <w:color w:val="000000" w:themeColor="text1"/>
                                <w:sz w:val="26"/>
                                <w:szCs w:val="26"/>
                                <w:rtl/>
                              </w:rPr>
                              <w:t xml:space="preserve">إنشاء خطوط منحنية بلون أبيض من خلال استخدام منحنيات بيزير  </w:t>
                            </w:r>
                          </w:p>
                        </w:tc>
                        <w:tc>
                          <w:tcPr>
                            <w:tcW w:w="5114" w:type="dxa"/>
                          </w:tcPr>
                          <w:p w:rsidR="002D5C1A" w:rsidP="002D5C1A" w14:paraId="7846A022" w14:textId="77777777">
                            <w:pPr>
                              <w:pStyle w:val="ListParagraph"/>
                              <w:spacing w:before="240"/>
                              <w:ind w:left="0"/>
                              <w:jc w:val="center"/>
                              <w:rPr>
                                <w:rFonts w:ascii="MCS Taybah S_U normal." w:hAnsi="MCS Taybah S_U normal." w:cs="MCS Taybah S_U normal."/>
                                <w:color w:val="000000" w:themeColor="text1"/>
                                <w:sz w:val="26"/>
                                <w:szCs w:val="26"/>
                                <w:rtl/>
                              </w:rPr>
                            </w:pPr>
                          </w:p>
                        </w:tc>
                        <w:tc>
                          <w:tcPr>
                            <w:tcW w:w="1418" w:type="dxa"/>
                          </w:tcPr>
                          <w:p w:rsidR="002D5C1A" w:rsidRPr="002D5C1A" w:rsidP="002D5C1A" w14:paraId="487A3987" w14:textId="17FFF00E">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tcPr>
                          <w:p w:rsidR="002D5C1A" w:rsidRPr="002D5C1A" w:rsidP="002D5C1A" w14:paraId="13FDCF94" w14:textId="115B9F9F">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71DA9882" w14:textId="77777777" w:rsidTr="002D5C1A">
                        <w:tblPrEx>
                          <w:tblW w:w="0" w:type="auto"/>
                          <w:tblInd w:w="648" w:type="dxa"/>
                          <w:tblLook w:val="04A0"/>
                        </w:tblPrEx>
                        <w:trPr>
                          <w:trHeight w:val="677"/>
                        </w:trPr>
                        <w:tc>
                          <w:tcPr>
                            <w:tcW w:w="4241" w:type="dxa"/>
                            <w:shd w:val="clear" w:color="auto" w:fill="E2EFD9"/>
                          </w:tcPr>
                          <w:p w:rsidR="002D5C1A" w:rsidRPr="002B1B43" w:rsidP="002B1B43" w14:paraId="5F75F693" w14:textId="65890230">
                            <w:pPr>
                              <w:pStyle w:val="ListParagraph"/>
                              <w:numPr>
                                <w:ilvl w:val="0"/>
                                <w:numId w:val="54"/>
                              </w:numPr>
                              <w:spacing w:line="259" w:lineRule="auto"/>
                              <w:ind w:left="1162"/>
                              <w:rPr>
                                <w:rFonts w:cs="MCS Taybah S_U normal."/>
                                <w:color w:val="000000" w:themeColor="text1"/>
                                <w:sz w:val="26"/>
                                <w:szCs w:val="26"/>
                                <w:rtl/>
                              </w:rPr>
                            </w:pPr>
                            <w:r w:rsidRPr="002B1B43">
                              <w:rPr>
                                <w:rFonts w:cs="MCS Taybah S_U normal." w:hint="cs"/>
                                <w:color w:val="000000" w:themeColor="text1"/>
                                <w:sz w:val="26"/>
                                <w:szCs w:val="26"/>
                                <w:rtl/>
                              </w:rPr>
                              <w:t xml:space="preserve">تكرار الخطوط المنحنية </w:t>
                            </w:r>
                          </w:p>
                        </w:tc>
                        <w:tc>
                          <w:tcPr>
                            <w:tcW w:w="5114" w:type="dxa"/>
                          </w:tcPr>
                          <w:p w:rsidR="002D5C1A" w:rsidP="002D5C1A" w14:paraId="4B815D10" w14:textId="77777777">
                            <w:pPr>
                              <w:pStyle w:val="ListParagraph"/>
                              <w:spacing w:before="240"/>
                              <w:ind w:left="0"/>
                              <w:jc w:val="center"/>
                              <w:rPr>
                                <w:rFonts w:ascii="MCS Taybah S_U normal." w:hAnsi="MCS Taybah S_U normal." w:cs="MCS Taybah S_U normal."/>
                                <w:color w:val="000000" w:themeColor="text1"/>
                                <w:sz w:val="26"/>
                                <w:szCs w:val="26"/>
                                <w:rtl/>
                              </w:rPr>
                            </w:pPr>
                          </w:p>
                        </w:tc>
                        <w:tc>
                          <w:tcPr>
                            <w:tcW w:w="1418" w:type="dxa"/>
                          </w:tcPr>
                          <w:p w:rsidR="002D5C1A" w:rsidRPr="002D5C1A" w:rsidP="002D5C1A" w14:paraId="3CDC0BB9" w14:textId="50A8FA50">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tcPr>
                          <w:p w:rsidR="002D5C1A" w:rsidRPr="002D5C1A" w:rsidP="002D5C1A" w14:paraId="60BA9B09" w14:textId="03075688">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6D3B602B" w14:textId="77777777" w:rsidTr="002D5C1A">
                        <w:tblPrEx>
                          <w:tblW w:w="0" w:type="auto"/>
                          <w:tblInd w:w="648" w:type="dxa"/>
                          <w:tblLook w:val="04A0"/>
                        </w:tblPrEx>
                        <w:trPr>
                          <w:trHeight w:val="677"/>
                        </w:trPr>
                        <w:tc>
                          <w:tcPr>
                            <w:tcW w:w="4241" w:type="dxa"/>
                            <w:shd w:val="clear" w:color="auto" w:fill="E2EFD9"/>
                          </w:tcPr>
                          <w:p w:rsidR="002D5C1A" w:rsidRPr="002B1B43" w:rsidP="002B1B43" w14:paraId="6ABC30F4" w14:textId="090084DE">
                            <w:pPr>
                              <w:pStyle w:val="ListParagraph"/>
                              <w:numPr>
                                <w:ilvl w:val="0"/>
                                <w:numId w:val="54"/>
                              </w:numPr>
                              <w:spacing w:line="259" w:lineRule="auto"/>
                              <w:ind w:left="1162"/>
                              <w:rPr>
                                <w:rFonts w:cs="MCS Taybah S_U normal."/>
                                <w:color w:val="000000" w:themeColor="text1"/>
                                <w:sz w:val="26"/>
                                <w:szCs w:val="26"/>
                                <w:rtl/>
                              </w:rPr>
                            </w:pPr>
                            <w:r w:rsidRPr="002B1B43">
                              <w:rPr>
                                <w:rFonts w:cs="MCS Taybah S_U normal." w:hint="cs"/>
                                <w:color w:val="000000" w:themeColor="text1"/>
                                <w:sz w:val="26"/>
                                <w:szCs w:val="26"/>
                                <w:rtl/>
                              </w:rPr>
                              <w:t xml:space="preserve">إدراج عنوان الملصق ( مهرجان التمور )  وتنسيقه </w:t>
                            </w:r>
                          </w:p>
                        </w:tc>
                        <w:tc>
                          <w:tcPr>
                            <w:tcW w:w="5114" w:type="dxa"/>
                          </w:tcPr>
                          <w:p w:rsidR="002D5C1A" w:rsidP="002D5C1A" w14:paraId="50AEEF3C" w14:textId="77777777">
                            <w:pPr>
                              <w:pStyle w:val="ListParagraph"/>
                              <w:spacing w:before="240"/>
                              <w:ind w:left="0"/>
                              <w:jc w:val="center"/>
                              <w:rPr>
                                <w:rFonts w:ascii="MCS Taybah S_U normal." w:hAnsi="MCS Taybah S_U normal." w:cs="MCS Taybah S_U normal."/>
                                <w:color w:val="000000" w:themeColor="text1"/>
                                <w:sz w:val="26"/>
                                <w:szCs w:val="26"/>
                                <w:rtl/>
                              </w:rPr>
                            </w:pPr>
                          </w:p>
                        </w:tc>
                        <w:tc>
                          <w:tcPr>
                            <w:tcW w:w="1418" w:type="dxa"/>
                          </w:tcPr>
                          <w:p w:rsidR="002D5C1A" w:rsidRPr="002D5C1A" w:rsidP="002D5C1A" w14:paraId="621CAE88" w14:textId="7D97B5DC">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tcPr>
                          <w:p w:rsidR="002D5C1A" w:rsidRPr="002D5C1A" w:rsidP="002D5C1A" w14:paraId="01607A2A" w14:textId="4B8F429F">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571F062B" w14:textId="77777777" w:rsidTr="002D5C1A">
                        <w:tblPrEx>
                          <w:tblW w:w="0" w:type="auto"/>
                          <w:tblInd w:w="648" w:type="dxa"/>
                          <w:tblLook w:val="04A0"/>
                        </w:tblPrEx>
                        <w:trPr>
                          <w:trHeight w:val="677"/>
                        </w:trPr>
                        <w:tc>
                          <w:tcPr>
                            <w:tcW w:w="4241" w:type="dxa"/>
                            <w:shd w:val="clear" w:color="auto" w:fill="E2EFD9"/>
                          </w:tcPr>
                          <w:p w:rsidR="002D5C1A" w:rsidRPr="002B1B43" w:rsidP="002B1B43" w14:paraId="2F4C7E61" w14:textId="64C75103">
                            <w:pPr>
                              <w:pStyle w:val="ListParagraph"/>
                              <w:numPr>
                                <w:ilvl w:val="0"/>
                                <w:numId w:val="54"/>
                              </w:numPr>
                              <w:spacing w:line="259" w:lineRule="auto"/>
                              <w:ind w:left="1162"/>
                              <w:rPr>
                                <w:rFonts w:cs="MCS Taybah S_U normal."/>
                                <w:color w:val="000000" w:themeColor="text1"/>
                                <w:sz w:val="26"/>
                                <w:szCs w:val="26"/>
                                <w:rtl/>
                              </w:rPr>
                            </w:pPr>
                            <w:r w:rsidRPr="002B1B43">
                              <w:rPr>
                                <w:rFonts w:cs="MCS Taybah S_U normal." w:hint="cs"/>
                                <w:color w:val="000000" w:themeColor="text1"/>
                                <w:sz w:val="26"/>
                                <w:szCs w:val="26"/>
                                <w:rtl/>
                              </w:rPr>
                              <w:t xml:space="preserve">إضافة بيانات الملصق تاريخ المهرجان </w:t>
                            </w:r>
                          </w:p>
                        </w:tc>
                        <w:tc>
                          <w:tcPr>
                            <w:tcW w:w="5114" w:type="dxa"/>
                          </w:tcPr>
                          <w:p w:rsidR="002D5C1A" w:rsidP="002D5C1A" w14:paraId="24992DF3" w14:textId="77777777">
                            <w:pPr>
                              <w:pStyle w:val="ListParagraph"/>
                              <w:spacing w:before="240"/>
                              <w:ind w:left="0"/>
                              <w:jc w:val="center"/>
                              <w:rPr>
                                <w:rFonts w:ascii="MCS Taybah S_U normal." w:hAnsi="MCS Taybah S_U normal." w:cs="MCS Taybah S_U normal."/>
                                <w:color w:val="000000" w:themeColor="text1"/>
                                <w:sz w:val="26"/>
                                <w:szCs w:val="26"/>
                                <w:rtl/>
                              </w:rPr>
                            </w:pPr>
                          </w:p>
                        </w:tc>
                        <w:tc>
                          <w:tcPr>
                            <w:tcW w:w="1418" w:type="dxa"/>
                          </w:tcPr>
                          <w:p w:rsidR="002D5C1A" w:rsidRPr="002D5C1A" w:rsidP="002D5C1A" w14:paraId="23848D89" w14:textId="4028C13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tcPr>
                          <w:p w:rsidR="002D5C1A" w:rsidRPr="002D5C1A" w:rsidP="002D5C1A" w14:paraId="2F367479" w14:textId="51FBB5D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2872EA3B" w14:textId="77777777" w:rsidTr="002D5C1A">
                        <w:tblPrEx>
                          <w:tblW w:w="0" w:type="auto"/>
                          <w:tblInd w:w="648" w:type="dxa"/>
                          <w:tblLook w:val="04A0"/>
                        </w:tblPrEx>
                        <w:trPr>
                          <w:trHeight w:val="678"/>
                        </w:trPr>
                        <w:tc>
                          <w:tcPr>
                            <w:tcW w:w="4241" w:type="dxa"/>
                            <w:shd w:val="clear" w:color="auto" w:fill="E2EFD9"/>
                          </w:tcPr>
                          <w:p w:rsidR="002D5C1A" w:rsidRPr="002B1B43" w:rsidP="002B1B43" w14:paraId="5DE08028" w14:textId="4A73401B">
                            <w:pPr>
                              <w:pStyle w:val="ListParagraph"/>
                              <w:numPr>
                                <w:ilvl w:val="0"/>
                                <w:numId w:val="54"/>
                              </w:numPr>
                              <w:spacing w:line="259" w:lineRule="auto"/>
                              <w:ind w:left="1162"/>
                              <w:rPr>
                                <w:rFonts w:cs="MCS Taybah S_U normal."/>
                                <w:color w:val="000000" w:themeColor="text1"/>
                                <w:sz w:val="26"/>
                                <w:szCs w:val="26"/>
                                <w:rtl/>
                              </w:rPr>
                            </w:pPr>
                            <w:r w:rsidRPr="002B1B43">
                              <w:rPr>
                                <w:rFonts w:cs="MCS Taybah S_U normal." w:hint="cs"/>
                                <w:color w:val="000000" w:themeColor="text1"/>
                                <w:sz w:val="26"/>
                                <w:szCs w:val="26"/>
                                <w:rtl/>
                              </w:rPr>
                              <w:t xml:space="preserve">تصدير الملصق كصورة </w:t>
                            </w:r>
                          </w:p>
                        </w:tc>
                        <w:tc>
                          <w:tcPr>
                            <w:tcW w:w="5114" w:type="dxa"/>
                          </w:tcPr>
                          <w:p w:rsidR="002D5C1A" w:rsidP="002D5C1A" w14:paraId="08A15D18" w14:textId="77777777">
                            <w:pPr>
                              <w:pStyle w:val="ListParagraph"/>
                              <w:spacing w:before="240"/>
                              <w:ind w:left="0"/>
                              <w:jc w:val="center"/>
                              <w:rPr>
                                <w:rFonts w:ascii="MCS Taybah S_U normal." w:hAnsi="MCS Taybah S_U normal." w:cs="MCS Taybah S_U normal."/>
                                <w:color w:val="000000" w:themeColor="text1"/>
                                <w:sz w:val="26"/>
                                <w:szCs w:val="26"/>
                                <w:rtl/>
                              </w:rPr>
                            </w:pPr>
                          </w:p>
                        </w:tc>
                        <w:tc>
                          <w:tcPr>
                            <w:tcW w:w="1418" w:type="dxa"/>
                          </w:tcPr>
                          <w:p w:rsidR="002D5C1A" w:rsidRPr="002D5C1A" w:rsidP="002D5C1A" w14:paraId="317D1E0A" w14:textId="7689446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tcPr>
                          <w:p w:rsidR="002D5C1A" w:rsidRPr="002D5C1A" w:rsidP="002D5C1A" w14:paraId="27F62194" w14:textId="407BCF0C">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bl>
                    <w:p w:rsidR="00F03CD4" w:rsidRPr="00DE1F4F" w:rsidP="00F03CD4" w14:paraId="534504C7" w14:textId="77777777">
                      <w:pPr>
                        <w:pStyle w:val="ListParagraph"/>
                        <w:spacing w:after="0"/>
                        <w:ind w:left="1829"/>
                        <w:rPr>
                          <w:rFonts w:ascii="MCS Taybah S_U normal." w:hAnsi="MCS Taybah S_U normal." w:cs="MCS Taybah S_U normal."/>
                          <w:color w:val="000000" w:themeColor="text1"/>
                          <w:sz w:val="26"/>
                          <w:szCs w:val="26"/>
                        </w:rPr>
                      </w:pPr>
                    </w:p>
                  </w:txbxContent>
                </v:textbox>
              </v:shape>
            </w:pict>
          </mc:Fallback>
        </mc:AlternateContent>
      </w:r>
      <w:r w:rsidR="00DE1F4F">
        <w:rPr>
          <w:rFonts w:hint="cs"/>
          <w:noProof/>
          <w:rtl/>
          <w:lang w:val="ar-SA"/>
        </w:rPr>
        <mc:AlternateContent>
          <mc:Choice Requires="wps">
            <w:drawing>
              <wp:anchor distT="0" distB="0" distL="114300" distR="114300" simplePos="0" relativeHeight="251842560" behindDoc="0" locked="0" layoutInCell="1" allowOverlap="1">
                <wp:simplePos x="0" y="0"/>
                <wp:positionH relativeFrom="page">
                  <wp:posOffset>-314325</wp:posOffset>
                </wp:positionH>
                <wp:positionV relativeFrom="paragraph">
                  <wp:posOffset>1371600</wp:posOffset>
                </wp:positionV>
                <wp:extent cx="8258175" cy="809625"/>
                <wp:effectExtent l="19050" t="19050" r="28575" b="28575"/>
                <wp:wrapNone/>
                <wp:docPr id="1645666547" name="مربع نص 7"/>
                <wp:cNvGraphicFramePr/>
                <a:graphic xmlns:a="http://schemas.openxmlformats.org/drawingml/2006/main">
                  <a:graphicData uri="http://schemas.microsoft.com/office/word/2010/wordprocessingShape">
                    <wps:wsp xmlns:wps="http://schemas.microsoft.com/office/word/2010/wordprocessingShape">
                      <wps:cNvSpPr txBox="1"/>
                      <wps:spPr>
                        <a:xfrm>
                          <a:off x="0" y="0"/>
                          <a:ext cx="8258175" cy="809625"/>
                        </a:xfrm>
                        <a:prstGeom prst="rect">
                          <a:avLst/>
                        </a:prstGeom>
                        <a:noFill/>
                        <a:ln w="28575">
                          <a:solidFill>
                            <a:schemeClr val="accent6">
                              <a:lumMod val="75000"/>
                            </a:schemeClr>
                          </a:solidFill>
                        </a:ln>
                      </wps:spPr>
                      <wps:txbx>
                        <w:txbxContent>
                          <w:p w:rsidR="00DE1F4F" w:rsidRPr="00DE1F4F" w:rsidP="00DE1F4F" w14:textId="12AA5335">
                            <w:pPr>
                              <w:pStyle w:val="ListParagraph"/>
                              <w:numPr>
                                <w:ilvl w:val="0"/>
                                <w:numId w:val="54"/>
                              </w:numPr>
                              <w:spacing w:after="0"/>
                              <w:ind w:left="1829"/>
                              <w:rPr>
                                <w:rFonts w:ascii="MCS Taybah S_U normal." w:hAnsi="MCS Taybah S_U normal."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pPr>
                            <w:r w:rsidRPr="00DE1F4F">
                              <w:rPr>
                                <w:rFonts w:ascii="MCS Taybah S_U normal." w:hAnsi="MCS Taybah S_U normal."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امتداد ملفات  إنكسكيب هو   ..........</w:t>
                            </w:r>
                          </w:p>
                          <w:p w:rsidR="00DE1F4F" w:rsidRPr="00DE1F4F" w:rsidP="00DE1F4F" w14:textId="4F913C2D">
                            <w:pPr>
                              <w:pStyle w:val="ListParagraph"/>
                              <w:numPr>
                                <w:ilvl w:val="0"/>
                                <w:numId w:val="54"/>
                              </w:numPr>
                              <w:spacing w:after="0"/>
                              <w:ind w:left="1829"/>
                              <w:rPr>
                                <w:rFonts w:ascii="MCS Taybah S_U normal." w:hAnsi="MCS Taybah S_U normal."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pPr>
                            <w:r w:rsidRPr="00DE1F4F">
                              <w:rPr>
                                <w:rFonts w:ascii="MCS Taybah S_U normal." w:hAnsi="MCS Taybah S_U normal."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يعتبر </w:t>
                            </w:r>
                            <w:r w:rsidRPr="00DE1F4F">
                              <w:rPr>
                                <w:rFonts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t>".svg"</w:t>
                            </w:r>
                            <w:r w:rsidRPr="00DE1F4F">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 ملف رسومات نصي يوضح الصور مع النص والأشكال المتجهة والرسومات النقطية المضمنة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7" o:spid="_x0000_s1148" type="#_x0000_t202" style="width:650.25pt;height:63.75pt;margin-top:108pt;margin-left:-24.75pt;mso-height-percent:0;mso-height-relative:margin;mso-position-horizontal-relative:page;mso-width-percent:0;mso-width-relative:margin;mso-wrap-distance-bottom:0;mso-wrap-distance-left:9pt;mso-wrap-distance-right:9pt;mso-wrap-distance-top:0;position:absolute;v-text-anchor:top;z-index:251841536" filled="f" fillcolor="this" stroked="t" strokecolor="#538135" strokeweight="2.25pt">
                <v:textbox>
                  <w:txbxContent>
                    <w:p w:rsidR="00DE1F4F" w:rsidRPr="00DE1F4F" w:rsidP="00DE1F4F" w14:paraId="392521FA" w14:textId="12AA5335">
                      <w:pPr>
                        <w:pStyle w:val="ListParagraph"/>
                        <w:numPr>
                          <w:ilvl w:val="0"/>
                          <w:numId w:val="54"/>
                        </w:numPr>
                        <w:spacing w:after="0"/>
                        <w:ind w:left="1829"/>
                        <w:rPr>
                          <w:rFonts w:ascii="MCS Taybah S_U normal." w:hAnsi="MCS Taybah S_U normal." w:cs="MCS Taybah S_U normal."/>
                          <w:color w:val="000000" w:themeColor="text1"/>
                          <w:sz w:val="26"/>
                          <w:szCs w:val="26"/>
                        </w:rPr>
                      </w:pPr>
                      <w:r w:rsidRPr="00DE1F4F">
                        <w:rPr>
                          <w:rFonts w:ascii="MCS Taybah S_U normal." w:hAnsi="MCS Taybah S_U normal." w:cs="MCS Taybah S_U normal." w:hint="cs"/>
                          <w:color w:val="000000" w:themeColor="text1"/>
                          <w:sz w:val="26"/>
                          <w:szCs w:val="26"/>
                          <w:rtl/>
                        </w:rPr>
                        <w:t>امتداد ملفات  إنكسكيب هو   ..........</w:t>
                      </w:r>
                    </w:p>
                    <w:p w:rsidR="00DE1F4F" w:rsidRPr="00DE1F4F" w:rsidP="00DE1F4F" w14:paraId="2B46D7F2" w14:textId="4F913C2D">
                      <w:pPr>
                        <w:pStyle w:val="ListParagraph"/>
                        <w:numPr>
                          <w:ilvl w:val="0"/>
                          <w:numId w:val="54"/>
                        </w:numPr>
                        <w:spacing w:after="0"/>
                        <w:ind w:left="1829"/>
                        <w:rPr>
                          <w:rFonts w:ascii="MCS Taybah S_U normal." w:hAnsi="MCS Taybah S_U normal." w:cs="MCS Taybah S_U normal."/>
                          <w:color w:val="000000" w:themeColor="text1"/>
                          <w:sz w:val="26"/>
                          <w:szCs w:val="26"/>
                        </w:rPr>
                      </w:pPr>
                      <w:r w:rsidRPr="00DE1F4F">
                        <w:rPr>
                          <w:rFonts w:ascii="MCS Taybah S_U normal." w:hAnsi="MCS Taybah S_U normal." w:cs="MCS Taybah S_U normal." w:hint="cs"/>
                          <w:color w:val="000000" w:themeColor="text1"/>
                          <w:sz w:val="26"/>
                          <w:szCs w:val="26"/>
                          <w:rtl/>
                        </w:rPr>
                        <w:t xml:space="preserve">يعتبر </w:t>
                      </w:r>
                      <w:r w:rsidRPr="00DE1F4F">
                        <w:rPr>
                          <w:rFonts w:cs="MCS Taybah S_U normal."/>
                          <w:color w:val="000000" w:themeColor="text1"/>
                          <w:sz w:val="26"/>
                          <w:szCs w:val="26"/>
                        </w:rPr>
                        <w:t>".svg"</w:t>
                      </w:r>
                      <w:r w:rsidRPr="00DE1F4F">
                        <w:rPr>
                          <w:rFonts w:cs="MCS Taybah S_U normal." w:hint="cs"/>
                          <w:color w:val="000000" w:themeColor="text1"/>
                          <w:sz w:val="26"/>
                          <w:szCs w:val="26"/>
                          <w:rtl/>
                        </w:rPr>
                        <w:t xml:space="preserve"> ملف رسومات نصي يوضح الصور مع النص والأشكال المتجهة والرسومات النقطية المضمنة .</w:t>
                      </w:r>
                    </w:p>
                  </w:txbxContent>
                </v:textbox>
              </v:shape>
            </w:pict>
          </mc:Fallback>
        </mc:AlternateContent>
      </w:r>
      <w:r w:rsidR="00431F34">
        <w:rPr>
          <w:rFonts w:hint="cs"/>
          <w:noProof/>
          <w:rtl/>
          <w:lang w:val="ar-SA"/>
        </w:rPr>
        <mc:AlternateContent>
          <mc:Choice Requires="wps">
            <w:drawing>
              <wp:anchor distT="0" distB="0" distL="114300" distR="114300" simplePos="0" relativeHeight="251840512" behindDoc="0" locked="0" layoutInCell="1" allowOverlap="1">
                <wp:simplePos x="0" y="0"/>
                <wp:positionH relativeFrom="page">
                  <wp:posOffset>-266700</wp:posOffset>
                </wp:positionH>
                <wp:positionV relativeFrom="paragraph">
                  <wp:posOffset>123825</wp:posOffset>
                </wp:positionV>
                <wp:extent cx="8258175" cy="1162050"/>
                <wp:effectExtent l="19050" t="19050" r="28575" b="19050"/>
                <wp:wrapNone/>
                <wp:docPr id="1474640106" name="مربع نص 5"/>
                <wp:cNvGraphicFramePr/>
                <a:graphic xmlns:a="http://schemas.openxmlformats.org/drawingml/2006/main">
                  <a:graphicData uri="http://schemas.microsoft.com/office/word/2010/wordprocessingShape">
                    <wps:wsp xmlns:wps="http://schemas.microsoft.com/office/word/2010/wordprocessingShape">
                      <wps:cNvSpPr txBox="1"/>
                      <wps:spPr>
                        <a:xfrm>
                          <a:off x="0" y="0"/>
                          <a:ext cx="8258175" cy="1162050"/>
                        </a:xfrm>
                        <a:prstGeom prst="rect">
                          <a:avLst/>
                        </a:prstGeom>
                        <a:noFill/>
                        <a:ln w="28575">
                          <a:solidFill>
                            <a:schemeClr val="accent6">
                              <a:lumMod val="75000"/>
                            </a:schemeClr>
                          </a:solidFill>
                        </a:ln>
                      </wps:spPr>
                      <wps:txbx>
                        <w:txbxContent>
                          <w:p w:rsidR="00431F34" w:rsidRPr="00DE1F4F" w:rsidP="00DE1F4F" w14:textId="7B1130E0">
                            <w:pPr>
                              <w:pStyle w:val="ListParagraph"/>
                              <w:numPr>
                                <w:ilvl w:val="0"/>
                                <w:numId w:val="55"/>
                              </w:numPr>
                              <w:spacing w:after="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r w:rsidRPr="00DE1F4F">
                              <w:rPr>
                                <w:rFonts w:ascii="MCS Taybah S_U normal." w:hAnsi="MCS Taybah S_U normal."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تستخدم الملصقات الإعلانية بشكل أساسي في المعارض , وتنبع أهميتها </w:t>
                            </w:r>
                            <w:r w:rsidRPr="00DE1F4F" w:rsidR="00F321F7">
                              <w:rPr>
                                <w:rFonts w:ascii="MCS Taybah S_U normal." w:hAnsi="MCS Taybah S_U normal."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باعتبارها وسيلة إعلانية تبرز الأعمال الخاصة في المعارض والمؤتمرات .</w:t>
                            </w:r>
                          </w:p>
                          <w:p w:rsidR="00F321F7" w:rsidRPr="00DE1F4F" w:rsidP="00DE1F4F" w14:textId="19A90DB8">
                            <w:pPr>
                              <w:pStyle w:val="ListParagraph"/>
                              <w:numPr>
                                <w:ilvl w:val="0"/>
                                <w:numId w:val="55"/>
                              </w:numPr>
                              <w:spacing w:after="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r w:rsidRPr="00DE1F4F">
                              <w:rPr>
                                <w:rFonts w:ascii="MCS Taybah S_U normal." w:hAnsi="MCS Taybah S_U normal."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تصنف الملصقات الإعلانية إلى أنواع مختلفة حسب الغرض المرجو من الإعلان فمنها:</w:t>
                            </w:r>
                          </w:p>
                          <w:p w:rsidR="00E50129" w:rsidRPr="00DE1F4F" w:rsidP="00DE1F4F" w14:textId="6BFBAED0">
                            <w:pPr>
                              <w:pStyle w:val="ListParagraph"/>
                              <w:numPr>
                                <w:ilvl w:val="0"/>
                                <w:numId w:val="54"/>
                              </w:numPr>
                              <w:spacing w:after="0"/>
                              <w:ind w:left="1829"/>
                              <w:rPr>
                                <w:rFonts w:ascii="MCS Taybah S_U normal." w:hAnsi="MCS Taybah S_U normal."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pPr>
                            <w:r w:rsidRPr="00DE1F4F">
                              <w:rPr>
                                <w:rFonts w:ascii="MCS Taybah S_U normal." w:hAnsi="MCS Taybah S_U normal."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التي تستخدم لتسويق منتجات أو خدمات .</w:t>
                            </w:r>
                          </w:p>
                          <w:p w:rsidR="00E50129" w:rsidRPr="00DE1F4F" w:rsidP="00DE1F4F" w14:textId="2D3A728A">
                            <w:pPr>
                              <w:pStyle w:val="ListParagraph"/>
                              <w:numPr>
                                <w:ilvl w:val="0"/>
                                <w:numId w:val="54"/>
                              </w:numPr>
                              <w:spacing w:after="0"/>
                              <w:ind w:left="1829"/>
                              <w:rPr>
                                <w:rFonts w:ascii="MCS Taybah S_U normal." w:hAnsi="MCS Taybah S_U normal."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pPr>
                            <w:r w:rsidRPr="00DE1F4F">
                              <w:rPr>
                                <w:rFonts w:ascii="MCS Taybah S_U normal." w:hAnsi="MCS Taybah S_U normal."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الخاصة بالمناسبات المختلفة وما شابهها.</w:t>
                            </w:r>
                          </w:p>
                          <w:p w:rsidR="00E50129" w:rsidRPr="00DE1F4F" w:rsidP="00DE1F4F" w14:textId="77777777">
                            <w:pPr>
                              <w:pStyle w:val="ListParagraph"/>
                              <w:numPr>
                                <w:ilvl w:val="0"/>
                                <w:numId w:val="54"/>
                              </w:numPr>
                              <w:spacing w:after="0"/>
                              <w:ind w:left="1829"/>
                              <w:rPr>
                                <w:rFonts w:ascii="MCS Taybah S_U normal." w:hAnsi="MCS Taybah S_U normal."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5" o:spid="_x0000_s1149" type="#_x0000_t202" style="width:650.25pt;height:91.5pt;margin-top:9.75pt;margin-left:-21pt;mso-height-percent:0;mso-height-relative:margin;mso-position-horizontal-relative:page;mso-width-percent:0;mso-width-relative:margin;mso-wrap-distance-bottom:0;mso-wrap-distance-left:9pt;mso-wrap-distance-right:9pt;mso-wrap-distance-top:0;position:absolute;v-text-anchor:top;z-index:251839488" filled="f" fillcolor="this" stroked="t" strokecolor="#538135" strokeweight="2.25pt">
                <v:textbox>
                  <w:txbxContent>
                    <w:p w:rsidR="00431F34" w:rsidRPr="00DE1F4F" w:rsidP="00DE1F4F" w14:paraId="136E67E5" w14:textId="7B1130E0">
                      <w:pPr>
                        <w:pStyle w:val="ListParagraph"/>
                        <w:numPr>
                          <w:ilvl w:val="0"/>
                          <w:numId w:val="55"/>
                        </w:numPr>
                        <w:spacing w:after="0"/>
                        <w:rPr>
                          <w:rFonts w:ascii="MCS Taybah S_U normal." w:hAnsi="MCS Taybah S_U normal." w:cs="MCS Taybah S_U normal."/>
                          <w:color w:val="000000" w:themeColor="text1"/>
                          <w:sz w:val="26"/>
                          <w:szCs w:val="26"/>
                          <w:rtl/>
                        </w:rPr>
                      </w:pPr>
                      <w:r w:rsidRPr="00DE1F4F">
                        <w:rPr>
                          <w:rFonts w:ascii="MCS Taybah S_U normal." w:hAnsi="MCS Taybah S_U normal." w:cs="MCS Taybah S_U normal." w:hint="cs"/>
                          <w:color w:val="000000" w:themeColor="text1"/>
                          <w:sz w:val="26"/>
                          <w:szCs w:val="26"/>
                          <w:rtl/>
                        </w:rPr>
                        <w:t xml:space="preserve">تستخدم الملصقات الإعلانية بشكل أساسي في المعارض , وتنبع أهميتها </w:t>
                      </w:r>
                      <w:r w:rsidRPr="00DE1F4F" w:rsidR="00F321F7">
                        <w:rPr>
                          <w:rFonts w:ascii="MCS Taybah S_U normal." w:hAnsi="MCS Taybah S_U normal." w:cs="MCS Taybah S_U normal." w:hint="cs"/>
                          <w:color w:val="000000" w:themeColor="text1"/>
                          <w:sz w:val="26"/>
                          <w:szCs w:val="26"/>
                          <w:rtl/>
                        </w:rPr>
                        <w:t>باعتبارها وسيلة إعلانية تبرز الأعمال الخاصة في المعارض والمؤتمرات .</w:t>
                      </w:r>
                    </w:p>
                    <w:p w:rsidR="00F321F7" w:rsidRPr="00DE1F4F" w:rsidP="00DE1F4F" w14:paraId="5D8CFE6E" w14:textId="19A90DB8">
                      <w:pPr>
                        <w:pStyle w:val="ListParagraph"/>
                        <w:numPr>
                          <w:ilvl w:val="0"/>
                          <w:numId w:val="55"/>
                        </w:numPr>
                        <w:spacing w:after="0"/>
                        <w:rPr>
                          <w:rFonts w:ascii="MCS Taybah S_U normal." w:hAnsi="MCS Taybah S_U normal." w:cs="MCS Taybah S_U normal."/>
                          <w:color w:val="000000" w:themeColor="text1"/>
                          <w:sz w:val="26"/>
                          <w:szCs w:val="26"/>
                          <w:rtl/>
                        </w:rPr>
                      </w:pPr>
                      <w:r w:rsidRPr="00DE1F4F">
                        <w:rPr>
                          <w:rFonts w:ascii="MCS Taybah S_U normal." w:hAnsi="MCS Taybah S_U normal." w:cs="MCS Taybah S_U normal." w:hint="cs"/>
                          <w:color w:val="000000" w:themeColor="text1"/>
                          <w:sz w:val="26"/>
                          <w:szCs w:val="26"/>
                          <w:rtl/>
                        </w:rPr>
                        <w:t>تصنف الملصقات الإعلانية إلى أنواع مختلفة حسب الغرض المرجو من الإعلان فمنها:</w:t>
                      </w:r>
                    </w:p>
                    <w:p w:rsidR="00E50129" w:rsidRPr="00DE1F4F" w:rsidP="00DE1F4F" w14:paraId="2DAEB804" w14:textId="6BFBAED0">
                      <w:pPr>
                        <w:pStyle w:val="ListParagraph"/>
                        <w:numPr>
                          <w:ilvl w:val="0"/>
                          <w:numId w:val="54"/>
                        </w:numPr>
                        <w:spacing w:after="0"/>
                        <w:ind w:left="1829"/>
                        <w:rPr>
                          <w:rFonts w:ascii="MCS Taybah S_U normal." w:hAnsi="MCS Taybah S_U normal." w:cs="MCS Taybah S_U normal."/>
                          <w:color w:val="000000" w:themeColor="text1"/>
                          <w:sz w:val="26"/>
                          <w:szCs w:val="26"/>
                        </w:rPr>
                      </w:pPr>
                      <w:r w:rsidRPr="00DE1F4F">
                        <w:rPr>
                          <w:rFonts w:ascii="MCS Taybah S_U normal." w:hAnsi="MCS Taybah S_U normal." w:cs="MCS Taybah S_U normal." w:hint="cs"/>
                          <w:color w:val="000000" w:themeColor="text1"/>
                          <w:sz w:val="26"/>
                          <w:szCs w:val="26"/>
                          <w:rtl/>
                        </w:rPr>
                        <w:t>.....................  التي تستخدم لتسويق منتجات أو خدمات .</w:t>
                      </w:r>
                    </w:p>
                    <w:p w:rsidR="00E50129" w:rsidRPr="00DE1F4F" w:rsidP="00DE1F4F" w14:paraId="7F3D6F48" w14:textId="2D3A728A">
                      <w:pPr>
                        <w:pStyle w:val="ListParagraph"/>
                        <w:numPr>
                          <w:ilvl w:val="0"/>
                          <w:numId w:val="54"/>
                        </w:numPr>
                        <w:spacing w:after="0"/>
                        <w:ind w:left="1829"/>
                        <w:rPr>
                          <w:rFonts w:ascii="MCS Taybah S_U normal." w:hAnsi="MCS Taybah S_U normal." w:cs="MCS Taybah S_U normal."/>
                          <w:color w:val="000000" w:themeColor="text1"/>
                          <w:sz w:val="26"/>
                          <w:szCs w:val="26"/>
                        </w:rPr>
                      </w:pPr>
                      <w:r w:rsidRPr="00DE1F4F">
                        <w:rPr>
                          <w:rFonts w:ascii="MCS Taybah S_U normal." w:hAnsi="MCS Taybah S_U normal." w:cs="MCS Taybah S_U normal." w:hint="cs"/>
                          <w:color w:val="000000" w:themeColor="text1"/>
                          <w:sz w:val="26"/>
                          <w:szCs w:val="26"/>
                          <w:rtl/>
                        </w:rPr>
                        <w:t>.................... الخاصة بالمناسبات المختلفة وما شابهها.</w:t>
                      </w:r>
                    </w:p>
                    <w:p w:rsidR="00E50129" w:rsidRPr="00DE1F4F" w:rsidP="00DE1F4F" w14:paraId="3648EF0D" w14:textId="77777777">
                      <w:pPr>
                        <w:pStyle w:val="ListParagraph"/>
                        <w:numPr>
                          <w:ilvl w:val="0"/>
                          <w:numId w:val="54"/>
                        </w:numPr>
                        <w:spacing w:after="0"/>
                        <w:ind w:left="1829"/>
                        <w:rPr>
                          <w:rFonts w:ascii="MCS Taybah S_U normal." w:hAnsi="MCS Taybah S_U normal." w:cs="MCS Taybah S_U normal."/>
                          <w:color w:val="000000" w:themeColor="text1"/>
                          <w:sz w:val="26"/>
                          <w:szCs w:val="26"/>
                        </w:rPr>
                      </w:pPr>
                    </w:p>
                  </w:txbxContent>
                </v:textbox>
              </v:shape>
            </w:pict>
          </mc:Fallback>
        </mc:AlternateContent>
      </w:r>
      <w:r w:rsidR="00431F34">
        <w:rPr>
          <w:rFonts w:hint="cs"/>
          <w:noProof/>
          <w:rtl/>
          <w:lang w:val="ar-SA"/>
        </w:rPr>
        <mc:AlternateContent>
          <mc:Choice Requires="wps">
            <w:drawing>
              <wp:anchor distT="0" distB="0" distL="114300" distR="114300" simplePos="0" relativeHeight="251838464" behindDoc="0" locked="0" layoutInCell="1" allowOverlap="1">
                <wp:simplePos x="0" y="0"/>
                <wp:positionH relativeFrom="column">
                  <wp:posOffset>811530</wp:posOffset>
                </wp:positionH>
                <wp:positionV relativeFrom="paragraph">
                  <wp:posOffset>-419100</wp:posOffset>
                </wp:positionV>
                <wp:extent cx="4824730" cy="534035"/>
                <wp:effectExtent l="0" t="0" r="0" b="0"/>
                <wp:wrapNone/>
                <wp:docPr id="1196500094" name="مربع نص 4"/>
                <wp:cNvGraphicFramePr/>
                <a:graphic xmlns:a="http://schemas.openxmlformats.org/drawingml/2006/main">
                  <a:graphicData uri="http://schemas.microsoft.com/office/word/2010/wordprocessingShape">
                    <wps:wsp xmlns:wps="http://schemas.microsoft.com/office/word/2010/wordprocessingShape">
                      <wps:cNvSpPr txBox="1"/>
                      <wps:spPr>
                        <a:xfrm>
                          <a:off x="0" y="0"/>
                          <a:ext cx="4824730" cy="534035"/>
                        </a:xfrm>
                        <a:prstGeom prst="rect">
                          <a:avLst/>
                        </a:prstGeom>
                        <a:noFill/>
                        <a:ln w="6350">
                          <a:noFill/>
                        </a:ln>
                      </wps:spPr>
                      <wps:txbx>
                        <w:txbxContent>
                          <w:p w:rsidR="00431F34" w:rsidRPr="007A457F" w:rsidP="00431F34" w14:textId="50DC7AC6">
                            <w:pPr>
                              <w:rPr>
                                <w:rFont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7A457F">
                              <w:rPr>
                                <w:rFonts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 xml:space="preserve">الدرس </w:t>
                            </w:r>
                            <w:r>
                              <w:rPr>
                                <w:rFonts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الثاني</w:t>
                            </w:r>
                            <w:r w:rsidRPr="007A457F">
                              <w:rPr>
                                <w:rFonts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 xml:space="preserve"> : </w:t>
                            </w:r>
                            <w:r>
                              <w:rPr>
                                <w:rFonts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 xml:space="preserve">تصميم ملصق إعلاني </w:t>
                            </w:r>
                            <w:r w:rsidRPr="007A457F">
                              <w:rPr>
                                <w:rFont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t xml:space="preserve"> </w:t>
                            </w:r>
                            <w:r>
                              <w:rPr>
                                <w:rFont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t xml:space="preserve">Design a poster </w:t>
                            </w:r>
                          </w:p>
                          <w:p w:rsidR="00431F34" w:rsidRPr="007A457F" w:rsidP="00431F34" w14:textId="77777777">
                            <w:pPr>
                              <w:rPr>
                                <w:rFont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4" o:spid="_x0000_s1150" type="#_x0000_t202" style="width:379.9pt;height:42.05pt;margin-top:-33pt;margin-left:63.9pt;mso-wrap-distance-bottom:0;mso-wrap-distance-left:9pt;mso-wrap-distance-right:9pt;mso-wrap-distance-top:0;position:absolute;v-text-anchor:top;z-index:251837440" filled="f" fillcolor="this" stroked="f" strokeweight="0.5pt">
                <v:textbox>
                  <w:txbxContent>
                    <w:p w:rsidR="00431F34" w:rsidRPr="007A457F" w:rsidP="00431F34" w14:paraId="715EC707" w14:textId="50DC7AC6">
                      <w:pPr>
                        <w:rPr>
                          <w:rFonts w:cs="MCS Taybah S_U normal."/>
                          <w:color w:val="000000" w:themeColor="text1"/>
                          <w:sz w:val="32"/>
                          <w:szCs w:val="32"/>
                        </w:rPr>
                      </w:pPr>
                      <w:r w:rsidRPr="007A457F">
                        <w:rPr>
                          <w:rFonts w:cs="MCS Taybah S_U normal." w:hint="cs"/>
                          <w:color w:val="000000" w:themeColor="text1"/>
                          <w:sz w:val="32"/>
                          <w:szCs w:val="32"/>
                          <w:rtl/>
                        </w:rPr>
                        <w:t xml:space="preserve">الدرس </w:t>
                      </w:r>
                      <w:r>
                        <w:rPr>
                          <w:rFonts w:cs="MCS Taybah S_U normal." w:hint="cs"/>
                          <w:color w:val="000000" w:themeColor="text1"/>
                          <w:sz w:val="32"/>
                          <w:szCs w:val="32"/>
                          <w:rtl/>
                        </w:rPr>
                        <w:t>الثاني</w:t>
                      </w:r>
                      <w:r w:rsidRPr="007A457F">
                        <w:rPr>
                          <w:rFonts w:cs="MCS Taybah S_U normal." w:hint="cs"/>
                          <w:color w:val="000000" w:themeColor="text1"/>
                          <w:sz w:val="32"/>
                          <w:szCs w:val="32"/>
                          <w:rtl/>
                        </w:rPr>
                        <w:t xml:space="preserve"> : </w:t>
                      </w:r>
                      <w:r>
                        <w:rPr>
                          <w:rFonts w:cs="MCS Taybah S_U normal." w:hint="cs"/>
                          <w:color w:val="000000" w:themeColor="text1"/>
                          <w:sz w:val="32"/>
                          <w:szCs w:val="32"/>
                          <w:rtl/>
                        </w:rPr>
                        <w:t xml:space="preserve">تصميم ملصق إعلاني </w:t>
                      </w:r>
                      <w:r w:rsidRPr="007A457F">
                        <w:rPr>
                          <w:rFonts w:cs="MCS Taybah S_U normal."/>
                          <w:color w:val="000000" w:themeColor="text1"/>
                          <w:sz w:val="32"/>
                          <w:szCs w:val="32"/>
                        </w:rPr>
                        <w:t xml:space="preserve"> </w:t>
                      </w:r>
                      <w:r>
                        <w:rPr>
                          <w:rFonts w:cs="MCS Taybah S_U normal."/>
                          <w:color w:val="000000" w:themeColor="text1"/>
                          <w:sz w:val="32"/>
                          <w:szCs w:val="32"/>
                        </w:rPr>
                        <w:t xml:space="preserve">Design a poster </w:t>
                      </w:r>
                    </w:p>
                    <w:p w:rsidR="00431F34" w:rsidRPr="007A457F" w:rsidP="00431F34" w14:paraId="5C063FD7" w14:textId="77777777">
                      <w:pPr>
                        <w:rPr>
                          <w:rFonts w:cs="MCS Taybah S_U normal."/>
                          <w:color w:val="000000" w:themeColor="text1"/>
                          <w:sz w:val="32"/>
                          <w:szCs w:val="32"/>
                        </w:rPr>
                      </w:pPr>
                    </w:p>
                  </w:txbxContent>
                </v:textbox>
              </v:shape>
            </w:pict>
          </mc:Fallback>
        </mc:AlternateContent>
      </w:r>
      <w:r>
        <w:rPr>
          <w:noProof/>
          <w:color w:val="000000" w:themeColor="text1"/>
          <w:rtl/>
        </w:rPr>
        <w:br w:type="column"/>
      </w:r>
      <w:r w:rsidR="0035757B">
        <w:rPr>
          <w:noProof/>
          <w:color w:val="000000" w:themeColor="text1"/>
          <w:rtl/>
          <w:lang w:val="ar-SA"/>
        </w:rPr>
        <mc:AlternateContent>
          <mc:Choice Requires="wpg">
            <w:drawing>
              <wp:anchor distT="0" distB="0" distL="114300" distR="114300" simplePos="0" relativeHeight="251847680" behindDoc="0" locked="0" layoutInCell="1" allowOverlap="1">
                <wp:simplePos x="0" y="0"/>
                <wp:positionH relativeFrom="page">
                  <wp:posOffset>-323850</wp:posOffset>
                </wp:positionH>
                <wp:positionV relativeFrom="paragraph">
                  <wp:posOffset>-372745</wp:posOffset>
                </wp:positionV>
                <wp:extent cx="8429625" cy="9021462"/>
                <wp:effectExtent l="19050" t="0" r="28575" b="27305"/>
                <wp:wrapNone/>
                <wp:docPr id="1793343354" name="مجموعة 17"/>
                <wp:cNvGraphicFramePr/>
                <a:graphic xmlns:a="http://schemas.openxmlformats.org/drawingml/2006/main">
                  <a:graphicData uri="http://schemas.microsoft.com/office/word/2010/wordprocessingGroup">
                    <wpg:wgp xmlns:wpg="http://schemas.microsoft.com/office/word/2010/wordprocessingGroup">
                      <wpg:cNvGrpSpPr/>
                      <wpg:grpSpPr>
                        <a:xfrm>
                          <a:off x="0" y="0"/>
                          <a:ext cx="8429625" cy="9021462"/>
                          <a:chOff x="0" y="0"/>
                          <a:chExt cx="8429625" cy="9021462"/>
                        </a:xfrm>
                      </wpg:grpSpPr>
                      <wps:wsp xmlns:wps="http://schemas.microsoft.com/office/word/2010/wordprocessingShape">
                        <wps:cNvPr id="1137930587" name="مربع نص 9"/>
                        <wps:cNvSpPr txBox="1"/>
                        <wps:spPr>
                          <a:xfrm>
                            <a:off x="2228850" y="0"/>
                            <a:ext cx="4824730" cy="534035"/>
                          </a:xfrm>
                          <a:prstGeom prst="rect">
                            <a:avLst/>
                          </a:prstGeom>
                          <a:noFill/>
                          <a:ln w="6350">
                            <a:noFill/>
                          </a:ln>
                        </wps:spPr>
                        <wps:txbx>
                          <w:txbxContent>
                            <w:p w:rsidR="002D5C1A" w:rsidRPr="007A457F" w:rsidP="002D5C1A" w14:textId="063AA603">
                              <w:pPr>
                                <w:rPr>
                                  <w:rFont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7A457F">
                                <w:rPr>
                                  <w:rFonts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 xml:space="preserve">الدرس </w:t>
                              </w:r>
                              <w:r w:rsidR="004008A2">
                                <w:rPr>
                                  <w:rFonts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الثالث</w:t>
                              </w:r>
                              <w:r w:rsidRPr="007A457F">
                                <w:rPr>
                                  <w:rFonts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 xml:space="preserve"> : </w:t>
                              </w:r>
                              <w:r w:rsidR="004008A2">
                                <w:rPr>
                                  <w:rFonts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 xml:space="preserve">الإعلانات المتحركة </w:t>
                              </w:r>
                              <w:r>
                                <w:rPr>
                                  <w:rFont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t xml:space="preserve"> </w:t>
                              </w:r>
                            </w:p>
                            <w:p w:rsidR="002D5C1A" w:rsidRPr="007A457F" w:rsidP="002D5C1A" w14:textId="77777777">
                              <w:pPr>
                                <w:rPr>
                                  <w:rFont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235095699" name="مربع نص 10"/>
                        <wps:cNvSpPr txBox="1"/>
                        <wps:spPr>
                          <a:xfrm>
                            <a:off x="0" y="647700"/>
                            <a:ext cx="8258175" cy="695325"/>
                          </a:xfrm>
                          <a:prstGeom prst="rect">
                            <a:avLst/>
                          </a:prstGeom>
                          <a:noFill/>
                          <a:ln w="28575">
                            <a:solidFill>
                              <a:schemeClr val="accent5">
                                <a:lumMod val="75000"/>
                              </a:schemeClr>
                            </a:solidFill>
                          </a:ln>
                        </wps:spPr>
                        <wps:txbx>
                          <w:txbxContent>
                            <w:p w:rsidR="004008A2" w:rsidP="004008A2" w14:textId="01990D8C">
                              <w:pPr>
                                <w:pStyle w:val="ListParagraph"/>
                                <w:numPr>
                                  <w:ilvl w:val="0"/>
                                  <w:numId w:val="54"/>
                                </w:numPr>
                                <w:spacing w:after="0"/>
                                <w:ind w:left="1829" w:right="993"/>
                                <w:rPr>
                                  <w:rFonts w:ascii="MCS Taybah S_U normal." w:hAnsi="MCS Taybah S_U normal."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pPr>
                              <w:r>
                                <w:rPr>
                                  <w:rFonts w:ascii="MCS Taybah S_U normal." w:hAnsi="MCS Taybah S_U normal."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 عبارة عن إعلان يتم إيصاله من خلال خادم إعلانات عبر الشبكة العنكبوتية العالمية ويحتوي على مجموعة من الصور المتحركة </w:t>
                              </w:r>
                            </w:p>
                            <w:p w:rsidR="004008A2" w:rsidRPr="00DE1F4F" w:rsidP="004008A2" w14:textId="77777777">
                              <w:pPr>
                                <w:pStyle w:val="ListParagraph"/>
                                <w:numPr>
                                  <w:ilvl w:val="0"/>
                                  <w:numId w:val="54"/>
                                </w:numPr>
                                <w:spacing w:after="0"/>
                                <w:ind w:left="1829" w:right="851"/>
                                <w:rPr>
                                  <w:rFonts w:ascii="MCS Taybah S_U normal." w:hAnsi="MCS Taybah S_U normal."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782255550" name="مربع نص 11"/>
                        <wps:cNvSpPr txBox="1"/>
                        <wps:spPr>
                          <a:xfrm>
                            <a:off x="171450" y="1428750"/>
                            <a:ext cx="8258175" cy="7592712"/>
                          </a:xfrm>
                          <a:prstGeom prst="rect">
                            <a:avLst/>
                          </a:prstGeom>
                          <a:noFill/>
                          <a:ln w="28575">
                            <a:solidFill>
                              <a:schemeClr val="accent5">
                                <a:lumMod val="75000"/>
                              </a:schemeClr>
                            </a:solidFill>
                          </a:ln>
                        </wps:spPr>
                        <wps:txbx>
                          <w:txbxContent>
                            <w:p w:rsidR="004008A2" w:rsidRPr="00F03CD4" w:rsidP="004008A2" w14:textId="77777777">
                              <w:pPr>
                                <w:shd w:val="clear" w:color="auto" w:fill="E2EFD9" w:themeFill="accent6" w:themeFillTint="33"/>
                                <w:spacing w:after="0"/>
                                <w:jc w:val="center"/>
                                <w:rPr>
                                  <w:rFonts w:ascii="MCS Taybah S_U normal." w:hAnsi="MCS Taybah S_U normal."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F03CD4">
                                <w:rPr>
                                  <w:rFonts w:ascii="MCS Taybah S_U normal." w:hAnsi="MCS Taybah S_U normal."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التدريب العملي</w:t>
                              </w:r>
                            </w:p>
                            <w:p w:rsidR="004008A2" w:rsidRPr="00F03CD4" w:rsidP="004008A2" w14:textId="202E87D9">
                              <w:pPr>
                                <w:pStyle w:val="ListParagraph"/>
                                <w:spacing w:after="0"/>
                                <w:ind w:left="1829"/>
                                <w:rPr>
                                  <w:rFonts w:ascii="MCS Taybah S_U normal." w:hAnsi="MCS Taybah S_U normal."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pPr>
                              <w:r>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المطلوب  إنشاء إعلان متحرك باستخدام برنامج </w:t>
                              </w:r>
                              <w:r>
                                <w:rPr>
                                  <w:rFonts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t>GIMP</w:t>
                              </w:r>
                              <w:r>
                                <w:rPr>
                                  <w:rFonts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 </w:t>
                              </w:r>
                              <w:r w:rsidR="002B1B43">
                                <w:rPr>
                                  <w:rFonts w:ascii="MCS Taybah S_U normal." w:hAnsi="MCS Taybah S_U normal." w:cs="MCS Taybah S_U normal." w:hint="cs"/>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t xml:space="preserve"> </w:t>
                              </w:r>
                            </w:p>
                            <w:tbl>
                              <w:tblPr>
                                <w:tblStyle w:val="TableGrid00"/>
                                <w:bidiVisual/>
                                <w:tblW w:w="0" w:type="auto"/>
                                <w:tblInd w:w="64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tblPr>
                              <w:tblGrid>
                                <w:gridCol w:w="4098"/>
                                <w:gridCol w:w="5388"/>
                                <w:gridCol w:w="1287"/>
                                <w:gridCol w:w="1242"/>
                              </w:tblGrid>
                              <w:tr w14:paraId="23066DBF" w14:textId="77777777" w:rsidTr="00D61193">
                                <w:tblPrEx>
                                  <w:tblW w:w="0" w:type="auto"/>
                                  <w:tblInd w:w="64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tblPrEx>
                                <w:tc>
                                  <w:tcPr>
                                    <w:tcW w:w="4098" w:type="dxa"/>
                                    <w:shd w:val="clear" w:color="auto" w:fill="A8D08D"/>
                                  </w:tcPr>
                                  <w:p w:rsidR="004008A2" w:rsidRPr="00F143E1" w:rsidP="002D5C1A" w14:textId="77777777">
                                    <w:pPr>
                                      <w:pStyle w:val="ListParagraph"/>
                                      <w:spacing w:before="240"/>
                                      <w:ind w:left="444"/>
                                      <w:jc w:val="center"/>
                                      <w:rPr>
                                        <w:rFonts w:ascii="MCS Taybah S_U normal." w:hAnsi="MCS Taybah S_U normal." w:cs="MCS Taybah S_U normal."/>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pPr>
                                    <w:r w:rsidRPr="00F143E1">
                                      <w:rPr>
                                        <w:rFonts w:ascii="MCS Taybah S_U normal." w:hAnsi="MCS Taybah S_U normal." w:cs="MCS Taybah S_U normal." w:hint="cs"/>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t>المطلوب</w:t>
                                    </w:r>
                                  </w:p>
                                </w:tc>
                                <w:tc>
                                  <w:tcPr>
                                    <w:tcW w:w="5388" w:type="dxa"/>
                                    <w:shd w:val="clear" w:color="auto" w:fill="A8D08D"/>
                                  </w:tcPr>
                                  <w:p w:rsidR="004008A2" w:rsidRPr="00F143E1" w:rsidP="002D5C1A" w14:textId="77777777">
                                    <w:pPr>
                                      <w:pStyle w:val="ListParagraph"/>
                                      <w:spacing w:before="240"/>
                                      <w:ind w:left="0"/>
                                      <w:jc w:val="center"/>
                                      <w:rPr>
                                        <w:rFonts w:ascii="MCS Taybah S_U normal." w:hAnsi="MCS Taybah S_U normal." w:cs="MCS Taybah S_U normal."/>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pPr>
                                    <w:r w:rsidRPr="00F143E1">
                                      <w:rPr>
                                        <w:rFonts w:ascii="MCS Taybah S_U normal." w:hAnsi="MCS Taybah S_U normal." w:cs="MCS Taybah S_U normal." w:hint="cs"/>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t>الخطوات</w:t>
                                    </w:r>
                                  </w:p>
                                </w:tc>
                                <w:tc>
                                  <w:tcPr>
                                    <w:tcW w:w="1287" w:type="dxa"/>
                                    <w:shd w:val="clear" w:color="auto" w:fill="A8D08D"/>
                                  </w:tcPr>
                                  <w:p w:rsidR="004008A2" w:rsidRPr="00F143E1" w:rsidP="002D5C1A" w14:textId="77777777">
                                    <w:pPr>
                                      <w:pStyle w:val="ListParagraph"/>
                                      <w:spacing w:before="240"/>
                                      <w:ind w:left="0"/>
                                      <w:jc w:val="center"/>
                                      <w:rPr>
                                        <w:rFonts w:ascii="MCS Taybah S_U normal." w:hAnsi="MCS Taybah S_U normal." w:cs="MCS Taybah S_U normal."/>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pPr>
                                    <w:r w:rsidRPr="00F143E1">
                                      <w:rPr>
                                        <w:rFonts w:ascii="MCS Taybah S_U normal." w:hAnsi="MCS Taybah S_U normal." w:cs="MCS Taybah S_U normal." w:hint="cs"/>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t>أتقن</w:t>
                                    </w:r>
                                  </w:p>
                                </w:tc>
                                <w:tc>
                                  <w:tcPr>
                                    <w:tcW w:w="1242" w:type="dxa"/>
                                    <w:shd w:val="clear" w:color="auto" w:fill="A8D08D"/>
                                  </w:tcPr>
                                  <w:p w:rsidR="004008A2" w:rsidRPr="00F143E1" w:rsidP="002D5C1A" w14:textId="77777777">
                                    <w:pPr>
                                      <w:pStyle w:val="ListParagraph"/>
                                      <w:spacing w:before="240"/>
                                      <w:ind w:left="0"/>
                                      <w:jc w:val="center"/>
                                      <w:rPr>
                                        <w:rFonts w:ascii="MCS Taybah S_U normal." w:hAnsi="MCS Taybah S_U normal." w:cs="MCS Taybah S_U normal."/>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pPr>
                                    <w:r w:rsidRPr="00F143E1">
                                      <w:rPr>
                                        <w:rFonts w:ascii="MCS Taybah S_U normal." w:hAnsi="MCS Taybah S_U normal." w:cs="MCS Taybah S_U normal." w:hint="cs"/>
                                        <w:color w:val="FFFFFF" w:themeColor="background1"/>
                                        <w:sz w:val="36"/>
                                        <w:szCs w:val="36"/>
                                        <w:rtl/>
                                        <w14:shadow w14:blurRad="38100" w14:dist="19050" w14:dir="2700000" w14:sx="100000" w14:sy="100000" w14:kx="0" w14:ky="0" w14:algn="tl">
                                          <w14:schemeClr w14:val="dk1">
                                            <w14:alpha w14:val="60000"/>
                                          </w14:schemeClr>
                                        </w14:shadow>
                                        <w14:textOutline w14:w="0">
                                          <w14:noFill/>
                                          <w14:prstDash w14:val="solid"/>
                                          <w14:round/>
                                        </w14:textOutline>
                                      </w:rPr>
                                      <w:t>لم يتقن</w:t>
                                    </w:r>
                                  </w:p>
                                </w:tc>
                              </w:tr>
                              <w:tr w14:paraId="027795E9"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textId="0FBCA911">
                                    <w:pPr>
                                      <w:pStyle w:val="ListParagraph"/>
                                      <w:numPr>
                                        <w:ilvl w:val="0"/>
                                        <w:numId w:val="56"/>
                                      </w:numPr>
                                      <w:spacing w:before="240"/>
                                      <w:ind w:left="869"/>
                                      <w:rPr>
                                        <w:rFonts w:ascii="Abadi Extra Light" w:hAnsi="Abadi Extra Light"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61666">
                                      <w:rPr>
                                        <w:rFonts w:ascii="Abadi Extra Light" w:hAnsi="Abadi Extra Light"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إنشاء أربع طبقات  في إنكسكيب  تكون فيها صورة التمور بحجم صغير و متوسط وكبير وكبير جداً</w:t>
                                    </w:r>
                                  </w:p>
                                </w:tc>
                                <w:tc>
                                  <w:tcPr>
                                    <w:tcW w:w="5388" w:type="dxa"/>
                                    <w:vAlign w:val="center"/>
                                  </w:tcPr>
                                  <w:p w:rsidR="004008A2" w:rsidP="00583CCB" w14:textId="77777777">
                                    <w:pPr>
                                      <w:pStyle w:val="ListParagraph"/>
                                      <w:spacing w:before="240"/>
                                      <w:ind w:left="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p w:rsidR="00583CCB" w:rsidP="00583CCB" w14:textId="77777777">
                                    <w:pPr>
                                      <w:pStyle w:val="ListParagraph"/>
                                      <w:spacing w:before="240"/>
                                      <w:ind w:left="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p w:rsidR="00583CCB" w:rsidP="00583CCB" w14:textId="77777777">
                                    <w:pPr>
                                      <w:pStyle w:val="ListParagraph"/>
                                      <w:spacing w:before="240"/>
                                      <w:ind w:left="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p w:rsidR="00583CCB" w:rsidP="00583CCB" w14:textId="3D051029">
                                    <w:pPr>
                                      <w:pStyle w:val="ListParagraph"/>
                                      <w:spacing w:before="240"/>
                                      <w:ind w:left="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287" w:type="dxa"/>
                                    <w:vAlign w:val="center"/>
                                  </w:tcPr>
                                  <w:p w:rsidR="004008A2" w:rsidRPr="002D5C1A" w:rsidP="00583CCB" w14:textId="77777777">
                                    <w:pPr>
                                      <w:pStyle w:val="ListParagraph"/>
                                      <w:spacing w:before="240"/>
                                      <w:ind w:left="0"/>
                                      <w:jc w:val="center"/>
                                      <w:rPr>
                                        <w:rFonts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vAlign w:val="center"/>
                                  </w:tcPr>
                                  <w:p w:rsidR="004008A2" w:rsidRPr="002D5C1A" w:rsidP="00583CCB" w14:textId="7777777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239422F5"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textId="73FEE6F4">
                                    <w:pPr>
                                      <w:pStyle w:val="ListParagraph"/>
                                      <w:numPr>
                                        <w:ilvl w:val="0"/>
                                        <w:numId w:val="56"/>
                                      </w:numPr>
                                      <w:spacing w:before="240"/>
                                      <w:ind w:left="869"/>
                                      <w:rPr>
                                        <w:rFonts w:ascii="Abadi Extra Light" w:hAnsi="Abadi Extra Light"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61666">
                                      <w:rPr>
                                        <w:rFonts w:ascii="Abadi Extra Light" w:hAnsi="Abadi Extra Light"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 xml:space="preserve">تغيير </w:t>
                                    </w:r>
                                    <w:r w:rsidRPr="00261666" w:rsidR="00B25808">
                                      <w:rPr>
                                        <w:rFonts w:ascii="Abadi Extra Light" w:hAnsi="Abadi Extra Light"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حجم الصور في الطبقات الأربع</w:t>
                                    </w:r>
                                  </w:p>
                                </w:tc>
                                <w:tc>
                                  <w:tcPr>
                                    <w:tcW w:w="5388" w:type="dxa"/>
                                    <w:vAlign w:val="center"/>
                                  </w:tcPr>
                                  <w:p w:rsidR="004008A2" w:rsidP="00583CCB" w14:textId="77777777">
                                    <w:pPr>
                                      <w:pStyle w:val="ListParagraph"/>
                                      <w:spacing w:before="240"/>
                                      <w:ind w:left="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p w:rsidR="00583CCB" w:rsidP="00583CCB" w14:textId="77777777">
                                    <w:pPr>
                                      <w:pStyle w:val="ListParagraph"/>
                                      <w:spacing w:before="240"/>
                                      <w:ind w:left="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p w:rsidR="00583CCB" w:rsidP="00583CCB" w14:textId="3FD644D0">
                                    <w:pPr>
                                      <w:pStyle w:val="ListParagraph"/>
                                      <w:spacing w:before="240"/>
                                      <w:ind w:left="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287" w:type="dxa"/>
                                    <w:vAlign w:val="center"/>
                                  </w:tcPr>
                                  <w:p w:rsidR="004008A2" w:rsidRPr="002D5C1A" w:rsidP="00583CCB" w14:textId="7777777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vAlign w:val="center"/>
                                  </w:tcPr>
                                  <w:p w:rsidR="004008A2" w:rsidRPr="002D5C1A" w:rsidP="00583CCB" w14:textId="7777777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2FD67E22"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textId="14EF05BF">
                                    <w:pPr>
                                      <w:pStyle w:val="ListParagraph"/>
                                      <w:numPr>
                                        <w:ilvl w:val="0"/>
                                        <w:numId w:val="56"/>
                                      </w:numPr>
                                      <w:spacing w:before="240"/>
                                      <w:ind w:left="869"/>
                                      <w:rPr>
                                        <w:rFonts w:ascii="Abadi Extra Light" w:hAnsi="Abadi Extra Light"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61666">
                                      <w:rPr>
                                        <w:rFonts w:ascii="Abadi Extra Light" w:hAnsi="Abadi Extra Light"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تصدير صور الشعار الأربع من برنامج انكسكيب</w:t>
                                    </w:r>
                                  </w:p>
                                </w:tc>
                                <w:tc>
                                  <w:tcPr>
                                    <w:tcW w:w="5388" w:type="dxa"/>
                                    <w:vAlign w:val="center"/>
                                  </w:tcPr>
                                  <w:p w:rsidR="004008A2" w:rsidP="00583CCB" w14:textId="77777777">
                                    <w:pPr>
                                      <w:pStyle w:val="ListParagraph"/>
                                      <w:spacing w:before="240"/>
                                      <w:ind w:left="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287" w:type="dxa"/>
                                    <w:vAlign w:val="center"/>
                                  </w:tcPr>
                                  <w:p w:rsidR="004008A2" w:rsidRPr="002D5C1A" w:rsidP="00583CCB" w14:textId="7777777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vAlign w:val="center"/>
                                  </w:tcPr>
                                  <w:p w:rsidR="004008A2" w:rsidRPr="002D5C1A" w:rsidP="00583CCB" w14:textId="7777777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6E754263"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textId="40694874">
                                    <w:pPr>
                                      <w:pStyle w:val="ListParagraph"/>
                                      <w:numPr>
                                        <w:ilvl w:val="0"/>
                                        <w:numId w:val="56"/>
                                      </w:numPr>
                                      <w:spacing w:before="240"/>
                                      <w:ind w:left="869"/>
                                      <w:rPr>
                                        <w:rFonts w:ascii="Abadi Extra Light" w:hAnsi="Abadi Extra Light"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61666">
                                      <w:rPr>
                                        <w:rFonts w:ascii="Abadi Extra Light" w:hAnsi="Abadi Extra Light"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 xml:space="preserve">في برنامج </w:t>
                                    </w:r>
                                    <w:r w:rsidRPr="00261666">
                                      <w:rPr>
                                        <w:rFonts w:ascii="Abadi Extra Light" w:hAnsi="Abadi Extra Light"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t>GIMP</w:t>
                                    </w:r>
                                  </w:p>
                                </w:tc>
                                <w:tc>
                                  <w:tcPr>
                                    <w:tcW w:w="5388" w:type="dxa"/>
                                    <w:vAlign w:val="center"/>
                                  </w:tcPr>
                                  <w:p w:rsidR="004008A2" w:rsidP="00583CCB" w14:textId="77777777">
                                    <w:pPr>
                                      <w:pStyle w:val="ListParagraph"/>
                                      <w:spacing w:before="240"/>
                                      <w:ind w:left="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287" w:type="dxa"/>
                                    <w:vAlign w:val="center"/>
                                  </w:tcPr>
                                  <w:p w:rsidR="004008A2" w:rsidRPr="002D5C1A" w:rsidP="00583CCB" w14:textId="7777777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vAlign w:val="center"/>
                                  </w:tcPr>
                                  <w:p w:rsidR="004008A2" w:rsidRPr="002D5C1A" w:rsidP="00583CCB" w14:textId="7777777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65852C08"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textId="30BC2177">
                                    <w:pPr>
                                      <w:pStyle w:val="ListParagraph"/>
                                      <w:numPr>
                                        <w:ilvl w:val="0"/>
                                        <w:numId w:val="56"/>
                                      </w:numPr>
                                      <w:spacing w:before="240"/>
                                      <w:ind w:left="869"/>
                                      <w:rPr>
                                        <w:rFonts w:ascii="Abadi Extra Light" w:hAnsi="Abadi Extra Light"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61666">
                                      <w:rPr>
                                        <w:rFonts w:ascii="Abadi Extra Light" w:hAnsi="Abadi Extra Light"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إدراج صور الشعار الأربع كطبقات</w:t>
                                    </w:r>
                                  </w:p>
                                </w:tc>
                                <w:tc>
                                  <w:tcPr>
                                    <w:tcW w:w="5388" w:type="dxa"/>
                                    <w:vAlign w:val="center"/>
                                  </w:tcPr>
                                  <w:p w:rsidR="004008A2" w:rsidP="00583CCB" w14:textId="77777777">
                                    <w:pPr>
                                      <w:pStyle w:val="ListParagraph"/>
                                      <w:spacing w:before="240"/>
                                      <w:ind w:left="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287" w:type="dxa"/>
                                    <w:vAlign w:val="center"/>
                                  </w:tcPr>
                                  <w:p w:rsidR="004008A2" w:rsidRPr="002D5C1A" w:rsidP="00583CCB" w14:textId="7777777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vAlign w:val="center"/>
                                  </w:tcPr>
                                  <w:p w:rsidR="004008A2" w:rsidRPr="002D5C1A" w:rsidP="00583CCB" w14:textId="7777777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4B94A9C0"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textId="279D0BF0">
                                    <w:pPr>
                                      <w:pStyle w:val="ListParagraph"/>
                                      <w:numPr>
                                        <w:ilvl w:val="0"/>
                                        <w:numId w:val="56"/>
                                      </w:numPr>
                                      <w:spacing w:before="240"/>
                                      <w:ind w:left="869"/>
                                      <w:rPr>
                                        <w:rFonts w:ascii="Abadi Extra Light" w:hAnsi="Abadi Extra Light"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61666">
                                      <w:rPr>
                                        <w:rFonts w:ascii="Abadi Extra Light" w:hAnsi="Abadi Extra Light"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 xml:space="preserve">أنشئي </w:t>
                                    </w:r>
                                    <w:r w:rsidRPr="00261666" w:rsidR="002034C1">
                                      <w:rPr>
                                        <w:rFonts w:ascii="Abadi Extra Light" w:hAnsi="Abadi Extra Light"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الرسوم المتحركة بتنسيق التبادل الرسوم</w:t>
                                    </w:r>
                                    <w:r w:rsidRPr="00261666" w:rsidR="00DB2072">
                                      <w:rPr>
                                        <w:rFonts w:ascii="Abadi Extra Light" w:hAnsi="Abadi Extra Light"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 xml:space="preserve">ي </w:t>
                                    </w:r>
                                    <w:r w:rsidRPr="00261666" w:rsidR="00DB2072">
                                      <w:rPr>
                                        <w:rFonts w:ascii="Abadi Extra Light" w:hAnsi="Abadi Extra Light"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t>GIF</w:t>
                                    </w:r>
                                  </w:p>
                                </w:tc>
                                <w:tc>
                                  <w:tcPr>
                                    <w:tcW w:w="5388" w:type="dxa"/>
                                    <w:vAlign w:val="center"/>
                                  </w:tcPr>
                                  <w:p w:rsidR="004008A2" w:rsidP="00583CCB" w14:textId="77777777">
                                    <w:pPr>
                                      <w:pStyle w:val="ListParagraph"/>
                                      <w:spacing w:before="240"/>
                                      <w:ind w:left="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287" w:type="dxa"/>
                                    <w:vAlign w:val="center"/>
                                  </w:tcPr>
                                  <w:p w:rsidR="004008A2" w:rsidRPr="002D5C1A" w:rsidP="00583CCB" w14:textId="7777777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vAlign w:val="center"/>
                                  </w:tcPr>
                                  <w:p w:rsidR="004008A2" w:rsidRPr="002D5C1A" w:rsidP="00583CCB" w14:textId="7777777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r w14:paraId="576F34EC"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textId="0DDE24AF">
                                    <w:pPr>
                                      <w:pStyle w:val="ListParagraph"/>
                                      <w:numPr>
                                        <w:ilvl w:val="0"/>
                                        <w:numId w:val="56"/>
                                      </w:numPr>
                                      <w:spacing w:before="240"/>
                                      <w:ind w:left="869"/>
                                      <w:rPr>
                                        <w:rFonts w:ascii="Abadi Extra Light" w:hAnsi="Abadi Extra Light"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61666">
                                      <w:rPr>
                                        <w:rFonts w:ascii="Abadi Extra Light" w:hAnsi="Abadi Extra Light" w:cs="MCS Taybah S_U normal." w:hint="cs"/>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t xml:space="preserve">تصدير الرسوم المتحركة بتنسيق </w:t>
                                    </w:r>
                                    <w:r w:rsidRPr="00261666">
                                      <w:rPr>
                                        <w:rFonts w:ascii="Abadi Extra Light" w:hAnsi="Abadi Extra Light"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t>GIF</w:t>
                                    </w:r>
                                  </w:p>
                                </w:tc>
                                <w:tc>
                                  <w:tcPr>
                                    <w:tcW w:w="5388" w:type="dxa"/>
                                    <w:vAlign w:val="center"/>
                                  </w:tcPr>
                                  <w:p w:rsidR="004008A2" w:rsidP="00583CCB" w14:textId="77777777">
                                    <w:pPr>
                                      <w:pStyle w:val="ListParagraph"/>
                                      <w:spacing w:before="240"/>
                                      <w:ind w:left="0"/>
                                      <w:rPr>
                                        <w:rFonts w:ascii="MCS Taybah S_U normal." w:hAnsi="MCS Taybah S_U normal." w:cs="MCS Taybah S_U normal."/>
                                        <w:color w:val="000000" w:themeColor="text1"/>
                                        <w:sz w:val="26"/>
                                        <w:szCs w:val="26"/>
                                        <w:rtl/>
                                        <w14:shadow w14:blurRad="38100" w14:dist="19050" w14:dir="2700000" w14:sx="100000" w14:sy="100000" w14:kx="0" w14:ky="0" w14:algn="tl">
                                          <w14:schemeClr w14:val="dk1">
                                            <w14:alpha w14:val="60000"/>
                                          </w14:schemeClr>
                                        </w14:shadow>
                                        <w14:textOutline w14:w="0">
                                          <w14:noFill/>
                                          <w14:prstDash w14:val="solid"/>
                                          <w14:round/>
                                        </w14:textOutline>
                                      </w:rPr>
                                    </w:pPr>
                                  </w:p>
                                </w:tc>
                                <w:tc>
                                  <w:tcPr>
                                    <w:tcW w:w="1287" w:type="dxa"/>
                                    <w:vAlign w:val="center"/>
                                  </w:tcPr>
                                  <w:p w:rsidR="004008A2" w:rsidRPr="002D5C1A" w:rsidP="00583CCB" w14:textId="7777777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c>
                                  <w:tcPr>
                                    <w:tcW w:w="1242" w:type="dxa"/>
                                    <w:vAlign w:val="center"/>
                                  </w:tcPr>
                                  <w:p w:rsidR="004008A2" w:rsidRPr="002D5C1A" w:rsidP="00583CCB" w14:textId="77777777">
                                    <w:pPr>
                                      <w:pStyle w:val="ListParagraph"/>
                                      <w:spacing w:before="240"/>
                                      <w:ind w:left="0"/>
                                      <w:jc w:val="center"/>
                                      <w:rPr>
                                        <w:rFonts w:ascii="MCS Taybah S_U normal." w:hAnsi="MCS Taybah S_U normal." w:cs="MCS Taybah S_U normal."/>
                                        <w:color w:val="000000" w:themeColor="text1"/>
                                        <w:sz w:val="32"/>
                                        <w:szCs w:val="32"/>
                                        <w:rtl/>
                                        <w14:shadow w14:blurRad="38100" w14:dist="19050" w14:dir="2700000" w14:sx="100000" w14:sy="100000" w14:kx="0" w14:ky="0" w14:algn="tl">
                                          <w14:schemeClr w14:val="dk1">
                                            <w14:alpha w14:val="60000"/>
                                          </w14:schemeClr>
                                        </w14:shadow>
                                        <w14:textOutline w14:w="0">
                                          <w14:noFill/>
                                          <w14:prstDash w14:val="solid"/>
                                          <w14:round/>
                                        </w14:textOutline>
                                      </w:rPr>
                                    </w:pPr>
                                    <w:r w:rsidRPr="002D5C1A">
                                      <w:rPr>
                                        <w:rFonts w:ascii="Wingdings" w:hAnsi="Wingdings" w:cs="MCS Taybah S_U normal."/>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sym w:font="Wingdings" w:char="F0A1"/>
                                    </w:r>
                                  </w:p>
                                </w:tc>
                              </w:tr>
                            </w:tbl>
                            <w:p w:rsidR="004008A2" w:rsidRPr="00DE1F4F" w:rsidP="004008A2" w14:textId="77777777">
                              <w:pPr>
                                <w:pStyle w:val="ListParagraph"/>
                                <w:spacing w:after="0"/>
                                <w:ind w:left="1829"/>
                                <w:rPr>
                                  <w:rFonts w:ascii="MCS Taybah S_U normal." w:hAnsi="MCS Taybah S_U normal." w:cs="MCS Taybah S_U normal."/>
                                  <w:color w:val="000000" w:themeColor="text1"/>
                                  <w:sz w:val="26"/>
                                  <w:szCs w:val="26"/>
                                  <w14:shadow w14:blurRad="38100" w14:dist="19050" w14:dir="2700000" w14:sx="100000" w14:sy="100000" w14:kx="0" w14:ky="0" w14:algn="tl">
                                    <w14:schemeClr w14:val="dk1">
                                      <w14:alpha w14:val="60000"/>
                                    </w14:schemeClr>
                                  </w14:shadow>
                                  <w14:textOutline w14:w="0">
                                    <w14:no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1450253292" name="صورة 16" descr="GIMP icon"/>
                          <pic:cNvPicPr>
                            <a:picLocks noChangeAspect="1"/>
                          </pic:cNvPicPr>
                        </pic:nvPicPr>
                        <pic:blipFill>
                          <a:blip xmlns:r="http://schemas.openxmlformats.org/officeDocument/2006/relationships" r:embed="rId171">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419100" y="971550"/>
                            <a:ext cx="1110615" cy="1110615"/>
                          </a:xfrm>
                          <a:prstGeom prst="rect">
                            <a:avLst/>
                          </a:prstGeom>
                          <a:noFill/>
                          <a:ln>
                            <a:noFill/>
                          </a:ln>
                        </pic:spPr>
                      </pic:pic>
                    </wpg:wgp>
                  </a:graphicData>
                </a:graphic>
              </wp:anchor>
            </w:drawing>
          </mc:Choice>
          <mc:Fallback>
            <w:pict>
              <v:group id="مجموعة 17" o:spid="_x0000_s1151" style="width:667.5pt;height:712.5pt;margin-top:-29.35pt;margin-left:-25.5pt;mso-position-horizontal-relative:page;mso-wrap-distance-bottom:0;mso-wrap-distance-left:9pt;mso-wrap-distance-right:9pt;mso-wrap-distance-top:0;position:absolute;z-index:251846656" coordorigin="0,0" coordsize="21600,21600">
                <v:shape id="_x0000_s1152" type="#_x0000_t202" style="width:12363;height:1279;left:5711;position:absolute;v-text-anchor:top" filled="f" fillcolor="this" stroked="f" strokeweight="0.5pt">
                  <v:textbox>
                    <w:txbxContent>
                      <w:p w:rsidR="002D5C1A" w:rsidRPr="007A457F" w:rsidP="002D5C1A" w14:paraId="362C7C4E" w14:textId="063AA603">
                        <w:pPr>
                          <w:rPr>
                            <w:rFonts w:cs="MCS Taybah S_U normal."/>
                            <w:color w:val="000000" w:themeColor="text1"/>
                            <w:sz w:val="32"/>
                            <w:szCs w:val="32"/>
                          </w:rPr>
                        </w:pPr>
                        <w:r w:rsidRPr="007A457F">
                          <w:rPr>
                            <w:rFonts w:cs="MCS Taybah S_U normal." w:hint="cs"/>
                            <w:color w:val="000000" w:themeColor="text1"/>
                            <w:sz w:val="32"/>
                            <w:szCs w:val="32"/>
                            <w:rtl/>
                          </w:rPr>
                          <w:t xml:space="preserve">الدرس </w:t>
                        </w:r>
                        <w:r w:rsidR="004008A2">
                          <w:rPr>
                            <w:rFonts w:cs="MCS Taybah S_U normal." w:hint="cs"/>
                            <w:color w:val="000000" w:themeColor="text1"/>
                            <w:sz w:val="32"/>
                            <w:szCs w:val="32"/>
                            <w:rtl/>
                          </w:rPr>
                          <w:t>الثالث</w:t>
                        </w:r>
                        <w:r w:rsidRPr="007A457F">
                          <w:rPr>
                            <w:rFonts w:cs="MCS Taybah S_U normal." w:hint="cs"/>
                            <w:color w:val="000000" w:themeColor="text1"/>
                            <w:sz w:val="32"/>
                            <w:szCs w:val="32"/>
                            <w:rtl/>
                          </w:rPr>
                          <w:t xml:space="preserve"> : </w:t>
                        </w:r>
                        <w:r w:rsidR="004008A2">
                          <w:rPr>
                            <w:rFonts w:cs="MCS Taybah S_U normal." w:hint="cs"/>
                            <w:color w:val="000000" w:themeColor="text1"/>
                            <w:sz w:val="32"/>
                            <w:szCs w:val="32"/>
                            <w:rtl/>
                          </w:rPr>
                          <w:t xml:space="preserve">الإعلانات المتحركة </w:t>
                        </w:r>
                        <w:r>
                          <w:rPr>
                            <w:rFonts w:cs="MCS Taybah S_U normal."/>
                            <w:color w:val="000000" w:themeColor="text1"/>
                            <w:sz w:val="32"/>
                            <w:szCs w:val="32"/>
                          </w:rPr>
                          <w:t xml:space="preserve"> </w:t>
                        </w:r>
                      </w:p>
                      <w:p w:rsidR="002D5C1A" w:rsidRPr="007A457F" w:rsidP="002D5C1A" w14:paraId="63A98F94" w14:textId="77777777">
                        <w:pPr>
                          <w:rPr>
                            <w:rFonts w:cs="MCS Taybah S_U normal."/>
                            <w:color w:val="000000" w:themeColor="text1"/>
                            <w:sz w:val="32"/>
                            <w:szCs w:val="32"/>
                          </w:rPr>
                        </w:pPr>
                      </w:p>
                    </w:txbxContent>
                  </v:textbox>
                </v:shape>
                <v:shape id="_x0000_s1153" type="#_x0000_t202" style="width:21161;height:1665;position:absolute;top:1551;v-text-anchor:top" filled="f" fillcolor="this" stroked="t" strokecolor="#2e75b5" strokeweight="2.25pt">
                  <v:textbox>
                    <w:txbxContent>
                      <w:p w:rsidR="004008A2" w:rsidP="004008A2" w14:paraId="4502ED1E" w14:textId="01990D8C">
                        <w:pPr>
                          <w:pStyle w:val="ListParagraph"/>
                          <w:numPr>
                            <w:ilvl w:val="0"/>
                            <w:numId w:val="54"/>
                          </w:numPr>
                          <w:spacing w:after="0"/>
                          <w:ind w:left="1829" w:right="993"/>
                          <w:rPr>
                            <w:rFonts w:ascii="MCS Taybah S_U normal." w:hAnsi="MCS Taybah S_U normal." w:cs="MCS Taybah S_U normal."/>
                            <w:color w:val="000000" w:themeColor="text1"/>
                            <w:sz w:val="26"/>
                            <w:szCs w:val="26"/>
                          </w:rPr>
                        </w:pPr>
                        <w:r>
                          <w:rPr>
                            <w:rFonts w:ascii="MCS Taybah S_U normal." w:hAnsi="MCS Taybah S_U normal." w:cs="MCS Taybah S_U normal." w:hint="cs"/>
                            <w:color w:val="000000" w:themeColor="text1"/>
                            <w:sz w:val="26"/>
                            <w:szCs w:val="26"/>
                            <w:rtl/>
                          </w:rPr>
                          <w:t xml:space="preserve">................................. عبارة عن إعلان يتم إيصاله من خلال خادم إعلانات عبر الشبكة العنكبوتية العالمية ويحتوي على مجموعة من الصور المتحركة </w:t>
                        </w:r>
                      </w:p>
                      <w:p w:rsidR="004008A2" w:rsidRPr="00DE1F4F" w:rsidP="004008A2" w14:paraId="52D46C0D" w14:textId="77777777">
                        <w:pPr>
                          <w:pStyle w:val="ListParagraph"/>
                          <w:numPr>
                            <w:ilvl w:val="0"/>
                            <w:numId w:val="54"/>
                          </w:numPr>
                          <w:spacing w:after="0"/>
                          <w:ind w:left="1829" w:right="851"/>
                          <w:rPr>
                            <w:rFonts w:ascii="MCS Taybah S_U normal." w:hAnsi="MCS Taybah S_U normal." w:cs="MCS Taybah S_U normal."/>
                            <w:color w:val="000000" w:themeColor="text1"/>
                            <w:sz w:val="26"/>
                            <w:szCs w:val="26"/>
                          </w:rPr>
                        </w:pPr>
                      </w:p>
                    </w:txbxContent>
                  </v:textbox>
                </v:shape>
                <v:shape id="_x0000_s1154" type="#_x0000_t202" style="width:21161;height:18179;left:439;position:absolute;top:3421;v-text-anchor:middle" filled="f" fillcolor="this" stroked="t" strokecolor="#2e75b5" strokeweight="2.25pt">
                  <v:textbox>
                    <w:txbxContent>
                      <w:p w:rsidR="004008A2" w:rsidRPr="00F03CD4" w:rsidP="004008A2" w14:paraId="5D8C5023" w14:textId="77777777">
                        <w:pPr>
                          <w:shd w:val="clear" w:color="auto" w:fill="E2EFD9" w:themeFill="accent6" w:themeFillTint="33"/>
                          <w:spacing w:after="0"/>
                          <w:jc w:val="center"/>
                          <w:rPr>
                            <w:rFonts w:ascii="MCS Taybah S_U normal." w:hAnsi="MCS Taybah S_U normal." w:cs="MCS Taybah S_U normal."/>
                            <w:color w:val="000000" w:themeColor="text1"/>
                            <w:sz w:val="32"/>
                            <w:szCs w:val="32"/>
                          </w:rPr>
                        </w:pPr>
                        <w:r w:rsidRPr="00F03CD4">
                          <w:rPr>
                            <w:rFonts w:ascii="MCS Taybah S_U normal." w:hAnsi="MCS Taybah S_U normal." w:cs="MCS Taybah S_U normal." w:hint="cs"/>
                            <w:color w:val="000000" w:themeColor="text1"/>
                            <w:sz w:val="32"/>
                            <w:szCs w:val="32"/>
                            <w:rtl/>
                          </w:rPr>
                          <w:t>التدريب العملي</w:t>
                        </w:r>
                      </w:p>
                      <w:p w:rsidR="004008A2" w:rsidRPr="00F03CD4" w:rsidP="004008A2" w14:paraId="6AEB3E22" w14:textId="202E87D9">
                        <w:pPr>
                          <w:pStyle w:val="ListParagraph"/>
                          <w:spacing w:after="0"/>
                          <w:ind w:left="1829"/>
                          <w:rPr>
                            <w:rFonts w:ascii="MCS Taybah S_U normal." w:hAnsi="MCS Taybah S_U normal." w:cs="MCS Taybah S_U normal."/>
                            <w:color w:val="000000" w:themeColor="text1"/>
                            <w:sz w:val="26"/>
                            <w:szCs w:val="26"/>
                          </w:rPr>
                        </w:pPr>
                        <w:r>
                          <w:rPr>
                            <w:rFonts w:cs="MCS Taybah S_U normal." w:hint="cs"/>
                            <w:color w:val="000000" w:themeColor="text1"/>
                            <w:sz w:val="26"/>
                            <w:szCs w:val="26"/>
                            <w:rtl/>
                          </w:rPr>
                          <w:t xml:space="preserve">المطلوب  إنشاء إعلان متحرك باستخدام برنامج </w:t>
                        </w:r>
                        <w:r>
                          <w:rPr>
                            <w:rFonts w:cs="MCS Taybah S_U normal."/>
                            <w:color w:val="000000" w:themeColor="text1"/>
                            <w:sz w:val="26"/>
                            <w:szCs w:val="26"/>
                          </w:rPr>
                          <w:t>GIMP</w:t>
                        </w:r>
                        <w:r>
                          <w:rPr>
                            <w:rFonts w:cs="MCS Taybah S_U normal." w:hint="cs"/>
                            <w:color w:val="000000" w:themeColor="text1"/>
                            <w:sz w:val="26"/>
                            <w:szCs w:val="26"/>
                            <w:rtl/>
                          </w:rPr>
                          <w:t xml:space="preserve"> </w:t>
                        </w:r>
                        <w:r w:rsidR="002B1B43">
                          <w:rPr>
                            <w:rFonts w:ascii="MCS Taybah S_U normal." w:hAnsi="MCS Taybah S_U normal." w:cs="MCS Taybah S_U normal." w:hint="cs"/>
                            <w:color w:val="000000" w:themeColor="text1"/>
                            <w:sz w:val="26"/>
                            <w:szCs w:val="26"/>
                            <w:rtl/>
                          </w:rPr>
                          <w:t xml:space="preserve"> </w:t>
                        </w:r>
                      </w:p>
                      <w:tbl>
                        <w:tblPr>
                          <w:tblStyle w:val="TableGrid00"/>
                          <w:bidiVisual/>
                          <w:tblW w:w="0" w:type="auto"/>
                          <w:tblInd w:w="64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tblPr>
                        <w:tblGrid>
                          <w:gridCol w:w="4098"/>
                          <w:gridCol w:w="5388"/>
                          <w:gridCol w:w="1287"/>
                          <w:gridCol w:w="1242"/>
                        </w:tblGrid>
                        <w:tr w14:paraId="23066DBF" w14:textId="77777777" w:rsidTr="00D61193">
                          <w:tblPrEx>
                            <w:tblW w:w="0" w:type="auto"/>
                            <w:tblInd w:w="648"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tblPrEx>
                          <w:tc>
                            <w:tcPr>
                              <w:tcW w:w="4098" w:type="dxa"/>
                              <w:shd w:val="clear" w:color="auto" w:fill="A8D08D"/>
                            </w:tcPr>
                            <w:p w:rsidR="004008A2" w:rsidRPr="00F143E1" w:rsidP="002D5C1A" w14:paraId="5DBB7C03" w14:textId="77777777">
                              <w:pPr>
                                <w:pStyle w:val="ListParagraph"/>
                                <w:spacing w:before="240"/>
                                <w:ind w:left="444"/>
                                <w:jc w:val="center"/>
                                <w:rPr>
                                  <w:rFonts w:ascii="MCS Taybah S_U normal." w:hAnsi="MCS Taybah S_U normal." w:cs="MCS Taybah S_U normal."/>
                                  <w:color w:val="FFFFFF" w:themeColor="background1"/>
                                  <w:sz w:val="36"/>
                                  <w:szCs w:val="36"/>
                                  <w:rtl/>
                                </w:rPr>
                              </w:pPr>
                              <w:r w:rsidRPr="00F143E1">
                                <w:rPr>
                                  <w:rFonts w:ascii="MCS Taybah S_U normal." w:hAnsi="MCS Taybah S_U normal." w:cs="MCS Taybah S_U normal." w:hint="cs"/>
                                  <w:color w:val="FFFFFF" w:themeColor="background1"/>
                                  <w:sz w:val="36"/>
                                  <w:szCs w:val="36"/>
                                  <w:rtl/>
                                </w:rPr>
                                <w:t>المطلوب</w:t>
                              </w:r>
                            </w:p>
                          </w:tc>
                          <w:tc>
                            <w:tcPr>
                              <w:tcW w:w="5388" w:type="dxa"/>
                              <w:shd w:val="clear" w:color="auto" w:fill="A8D08D"/>
                            </w:tcPr>
                            <w:p w:rsidR="004008A2" w:rsidRPr="00F143E1" w:rsidP="002D5C1A" w14:paraId="7C915B06" w14:textId="77777777">
                              <w:pPr>
                                <w:pStyle w:val="ListParagraph"/>
                                <w:spacing w:before="240"/>
                                <w:ind w:left="0"/>
                                <w:jc w:val="center"/>
                                <w:rPr>
                                  <w:rFonts w:ascii="MCS Taybah S_U normal." w:hAnsi="MCS Taybah S_U normal." w:cs="MCS Taybah S_U normal."/>
                                  <w:color w:val="FFFFFF" w:themeColor="background1"/>
                                  <w:sz w:val="36"/>
                                  <w:szCs w:val="36"/>
                                  <w:rtl/>
                                </w:rPr>
                              </w:pPr>
                              <w:r w:rsidRPr="00F143E1">
                                <w:rPr>
                                  <w:rFonts w:ascii="MCS Taybah S_U normal." w:hAnsi="MCS Taybah S_U normal." w:cs="MCS Taybah S_U normal." w:hint="cs"/>
                                  <w:color w:val="FFFFFF" w:themeColor="background1"/>
                                  <w:sz w:val="36"/>
                                  <w:szCs w:val="36"/>
                                  <w:rtl/>
                                </w:rPr>
                                <w:t>الخطوات</w:t>
                              </w:r>
                            </w:p>
                          </w:tc>
                          <w:tc>
                            <w:tcPr>
                              <w:tcW w:w="1287" w:type="dxa"/>
                              <w:shd w:val="clear" w:color="auto" w:fill="A8D08D"/>
                            </w:tcPr>
                            <w:p w:rsidR="004008A2" w:rsidRPr="00F143E1" w:rsidP="002D5C1A" w14:paraId="6F5DF082" w14:textId="77777777">
                              <w:pPr>
                                <w:pStyle w:val="ListParagraph"/>
                                <w:spacing w:before="240"/>
                                <w:ind w:left="0"/>
                                <w:jc w:val="center"/>
                                <w:rPr>
                                  <w:rFonts w:ascii="MCS Taybah S_U normal." w:hAnsi="MCS Taybah S_U normal." w:cs="MCS Taybah S_U normal."/>
                                  <w:color w:val="FFFFFF" w:themeColor="background1"/>
                                  <w:sz w:val="36"/>
                                  <w:szCs w:val="36"/>
                                  <w:rtl/>
                                </w:rPr>
                              </w:pPr>
                              <w:r w:rsidRPr="00F143E1">
                                <w:rPr>
                                  <w:rFonts w:ascii="MCS Taybah S_U normal." w:hAnsi="MCS Taybah S_U normal." w:cs="MCS Taybah S_U normal." w:hint="cs"/>
                                  <w:color w:val="FFFFFF" w:themeColor="background1"/>
                                  <w:sz w:val="36"/>
                                  <w:szCs w:val="36"/>
                                  <w:rtl/>
                                </w:rPr>
                                <w:t>أتقن</w:t>
                              </w:r>
                            </w:p>
                          </w:tc>
                          <w:tc>
                            <w:tcPr>
                              <w:tcW w:w="1242" w:type="dxa"/>
                              <w:shd w:val="clear" w:color="auto" w:fill="A8D08D"/>
                            </w:tcPr>
                            <w:p w:rsidR="004008A2" w:rsidRPr="00F143E1" w:rsidP="002D5C1A" w14:paraId="01E0AAD5" w14:textId="77777777">
                              <w:pPr>
                                <w:pStyle w:val="ListParagraph"/>
                                <w:spacing w:before="240"/>
                                <w:ind w:left="0"/>
                                <w:jc w:val="center"/>
                                <w:rPr>
                                  <w:rFonts w:ascii="MCS Taybah S_U normal." w:hAnsi="MCS Taybah S_U normal." w:cs="MCS Taybah S_U normal."/>
                                  <w:color w:val="FFFFFF" w:themeColor="background1"/>
                                  <w:sz w:val="36"/>
                                  <w:szCs w:val="36"/>
                                  <w:rtl/>
                                </w:rPr>
                              </w:pPr>
                              <w:r w:rsidRPr="00F143E1">
                                <w:rPr>
                                  <w:rFonts w:ascii="MCS Taybah S_U normal." w:hAnsi="MCS Taybah S_U normal." w:cs="MCS Taybah S_U normal." w:hint="cs"/>
                                  <w:color w:val="FFFFFF" w:themeColor="background1"/>
                                  <w:sz w:val="36"/>
                                  <w:szCs w:val="36"/>
                                  <w:rtl/>
                                </w:rPr>
                                <w:t>لم يتقن</w:t>
                              </w:r>
                            </w:p>
                          </w:tc>
                        </w:tr>
                        <w:tr w14:paraId="027795E9"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paraId="48ACECFD" w14:textId="0FBCA911">
                              <w:pPr>
                                <w:pStyle w:val="ListParagraph"/>
                                <w:numPr>
                                  <w:ilvl w:val="0"/>
                                  <w:numId w:val="56"/>
                                </w:numPr>
                                <w:spacing w:before="240"/>
                                <w:ind w:left="869"/>
                                <w:rPr>
                                  <w:rFonts w:ascii="Abadi Extra Light" w:hAnsi="Abadi Extra Light" w:cs="MCS Taybah S_U normal."/>
                                  <w:color w:val="000000" w:themeColor="text1"/>
                                  <w:sz w:val="32"/>
                                  <w:szCs w:val="32"/>
                                  <w:rtl/>
                                </w:rPr>
                              </w:pPr>
                              <w:r w:rsidRPr="00261666">
                                <w:rPr>
                                  <w:rFonts w:ascii="Abadi Extra Light" w:hAnsi="Abadi Extra Light" w:cs="MCS Taybah S_U normal." w:hint="cs"/>
                                  <w:color w:val="000000" w:themeColor="text1"/>
                                  <w:sz w:val="32"/>
                                  <w:szCs w:val="32"/>
                                  <w:rtl/>
                                </w:rPr>
                                <w:t>إنشاء أربع طبقات  في إنكسكيب  تكون فيها صورة التمور بحجم صغير و متوسط وكبير وكبير جداً</w:t>
                              </w:r>
                            </w:p>
                          </w:tc>
                          <w:tc>
                            <w:tcPr>
                              <w:tcW w:w="5388" w:type="dxa"/>
                              <w:vAlign w:val="center"/>
                            </w:tcPr>
                            <w:p w:rsidR="004008A2" w:rsidP="00583CCB" w14:paraId="5F712568" w14:textId="77777777">
                              <w:pPr>
                                <w:pStyle w:val="ListParagraph"/>
                                <w:spacing w:before="240"/>
                                <w:ind w:left="0"/>
                                <w:rPr>
                                  <w:rFonts w:ascii="MCS Taybah S_U normal." w:hAnsi="MCS Taybah S_U normal." w:cs="MCS Taybah S_U normal."/>
                                  <w:color w:val="000000" w:themeColor="text1"/>
                                  <w:sz w:val="26"/>
                                  <w:szCs w:val="26"/>
                                  <w:rtl/>
                                </w:rPr>
                              </w:pPr>
                            </w:p>
                            <w:p w:rsidR="00583CCB" w:rsidP="00583CCB" w14:paraId="42366D1F" w14:textId="77777777">
                              <w:pPr>
                                <w:pStyle w:val="ListParagraph"/>
                                <w:spacing w:before="240"/>
                                <w:ind w:left="0"/>
                                <w:rPr>
                                  <w:rFonts w:ascii="MCS Taybah S_U normal." w:hAnsi="MCS Taybah S_U normal." w:cs="MCS Taybah S_U normal."/>
                                  <w:color w:val="000000" w:themeColor="text1"/>
                                  <w:sz w:val="26"/>
                                  <w:szCs w:val="26"/>
                                  <w:rtl/>
                                </w:rPr>
                              </w:pPr>
                            </w:p>
                            <w:p w:rsidR="00583CCB" w:rsidP="00583CCB" w14:paraId="0649BCD4" w14:textId="77777777">
                              <w:pPr>
                                <w:pStyle w:val="ListParagraph"/>
                                <w:spacing w:before="240"/>
                                <w:ind w:left="0"/>
                                <w:rPr>
                                  <w:rFonts w:ascii="MCS Taybah S_U normal." w:hAnsi="MCS Taybah S_U normal." w:cs="MCS Taybah S_U normal."/>
                                  <w:color w:val="000000" w:themeColor="text1"/>
                                  <w:sz w:val="26"/>
                                  <w:szCs w:val="26"/>
                                  <w:rtl/>
                                </w:rPr>
                              </w:pPr>
                            </w:p>
                            <w:p w:rsidR="00583CCB" w:rsidP="00583CCB" w14:paraId="2D0C8406" w14:textId="3D051029">
                              <w:pPr>
                                <w:pStyle w:val="ListParagraph"/>
                                <w:spacing w:before="240"/>
                                <w:ind w:left="0"/>
                                <w:rPr>
                                  <w:rFonts w:ascii="MCS Taybah S_U normal." w:hAnsi="MCS Taybah S_U normal." w:cs="MCS Taybah S_U normal."/>
                                  <w:color w:val="000000" w:themeColor="text1"/>
                                  <w:sz w:val="26"/>
                                  <w:szCs w:val="26"/>
                                  <w:rtl/>
                                </w:rPr>
                              </w:pPr>
                            </w:p>
                          </w:tc>
                          <w:tc>
                            <w:tcPr>
                              <w:tcW w:w="1287" w:type="dxa"/>
                              <w:vAlign w:val="center"/>
                            </w:tcPr>
                            <w:p w:rsidR="004008A2" w:rsidRPr="002D5C1A" w:rsidP="00583CCB" w14:paraId="5431930D" w14:textId="77777777">
                              <w:pPr>
                                <w:pStyle w:val="ListParagraph"/>
                                <w:spacing w:before="240"/>
                                <w:ind w:left="0"/>
                                <w:jc w:val="center"/>
                                <w:rPr>
                                  <w:rFonts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vAlign w:val="center"/>
                            </w:tcPr>
                            <w:p w:rsidR="004008A2" w:rsidRPr="002D5C1A" w:rsidP="00583CCB" w14:paraId="0CE32E65" w14:textId="7777777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239422F5"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paraId="40BECE7B" w14:textId="73FEE6F4">
                              <w:pPr>
                                <w:pStyle w:val="ListParagraph"/>
                                <w:numPr>
                                  <w:ilvl w:val="0"/>
                                  <w:numId w:val="56"/>
                                </w:numPr>
                                <w:spacing w:before="240"/>
                                <w:ind w:left="869"/>
                                <w:rPr>
                                  <w:rFonts w:ascii="Abadi Extra Light" w:hAnsi="Abadi Extra Light" w:cs="MCS Taybah S_U normal."/>
                                  <w:color w:val="000000" w:themeColor="text1"/>
                                  <w:sz w:val="32"/>
                                  <w:szCs w:val="32"/>
                                  <w:rtl/>
                                </w:rPr>
                              </w:pPr>
                              <w:r w:rsidRPr="00261666">
                                <w:rPr>
                                  <w:rFonts w:ascii="Abadi Extra Light" w:hAnsi="Abadi Extra Light" w:cs="MCS Taybah S_U normal." w:hint="cs"/>
                                  <w:color w:val="000000" w:themeColor="text1"/>
                                  <w:sz w:val="32"/>
                                  <w:szCs w:val="32"/>
                                  <w:rtl/>
                                </w:rPr>
                                <w:t xml:space="preserve">تغيير </w:t>
                              </w:r>
                              <w:r w:rsidRPr="00261666" w:rsidR="00B25808">
                                <w:rPr>
                                  <w:rFonts w:ascii="Abadi Extra Light" w:hAnsi="Abadi Extra Light" w:cs="MCS Taybah S_U normal." w:hint="cs"/>
                                  <w:color w:val="000000" w:themeColor="text1"/>
                                  <w:sz w:val="32"/>
                                  <w:szCs w:val="32"/>
                                  <w:rtl/>
                                </w:rPr>
                                <w:t>حجم الصور في الطبقات الأربع</w:t>
                              </w:r>
                            </w:p>
                          </w:tc>
                          <w:tc>
                            <w:tcPr>
                              <w:tcW w:w="5388" w:type="dxa"/>
                              <w:vAlign w:val="center"/>
                            </w:tcPr>
                            <w:p w:rsidR="004008A2" w:rsidP="00583CCB" w14:paraId="39EFCE9E" w14:textId="77777777">
                              <w:pPr>
                                <w:pStyle w:val="ListParagraph"/>
                                <w:spacing w:before="240"/>
                                <w:ind w:left="0"/>
                                <w:rPr>
                                  <w:rFonts w:ascii="MCS Taybah S_U normal." w:hAnsi="MCS Taybah S_U normal." w:cs="MCS Taybah S_U normal."/>
                                  <w:color w:val="000000" w:themeColor="text1"/>
                                  <w:sz w:val="26"/>
                                  <w:szCs w:val="26"/>
                                  <w:rtl/>
                                </w:rPr>
                              </w:pPr>
                            </w:p>
                            <w:p w:rsidR="00583CCB" w:rsidP="00583CCB" w14:paraId="1A1AA8FF" w14:textId="77777777">
                              <w:pPr>
                                <w:pStyle w:val="ListParagraph"/>
                                <w:spacing w:before="240"/>
                                <w:ind w:left="0"/>
                                <w:rPr>
                                  <w:rFonts w:ascii="MCS Taybah S_U normal." w:hAnsi="MCS Taybah S_U normal." w:cs="MCS Taybah S_U normal."/>
                                  <w:color w:val="000000" w:themeColor="text1"/>
                                  <w:sz w:val="26"/>
                                  <w:szCs w:val="26"/>
                                  <w:rtl/>
                                </w:rPr>
                              </w:pPr>
                            </w:p>
                            <w:p w:rsidR="00583CCB" w:rsidP="00583CCB" w14:paraId="73041F6C" w14:textId="3FD644D0">
                              <w:pPr>
                                <w:pStyle w:val="ListParagraph"/>
                                <w:spacing w:before="240"/>
                                <w:ind w:left="0"/>
                                <w:rPr>
                                  <w:rFonts w:ascii="MCS Taybah S_U normal." w:hAnsi="MCS Taybah S_U normal." w:cs="MCS Taybah S_U normal."/>
                                  <w:color w:val="000000" w:themeColor="text1"/>
                                  <w:sz w:val="26"/>
                                  <w:szCs w:val="26"/>
                                  <w:rtl/>
                                </w:rPr>
                              </w:pPr>
                            </w:p>
                          </w:tc>
                          <w:tc>
                            <w:tcPr>
                              <w:tcW w:w="1287" w:type="dxa"/>
                              <w:vAlign w:val="center"/>
                            </w:tcPr>
                            <w:p w:rsidR="004008A2" w:rsidRPr="002D5C1A" w:rsidP="00583CCB" w14:paraId="003661CF" w14:textId="7777777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vAlign w:val="center"/>
                            </w:tcPr>
                            <w:p w:rsidR="004008A2" w:rsidRPr="002D5C1A" w:rsidP="00583CCB" w14:paraId="4152E125" w14:textId="7777777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2FD67E22"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paraId="050DE30E" w14:textId="14EF05BF">
                              <w:pPr>
                                <w:pStyle w:val="ListParagraph"/>
                                <w:numPr>
                                  <w:ilvl w:val="0"/>
                                  <w:numId w:val="56"/>
                                </w:numPr>
                                <w:spacing w:before="240"/>
                                <w:ind w:left="869"/>
                                <w:rPr>
                                  <w:rFonts w:ascii="Abadi Extra Light" w:hAnsi="Abadi Extra Light" w:cs="MCS Taybah S_U normal."/>
                                  <w:color w:val="000000" w:themeColor="text1"/>
                                  <w:sz w:val="32"/>
                                  <w:szCs w:val="32"/>
                                  <w:rtl/>
                                </w:rPr>
                              </w:pPr>
                              <w:r w:rsidRPr="00261666">
                                <w:rPr>
                                  <w:rFonts w:ascii="Abadi Extra Light" w:hAnsi="Abadi Extra Light" w:cs="MCS Taybah S_U normal." w:hint="cs"/>
                                  <w:color w:val="000000" w:themeColor="text1"/>
                                  <w:sz w:val="32"/>
                                  <w:szCs w:val="32"/>
                                  <w:rtl/>
                                </w:rPr>
                                <w:t>تصدير صور الشعار الأربع من برنامج انكسكيب</w:t>
                              </w:r>
                            </w:p>
                          </w:tc>
                          <w:tc>
                            <w:tcPr>
                              <w:tcW w:w="5388" w:type="dxa"/>
                              <w:vAlign w:val="center"/>
                            </w:tcPr>
                            <w:p w:rsidR="004008A2" w:rsidP="00583CCB" w14:paraId="00CC3F98" w14:textId="77777777">
                              <w:pPr>
                                <w:pStyle w:val="ListParagraph"/>
                                <w:spacing w:before="240"/>
                                <w:ind w:left="0"/>
                                <w:rPr>
                                  <w:rFonts w:ascii="MCS Taybah S_U normal." w:hAnsi="MCS Taybah S_U normal." w:cs="MCS Taybah S_U normal."/>
                                  <w:color w:val="000000" w:themeColor="text1"/>
                                  <w:sz w:val="26"/>
                                  <w:szCs w:val="26"/>
                                  <w:rtl/>
                                </w:rPr>
                              </w:pPr>
                            </w:p>
                          </w:tc>
                          <w:tc>
                            <w:tcPr>
                              <w:tcW w:w="1287" w:type="dxa"/>
                              <w:vAlign w:val="center"/>
                            </w:tcPr>
                            <w:p w:rsidR="004008A2" w:rsidRPr="002D5C1A" w:rsidP="00583CCB" w14:paraId="36B063D7" w14:textId="7777777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vAlign w:val="center"/>
                            </w:tcPr>
                            <w:p w:rsidR="004008A2" w:rsidRPr="002D5C1A" w:rsidP="00583CCB" w14:paraId="27F2FCBC" w14:textId="7777777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6E754263"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paraId="52B19CEA" w14:textId="40694874">
                              <w:pPr>
                                <w:pStyle w:val="ListParagraph"/>
                                <w:numPr>
                                  <w:ilvl w:val="0"/>
                                  <w:numId w:val="56"/>
                                </w:numPr>
                                <w:spacing w:before="240"/>
                                <w:ind w:left="869"/>
                                <w:rPr>
                                  <w:rFonts w:ascii="Abadi Extra Light" w:hAnsi="Abadi Extra Light" w:cs="MCS Taybah S_U normal."/>
                                  <w:color w:val="000000" w:themeColor="text1"/>
                                  <w:sz w:val="32"/>
                                  <w:szCs w:val="32"/>
                                  <w:rtl/>
                                </w:rPr>
                              </w:pPr>
                              <w:r w:rsidRPr="00261666">
                                <w:rPr>
                                  <w:rFonts w:ascii="Abadi Extra Light" w:hAnsi="Abadi Extra Light" w:cs="MCS Taybah S_U normal." w:hint="cs"/>
                                  <w:color w:val="000000" w:themeColor="text1"/>
                                  <w:sz w:val="32"/>
                                  <w:szCs w:val="32"/>
                                  <w:rtl/>
                                </w:rPr>
                                <w:t xml:space="preserve">في برنامج </w:t>
                              </w:r>
                              <w:r w:rsidRPr="00261666">
                                <w:rPr>
                                  <w:rFonts w:ascii="Abadi Extra Light" w:hAnsi="Abadi Extra Light" w:cs="MCS Taybah S_U normal."/>
                                  <w:color w:val="000000" w:themeColor="text1"/>
                                  <w:sz w:val="32"/>
                                  <w:szCs w:val="32"/>
                                </w:rPr>
                                <w:t>GIMP</w:t>
                              </w:r>
                            </w:p>
                          </w:tc>
                          <w:tc>
                            <w:tcPr>
                              <w:tcW w:w="5388" w:type="dxa"/>
                              <w:vAlign w:val="center"/>
                            </w:tcPr>
                            <w:p w:rsidR="004008A2" w:rsidP="00583CCB" w14:paraId="02DDB08D" w14:textId="77777777">
                              <w:pPr>
                                <w:pStyle w:val="ListParagraph"/>
                                <w:spacing w:before="240"/>
                                <w:ind w:left="0"/>
                                <w:rPr>
                                  <w:rFonts w:ascii="MCS Taybah S_U normal." w:hAnsi="MCS Taybah S_U normal." w:cs="MCS Taybah S_U normal."/>
                                  <w:color w:val="000000" w:themeColor="text1"/>
                                  <w:sz w:val="26"/>
                                  <w:szCs w:val="26"/>
                                  <w:rtl/>
                                </w:rPr>
                              </w:pPr>
                            </w:p>
                          </w:tc>
                          <w:tc>
                            <w:tcPr>
                              <w:tcW w:w="1287" w:type="dxa"/>
                              <w:vAlign w:val="center"/>
                            </w:tcPr>
                            <w:p w:rsidR="004008A2" w:rsidRPr="002D5C1A" w:rsidP="00583CCB" w14:paraId="0DCAC826" w14:textId="7777777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vAlign w:val="center"/>
                            </w:tcPr>
                            <w:p w:rsidR="004008A2" w:rsidRPr="002D5C1A" w:rsidP="00583CCB" w14:paraId="376D12C1" w14:textId="7777777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65852C08"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paraId="2380CCB9" w14:textId="30BC2177">
                              <w:pPr>
                                <w:pStyle w:val="ListParagraph"/>
                                <w:numPr>
                                  <w:ilvl w:val="0"/>
                                  <w:numId w:val="56"/>
                                </w:numPr>
                                <w:spacing w:before="240"/>
                                <w:ind w:left="869"/>
                                <w:rPr>
                                  <w:rFonts w:ascii="Abadi Extra Light" w:hAnsi="Abadi Extra Light" w:cs="MCS Taybah S_U normal."/>
                                  <w:color w:val="000000" w:themeColor="text1"/>
                                  <w:sz w:val="32"/>
                                  <w:szCs w:val="32"/>
                                  <w:rtl/>
                                </w:rPr>
                              </w:pPr>
                              <w:r w:rsidRPr="00261666">
                                <w:rPr>
                                  <w:rFonts w:ascii="Abadi Extra Light" w:hAnsi="Abadi Extra Light" w:cs="MCS Taybah S_U normal." w:hint="cs"/>
                                  <w:color w:val="000000" w:themeColor="text1"/>
                                  <w:sz w:val="32"/>
                                  <w:szCs w:val="32"/>
                                  <w:rtl/>
                                </w:rPr>
                                <w:t>إدراج صور الشعار الأربع كطبقات</w:t>
                              </w:r>
                            </w:p>
                          </w:tc>
                          <w:tc>
                            <w:tcPr>
                              <w:tcW w:w="5388" w:type="dxa"/>
                              <w:vAlign w:val="center"/>
                            </w:tcPr>
                            <w:p w:rsidR="004008A2" w:rsidP="00583CCB" w14:paraId="1F3A9952" w14:textId="77777777">
                              <w:pPr>
                                <w:pStyle w:val="ListParagraph"/>
                                <w:spacing w:before="240"/>
                                <w:ind w:left="0"/>
                                <w:rPr>
                                  <w:rFonts w:ascii="MCS Taybah S_U normal." w:hAnsi="MCS Taybah S_U normal." w:cs="MCS Taybah S_U normal."/>
                                  <w:color w:val="000000" w:themeColor="text1"/>
                                  <w:sz w:val="26"/>
                                  <w:szCs w:val="26"/>
                                  <w:rtl/>
                                </w:rPr>
                              </w:pPr>
                            </w:p>
                          </w:tc>
                          <w:tc>
                            <w:tcPr>
                              <w:tcW w:w="1287" w:type="dxa"/>
                              <w:vAlign w:val="center"/>
                            </w:tcPr>
                            <w:p w:rsidR="004008A2" w:rsidRPr="002D5C1A" w:rsidP="00583CCB" w14:paraId="2618968A" w14:textId="7777777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vAlign w:val="center"/>
                            </w:tcPr>
                            <w:p w:rsidR="004008A2" w:rsidRPr="002D5C1A" w:rsidP="00583CCB" w14:paraId="1853E502" w14:textId="7777777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4B94A9C0"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paraId="40F7127C" w14:textId="279D0BF0">
                              <w:pPr>
                                <w:pStyle w:val="ListParagraph"/>
                                <w:numPr>
                                  <w:ilvl w:val="0"/>
                                  <w:numId w:val="56"/>
                                </w:numPr>
                                <w:spacing w:before="240"/>
                                <w:ind w:left="869"/>
                                <w:rPr>
                                  <w:rFonts w:ascii="Abadi Extra Light" w:hAnsi="Abadi Extra Light" w:cs="MCS Taybah S_U normal."/>
                                  <w:color w:val="000000" w:themeColor="text1"/>
                                  <w:sz w:val="32"/>
                                  <w:szCs w:val="32"/>
                                  <w:rtl/>
                                </w:rPr>
                              </w:pPr>
                              <w:r w:rsidRPr="00261666">
                                <w:rPr>
                                  <w:rFonts w:ascii="Abadi Extra Light" w:hAnsi="Abadi Extra Light" w:cs="MCS Taybah S_U normal." w:hint="cs"/>
                                  <w:color w:val="000000" w:themeColor="text1"/>
                                  <w:sz w:val="32"/>
                                  <w:szCs w:val="32"/>
                                  <w:rtl/>
                                </w:rPr>
                                <w:t xml:space="preserve">أنشئي </w:t>
                              </w:r>
                              <w:r w:rsidRPr="00261666" w:rsidR="002034C1">
                                <w:rPr>
                                  <w:rFonts w:ascii="Abadi Extra Light" w:hAnsi="Abadi Extra Light" w:cs="MCS Taybah S_U normal." w:hint="cs"/>
                                  <w:color w:val="000000" w:themeColor="text1"/>
                                  <w:sz w:val="32"/>
                                  <w:szCs w:val="32"/>
                                  <w:rtl/>
                                </w:rPr>
                                <w:t>الرسوم المتحركة بتنسيق التبادل الرسوم</w:t>
                              </w:r>
                              <w:r w:rsidRPr="00261666" w:rsidR="00DB2072">
                                <w:rPr>
                                  <w:rFonts w:ascii="Abadi Extra Light" w:hAnsi="Abadi Extra Light" w:cs="MCS Taybah S_U normal." w:hint="cs"/>
                                  <w:color w:val="000000" w:themeColor="text1"/>
                                  <w:sz w:val="32"/>
                                  <w:szCs w:val="32"/>
                                  <w:rtl/>
                                </w:rPr>
                                <w:t xml:space="preserve">ي </w:t>
                              </w:r>
                              <w:r w:rsidRPr="00261666" w:rsidR="00DB2072">
                                <w:rPr>
                                  <w:rFonts w:ascii="Abadi Extra Light" w:hAnsi="Abadi Extra Light" w:cs="MCS Taybah S_U normal."/>
                                  <w:color w:val="000000" w:themeColor="text1"/>
                                  <w:sz w:val="32"/>
                                  <w:szCs w:val="32"/>
                                </w:rPr>
                                <w:t>GIF</w:t>
                              </w:r>
                            </w:p>
                          </w:tc>
                          <w:tc>
                            <w:tcPr>
                              <w:tcW w:w="5388" w:type="dxa"/>
                              <w:vAlign w:val="center"/>
                            </w:tcPr>
                            <w:p w:rsidR="004008A2" w:rsidP="00583CCB" w14:paraId="618D083F" w14:textId="77777777">
                              <w:pPr>
                                <w:pStyle w:val="ListParagraph"/>
                                <w:spacing w:before="240"/>
                                <w:ind w:left="0"/>
                                <w:rPr>
                                  <w:rFonts w:ascii="MCS Taybah S_U normal." w:hAnsi="MCS Taybah S_U normal." w:cs="MCS Taybah S_U normal."/>
                                  <w:color w:val="000000" w:themeColor="text1"/>
                                  <w:sz w:val="26"/>
                                  <w:szCs w:val="26"/>
                                  <w:rtl/>
                                </w:rPr>
                              </w:pPr>
                            </w:p>
                          </w:tc>
                          <w:tc>
                            <w:tcPr>
                              <w:tcW w:w="1287" w:type="dxa"/>
                              <w:vAlign w:val="center"/>
                            </w:tcPr>
                            <w:p w:rsidR="004008A2" w:rsidRPr="002D5C1A" w:rsidP="00583CCB" w14:paraId="7A82339F" w14:textId="7777777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vAlign w:val="center"/>
                            </w:tcPr>
                            <w:p w:rsidR="004008A2" w:rsidRPr="002D5C1A" w:rsidP="00583CCB" w14:paraId="700359B0" w14:textId="7777777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r w14:paraId="576F34EC" w14:textId="77777777" w:rsidTr="00D61193">
                          <w:tblPrEx>
                            <w:tblW w:w="0" w:type="auto"/>
                            <w:tblInd w:w="648" w:type="dxa"/>
                            <w:tblLook w:val="04A0"/>
                          </w:tblPrEx>
                          <w:trPr>
                            <w:trHeight w:val="1404"/>
                          </w:trPr>
                          <w:tc>
                            <w:tcPr>
                              <w:tcW w:w="4098" w:type="dxa"/>
                              <w:shd w:val="clear" w:color="auto" w:fill="E2EFD9"/>
                              <w:vAlign w:val="center"/>
                            </w:tcPr>
                            <w:p w:rsidR="004008A2" w:rsidRPr="00261666" w:rsidP="00583CCB" w14:paraId="21410B7C" w14:textId="0DDE24AF">
                              <w:pPr>
                                <w:pStyle w:val="ListParagraph"/>
                                <w:numPr>
                                  <w:ilvl w:val="0"/>
                                  <w:numId w:val="56"/>
                                </w:numPr>
                                <w:spacing w:before="240"/>
                                <w:ind w:left="869"/>
                                <w:rPr>
                                  <w:rFonts w:ascii="Abadi Extra Light" w:hAnsi="Abadi Extra Light" w:cs="MCS Taybah S_U normal."/>
                                  <w:color w:val="000000" w:themeColor="text1"/>
                                  <w:sz w:val="32"/>
                                  <w:szCs w:val="32"/>
                                  <w:rtl/>
                                </w:rPr>
                              </w:pPr>
                              <w:r w:rsidRPr="00261666">
                                <w:rPr>
                                  <w:rFonts w:ascii="Abadi Extra Light" w:hAnsi="Abadi Extra Light" w:cs="MCS Taybah S_U normal." w:hint="cs"/>
                                  <w:color w:val="000000" w:themeColor="text1"/>
                                  <w:sz w:val="32"/>
                                  <w:szCs w:val="32"/>
                                  <w:rtl/>
                                </w:rPr>
                                <w:t xml:space="preserve">تصدير الرسوم المتحركة بتنسيق </w:t>
                              </w:r>
                              <w:r w:rsidRPr="00261666">
                                <w:rPr>
                                  <w:rFonts w:ascii="Abadi Extra Light" w:hAnsi="Abadi Extra Light" w:cs="MCS Taybah S_U normal."/>
                                  <w:color w:val="000000" w:themeColor="text1"/>
                                  <w:sz w:val="32"/>
                                  <w:szCs w:val="32"/>
                                </w:rPr>
                                <w:t>GIF</w:t>
                              </w:r>
                            </w:p>
                          </w:tc>
                          <w:tc>
                            <w:tcPr>
                              <w:tcW w:w="5388" w:type="dxa"/>
                              <w:vAlign w:val="center"/>
                            </w:tcPr>
                            <w:p w:rsidR="004008A2" w:rsidP="00583CCB" w14:paraId="57625AA1" w14:textId="77777777">
                              <w:pPr>
                                <w:pStyle w:val="ListParagraph"/>
                                <w:spacing w:before="240"/>
                                <w:ind w:left="0"/>
                                <w:rPr>
                                  <w:rFonts w:ascii="MCS Taybah S_U normal." w:hAnsi="MCS Taybah S_U normal." w:cs="MCS Taybah S_U normal."/>
                                  <w:color w:val="000000" w:themeColor="text1"/>
                                  <w:sz w:val="26"/>
                                  <w:szCs w:val="26"/>
                                  <w:rtl/>
                                </w:rPr>
                              </w:pPr>
                            </w:p>
                          </w:tc>
                          <w:tc>
                            <w:tcPr>
                              <w:tcW w:w="1287" w:type="dxa"/>
                              <w:vAlign w:val="center"/>
                            </w:tcPr>
                            <w:p w:rsidR="004008A2" w:rsidRPr="002D5C1A" w:rsidP="00583CCB" w14:paraId="733BB05F" w14:textId="7777777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c>
                            <w:tcPr>
                              <w:tcW w:w="1242" w:type="dxa"/>
                              <w:vAlign w:val="center"/>
                            </w:tcPr>
                            <w:p w:rsidR="004008A2" w:rsidRPr="002D5C1A" w:rsidP="00583CCB" w14:paraId="53EA1D34" w14:textId="77777777">
                              <w:pPr>
                                <w:pStyle w:val="ListParagraph"/>
                                <w:spacing w:before="240"/>
                                <w:ind w:left="0"/>
                                <w:jc w:val="center"/>
                                <w:rPr>
                                  <w:rFonts w:ascii="MCS Taybah S_U normal." w:hAnsi="MCS Taybah S_U normal." w:cs="MCS Taybah S_U normal."/>
                                  <w:color w:val="000000" w:themeColor="text1"/>
                                  <w:sz w:val="32"/>
                                  <w:szCs w:val="32"/>
                                  <w:rtl/>
                                </w:rPr>
                              </w:pPr>
                              <w:r w:rsidRPr="002D5C1A">
                                <w:rPr>
                                  <w:rFonts w:ascii="Wingdings" w:hAnsi="Wingdings" w:cs="MCS Taybah S_U normal."/>
                                  <w:color w:val="000000" w:themeColor="text1"/>
                                  <w:sz w:val="32"/>
                                  <w:szCs w:val="32"/>
                                </w:rPr>
                                <w:sym w:font="Wingdings" w:char="F0A1"/>
                              </w:r>
                            </w:p>
                          </w:tc>
                        </w:tr>
                      </w:tbl>
                      <w:p w:rsidR="004008A2" w:rsidRPr="00DE1F4F" w:rsidP="004008A2" w14:paraId="30C688F7" w14:textId="77777777">
                        <w:pPr>
                          <w:pStyle w:val="ListParagraph"/>
                          <w:spacing w:after="0"/>
                          <w:ind w:left="1829"/>
                          <w:rPr>
                            <w:rFonts w:ascii="MCS Taybah S_U normal." w:hAnsi="MCS Taybah S_U normal." w:cs="MCS Taybah S_U normal."/>
                            <w:color w:val="000000" w:themeColor="text1"/>
                            <w:sz w:val="26"/>
                            <w:szCs w:val="26"/>
                          </w:rPr>
                        </w:pPr>
                      </w:p>
                    </w:txbxContent>
                  </v:textbox>
                </v:shape>
                <v:shape id="_x0000_s1155" type="#_x0000_t75" style="width:2846;height:2659;left:1074;position:absolute;top:2326" filled="f" stroked="f">
                  <v:imagedata r:id="rId171" o:title=""/>
                </v:shape>
              </v:group>
            </w:pict>
          </mc:Fallback>
        </mc:AlternateContent>
      </w:r>
    </w:p>
    <w:p w:rsidR="0035757B" w:rsidP="0035757B" w14:paraId="2ECE0E7B" w14:textId="77777777">
      <w:pPr>
        <w:bidi w:val="0"/>
      </w:pPr>
      <w:r>
        <w:rPr>
          <w:noProof/>
          <w:lang w:val="ar-SA"/>
        </w:rPr>
        <mc:AlternateContent>
          <mc:Choice Requires="wps">
            <w:drawing>
              <wp:anchor distT="0" distB="0" distL="114300" distR="114300" simplePos="0" relativeHeight="251889664" behindDoc="1" locked="0" layoutInCell="1" allowOverlap="1">
                <wp:simplePos x="0" y="0"/>
                <wp:positionH relativeFrom="column">
                  <wp:posOffset>-1143000</wp:posOffset>
                </wp:positionH>
                <wp:positionV relativeFrom="paragraph">
                  <wp:posOffset>6454140</wp:posOffset>
                </wp:positionV>
                <wp:extent cx="7748270" cy="2138045"/>
                <wp:effectExtent l="19050" t="15240" r="14605" b="18415"/>
                <wp:wrapNone/>
                <wp:docPr id="160" name="Text Box 2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48270" cy="2138045"/>
                        </a:xfrm>
                        <a:prstGeom prst="rect">
                          <a:avLst/>
                        </a:prstGeom>
                        <a:solidFill>
                          <a:srgbClr val="FFFFFF"/>
                        </a:solidFill>
                        <a:ln w="28575">
                          <a:solidFill>
                            <a:schemeClr val="accent6">
                              <a:lumMod val="50000"/>
                              <a:lumOff val="0"/>
                            </a:schemeClr>
                          </a:solidFill>
                          <a:miter lim="800000"/>
                          <a:headEnd/>
                          <a:tailEnd/>
                        </a:ln>
                      </wps:spPr>
                      <wps:txbx>
                        <w:txbxContent>
                          <w:p w:rsidR="0035757B" w:rsidRPr="00B037E5" w:rsidP="0035757B" w14:textId="77777777">
                            <w:pPr>
                              <w:shd w:val="clear" w:color="auto" w:fill="C5E0B3" w:themeFill="accent6" w:themeFillTint="66"/>
                              <w:spacing w:after="0"/>
                              <w:ind w:left="-62" w:firstLine="567"/>
                              <w:jc w:val="center"/>
                              <w:rPr>
                                <w:rFonts w:cs="MCS Taybah S_U normal."/>
                                <w:color w:val="000000" w:themeColor="text1"/>
                                <w:sz w:val="28"/>
                                <w:szCs w:val="28"/>
                                <w:rtl/>
                              </w:rPr>
                            </w:pPr>
                            <w:r w:rsidRPr="00B037E5">
                              <w:rPr>
                                <w:rFonts w:cs="MCS Taybah S_U normal." w:hint="cs"/>
                                <w:color w:val="000000" w:themeColor="text1"/>
                                <w:sz w:val="28"/>
                                <w:szCs w:val="28"/>
                                <w:rtl/>
                              </w:rPr>
                              <w:t>نصائح فعالة لاستراتيجيات التسويق الإلكتروني</w:t>
                            </w:r>
                          </w:p>
                          <w:p w:rsidR="0035757B" w:rsidRPr="00B037E5" w:rsidP="0035757B" w14:textId="77777777">
                            <w:pPr>
                              <w:shd w:val="clear" w:color="auto" w:fill="FFFFFF" w:themeFill="background1"/>
                              <w:spacing w:after="0"/>
                              <w:ind w:left="559" w:hanging="54"/>
                              <w:jc w:val="center"/>
                              <w:rPr>
                                <w:rFonts w:cs="MCS Taybah S_U normal."/>
                                <w:color w:val="000000" w:themeColor="text1"/>
                                <w:sz w:val="28"/>
                                <w:szCs w:val="28"/>
                              </w:rPr>
                            </w:pPr>
                            <w:r w:rsidRPr="00B037E5">
                              <w:rPr>
                                <w:rFonts w:cs="MCS Taybah S_U normal." w:hint="cs"/>
                                <w:color w:val="000000" w:themeColor="text1"/>
                                <w:sz w:val="28"/>
                                <w:szCs w:val="28"/>
                                <w:rtl/>
                              </w:rPr>
                              <w:t>.......................................................................................................................................................................................................................................................................................................................................................................................................................................................................................................................................................................................................................................................................................</w:t>
                            </w:r>
                            <w:r>
                              <w:rPr>
                                <w:rFonts w:cs="MCS Taybah S_U normal." w:hint="cs"/>
                                <w:color w:val="000000" w:themeColor="text1"/>
                                <w:sz w:val="28"/>
                                <w:szCs w:val="28"/>
                                <w:rtl/>
                              </w:rPr>
                              <w:t>.......................................................................</w:t>
                            </w:r>
                            <w:r w:rsidRPr="00B037E5">
                              <w:rPr>
                                <w:rFonts w:cs="MCS Taybah S_U normal." w:hint="cs"/>
                                <w:color w:val="000000" w:themeColor="text1"/>
                                <w:sz w:val="28"/>
                                <w:szCs w:val="28"/>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31" o:spid="_x0000_s1156" type="#_x0000_t202" style="width:610.1pt;height:168.35pt;margin-top:508.2pt;margin-left:-90pt;mso-height-percent:0;mso-height-relative:page;mso-width-percent:0;mso-width-relative:page;mso-wrap-distance-bottom:0;mso-wrap-distance-left:9pt;mso-wrap-distance-right:9pt;mso-wrap-distance-top:0;position:absolute;v-text-anchor:top;z-index:-251427840" fillcolor="white" stroked="t" strokecolor="#375623" strokeweight="2.25pt">
                <v:textbox>
                  <w:txbxContent>
                    <w:p w:rsidR="0035757B" w:rsidRPr="00B037E5" w:rsidP="0035757B" w14:paraId="385345E4" w14:textId="77777777">
                      <w:pPr>
                        <w:shd w:val="clear" w:color="auto" w:fill="C5E0B3" w:themeFill="accent6" w:themeFillTint="66"/>
                        <w:spacing w:after="0"/>
                        <w:ind w:left="-62" w:firstLine="567"/>
                        <w:jc w:val="center"/>
                        <w:rPr>
                          <w:rFonts w:cs="MCS Taybah S_U normal."/>
                          <w:color w:val="000000" w:themeColor="text1"/>
                          <w:sz w:val="28"/>
                          <w:szCs w:val="28"/>
                          <w:rtl/>
                        </w:rPr>
                      </w:pPr>
                      <w:r w:rsidRPr="00B037E5">
                        <w:rPr>
                          <w:rFonts w:cs="MCS Taybah S_U normal." w:hint="cs"/>
                          <w:color w:val="000000" w:themeColor="text1"/>
                          <w:sz w:val="28"/>
                          <w:szCs w:val="28"/>
                          <w:rtl/>
                        </w:rPr>
                        <w:t>نصائح فعالة لاستراتيجيات التسويق الإلكتروني</w:t>
                      </w:r>
                    </w:p>
                    <w:p w:rsidR="0035757B" w:rsidRPr="00B037E5" w:rsidP="0035757B" w14:paraId="6DAD1F8E" w14:textId="77777777">
                      <w:pPr>
                        <w:shd w:val="clear" w:color="auto" w:fill="FFFFFF" w:themeFill="background1"/>
                        <w:spacing w:after="0"/>
                        <w:ind w:left="559" w:hanging="54"/>
                        <w:jc w:val="center"/>
                        <w:rPr>
                          <w:rFonts w:cs="MCS Taybah S_U normal."/>
                          <w:color w:val="000000" w:themeColor="text1"/>
                          <w:sz w:val="28"/>
                          <w:szCs w:val="28"/>
                        </w:rPr>
                      </w:pPr>
                      <w:r w:rsidRPr="00B037E5">
                        <w:rPr>
                          <w:rFonts w:cs="MCS Taybah S_U normal." w:hint="cs"/>
                          <w:color w:val="000000" w:themeColor="text1"/>
                          <w:sz w:val="28"/>
                          <w:szCs w:val="28"/>
                          <w:rtl/>
                        </w:rPr>
                        <w:t>.......................................................................................................................................................................................................................................................................................................................................................................................................................................................................................................................................................................................................................................................................................</w:t>
                      </w:r>
                      <w:r>
                        <w:rPr>
                          <w:rFonts w:cs="MCS Taybah S_U normal." w:hint="cs"/>
                          <w:color w:val="000000" w:themeColor="text1"/>
                          <w:sz w:val="28"/>
                          <w:szCs w:val="28"/>
                          <w:rtl/>
                        </w:rPr>
                        <w:t>.......................................................................</w:t>
                      </w:r>
                      <w:r w:rsidRPr="00B037E5">
                        <w:rPr>
                          <w:rFonts w:cs="MCS Taybah S_U normal." w:hint="cs"/>
                          <w:color w:val="000000" w:themeColor="text1"/>
                          <w:sz w:val="28"/>
                          <w:szCs w:val="28"/>
                          <w:rtl/>
                        </w:rPr>
                        <w:t xml:space="preserve">................................................................................................ </w:t>
                      </w:r>
                    </w:p>
                  </w:txbxContent>
                </v:textbox>
              </v:shape>
            </w:pict>
          </mc:Fallback>
        </mc:AlternateContent>
      </w:r>
      <w:r>
        <w:rPr>
          <w:noProof/>
        </w:rPr>
        <mc:AlternateContent>
          <mc:Choice Requires="wpg">
            <w:drawing>
              <wp:anchor distT="0" distB="0" distL="114300" distR="114300" simplePos="0" relativeHeight="251858944" behindDoc="0" locked="0" layoutInCell="1" allowOverlap="1">
                <wp:simplePos x="0" y="0"/>
                <wp:positionH relativeFrom="column">
                  <wp:posOffset>5847080</wp:posOffset>
                </wp:positionH>
                <wp:positionV relativeFrom="paragraph">
                  <wp:posOffset>3304540</wp:posOffset>
                </wp:positionV>
                <wp:extent cx="288925" cy="293370"/>
                <wp:effectExtent l="0" t="0" r="0" b="2540"/>
                <wp:wrapNone/>
                <wp:docPr id="148705879" name="Group 182"/>
                <wp:cNvGraphicFramePr/>
                <a:graphic xmlns:a="http://schemas.openxmlformats.org/drawingml/2006/main">
                  <a:graphicData uri="http://schemas.microsoft.com/office/word/2010/wordprocessingGroup">
                    <wpg:wgp xmlns:wpg="http://schemas.microsoft.com/office/word/2010/wordprocessingGroup">
                      <wpg:cNvGrpSpPr/>
                      <wpg:grpSpPr>
                        <a:xfrm>
                          <a:off x="0" y="0"/>
                          <a:ext cx="288925" cy="293370"/>
                          <a:chOff x="11008" y="6644"/>
                          <a:chExt cx="455" cy="462"/>
                        </a:xfrm>
                      </wpg:grpSpPr>
                      <wps:wsp xmlns:wps="http://schemas.microsoft.com/office/word/2010/wordprocessingShape">
                        <wps:cNvPr id="1901442801" name="شكل حر: شكل 2"/>
                        <wps:cNvSpPr/>
                        <wps:spPr bwMode="auto">
                          <a:xfrm>
                            <a:off x="11065" y="6772"/>
                            <a:ext cx="121" cy="85"/>
                          </a:xfrm>
                          <a:custGeom>
                            <a:avLst/>
                            <a:gdLst>
                              <a:gd name="T0" fmla="*/ 76689 w 76689"/>
                              <a:gd name="T1" fmla="*/ 0 h 54133"/>
                              <a:gd name="T2" fmla="*/ 0 w 76689"/>
                              <a:gd name="T3" fmla="*/ 0 h 54133"/>
                              <a:gd name="T4" fmla="*/ 0 w 76689"/>
                              <a:gd name="T5" fmla="*/ 54134 h 54133"/>
                              <a:gd name="T6" fmla="*/ 76689 w 76689"/>
                              <a:gd name="T7" fmla="*/ 54134 h 54133"/>
                              <a:gd name="T8" fmla="*/ 67667 w 76689"/>
                              <a:gd name="T9" fmla="*/ 45111 h 54133"/>
                              <a:gd name="T10" fmla="*/ 9022 w 76689"/>
                              <a:gd name="T11" fmla="*/ 45111 h 54133"/>
                              <a:gd name="T12" fmla="*/ 9022 w 76689"/>
                              <a:gd name="T13" fmla="*/ 9022 h 54133"/>
                              <a:gd name="T14" fmla="*/ 67667 w 76689"/>
                              <a:gd name="T15" fmla="*/ 9022 h 54133"/>
                              <a:gd name="T16" fmla="*/ 0 60000 65536"/>
                              <a:gd name="T17" fmla="*/ 0 60000 65536"/>
                              <a:gd name="T18" fmla="*/ 0 60000 65536"/>
                              <a:gd name="T19" fmla="*/ 0 60000 65536"/>
                              <a:gd name="T20" fmla="*/ 0 60000 65536"/>
                              <a:gd name="T21" fmla="*/ 0 60000 65536"/>
                              <a:gd name="T22" fmla="*/ 0 60000 65536"/>
                              <a:gd name="T23" fmla="*/ 0 60000 65536"/>
                            </a:gd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fill="norm" h="54133" w="76689" stroke="1">
                                <a:moveTo>
                                  <a:pt x="76689" y="0"/>
                                </a:moveTo>
                                <a:lnTo>
                                  <a:pt x="0" y="0"/>
                                </a:lnTo>
                                <a:lnTo>
                                  <a:pt x="0" y="54134"/>
                                </a:lnTo>
                                <a:lnTo>
                                  <a:pt x="76689" y="54134"/>
                                </a:lnTo>
                                <a:lnTo>
                                  <a:pt x="76689" y="0"/>
                                </a:lnTo>
                                <a:close/>
                                <a:moveTo>
                                  <a:pt x="67667" y="45111"/>
                                </a:moveTo>
                                <a:lnTo>
                                  <a:pt x="9022" y="45111"/>
                                </a:lnTo>
                                <a:lnTo>
                                  <a:pt x="9022" y="9022"/>
                                </a:lnTo>
                                <a:lnTo>
                                  <a:pt x="67667" y="9022"/>
                                </a:lnTo>
                                <a:lnTo>
                                  <a:pt x="67667" y="45111"/>
                                </a:lnTo>
                                <a:close/>
                              </a:path>
                            </a:pathLst>
                          </a:custGeom>
                          <a:solidFill>
                            <a:srgbClr val="000000"/>
                          </a:solidFill>
                          <a:ln>
                            <a:noFill/>
                          </a:ln>
                          <a:extLst>
                            <a:ext xmlns:a="http://schemas.openxmlformats.org/drawingml/2006/main" uri="{91240B29-F687-4F45-9708-019B960494DF}">
                              <a14:hiddenLine xmlns:a14="http://schemas.microsoft.com/office/drawing/2010/main" w="4464">
                                <a:solidFill>
                                  <a:srgbClr val="000000"/>
                                </a:solidFill>
                                <a:miter lim="800000"/>
                                <a:headEnd/>
                                <a:tailEnd/>
                              </a14:hiddenLine>
                            </a:ext>
                          </a:extLst>
                        </wps:spPr>
                        <wps:bodyPr rot="0" vert="horz" wrap="square" lIns="91440" tIns="45720" rIns="91440" bIns="45720" anchor="ctr" anchorCtr="0" upright="1"/>
                      </wps:wsp>
                      <wps:wsp xmlns:wps="http://schemas.microsoft.com/office/word/2010/wordprocessingShape">
                        <wps:cNvPr id="130855851" name="شكل حر: شكل 3"/>
                        <wps:cNvSpPr/>
                        <wps:spPr bwMode="auto">
                          <a:xfrm>
                            <a:off x="11214" y="6942"/>
                            <a:ext cx="121" cy="85"/>
                          </a:xfrm>
                          <a:custGeom>
                            <a:avLst/>
                            <a:gdLst>
                              <a:gd name="T0" fmla="*/ 0 w 76689"/>
                              <a:gd name="T1" fmla="*/ 54134 h 54133"/>
                              <a:gd name="T2" fmla="*/ 76689 w 76689"/>
                              <a:gd name="T3" fmla="*/ 54134 h 54133"/>
                              <a:gd name="T4" fmla="*/ 76689 w 76689"/>
                              <a:gd name="T5" fmla="*/ 0 h 54133"/>
                              <a:gd name="T6" fmla="*/ 0 w 76689"/>
                              <a:gd name="T7" fmla="*/ 0 h 54133"/>
                              <a:gd name="T8" fmla="*/ 9022 w 76689"/>
                              <a:gd name="T9" fmla="*/ 9022 h 54133"/>
                              <a:gd name="T10" fmla="*/ 67667 w 76689"/>
                              <a:gd name="T11" fmla="*/ 9022 h 54133"/>
                              <a:gd name="T12" fmla="*/ 67667 w 76689"/>
                              <a:gd name="T13" fmla="*/ 45111 h 54133"/>
                              <a:gd name="T14" fmla="*/ 9022 w 76689"/>
                              <a:gd name="T15" fmla="*/ 45111 h 54133"/>
                              <a:gd name="T16" fmla="*/ 0 60000 65536"/>
                              <a:gd name="T17" fmla="*/ 0 60000 65536"/>
                              <a:gd name="T18" fmla="*/ 0 60000 65536"/>
                              <a:gd name="T19" fmla="*/ 0 60000 65536"/>
                              <a:gd name="T20" fmla="*/ 0 60000 65536"/>
                              <a:gd name="T21" fmla="*/ 0 60000 65536"/>
                              <a:gd name="T22" fmla="*/ 0 60000 65536"/>
                              <a:gd name="T23" fmla="*/ 0 60000 65536"/>
                            </a:gd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fill="norm" h="54133" w="76689" stroke="1">
                                <a:moveTo>
                                  <a:pt x="0" y="54134"/>
                                </a:moveTo>
                                <a:lnTo>
                                  <a:pt x="76689" y="54134"/>
                                </a:lnTo>
                                <a:lnTo>
                                  <a:pt x="76689" y="0"/>
                                </a:lnTo>
                                <a:lnTo>
                                  <a:pt x="0" y="0"/>
                                </a:lnTo>
                                <a:lnTo>
                                  <a:pt x="0" y="54134"/>
                                </a:lnTo>
                                <a:close/>
                                <a:moveTo>
                                  <a:pt x="9022" y="9022"/>
                                </a:moveTo>
                                <a:lnTo>
                                  <a:pt x="67667" y="9022"/>
                                </a:lnTo>
                                <a:lnTo>
                                  <a:pt x="67667" y="45111"/>
                                </a:lnTo>
                                <a:lnTo>
                                  <a:pt x="9022" y="45111"/>
                                </a:lnTo>
                                <a:lnTo>
                                  <a:pt x="9022" y="9022"/>
                                </a:lnTo>
                                <a:close/>
                              </a:path>
                            </a:pathLst>
                          </a:custGeom>
                          <a:solidFill>
                            <a:srgbClr val="000000"/>
                          </a:solidFill>
                          <a:ln>
                            <a:noFill/>
                          </a:ln>
                          <a:extLst>
                            <a:ext xmlns:a="http://schemas.openxmlformats.org/drawingml/2006/main" uri="{91240B29-F687-4F45-9708-019B960494DF}">
                              <a14:hiddenLine xmlns:a14="http://schemas.microsoft.com/office/drawing/2010/main" w="4464">
                                <a:solidFill>
                                  <a:srgbClr val="000000"/>
                                </a:solidFill>
                                <a:miter lim="800000"/>
                                <a:headEnd/>
                                <a:tailEnd/>
                              </a14:hiddenLine>
                            </a:ext>
                          </a:extLst>
                        </wps:spPr>
                        <wps:bodyPr rot="0" vert="horz" wrap="square" lIns="91440" tIns="45720" rIns="91440" bIns="45720" anchor="ctr" anchorCtr="0" upright="1"/>
                      </wps:wsp>
                      <wps:wsp xmlns:wps="http://schemas.microsoft.com/office/word/2010/wordprocessingShape">
                        <wps:cNvPr id="1290200725" name="شكل حر: شكل 4"/>
                        <wps:cNvSpPr/>
                        <wps:spPr bwMode="auto">
                          <a:xfrm>
                            <a:off x="11065" y="6722"/>
                            <a:ext cx="270" cy="14"/>
                          </a:xfrm>
                          <a:custGeom>
                            <a:avLst/>
                            <a:gdLst>
                              <a:gd name="T0" fmla="*/ 0 w 171423"/>
                              <a:gd name="T1" fmla="*/ 0 h 9022"/>
                              <a:gd name="T2" fmla="*/ 171424 w 171423"/>
                              <a:gd name="T3" fmla="*/ 0 h 9022"/>
                              <a:gd name="T4" fmla="*/ 171424 w 171423"/>
                              <a:gd name="T5" fmla="*/ 9022 h 9022"/>
                              <a:gd name="T6" fmla="*/ 0 w 171423"/>
                              <a:gd name="T7" fmla="*/ 9022 h 9022"/>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9022" w="171423" stroke="1">
                                <a:moveTo>
                                  <a:pt x="0" y="0"/>
                                </a:moveTo>
                                <a:lnTo>
                                  <a:pt x="171424" y="0"/>
                                </a:lnTo>
                                <a:lnTo>
                                  <a:pt x="171424" y="9022"/>
                                </a:lnTo>
                                <a:lnTo>
                                  <a:pt x="0" y="9022"/>
                                </a:lnTo>
                                <a:lnTo>
                                  <a:pt x="0" y="0"/>
                                </a:lnTo>
                                <a:close/>
                              </a:path>
                            </a:pathLst>
                          </a:custGeom>
                          <a:solidFill>
                            <a:srgbClr val="000000"/>
                          </a:solidFill>
                          <a:ln>
                            <a:noFill/>
                          </a:ln>
                          <a:extLst>
                            <a:ext xmlns:a="http://schemas.openxmlformats.org/drawingml/2006/main" uri="{91240B29-F687-4F45-9708-019B960494DF}">
                              <a14:hiddenLine xmlns:a14="http://schemas.microsoft.com/office/drawing/2010/main" w="4464">
                                <a:solidFill>
                                  <a:srgbClr val="000000"/>
                                </a:solidFill>
                                <a:miter lim="800000"/>
                                <a:headEnd/>
                                <a:tailEnd/>
                              </a14:hiddenLine>
                            </a:ext>
                          </a:extLst>
                        </wps:spPr>
                        <wps:bodyPr rot="0" vert="horz" wrap="square" lIns="91440" tIns="45720" rIns="91440" bIns="45720" anchor="ctr" anchorCtr="0" upright="1"/>
                      </wps:wsp>
                      <wps:wsp xmlns:wps="http://schemas.microsoft.com/office/word/2010/wordprocessingShape">
                        <wps:cNvPr id="523100541" name="شكل حر: شكل 5"/>
                        <wps:cNvSpPr/>
                        <wps:spPr bwMode="auto">
                          <a:xfrm>
                            <a:off x="11065" y="6893"/>
                            <a:ext cx="270" cy="14"/>
                          </a:xfrm>
                          <a:custGeom>
                            <a:avLst/>
                            <a:gdLst>
                              <a:gd name="T0" fmla="*/ 0 w 171423"/>
                              <a:gd name="T1" fmla="*/ 0 h 9022"/>
                              <a:gd name="T2" fmla="*/ 171424 w 171423"/>
                              <a:gd name="T3" fmla="*/ 0 h 9022"/>
                              <a:gd name="T4" fmla="*/ 171424 w 171423"/>
                              <a:gd name="T5" fmla="*/ 9022 h 9022"/>
                              <a:gd name="T6" fmla="*/ 0 w 171423"/>
                              <a:gd name="T7" fmla="*/ 9022 h 9022"/>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9022" w="171423" stroke="1">
                                <a:moveTo>
                                  <a:pt x="0" y="0"/>
                                </a:moveTo>
                                <a:lnTo>
                                  <a:pt x="171424" y="0"/>
                                </a:lnTo>
                                <a:lnTo>
                                  <a:pt x="171424" y="9022"/>
                                </a:lnTo>
                                <a:lnTo>
                                  <a:pt x="0" y="9022"/>
                                </a:lnTo>
                                <a:lnTo>
                                  <a:pt x="0" y="0"/>
                                </a:lnTo>
                                <a:close/>
                              </a:path>
                            </a:pathLst>
                          </a:custGeom>
                          <a:solidFill>
                            <a:srgbClr val="000000"/>
                          </a:solidFill>
                          <a:ln>
                            <a:noFill/>
                          </a:ln>
                          <a:extLst>
                            <a:ext xmlns:a="http://schemas.openxmlformats.org/drawingml/2006/main" uri="{91240B29-F687-4F45-9708-019B960494DF}">
                              <a14:hiddenLine xmlns:a14="http://schemas.microsoft.com/office/drawing/2010/main" w="4464">
                                <a:solidFill>
                                  <a:srgbClr val="000000"/>
                                </a:solidFill>
                                <a:miter lim="800000"/>
                                <a:headEnd/>
                                <a:tailEnd/>
                              </a14:hiddenLine>
                            </a:ext>
                          </a:extLst>
                        </wps:spPr>
                        <wps:bodyPr rot="0" vert="horz" wrap="square" lIns="91440" tIns="45720" rIns="91440" bIns="45720" anchor="ctr" anchorCtr="0" upright="1"/>
                      </wps:wsp>
                      <wps:wsp xmlns:wps="http://schemas.microsoft.com/office/word/2010/wordprocessingShape">
                        <wps:cNvPr id="1001301031" name="شكل حر: شكل 6"/>
                        <wps:cNvSpPr/>
                        <wps:spPr bwMode="auto">
                          <a:xfrm>
                            <a:off x="11214" y="6779"/>
                            <a:ext cx="121" cy="14"/>
                          </a:xfrm>
                          <a:custGeom>
                            <a:avLst/>
                            <a:gdLst>
                              <a:gd name="T0" fmla="*/ 0 w 76689"/>
                              <a:gd name="T1" fmla="*/ 0 h 9022"/>
                              <a:gd name="T2" fmla="*/ 76689 w 76689"/>
                              <a:gd name="T3" fmla="*/ 0 h 9022"/>
                              <a:gd name="T4" fmla="*/ 76689 w 76689"/>
                              <a:gd name="T5" fmla="*/ 9022 h 9022"/>
                              <a:gd name="T6" fmla="*/ 0 w 76689"/>
                              <a:gd name="T7" fmla="*/ 9022 h 9022"/>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9022" w="76689" stroke="1">
                                <a:moveTo>
                                  <a:pt x="0" y="0"/>
                                </a:moveTo>
                                <a:lnTo>
                                  <a:pt x="76689" y="0"/>
                                </a:lnTo>
                                <a:lnTo>
                                  <a:pt x="76689" y="9022"/>
                                </a:lnTo>
                                <a:lnTo>
                                  <a:pt x="0" y="9022"/>
                                </a:lnTo>
                                <a:lnTo>
                                  <a:pt x="0" y="0"/>
                                </a:lnTo>
                                <a:close/>
                              </a:path>
                            </a:pathLst>
                          </a:custGeom>
                          <a:solidFill>
                            <a:srgbClr val="000000"/>
                          </a:solidFill>
                          <a:ln>
                            <a:noFill/>
                          </a:ln>
                          <a:extLst>
                            <a:ext xmlns:a="http://schemas.openxmlformats.org/drawingml/2006/main" uri="{91240B29-F687-4F45-9708-019B960494DF}">
                              <a14:hiddenLine xmlns:a14="http://schemas.microsoft.com/office/drawing/2010/main" w="4464">
                                <a:solidFill>
                                  <a:srgbClr val="000000"/>
                                </a:solidFill>
                                <a:miter lim="800000"/>
                                <a:headEnd/>
                                <a:tailEnd/>
                              </a14:hiddenLine>
                            </a:ext>
                          </a:extLst>
                        </wps:spPr>
                        <wps:bodyPr rot="0" vert="horz" wrap="square" lIns="91440" tIns="45720" rIns="91440" bIns="45720" anchor="ctr" anchorCtr="0" upright="1"/>
                      </wps:wsp>
                      <wps:wsp xmlns:wps="http://schemas.microsoft.com/office/word/2010/wordprocessingShape">
                        <wps:cNvPr id="170419694" name="شكل حر: شكل 7"/>
                        <wps:cNvSpPr/>
                        <wps:spPr bwMode="auto">
                          <a:xfrm>
                            <a:off x="11214" y="6836"/>
                            <a:ext cx="121" cy="14"/>
                          </a:xfrm>
                          <a:custGeom>
                            <a:avLst/>
                            <a:gdLst>
                              <a:gd name="T0" fmla="*/ 0 w 76689"/>
                              <a:gd name="T1" fmla="*/ 0 h 9022"/>
                              <a:gd name="T2" fmla="*/ 76689 w 76689"/>
                              <a:gd name="T3" fmla="*/ 0 h 9022"/>
                              <a:gd name="T4" fmla="*/ 76689 w 76689"/>
                              <a:gd name="T5" fmla="*/ 9022 h 9022"/>
                              <a:gd name="T6" fmla="*/ 0 w 76689"/>
                              <a:gd name="T7" fmla="*/ 9022 h 9022"/>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9022" w="76689" stroke="1">
                                <a:moveTo>
                                  <a:pt x="0" y="0"/>
                                </a:moveTo>
                                <a:lnTo>
                                  <a:pt x="76689" y="0"/>
                                </a:lnTo>
                                <a:lnTo>
                                  <a:pt x="76689" y="9022"/>
                                </a:lnTo>
                                <a:lnTo>
                                  <a:pt x="0" y="9022"/>
                                </a:lnTo>
                                <a:lnTo>
                                  <a:pt x="0" y="0"/>
                                </a:lnTo>
                                <a:close/>
                              </a:path>
                            </a:pathLst>
                          </a:custGeom>
                          <a:solidFill>
                            <a:srgbClr val="000000"/>
                          </a:solidFill>
                          <a:ln>
                            <a:noFill/>
                          </a:ln>
                          <a:extLst>
                            <a:ext xmlns:a="http://schemas.openxmlformats.org/drawingml/2006/main" uri="{91240B29-F687-4F45-9708-019B960494DF}">
                              <a14:hiddenLine xmlns:a14="http://schemas.microsoft.com/office/drawing/2010/main" w="4464">
                                <a:solidFill>
                                  <a:srgbClr val="000000"/>
                                </a:solidFill>
                                <a:miter lim="800000"/>
                                <a:headEnd/>
                                <a:tailEnd/>
                              </a14:hiddenLine>
                            </a:ext>
                          </a:extLst>
                        </wps:spPr>
                        <wps:bodyPr rot="0" vert="horz" wrap="square" lIns="91440" tIns="45720" rIns="91440" bIns="45720" anchor="ctr" anchorCtr="0" upright="1"/>
                      </wps:wsp>
                      <wps:wsp xmlns:wps="http://schemas.microsoft.com/office/word/2010/wordprocessingShape">
                        <wps:cNvPr id="1522261480" name="شكل حر: شكل 8"/>
                        <wps:cNvSpPr/>
                        <wps:spPr bwMode="auto">
                          <a:xfrm>
                            <a:off x="11065" y="6950"/>
                            <a:ext cx="121" cy="14"/>
                          </a:xfrm>
                          <a:custGeom>
                            <a:avLst/>
                            <a:gdLst>
                              <a:gd name="T0" fmla="*/ 0 w 76689"/>
                              <a:gd name="T1" fmla="*/ 0 h 9022"/>
                              <a:gd name="T2" fmla="*/ 76689 w 76689"/>
                              <a:gd name="T3" fmla="*/ 0 h 9022"/>
                              <a:gd name="T4" fmla="*/ 76689 w 76689"/>
                              <a:gd name="T5" fmla="*/ 9022 h 9022"/>
                              <a:gd name="T6" fmla="*/ 0 w 76689"/>
                              <a:gd name="T7" fmla="*/ 9022 h 9022"/>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9022" w="76689" stroke="1">
                                <a:moveTo>
                                  <a:pt x="0" y="0"/>
                                </a:moveTo>
                                <a:lnTo>
                                  <a:pt x="76689" y="0"/>
                                </a:lnTo>
                                <a:lnTo>
                                  <a:pt x="76689" y="9022"/>
                                </a:lnTo>
                                <a:lnTo>
                                  <a:pt x="0" y="9022"/>
                                </a:lnTo>
                                <a:lnTo>
                                  <a:pt x="0" y="0"/>
                                </a:lnTo>
                                <a:close/>
                              </a:path>
                            </a:pathLst>
                          </a:custGeom>
                          <a:solidFill>
                            <a:srgbClr val="000000"/>
                          </a:solidFill>
                          <a:ln>
                            <a:noFill/>
                          </a:ln>
                          <a:extLst>
                            <a:ext xmlns:a="http://schemas.openxmlformats.org/drawingml/2006/main" uri="{91240B29-F687-4F45-9708-019B960494DF}">
                              <a14:hiddenLine xmlns:a14="http://schemas.microsoft.com/office/drawing/2010/main" w="4464">
                                <a:solidFill>
                                  <a:srgbClr val="000000"/>
                                </a:solidFill>
                                <a:miter lim="800000"/>
                                <a:headEnd/>
                                <a:tailEnd/>
                              </a14:hiddenLine>
                            </a:ext>
                          </a:extLst>
                        </wps:spPr>
                        <wps:bodyPr rot="0" vert="horz" wrap="square" lIns="91440" tIns="45720" rIns="91440" bIns="45720" anchor="ctr" anchorCtr="0" upright="1"/>
                      </wps:wsp>
                      <wps:wsp xmlns:wps="http://schemas.microsoft.com/office/word/2010/wordprocessingShape">
                        <wps:cNvPr id="768179881" name="شكل حر: شكل 9"/>
                        <wps:cNvSpPr/>
                        <wps:spPr bwMode="auto">
                          <a:xfrm>
                            <a:off x="11065" y="7006"/>
                            <a:ext cx="121" cy="14"/>
                          </a:xfrm>
                          <a:custGeom>
                            <a:avLst/>
                            <a:gdLst>
                              <a:gd name="T0" fmla="*/ 0 w 76689"/>
                              <a:gd name="T1" fmla="*/ 0 h 9022"/>
                              <a:gd name="T2" fmla="*/ 76689 w 76689"/>
                              <a:gd name="T3" fmla="*/ 0 h 9022"/>
                              <a:gd name="T4" fmla="*/ 76689 w 76689"/>
                              <a:gd name="T5" fmla="*/ 9022 h 9022"/>
                              <a:gd name="T6" fmla="*/ 0 w 76689"/>
                              <a:gd name="T7" fmla="*/ 9022 h 9022"/>
                              <a:gd name="T8" fmla="*/ 0 60000 65536"/>
                              <a:gd name="T9" fmla="*/ 0 60000 65536"/>
                              <a:gd name="T10" fmla="*/ 0 60000 65536"/>
                              <a:gd name="T11" fmla="*/ 0 60000 65536"/>
                            </a:gdLst>
                            <a:cxnLst>
                              <a:cxn ang="T8">
                                <a:pos x="T0" y="T1"/>
                              </a:cxn>
                              <a:cxn ang="T9">
                                <a:pos x="T2" y="T3"/>
                              </a:cxn>
                              <a:cxn ang="T10">
                                <a:pos x="T4" y="T5"/>
                              </a:cxn>
                              <a:cxn ang="T11">
                                <a:pos x="T6" y="T7"/>
                              </a:cxn>
                            </a:cxnLst>
                            <a:rect l="0" t="0" r="r" b="b"/>
                            <a:pathLst>
                              <a:path fill="norm" h="9022" w="76689" stroke="1">
                                <a:moveTo>
                                  <a:pt x="0" y="0"/>
                                </a:moveTo>
                                <a:lnTo>
                                  <a:pt x="76689" y="0"/>
                                </a:lnTo>
                                <a:lnTo>
                                  <a:pt x="76689" y="9022"/>
                                </a:lnTo>
                                <a:lnTo>
                                  <a:pt x="0" y="9022"/>
                                </a:lnTo>
                                <a:lnTo>
                                  <a:pt x="0" y="0"/>
                                </a:lnTo>
                                <a:close/>
                              </a:path>
                            </a:pathLst>
                          </a:custGeom>
                          <a:solidFill>
                            <a:srgbClr val="000000"/>
                          </a:solidFill>
                          <a:ln>
                            <a:noFill/>
                          </a:ln>
                          <a:extLst>
                            <a:ext xmlns:a="http://schemas.openxmlformats.org/drawingml/2006/main" uri="{91240B29-F687-4F45-9708-019B960494DF}">
                              <a14:hiddenLine xmlns:a14="http://schemas.microsoft.com/office/drawing/2010/main" w="4464">
                                <a:solidFill>
                                  <a:srgbClr val="000000"/>
                                </a:solidFill>
                                <a:miter lim="800000"/>
                                <a:headEnd/>
                                <a:tailEnd/>
                              </a14:hiddenLine>
                            </a:ext>
                          </a:extLst>
                        </wps:spPr>
                        <wps:bodyPr rot="0" vert="horz" wrap="square" lIns="91440" tIns="45720" rIns="91440" bIns="45720" anchor="ctr" anchorCtr="0" upright="1"/>
                      </wps:wsp>
                      <wps:wsp xmlns:wps="http://schemas.microsoft.com/office/word/2010/wordprocessingShape">
                        <wps:cNvPr id="1666622634" name="شكل حر: شكل 10"/>
                        <wps:cNvSpPr/>
                        <wps:spPr bwMode="auto">
                          <a:xfrm>
                            <a:off x="11008" y="6644"/>
                            <a:ext cx="455" cy="462"/>
                          </a:xfrm>
                          <a:custGeom>
                            <a:avLst/>
                            <a:gdLst>
                              <a:gd name="T0" fmla="*/ 243602 w 288713"/>
                              <a:gd name="T1" fmla="*/ 27067 h 293224"/>
                              <a:gd name="T2" fmla="*/ 243602 w 288713"/>
                              <a:gd name="T3" fmla="*/ 0 h 293224"/>
                              <a:gd name="T4" fmla="*/ 0 w 288713"/>
                              <a:gd name="T5" fmla="*/ 0 h 293224"/>
                              <a:gd name="T6" fmla="*/ 0 w 288713"/>
                              <a:gd name="T7" fmla="*/ 261646 h 293224"/>
                              <a:gd name="T8" fmla="*/ 31578 w 288713"/>
                              <a:gd name="T9" fmla="*/ 293224 h 293224"/>
                              <a:gd name="T10" fmla="*/ 261646 w 288713"/>
                              <a:gd name="T11" fmla="*/ 293224 h 293224"/>
                              <a:gd name="T12" fmla="*/ 288713 w 288713"/>
                              <a:gd name="T13" fmla="*/ 266158 h 293224"/>
                              <a:gd name="T14" fmla="*/ 288713 w 288713"/>
                              <a:gd name="T15" fmla="*/ 27067 h 293224"/>
                              <a:gd name="T16" fmla="*/ 9022 w 288713"/>
                              <a:gd name="T17" fmla="*/ 261646 h 293224"/>
                              <a:gd name="T18" fmla="*/ 9022 w 288713"/>
                              <a:gd name="T19" fmla="*/ 9022 h 293224"/>
                              <a:gd name="T20" fmla="*/ 234580 w 288713"/>
                              <a:gd name="T21" fmla="*/ 9022 h 293224"/>
                              <a:gd name="T22" fmla="*/ 234580 w 288713"/>
                              <a:gd name="T23" fmla="*/ 266158 h 293224"/>
                              <a:gd name="T24" fmla="*/ 241527 w 288713"/>
                              <a:gd name="T25" fmla="*/ 284202 h 293224"/>
                              <a:gd name="T26" fmla="*/ 31578 w 288713"/>
                              <a:gd name="T27" fmla="*/ 284202 h 293224"/>
                              <a:gd name="T28" fmla="*/ 9022 w 288713"/>
                              <a:gd name="T29" fmla="*/ 261646 h 293224"/>
                              <a:gd name="T30" fmla="*/ 279691 w 288713"/>
                              <a:gd name="T31" fmla="*/ 266158 h 293224"/>
                              <a:gd name="T32" fmla="*/ 261646 w 288713"/>
                              <a:gd name="T33" fmla="*/ 284202 h 293224"/>
                              <a:gd name="T34" fmla="*/ 243602 w 288713"/>
                              <a:gd name="T35" fmla="*/ 266158 h 293224"/>
                              <a:gd name="T36" fmla="*/ 243602 w 288713"/>
                              <a:gd name="T37" fmla="*/ 36089 h 293224"/>
                              <a:gd name="T38" fmla="*/ 279691 w 288713"/>
                              <a:gd name="T39" fmla="*/ 36089 h 29322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fill="norm" h="293224" w="288713" stroke="1">
                                <a:moveTo>
                                  <a:pt x="243602" y="27067"/>
                                </a:moveTo>
                                <a:lnTo>
                                  <a:pt x="243602" y="0"/>
                                </a:lnTo>
                                <a:lnTo>
                                  <a:pt x="0" y="0"/>
                                </a:lnTo>
                                <a:lnTo>
                                  <a:pt x="0" y="261646"/>
                                </a:lnTo>
                                <a:cubicBezTo>
                                  <a:pt x="20" y="279078"/>
                                  <a:pt x="14146" y="293205"/>
                                  <a:pt x="31578" y="293224"/>
                                </a:cubicBezTo>
                                <a:lnTo>
                                  <a:pt x="261646" y="293224"/>
                                </a:lnTo>
                                <a:cubicBezTo>
                                  <a:pt x="276588" y="293207"/>
                                  <a:pt x="288696" y="281099"/>
                                  <a:pt x="288713" y="266158"/>
                                </a:cubicBezTo>
                                <a:lnTo>
                                  <a:pt x="288713" y="27067"/>
                                </a:lnTo>
                                <a:lnTo>
                                  <a:pt x="243602" y="27067"/>
                                </a:lnTo>
                                <a:close/>
                                <a:moveTo>
                                  <a:pt x="9022" y="261646"/>
                                </a:moveTo>
                                <a:lnTo>
                                  <a:pt x="9022" y="9022"/>
                                </a:lnTo>
                                <a:lnTo>
                                  <a:pt x="234580" y="9022"/>
                                </a:lnTo>
                                <a:lnTo>
                                  <a:pt x="234580" y="266158"/>
                                </a:lnTo>
                                <a:cubicBezTo>
                                  <a:pt x="234581" y="272825"/>
                                  <a:pt x="237057" y="279255"/>
                                  <a:pt x="241527" y="284202"/>
                                </a:cubicBezTo>
                                <a:lnTo>
                                  <a:pt x="31578" y="284202"/>
                                </a:lnTo>
                                <a:cubicBezTo>
                                  <a:pt x="19127" y="284187"/>
                                  <a:pt x="9037" y="274098"/>
                                  <a:pt x="9022" y="261646"/>
                                </a:cubicBezTo>
                                <a:close/>
                                <a:moveTo>
                                  <a:pt x="279691" y="266158"/>
                                </a:moveTo>
                                <a:cubicBezTo>
                                  <a:pt x="279691" y="276123"/>
                                  <a:pt x="271612" y="284202"/>
                                  <a:pt x="261646" y="284202"/>
                                </a:cubicBezTo>
                                <a:cubicBezTo>
                                  <a:pt x="251681" y="284202"/>
                                  <a:pt x="243602" y="276123"/>
                                  <a:pt x="243602" y="266158"/>
                                </a:cubicBezTo>
                                <a:lnTo>
                                  <a:pt x="243602" y="36089"/>
                                </a:lnTo>
                                <a:lnTo>
                                  <a:pt x="279691" y="36089"/>
                                </a:lnTo>
                                <a:lnTo>
                                  <a:pt x="279691" y="266158"/>
                                </a:lnTo>
                                <a:close/>
                              </a:path>
                            </a:pathLst>
                          </a:custGeom>
                          <a:solidFill>
                            <a:srgbClr val="000000"/>
                          </a:solidFill>
                          <a:ln>
                            <a:noFill/>
                          </a:ln>
                          <a:extLst>
                            <a:ext xmlns:a="http://schemas.openxmlformats.org/drawingml/2006/main" uri="{91240B29-F687-4F45-9708-019B960494DF}">
                              <a14:hiddenLine xmlns:a14="http://schemas.microsoft.com/office/drawing/2010/main" w="4464">
                                <a:solidFill>
                                  <a:srgbClr val="000000"/>
                                </a:solidFill>
                                <a:miter lim="800000"/>
                                <a:headEnd/>
                                <a:tailEnd/>
                              </a14:hiddenLine>
                            </a:ext>
                          </a:extLst>
                        </wps:spPr>
                        <wps:bodyPr rot="0" vert="horz" wrap="square" lIns="91440" tIns="45720" rIns="91440" bIns="45720" anchor="ctr" anchorCtr="0" upright="1"/>
                      </wps:wsp>
                    </wpg:wgp>
                  </a:graphicData>
                </a:graphic>
                <wp14:sizeRelH relativeFrom="page">
                  <wp14:pctWidth>0</wp14:pctWidth>
                </wp14:sizeRelH>
                <wp14:sizeRelV relativeFrom="page">
                  <wp14:pctHeight>0</wp14:pctHeight>
                </wp14:sizeRelV>
              </wp:anchor>
            </w:drawing>
          </mc:Choice>
          <mc:Fallback>
            <w:pict>
              <v:group id="Group 182" o:spid="_x0000_s1157" style="width:22.75pt;height:23.3pt;margin-top:260.2pt;margin-left:460.4pt;mso-height-percent:0;mso-height-relative:page;mso-width-percent:0;mso-width-relative:page;mso-wrap-distance-bottom:0;mso-wrap-distance-left:9pt;mso-wrap-distance-right:9pt;mso-wrap-distance-top:0;position:absolute;z-index:251857920" coordorigin="522577,310628" coordsize="21600,21600">
                <v:shape id="_x0000_s1158" style="width:5744;height:3974;left:525284;position:absolute;top:316613;v-text-anchor:middle" coordsize="21600,21600" path="m21600,l,l,l,21600l,21600l21600,21600l21600,21600l21600,xm19059,18000l2541,18000l2541,18000l2541,3600l2541,3600l19059,3600l19059,3600l19059,18000xe" fillcolor="black" stroked="f"/>
                <v:shape id="_x0000_s1159" style="width:5744;height:3974;left:532357;position:absolute;top:324561;v-text-anchor:middle" coordsize="21600,21600" path="m,21600l21600,21600l21600,21600l21600,l21600,l,l,l,21600xm2541,3600l19059,3600l19059,3600l19059,18000l19059,18000l2541,18000l2541,18000l2541,3600xe" fillcolor="black" stroked="f"/>
                <v:shape id="_x0000_s1160" style="width:12818;height:655;left:525284;position:absolute;top:314275;v-text-anchor:middle" coordsize="21600,21600" path="m,l21600,l21600,l21600,21600l21600,21600l,21600l,21600l,xe" fillcolor="black" stroked="f"/>
                <v:shape id="_x0000_s1161" style="width:12818;height:655;left:525284;position:absolute;top:322270;v-text-anchor:middle" coordsize="21600,21600" path="m,l21600,l21600,l21600,21600l21600,21600l,21600l,21600l,xe" fillcolor="black" stroked="f"/>
                <v:shape id="_x0000_s1162" style="width:5744;height:655;left:532357;position:absolute;top:316940;v-text-anchor:middle" coordsize="21600,21600" path="m,l21600,l21600,l21600,21600l21600,21600l,21600l,21600l,xe" fillcolor="black" stroked="f"/>
                <v:shape id="_x0000_s1163" style="width:5744;height:655;left:532357;position:absolute;top:319605;v-text-anchor:middle" coordsize="21600,21600" path="m,l21600,l21600,l21600,21600l21600,21600l,21600l,21600l,xe" fillcolor="black" stroked="f"/>
                <v:shape id="_x0000_s1164" style="width:5744;height:655;left:525284;position:absolute;top:324935;v-text-anchor:middle" coordsize="21600,21600" path="m,l21600,l21600,l21600,21600l21600,21600l,21600l,21600l,xe" fillcolor="black" stroked="f"/>
                <v:shape id="_x0000_s1165" style="width:5744;height:655;left:525284;position:absolute;top:327553;v-text-anchor:middle" coordsize="21600,21600" path="m,l21600,l21600,l21600,21600l21600,21600l,21600l,21600l,xe" fillcolor="black" stroked="f"/>
                <v:shape id="_x0000_s1166" style="width:21600;height:21600;left:522578;position:absolute;top:310629;v-text-anchor:middle" coordsize="21600,21600" path="m18225,1994l18225,l18225,l,l,l,19274l,19274c1,20558,1058,21599,2363,21600l2363,21600l19575,21600l19575,21600c20693,21599,21599,20707,21600,19606l21600,19606l21600,1994l21600,1994l18225,1994xm675,19274l675,665l675,665l17550,665l17550,665l17550,19606l17550,19606c17550,20097,17735,20571,18070,20935l18070,20935l2363,20935l2363,20935c1431,20934,676,20191,675,19274xm20925,19606c20925,20340,20321,20935,19575,20935l19575,20935c18829,20935,18225,20340,18225,19606l18225,19606l18225,2658l18225,2658l20925,2658l20925,2658l20925,19606xe" fillcolor="black" stroked="f"/>
              </v:group>
            </w:pict>
          </mc:Fallback>
        </mc:AlternateContent>
      </w:r>
      <w:r w:rsidRPr="002B1063">
        <w:rPr>
          <w:noProof/>
        </w:rPr>
        <w:drawing>
          <wp:anchor distT="0" distB="0" distL="114300" distR="114300" simplePos="0" relativeHeight="251848704" behindDoc="0" locked="0" layoutInCell="1" allowOverlap="1">
            <wp:simplePos x="0" y="0"/>
            <wp:positionH relativeFrom="column">
              <wp:posOffset>3850640</wp:posOffset>
            </wp:positionH>
            <wp:positionV relativeFrom="paragraph">
              <wp:posOffset>5169535</wp:posOffset>
            </wp:positionV>
            <wp:extent cx="396875" cy="396875"/>
            <wp:effectExtent l="0" t="0" r="0" b="0"/>
            <wp:wrapNone/>
            <wp:docPr id="21" name="رسم 13" descr="كاميرا فيديو خطوط عريضة">
              <a:extLst xmlns:a="http://schemas.openxmlformats.org/drawingml/2006/main">
                <a:ext xmlns:a="http://schemas.openxmlformats.org/drawingml/2006/main" uri="{FF2B5EF4-FFF2-40B4-BE49-F238E27FC236}">
                  <a16:creationId xmlns:a16="http://schemas.microsoft.com/office/drawing/2014/main" id="{654CDC1A-6370-7842-5B83-557DF20EC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رسم 13" descr="كاميرا فيديو خطوط عريضة">
                      <a:extLst>
                        <a:ext xmlns:a="http://schemas.openxmlformats.org/drawingml/2006/main" uri="{FF2B5EF4-FFF2-40B4-BE49-F238E27FC236}">
                          <a16:creationId xmlns:a16="http://schemas.microsoft.com/office/drawing/2014/main" id="{654CDC1A-6370-7842-5B83-557DF20EC1A4}"/>
                        </a:ext>
                      </a:extLst>
                    </pic:cNvPr>
                    <pic:cNvPicPr>
                      <a:picLocks noChangeAspect="1"/>
                    </pic:cNvPicPr>
                  </pic:nvPicPr>
                  <pic:blipFill>
                    <a:blip xmlns:r="http://schemas.openxmlformats.org/officeDocument/2006/relationships" r:embed="rId17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96875" cy="396875"/>
                    </a:xfrm>
                    <a:prstGeom prst="rect">
                      <a:avLst/>
                    </a:prstGeom>
                  </pic:spPr>
                </pic:pic>
              </a:graphicData>
            </a:graphic>
            <wp14:sizeRelH relativeFrom="margin">
              <wp14:pctWidth>0</wp14:pctWidth>
            </wp14:sizeRelH>
            <wp14:sizeRelV relativeFrom="margin">
              <wp14:pctHeight>0</wp14:pctHeight>
            </wp14:sizeRelV>
          </wp:anchor>
        </w:drawing>
      </w:r>
      <w:r w:rsidRPr="002B1063">
        <w:rPr>
          <w:noProof/>
        </w:rPr>
        <w:drawing>
          <wp:anchor distT="0" distB="0" distL="114300" distR="114300" simplePos="0" relativeHeight="251849728" behindDoc="0" locked="0" layoutInCell="1" allowOverlap="1">
            <wp:simplePos x="0" y="0"/>
            <wp:positionH relativeFrom="column">
              <wp:posOffset>3863975</wp:posOffset>
            </wp:positionH>
            <wp:positionV relativeFrom="paragraph">
              <wp:posOffset>4387850</wp:posOffset>
            </wp:positionV>
            <wp:extent cx="420370" cy="408940"/>
            <wp:effectExtent l="0" t="0" r="0" b="0"/>
            <wp:wrapNone/>
            <wp:docPr id="305" name="رسم 15" descr="بريد إلكتروني خطوط عريضة">
              <a:extLst xmlns:a="http://schemas.openxmlformats.org/drawingml/2006/main">
                <a:ext xmlns:a="http://schemas.openxmlformats.org/drawingml/2006/main" uri="{FF2B5EF4-FFF2-40B4-BE49-F238E27FC236}">
                  <a16:creationId xmlns:a16="http://schemas.microsoft.com/office/drawing/2014/main" id="{AF242EDF-FBBC-DB89-8A9E-878F110843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رسم 15" descr="بريد إلكتروني خطوط عريضة">
                      <a:extLst>
                        <a:ext xmlns:a="http://schemas.openxmlformats.org/drawingml/2006/main" uri="{FF2B5EF4-FFF2-40B4-BE49-F238E27FC236}">
                          <a16:creationId xmlns:a16="http://schemas.microsoft.com/office/drawing/2014/main" id="{AF242EDF-FBBC-DB89-8A9E-878F110843D8}"/>
                        </a:ext>
                      </a:extLst>
                    </pic:cNvPr>
                    <pic:cNvPicPr>
                      <a:picLocks noChangeAspect="1"/>
                    </pic:cNvPicPr>
                  </pic:nvPicPr>
                  <pic:blipFill>
                    <a:blip xmlns:r="http://schemas.openxmlformats.org/officeDocument/2006/relationships" r:embed="rId17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0" y="0"/>
                      <a:ext cx="420370" cy="408940"/>
                    </a:xfrm>
                    <a:prstGeom prst="rect">
                      <a:avLst/>
                    </a:prstGeom>
                  </pic:spPr>
                </pic:pic>
              </a:graphicData>
            </a:graphic>
            <wp14:sizeRelH relativeFrom="margin">
              <wp14:pctWidth>0</wp14:pctWidth>
            </wp14:sizeRelH>
            <wp14:sizeRelV relativeFrom="margin">
              <wp14:pctHeight>0</wp14:pctHeight>
            </wp14:sizeRelV>
          </wp:anchor>
        </w:drawing>
      </w:r>
      <w:r w:rsidRPr="002B1063">
        <w:rPr>
          <w:noProof/>
        </w:rPr>
        <w:drawing>
          <wp:anchor distT="0" distB="0" distL="114300" distR="114300" simplePos="0" relativeHeight="251851776" behindDoc="0" locked="0" layoutInCell="1" allowOverlap="1">
            <wp:simplePos x="0" y="0"/>
            <wp:positionH relativeFrom="column">
              <wp:posOffset>3900805</wp:posOffset>
            </wp:positionH>
            <wp:positionV relativeFrom="paragraph">
              <wp:posOffset>3630295</wp:posOffset>
            </wp:positionV>
            <wp:extent cx="336550" cy="336550"/>
            <wp:effectExtent l="0" t="0" r="0" b="0"/>
            <wp:wrapNone/>
            <wp:docPr id="306" name="رسم 17" descr="المدونة خطوط عريضة">
              <a:extLst xmlns:a="http://schemas.openxmlformats.org/drawingml/2006/main">
                <a:ext xmlns:a="http://schemas.openxmlformats.org/drawingml/2006/main" uri="{FF2B5EF4-FFF2-40B4-BE49-F238E27FC236}">
                  <a16:creationId xmlns:a16="http://schemas.microsoft.com/office/drawing/2014/main" id="{BE7C8A93-6161-45EF-4414-2A533AB5B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رسم 17" descr="المدونة خطوط عريضة">
                      <a:extLst>
                        <a:ext xmlns:a="http://schemas.openxmlformats.org/drawingml/2006/main" uri="{FF2B5EF4-FFF2-40B4-BE49-F238E27FC236}">
                          <a16:creationId xmlns:a16="http://schemas.microsoft.com/office/drawing/2014/main" id="{BE7C8A93-6161-45EF-4414-2A533AB5BF4D}"/>
                        </a:ext>
                      </a:extLst>
                    </pic:cNvPr>
                    <pic:cNvPicPr>
                      <a:picLocks noChangeAspect="1"/>
                    </pic:cNvPicPr>
                  </pic:nvPicPr>
                  <pic:blipFill>
                    <a:blip xmlns:r="http://schemas.openxmlformats.org/officeDocument/2006/relationships" r:embed="rId176"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336550" cy="336550"/>
                    </a:xfrm>
                    <a:prstGeom prst="rect">
                      <a:avLst/>
                    </a:prstGeom>
                  </pic:spPr>
                </pic:pic>
              </a:graphicData>
            </a:graphic>
            <wp14:sizeRelH relativeFrom="margin">
              <wp14:pctWidth>0</wp14:pctWidth>
            </wp14:sizeRelH>
            <wp14:sizeRelV relativeFrom="margin">
              <wp14:pctHeight>0</wp14:pctHeight>
            </wp14:sizeRelV>
          </wp:anchor>
        </w:drawing>
      </w:r>
      <w:r w:rsidRPr="002B1063">
        <w:rPr>
          <w:noProof/>
        </w:rPr>
        <w:drawing>
          <wp:anchor distT="0" distB="0" distL="114300" distR="114300" simplePos="0" relativeHeight="251852800" behindDoc="0" locked="0" layoutInCell="1" allowOverlap="1">
            <wp:simplePos x="0" y="0"/>
            <wp:positionH relativeFrom="column">
              <wp:posOffset>5789930</wp:posOffset>
            </wp:positionH>
            <wp:positionV relativeFrom="paragraph">
              <wp:posOffset>4051300</wp:posOffset>
            </wp:positionV>
            <wp:extent cx="372745" cy="372745"/>
            <wp:effectExtent l="0" t="0" r="0" b="0"/>
            <wp:wrapNone/>
            <wp:docPr id="1246878166" name="رسم 11" descr="دولار خطوط عريضة">
              <a:extLst xmlns:a="http://schemas.openxmlformats.org/drawingml/2006/main">
                <a:ext xmlns:a="http://schemas.openxmlformats.org/drawingml/2006/main" uri="{FF2B5EF4-FFF2-40B4-BE49-F238E27FC236}">
                  <a16:creationId xmlns:a16="http://schemas.microsoft.com/office/drawing/2014/main" id="{ACA6AC52-2EB6-AAFB-BC07-737372A01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78166" name="رسم 11" descr="دولار خطوط عريضة">
                      <a:extLst>
                        <a:ext xmlns:a="http://schemas.openxmlformats.org/drawingml/2006/main" uri="{FF2B5EF4-FFF2-40B4-BE49-F238E27FC236}">
                          <a16:creationId xmlns:a16="http://schemas.microsoft.com/office/drawing/2014/main" id="{ACA6AC52-2EB6-AAFB-BC07-737372A01937}"/>
                        </a:ext>
                      </a:extLst>
                    </pic:cNvPr>
                    <pic:cNvPicPr>
                      <a:picLocks noChangeAspect="1"/>
                    </pic:cNvPicPr>
                  </pic:nvPicPr>
                  <pic:blipFill>
                    <a:blip xmlns:r="http://schemas.openxmlformats.org/officeDocument/2006/relationships" r:embed="rId178"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372745" cy="372745"/>
                    </a:xfrm>
                    <a:prstGeom prst="rect">
                      <a:avLst/>
                    </a:prstGeom>
                  </pic:spPr>
                </pic:pic>
              </a:graphicData>
            </a:graphic>
            <wp14:sizeRelH relativeFrom="margin">
              <wp14:pctWidth>0</wp14:pctWidth>
            </wp14:sizeRelH>
            <wp14:sizeRelV relativeFrom="margin">
              <wp14:pctHeight>0</wp14:pctHeight>
            </wp14:sizeRelV>
          </wp:anchor>
        </w:drawing>
      </w:r>
      <w:r w:rsidRPr="002B1063">
        <w:rPr>
          <w:noProof/>
        </w:rPr>
        <w:drawing>
          <wp:anchor distT="0" distB="0" distL="114300" distR="114300" simplePos="0" relativeHeight="251853824" behindDoc="0" locked="0" layoutInCell="1" allowOverlap="1">
            <wp:simplePos x="0" y="0"/>
            <wp:positionH relativeFrom="column">
              <wp:posOffset>5789930</wp:posOffset>
            </wp:positionH>
            <wp:positionV relativeFrom="paragraph">
              <wp:posOffset>4796790</wp:posOffset>
            </wp:positionV>
            <wp:extent cx="372745" cy="372745"/>
            <wp:effectExtent l="0" t="0" r="0" b="0"/>
            <wp:wrapNone/>
            <wp:docPr id="1959447967" name="رسم 19" descr="شبكة على الإنترنت مع تعبئة خالصة">
              <a:extLst xmlns:a="http://schemas.openxmlformats.org/drawingml/2006/main">
                <a:ext xmlns:a="http://schemas.openxmlformats.org/drawingml/2006/main" uri="{FF2B5EF4-FFF2-40B4-BE49-F238E27FC236}">
                  <a16:creationId xmlns:a16="http://schemas.microsoft.com/office/drawing/2014/main" id="{D2040BDB-DC5E-0A10-A421-15AF194D30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47967" name="رسم 19" descr="شبكة على الإنترنت مع تعبئة خالصة">
                      <a:extLst>
                        <a:ext xmlns:a="http://schemas.openxmlformats.org/drawingml/2006/main" uri="{FF2B5EF4-FFF2-40B4-BE49-F238E27FC236}">
                          <a16:creationId xmlns:a16="http://schemas.microsoft.com/office/drawing/2014/main" id="{D2040BDB-DC5E-0A10-A421-15AF194D30AA}"/>
                        </a:ext>
                      </a:extLst>
                    </pic:cNvPr>
                    <pic:cNvPicPr>
                      <a:picLocks noChangeAspect="1"/>
                    </pic:cNvPicPr>
                  </pic:nvPicPr>
                  <pic:blipFill>
                    <a:blip xmlns:r="http://schemas.openxmlformats.org/officeDocument/2006/relationships" r:embed="rId180"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372745" cy="372745"/>
                    </a:xfrm>
                    <a:prstGeom prst="rect">
                      <a:avLst/>
                    </a:prstGeom>
                  </pic:spPr>
                </pic:pic>
              </a:graphicData>
            </a:graphic>
            <wp14:sizeRelH relativeFrom="margin">
              <wp14:pctWidth>0</wp14:pctWidth>
            </wp14:sizeRelH>
            <wp14:sizeRelV relativeFrom="margin">
              <wp14:pctHeight>0</wp14:pctHeight>
            </wp14:sizeRelV>
          </wp:anchor>
        </w:drawing>
      </w:r>
      <w:r w:rsidRPr="002B1063">
        <w:rPr>
          <w:noProof/>
        </w:rPr>
        <w:drawing>
          <wp:anchor distT="0" distB="0" distL="114300" distR="114300" simplePos="0" relativeHeight="251854848" behindDoc="0" locked="0" layoutInCell="1" allowOverlap="1">
            <wp:simplePos x="0" y="0"/>
            <wp:positionH relativeFrom="column">
              <wp:posOffset>5765800</wp:posOffset>
            </wp:positionH>
            <wp:positionV relativeFrom="paragraph">
              <wp:posOffset>5639171</wp:posOffset>
            </wp:positionV>
            <wp:extent cx="384810" cy="384810"/>
            <wp:effectExtent l="0" t="0" r="0" b="0"/>
            <wp:wrapNone/>
            <wp:docPr id="22" name="رسم 21" descr="بحث خطوط عريضة">
              <a:extLst xmlns:a="http://schemas.openxmlformats.org/drawingml/2006/main">
                <a:ext xmlns:a="http://schemas.openxmlformats.org/drawingml/2006/main" uri="{FF2B5EF4-FFF2-40B4-BE49-F238E27FC236}">
                  <a16:creationId xmlns:a16="http://schemas.microsoft.com/office/drawing/2014/main" id="{0EFA679B-C363-997E-7C2B-6BB9C2178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رسم 21" descr="بحث خطوط عريضة">
                      <a:extLst>
                        <a:ext xmlns:a="http://schemas.openxmlformats.org/drawingml/2006/main" uri="{FF2B5EF4-FFF2-40B4-BE49-F238E27FC236}">
                          <a16:creationId xmlns:a16="http://schemas.microsoft.com/office/drawing/2014/main" id="{0EFA679B-C363-997E-7C2B-6BB9C21782E8}"/>
                        </a:ext>
                      </a:extLst>
                    </pic:cNvPr>
                    <pic:cNvPicPr>
                      <a:picLocks noChangeAspect="1"/>
                    </pic:cNvPicPr>
                  </pic:nvPicPr>
                  <pic:blipFill>
                    <a:blip xmlns:r="http://schemas.openxmlformats.org/officeDocument/2006/relationships" r:embed="rId18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83"/>
                        </a:ext>
                      </a:extLst>
                    </a:blip>
                    <a:stretch>
                      <a:fillRect/>
                    </a:stretch>
                  </pic:blipFill>
                  <pic:spPr>
                    <a:xfrm>
                      <a:off x="0" y="0"/>
                      <a:ext cx="384810" cy="3848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887616" behindDoc="1" locked="0" layoutInCell="1" allowOverlap="1">
                <wp:simplePos x="0" y="0"/>
                <wp:positionH relativeFrom="column">
                  <wp:posOffset>-1070610</wp:posOffset>
                </wp:positionH>
                <wp:positionV relativeFrom="paragraph">
                  <wp:posOffset>3153410</wp:posOffset>
                </wp:positionV>
                <wp:extent cx="7302500" cy="2940050"/>
                <wp:effectExtent l="5715" t="10160" r="6985" b="12065"/>
                <wp:wrapNone/>
                <wp:docPr id="1420761264" name="Group 205"/>
                <wp:cNvGraphicFramePr/>
                <a:graphic xmlns:a="http://schemas.openxmlformats.org/drawingml/2006/main">
                  <a:graphicData uri="http://schemas.microsoft.com/office/word/2010/wordprocessingGroup">
                    <wpg:wgp xmlns:wpg="http://schemas.microsoft.com/office/word/2010/wordprocessingGroup">
                      <wpg:cNvGrpSpPr/>
                      <wpg:grpSpPr>
                        <a:xfrm>
                          <a:off x="0" y="0"/>
                          <a:ext cx="7302500" cy="2940050"/>
                          <a:chOff x="114" y="6952"/>
                          <a:chExt cx="11500" cy="4630"/>
                        </a:xfrm>
                      </wpg:grpSpPr>
                      <wps:wsp xmlns:wps="http://schemas.microsoft.com/office/word/2010/wordprocessingShape">
                        <wps:cNvPr id="182059350" name="AutoShape 206"/>
                        <wps:cNvSpPr>
                          <a:spLocks noChangeArrowheads="1"/>
                        </wps:cNvSpPr>
                        <wps:spPr bwMode="auto">
                          <a:xfrm>
                            <a:off x="7818" y="10274"/>
                            <a:ext cx="3720" cy="587"/>
                          </a:xfrm>
                          <a:prstGeom prst="roundRect">
                            <a:avLst>
                              <a:gd name="adj" fmla="val 16667"/>
                            </a:avLst>
                          </a:prstGeom>
                          <a:solidFill>
                            <a:schemeClr val="accent5">
                              <a:lumMod val="20000"/>
                              <a:lumOff val="80000"/>
                            </a:schemeClr>
                          </a:solidFill>
                          <a:ln w="9525">
                            <a:solidFill>
                              <a:schemeClr val="accent1">
                                <a:lumMod val="50000"/>
                                <a:lumOff val="0"/>
                              </a:schemeClr>
                            </a:solidFill>
                            <a:round/>
                            <a:headEnd/>
                            <a:tailEnd/>
                          </a:ln>
                        </wps:spPr>
                        <wps:bodyPr rot="0" vert="horz" wrap="square" lIns="91440" tIns="45720" rIns="91440" bIns="45720" anchor="t" anchorCtr="0" upright="1"/>
                      </wps:wsp>
                      <wps:wsp xmlns:wps="http://schemas.microsoft.com/office/word/2010/wordprocessingShape">
                        <wps:cNvPr id="126525025" name="AutoShape 207"/>
                        <wps:cNvSpPr>
                          <a:spLocks noChangeArrowheads="1"/>
                        </wps:cNvSpPr>
                        <wps:spPr bwMode="auto">
                          <a:xfrm>
                            <a:off x="7872" y="9011"/>
                            <a:ext cx="3620" cy="587"/>
                          </a:xfrm>
                          <a:prstGeom prst="roundRect">
                            <a:avLst>
                              <a:gd name="adj" fmla="val 16667"/>
                            </a:avLst>
                          </a:prstGeom>
                          <a:solidFill>
                            <a:schemeClr val="accent5">
                              <a:lumMod val="20000"/>
                              <a:lumOff val="80000"/>
                            </a:schemeClr>
                          </a:solidFill>
                          <a:ln w="9525">
                            <a:solidFill>
                              <a:schemeClr val="accent1">
                                <a:lumMod val="50000"/>
                                <a:lumOff val="0"/>
                              </a:schemeClr>
                            </a:solidFill>
                            <a:round/>
                            <a:headEnd/>
                            <a:tailEnd/>
                          </a:ln>
                        </wps:spPr>
                        <wps:bodyPr rot="0" vert="horz" wrap="square" lIns="91440" tIns="45720" rIns="91440" bIns="45720" anchor="t" anchorCtr="0" upright="1"/>
                      </wps:wsp>
                      <wps:wsp xmlns:wps="http://schemas.microsoft.com/office/word/2010/wordprocessingShape">
                        <wps:cNvPr id="723662358" name="AutoShape 208"/>
                        <wps:cNvSpPr>
                          <a:spLocks noChangeArrowheads="1"/>
                        </wps:cNvSpPr>
                        <wps:spPr bwMode="auto">
                          <a:xfrm>
                            <a:off x="7872" y="7756"/>
                            <a:ext cx="3620" cy="587"/>
                          </a:xfrm>
                          <a:prstGeom prst="roundRect">
                            <a:avLst>
                              <a:gd name="adj" fmla="val 16667"/>
                            </a:avLst>
                          </a:prstGeom>
                          <a:solidFill>
                            <a:schemeClr val="accent5">
                              <a:lumMod val="20000"/>
                              <a:lumOff val="80000"/>
                            </a:schemeClr>
                          </a:solidFill>
                          <a:ln w="9525">
                            <a:solidFill>
                              <a:schemeClr val="accent1">
                                <a:lumMod val="50000"/>
                                <a:lumOff val="0"/>
                              </a:schemeClr>
                            </a:solidFill>
                            <a:round/>
                            <a:headEnd/>
                            <a:tailEnd/>
                          </a:ln>
                        </wps:spPr>
                        <wps:bodyPr rot="0" vert="horz" wrap="square" lIns="91440" tIns="45720" rIns="91440" bIns="45720" anchor="t" anchorCtr="0" upright="1"/>
                      </wps:wsp>
                      <wpg:grpSp>
                        <wpg:cNvPr id="128" name="Group 209"/>
                        <wpg:cNvGrpSpPr/>
                        <wpg:grpSpPr>
                          <a:xfrm>
                            <a:off x="7872" y="8216"/>
                            <a:ext cx="3742" cy="833"/>
                            <a:chOff x="8005" y="8457"/>
                            <a:chExt cx="3742" cy="833"/>
                          </a:xfrm>
                        </wpg:grpSpPr>
                        <wps:wsp xmlns:wps="http://schemas.microsoft.com/office/word/2010/wordprocessingShape">
                          <wps:cNvPr id="129" name="AutoShape 210"/>
                          <wps:cNvSpPr>
                            <a:spLocks noChangeArrowheads="1"/>
                          </wps:cNvSpPr>
                          <wps:spPr bwMode="auto">
                            <a:xfrm>
                              <a:off x="8005" y="8622"/>
                              <a:ext cx="3336" cy="587"/>
                            </a:xfrm>
                            <a:prstGeom prst="roundRect">
                              <a:avLst>
                                <a:gd name="adj" fmla="val 16667"/>
                              </a:avLst>
                            </a:prstGeom>
                            <a:solidFill>
                              <a:schemeClr val="accent5">
                                <a:lumMod val="20000"/>
                                <a:lumOff val="80000"/>
                              </a:schemeClr>
                            </a:solidFill>
                            <a:ln w="9525">
                              <a:solidFill>
                                <a:schemeClr val="accent1">
                                  <a:lumMod val="50000"/>
                                  <a:lumOff val="0"/>
                                </a:schemeClr>
                              </a:solidFill>
                              <a:round/>
                              <a:headEnd/>
                              <a:tailEnd/>
                            </a:ln>
                          </wps:spPr>
                          <wps:bodyPr rot="0" vert="horz" wrap="square" lIns="91440" tIns="45720" rIns="91440" bIns="45720" anchor="t" anchorCtr="0" upright="1"/>
                        </wps:wsp>
                        <wps:wsp xmlns:wps="http://schemas.microsoft.com/office/word/2010/wordprocessingShape">
                          <wps:cNvPr id="130" name="AutoShape 211"/>
                          <wps:cNvSpPr>
                            <a:spLocks noChangeArrowheads="1"/>
                          </wps:cNvSpPr>
                          <wps:spPr bwMode="auto">
                            <a:xfrm>
                              <a:off x="10932" y="8457"/>
                              <a:ext cx="815" cy="833"/>
                            </a:xfrm>
                            <a:prstGeom prst="roundRect">
                              <a:avLst>
                                <a:gd name="adj" fmla="val 50000"/>
                              </a:avLst>
                            </a:prstGeom>
                            <a:solidFill>
                              <a:srgbClr val="FFFFFF"/>
                            </a:solidFill>
                            <a:ln w="19050">
                              <a:solidFill>
                                <a:schemeClr val="accent6">
                                  <a:lumMod val="75000"/>
                                  <a:lumOff val="0"/>
                                </a:schemeClr>
                              </a:solidFill>
                              <a:round/>
                              <a:headEnd/>
                              <a:tailEnd/>
                            </a:ln>
                          </wps:spPr>
                          <wps:bodyPr rot="0" vert="horz" wrap="square" lIns="91440" tIns="45720" rIns="91440" bIns="45720" anchor="t" anchorCtr="0" upright="1"/>
                        </wps:wsp>
                      </wpg:grpSp>
                      <wpg:grpSp>
                        <wpg:cNvPr id="131" name="Group 212"/>
                        <wpg:cNvGrpSpPr/>
                        <wpg:grpSpPr>
                          <a:xfrm>
                            <a:off x="7853" y="9480"/>
                            <a:ext cx="3742" cy="833"/>
                            <a:chOff x="8005" y="8457"/>
                            <a:chExt cx="3742" cy="833"/>
                          </a:xfrm>
                        </wpg:grpSpPr>
                        <wps:wsp xmlns:wps="http://schemas.microsoft.com/office/word/2010/wordprocessingShape">
                          <wps:cNvPr id="132" name="AutoShape 213"/>
                          <wps:cNvSpPr>
                            <a:spLocks noChangeArrowheads="1"/>
                          </wps:cNvSpPr>
                          <wps:spPr bwMode="auto">
                            <a:xfrm>
                              <a:off x="8005" y="8622"/>
                              <a:ext cx="3336" cy="587"/>
                            </a:xfrm>
                            <a:prstGeom prst="roundRect">
                              <a:avLst>
                                <a:gd name="adj" fmla="val 16667"/>
                              </a:avLst>
                            </a:prstGeom>
                            <a:solidFill>
                              <a:schemeClr val="accent5">
                                <a:lumMod val="20000"/>
                                <a:lumOff val="80000"/>
                              </a:schemeClr>
                            </a:solidFill>
                            <a:ln w="9525">
                              <a:solidFill>
                                <a:schemeClr val="accent1">
                                  <a:lumMod val="50000"/>
                                  <a:lumOff val="0"/>
                                </a:schemeClr>
                              </a:solidFill>
                              <a:round/>
                              <a:headEnd/>
                              <a:tailEnd/>
                            </a:ln>
                          </wps:spPr>
                          <wps:bodyPr rot="0" vert="horz" wrap="square" lIns="91440" tIns="45720" rIns="91440" bIns="45720" anchor="t" anchorCtr="0" upright="1"/>
                        </wps:wsp>
                        <wps:wsp xmlns:wps="http://schemas.microsoft.com/office/word/2010/wordprocessingShape">
                          <wps:cNvPr id="133" name="AutoShape 214"/>
                          <wps:cNvSpPr>
                            <a:spLocks noChangeArrowheads="1"/>
                          </wps:cNvSpPr>
                          <wps:spPr bwMode="auto">
                            <a:xfrm>
                              <a:off x="10932" y="8457"/>
                              <a:ext cx="815" cy="833"/>
                            </a:xfrm>
                            <a:prstGeom prst="roundRect">
                              <a:avLst>
                                <a:gd name="adj" fmla="val 50000"/>
                              </a:avLst>
                            </a:prstGeom>
                            <a:solidFill>
                              <a:srgbClr val="FFFFFF"/>
                            </a:solidFill>
                            <a:ln w="19050">
                              <a:solidFill>
                                <a:schemeClr val="accent6">
                                  <a:lumMod val="75000"/>
                                  <a:lumOff val="0"/>
                                </a:schemeClr>
                              </a:solidFill>
                              <a:round/>
                              <a:headEnd/>
                              <a:tailEnd/>
                            </a:ln>
                          </wps:spPr>
                          <wps:bodyPr rot="0" vert="horz" wrap="square" lIns="91440" tIns="45720" rIns="91440" bIns="45720" anchor="t" anchorCtr="0" upright="1"/>
                        </wps:wsp>
                      </wpg:grpSp>
                      <wpg:grpSp>
                        <wpg:cNvPr id="134" name="Group 215"/>
                        <wpg:cNvGrpSpPr/>
                        <wpg:grpSpPr>
                          <a:xfrm>
                            <a:off x="7796" y="10749"/>
                            <a:ext cx="3742" cy="833"/>
                            <a:chOff x="8005" y="8457"/>
                            <a:chExt cx="3742" cy="833"/>
                          </a:xfrm>
                        </wpg:grpSpPr>
                        <wps:wsp xmlns:wps="http://schemas.microsoft.com/office/word/2010/wordprocessingShape">
                          <wps:cNvPr id="135" name="AutoShape 216"/>
                          <wps:cNvSpPr>
                            <a:spLocks noChangeArrowheads="1"/>
                          </wps:cNvSpPr>
                          <wps:spPr bwMode="auto">
                            <a:xfrm>
                              <a:off x="8005" y="8622"/>
                              <a:ext cx="3336" cy="587"/>
                            </a:xfrm>
                            <a:prstGeom prst="roundRect">
                              <a:avLst>
                                <a:gd name="adj" fmla="val 16667"/>
                              </a:avLst>
                            </a:prstGeom>
                            <a:solidFill>
                              <a:schemeClr val="accent5">
                                <a:lumMod val="20000"/>
                                <a:lumOff val="80000"/>
                              </a:schemeClr>
                            </a:solidFill>
                            <a:ln w="9525">
                              <a:solidFill>
                                <a:schemeClr val="accent1">
                                  <a:lumMod val="50000"/>
                                  <a:lumOff val="0"/>
                                </a:schemeClr>
                              </a:solidFill>
                              <a:round/>
                              <a:headEnd/>
                              <a:tailEnd/>
                            </a:ln>
                          </wps:spPr>
                          <wps:bodyPr rot="0" vert="horz" wrap="square" lIns="91440" tIns="45720" rIns="91440" bIns="45720" anchor="t" anchorCtr="0" upright="1"/>
                        </wps:wsp>
                        <wps:wsp xmlns:wps="http://schemas.microsoft.com/office/word/2010/wordprocessingShape">
                          <wps:cNvPr id="136" name="AutoShape 217"/>
                          <wps:cNvSpPr>
                            <a:spLocks noChangeArrowheads="1"/>
                          </wps:cNvSpPr>
                          <wps:spPr bwMode="auto">
                            <a:xfrm>
                              <a:off x="10932" y="8457"/>
                              <a:ext cx="815" cy="833"/>
                            </a:xfrm>
                            <a:prstGeom prst="roundRect">
                              <a:avLst>
                                <a:gd name="adj" fmla="val 50000"/>
                              </a:avLst>
                            </a:prstGeom>
                            <a:solidFill>
                              <a:srgbClr val="FFFFFF"/>
                            </a:solidFill>
                            <a:ln w="19050">
                              <a:solidFill>
                                <a:schemeClr val="accent6">
                                  <a:lumMod val="75000"/>
                                  <a:lumOff val="0"/>
                                </a:schemeClr>
                              </a:solidFill>
                              <a:round/>
                              <a:headEnd/>
                              <a:tailEnd/>
                            </a:ln>
                          </wps:spPr>
                          <wps:bodyPr rot="0" vert="horz" wrap="square" lIns="91440" tIns="45720" rIns="91440" bIns="45720" anchor="t" anchorCtr="0" upright="1"/>
                        </wps:wsp>
                      </wpg:grpSp>
                      <wps:wsp xmlns:wps="http://schemas.microsoft.com/office/word/2010/wordprocessingShape">
                        <wps:cNvPr id="137" name="Rectangle 218"/>
                        <wps:cNvSpPr>
                          <a:spLocks noChangeArrowheads="1"/>
                        </wps:cNvSpPr>
                        <wps:spPr bwMode="auto">
                          <a:xfrm>
                            <a:off x="151" y="7142"/>
                            <a:ext cx="7674" cy="531"/>
                          </a:xfrm>
                          <a:prstGeom prst="rect">
                            <a:avLst/>
                          </a:prstGeom>
                          <a:solidFill>
                            <a:schemeClr val="bg1">
                              <a:lumMod val="95000"/>
                              <a:lumOff val="0"/>
                            </a:schemeClr>
                          </a:solidFill>
                          <a:ln w="9525">
                            <a:solidFill>
                              <a:schemeClr val="accent6">
                                <a:lumMod val="75000"/>
                                <a:lumOff val="0"/>
                              </a:schemeClr>
                            </a:solidFill>
                            <a:miter lim="800000"/>
                            <a:headEnd/>
                            <a:tailEnd/>
                          </a:ln>
                          <a:effectLst>
                            <a:outerShdw blurRad="0" dist="52363" dir="4557825" sx="100000" sy="100000" kx="0" ky="0" algn="ctr" rotWithShape="0">
                              <a:schemeClr val="accent3">
                                <a:lumMod val="50000"/>
                                <a:lumOff val="0"/>
                                <a:alpha val="50000"/>
                              </a:schemeClr>
                            </a:outerShdw>
                          </a:effectLst>
                        </wps:spPr>
                        <wps:txbx>
                          <w:txbxContent>
                            <w:p w:rsidR="0035757B" w:rsidRPr="00E1268F" w:rsidP="0035757B" w14:textId="77777777">
                              <w:pPr>
                                <w:shd w:val="clear" w:color="auto" w:fill="F2F2F2" w:themeFill="background1" w:themeFillShade="F2"/>
                                <w:spacing w:after="0"/>
                                <w:ind w:left="-62" w:firstLine="184"/>
                                <w:rPr>
                                  <w:rFonts w:cs="MCS Taybah S_U normal."/>
                                  <w:color w:val="000000" w:themeColor="text1"/>
                                  <w:sz w:val="28"/>
                                  <w:szCs w:val="28"/>
                                </w:rPr>
                              </w:pPr>
                              <w:r w:rsidRPr="00E1268F">
                                <w:rPr>
                                  <w:rFonts w:cs="MCS Taybah S_U normal." w:hint="cs"/>
                                  <w:color w:val="000000" w:themeColor="text1"/>
                                  <w:sz w:val="28"/>
                                  <w:szCs w:val="28"/>
                                  <w:rtl/>
                                </w:rPr>
                                <w:t xml:space="preserve">تقوم فيه الشركات بكتابة ونشر مقالات قصيرة في لصحف والمجلات الالكترونية وغيرها </w:t>
                              </w:r>
                            </w:p>
                          </w:txbxContent>
                        </wps:txbx>
                        <wps:bodyPr rot="0" vert="horz" wrap="square" lIns="91440" tIns="45720" rIns="91440" bIns="45720" anchor="t" anchorCtr="0" upright="1"/>
                      </wps:wsp>
                      <wps:wsp xmlns:wps="http://schemas.microsoft.com/office/word/2010/wordprocessingShape">
                        <wps:cNvPr id="138" name="Rectangle 219"/>
                        <wps:cNvSpPr>
                          <a:spLocks noChangeArrowheads="1"/>
                        </wps:cNvSpPr>
                        <wps:spPr bwMode="auto">
                          <a:xfrm>
                            <a:off x="151" y="7800"/>
                            <a:ext cx="7667" cy="531"/>
                          </a:xfrm>
                          <a:prstGeom prst="rect">
                            <a:avLst/>
                          </a:prstGeom>
                          <a:solidFill>
                            <a:schemeClr val="bg1">
                              <a:lumMod val="95000"/>
                              <a:lumOff val="0"/>
                            </a:schemeClr>
                          </a:solidFill>
                          <a:ln w="9525">
                            <a:solidFill>
                              <a:schemeClr val="accent6">
                                <a:lumMod val="75000"/>
                                <a:lumOff val="0"/>
                              </a:schemeClr>
                            </a:solidFill>
                            <a:miter lim="800000"/>
                            <a:headEnd/>
                            <a:tailEnd/>
                          </a:ln>
                          <a:effectLst>
                            <a:outerShdw blurRad="0" dist="52363" dir="4557825" sx="100000" sy="100000" kx="0" ky="0" algn="ctr" rotWithShape="0">
                              <a:schemeClr val="accent3">
                                <a:lumMod val="50000"/>
                                <a:lumOff val="0"/>
                                <a:alpha val="50000"/>
                              </a:schemeClr>
                            </a:outerShdw>
                          </a:effectLst>
                        </wps:spPr>
                        <wps:txbx>
                          <w:txbxContent>
                            <w:p w:rsidR="0035757B" w:rsidRPr="00E1268F" w:rsidP="0035757B" w14:textId="77777777">
                              <w:pPr>
                                <w:shd w:val="clear" w:color="auto" w:fill="F2F2F2" w:themeFill="background1" w:themeFillShade="F2"/>
                                <w:spacing w:after="0"/>
                                <w:ind w:left="-62" w:firstLine="184"/>
                                <w:rPr>
                                  <w:rFonts w:cs="MCS Taybah S_U normal."/>
                                  <w:color w:val="000000" w:themeColor="text1"/>
                                  <w:sz w:val="28"/>
                                  <w:szCs w:val="28"/>
                                </w:rPr>
                              </w:pPr>
                              <w:r>
                                <w:rPr>
                                  <w:rFonts w:cs="MCS Taybah S_U normal." w:hint="cs"/>
                                  <w:color w:val="000000" w:themeColor="text1"/>
                                  <w:sz w:val="28"/>
                                  <w:szCs w:val="28"/>
                                  <w:rtl/>
                                </w:rPr>
                                <w:t xml:space="preserve">يتم استخدام المدونات في الإعلان عن المتجر أو المنتج أو الخدمة المطلوب تسويقها </w:t>
                              </w:r>
                            </w:p>
                          </w:txbxContent>
                        </wps:txbx>
                        <wps:bodyPr rot="0" vert="horz" wrap="square" lIns="91440" tIns="45720" rIns="91440" bIns="45720" anchor="t" anchorCtr="0" upright="1"/>
                      </wps:wsp>
                      <wps:wsp xmlns:wps="http://schemas.microsoft.com/office/word/2010/wordprocessingShape">
                        <wps:cNvPr id="139" name="Rectangle 220"/>
                        <wps:cNvSpPr>
                          <a:spLocks noChangeArrowheads="1"/>
                        </wps:cNvSpPr>
                        <wps:spPr bwMode="auto">
                          <a:xfrm>
                            <a:off x="175" y="8420"/>
                            <a:ext cx="7636" cy="531"/>
                          </a:xfrm>
                          <a:prstGeom prst="rect">
                            <a:avLst/>
                          </a:prstGeom>
                          <a:solidFill>
                            <a:schemeClr val="bg1">
                              <a:lumMod val="95000"/>
                              <a:lumOff val="0"/>
                            </a:schemeClr>
                          </a:solidFill>
                          <a:ln w="9525">
                            <a:solidFill>
                              <a:schemeClr val="accent6">
                                <a:lumMod val="75000"/>
                                <a:lumOff val="0"/>
                              </a:schemeClr>
                            </a:solidFill>
                            <a:miter lim="800000"/>
                            <a:headEnd/>
                            <a:tailEnd/>
                          </a:ln>
                          <a:effectLst>
                            <a:outerShdw blurRad="0" dist="52363" dir="4557825" sx="100000" sy="100000" kx="0" ky="0" algn="ctr" rotWithShape="0">
                              <a:schemeClr val="accent3">
                                <a:lumMod val="50000"/>
                                <a:lumOff val="0"/>
                                <a:alpha val="50000"/>
                              </a:schemeClr>
                            </a:outerShdw>
                          </a:effectLst>
                        </wps:spPr>
                        <wps:txbx>
                          <w:txbxContent>
                            <w:p w:rsidR="0035757B" w:rsidRPr="00FD668A" w:rsidP="0035757B" w14:textId="77777777">
                              <w:pPr>
                                <w:shd w:val="clear" w:color="auto" w:fill="F2F2F2" w:themeFill="background1" w:themeFillShade="F2"/>
                                <w:spacing w:after="0"/>
                                <w:ind w:left="-62" w:firstLine="184"/>
                                <w:rPr>
                                  <w:rFonts w:cs="MCS Taybah S_U normal."/>
                                  <w:color w:val="000000" w:themeColor="text1"/>
                                  <w:sz w:val="24"/>
                                  <w:szCs w:val="24"/>
                                </w:rPr>
                              </w:pPr>
                              <w:r w:rsidRPr="00FD668A">
                                <w:rPr>
                                  <w:rFonts w:cs="MCS Taybah S_U normal."/>
                                  <w:color w:val="000000" w:themeColor="text1"/>
                                  <w:sz w:val="24"/>
                                  <w:szCs w:val="24"/>
                                  <w:rtl/>
                                </w:rPr>
                                <w:t xml:space="preserve">يقوم على فكرة إرسال العملاء إلى المتجر الإلكتروني من خلال أفراد أو شركات تتقاضى عمولة عن جهودها </w:t>
                              </w:r>
                              <w:r>
                                <w:rPr>
                                  <w:rFonts w:cs="MCS Taybah S_U normal." w:hint="cs"/>
                                  <w:color w:val="000000" w:themeColor="text1"/>
                                  <w:sz w:val="24"/>
                                  <w:szCs w:val="24"/>
                                  <w:rtl/>
                                </w:rPr>
                                <w:t>.</w:t>
                              </w:r>
                            </w:p>
                          </w:txbxContent>
                        </wps:txbx>
                        <wps:bodyPr rot="0" vert="horz" wrap="square" lIns="91440" tIns="45720" rIns="91440" bIns="45720" anchor="t" anchorCtr="0" upright="1"/>
                      </wps:wsp>
                      <wps:wsp xmlns:wps="http://schemas.microsoft.com/office/word/2010/wordprocessingShape">
                        <wps:cNvPr id="140" name="Rectangle 221"/>
                        <wps:cNvSpPr>
                          <a:spLocks noChangeArrowheads="1"/>
                        </wps:cNvSpPr>
                        <wps:spPr bwMode="auto">
                          <a:xfrm>
                            <a:off x="175" y="9021"/>
                            <a:ext cx="7648" cy="531"/>
                          </a:xfrm>
                          <a:prstGeom prst="rect">
                            <a:avLst/>
                          </a:prstGeom>
                          <a:solidFill>
                            <a:schemeClr val="bg1">
                              <a:lumMod val="95000"/>
                              <a:lumOff val="0"/>
                            </a:schemeClr>
                          </a:solidFill>
                          <a:ln w="9525">
                            <a:solidFill>
                              <a:schemeClr val="accent6">
                                <a:lumMod val="75000"/>
                                <a:lumOff val="0"/>
                              </a:schemeClr>
                            </a:solidFill>
                            <a:miter lim="800000"/>
                            <a:headEnd/>
                            <a:tailEnd/>
                          </a:ln>
                          <a:effectLst>
                            <a:outerShdw blurRad="0" dist="52363" dir="4557825" sx="100000" sy="100000" kx="0" ky="0" algn="ctr" rotWithShape="0">
                              <a:schemeClr val="accent3">
                                <a:lumMod val="50000"/>
                                <a:lumOff val="0"/>
                                <a:alpha val="50000"/>
                              </a:schemeClr>
                            </a:outerShdw>
                          </a:effectLst>
                        </wps:spPr>
                        <wps:txbx>
                          <w:txbxContent>
                            <w:p w:rsidR="0035757B" w:rsidRPr="00E1268F" w:rsidP="0035757B" w14:textId="77777777">
                              <w:pPr>
                                <w:shd w:val="clear" w:color="auto" w:fill="F2F2F2" w:themeFill="background1" w:themeFillShade="F2"/>
                                <w:spacing w:after="0"/>
                                <w:ind w:left="-62" w:firstLine="184"/>
                                <w:rPr>
                                  <w:rFonts w:cs="MCS Taybah S_U normal."/>
                                  <w:color w:val="000000" w:themeColor="text1"/>
                                  <w:sz w:val="28"/>
                                  <w:szCs w:val="28"/>
                                </w:rPr>
                              </w:pPr>
                              <w:r>
                                <w:rPr>
                                  <w:rFonts w:cs="MCS Taybah S_U normal." w:hint="cs"/>
                                  <w:color w:val="000000" w:themeColor="text1"/>
                                  <w:sz w:val="28"/>
                                  <w:szCs w:val="28"/>
                                  <w:rtl/>
                                </w:rPr>
                                <w:t xml:space="preserve">من خلال إرسال رسالة تجارية عادة إلى مجموعة من الأشخاص باستخدام البريد الالكتروني  </w:t>
                              </w:r>
                            </w:p>
                          </w:txbxContent>
                        </wps:txbx>
                        <wps:bodyPr rot="0" vert="horz" wrap="square" lIns="91440" tIns="45720" rIns="91440" bIns="45720" anchor="t" anchorCtr="0" upright="1"/>
                      </wps:wsp>
                      <wps:wsp xmlns:wps="http://schemas.microsoft.com/office/word/2010/wordprocessingShape">
                        <wps:cNvPr id="141" name="Rectangle 222"/>
                        <wps:cNvSpPr>
                          <a:spLocks noChangeArrowheads="1"/>
                        </wps:cNvSpPr>
                        <wps:spPr bwMode="auto">
                          <a:xfrm>
                            <a:off x="148" y="9648"/>
                            <a:ext cx="7648" cy="531"/>
                          </a:xfrm>
                          <a:prstGeom prst="rect">
                            <a:avLst/>
                          </a:prstGeom>
                          <a:solidFill>
                            <a:schemeClr val="bg1">
                              <a:lumMod val="95000"/>
                              <a:lumOff val="0"/>
                            </a:schemeClr>
                          </a:solidFill>
                          <a:ln w="9525">
                            <a:solidFill>
                              <a:schemeClr val="accent6">
                                <a:lumMod val="75000"/>
                                <a:lumOff val="0"/>
                              </a:schemeClr>
                            </a:solidFill>
                            <a:miter lim="800000"/>
                            <a:headEnd/>
                            <a:tailEnd/>
                          </a:ln>
                          <a:effectLst>
                            <a:outerShdw blurRad="0" dist="52363" dir="4557825" sx="100000" sy="100000" kx="0" ky="0" algn="ctr" rotWithShape="0">
                              <a:schemeClr val="accent3">
                                <a:lumMod val="50000"/>
                                <a:lumOff val="0"/>
                                <a:alpha val="50000"/>
                              </a:schemeClr>
                            </a:outerShdw>
                          </a:effectLst>
                        </wps:spPr>
                        <wps:txbx>
                          <w:txbxContent>
                            <w:p w:rsidR="0035757B" w:rsidRPr="00E1268F" w:rsidP="0035757B" w14:textId="77777777">
                              <w:pPr>
                                <w:shd w:val="clear" w:color="auto" w:fill="F2F2F2" w:themeFill="background1" w:themeFillShade="F2"/>
                                <w:spacing w:after="0"/>
                                <w:ind w:left="-62" w:firstLine="184"/>
                                <w:rPr>
                                  <w:rFonts w:cs="MCS Taybah S_U normal."/>
                                  <w:color w:val="000000" w:themeColor="text1"/>
                                  <w:sz w:val="28"/>
                                  <w:szCs w:val="28"/>
                                </w:rPr>
                              </w:pPr>
                              <w:r w:rsidRPr="00FD668A">
                                <w:rPr>
                                  <w:rFonts w:cs="MCS Taybah S_U normal."/>
                                  <w:color w:val="000000" w:themeColor="text1"/>
                                  <w:sz w:val="28"/>
                                  <w:szCs w:val="28"/>
                                  <w:rtl/>
                                </w:rPr>
                                <w:t>هو استخدام منصات التواصل الاجتماعي للترويج لمنتج أو خدمة أو علامة تجارية.</w:t>
                              </w:r>
                            </w:p>
                          </w:txbxContent>
                        </wps:txbx>
                        <wps:bodyPr rot="0" vert="horz" wrap="square" lIns="91440" tIns="45720" rIns="91440" bIns="45720" anchor="t" anchorCtr="0" upright="1"/>
                      </wps:wsp>
                      <wps:wsp xmlns:wps="http://schemas.microsoft.com/office/word/2010/wordprocessingShape">
                        <wps:cNvPr id="142" name="Rectangle 223"/>
                        <wps:cNvSpPr>
                          <a:spLocks noChangeArrowheads="1"/>
                        </wps:cNvSpPr>
                        <wps:spPr bwMode="auto">
                          <a:xfrm>
                            <a:off x="114" y="10292"/>
                            <a:ext cx="7648" cy="531"/>
                          </a:xfrm>
                          <a:prstGeom prst="rect">
                            <a:avLst/>
                          </a:prstGeom>
                          <a:solidFill>
                            <a:schemeClr val="bg1">
                              <a:lumMod val="95000"/>
                              <a:lumOff val="0"/>
                            </a:schemeClr>
                          </a:solidFill>
                          <a:ln w="9525">
                            <a:solidFill>
                              <a:schemeClr val="accent6">
                                <a:lumMod val="75000"/>
                                <a:lumOff val="0"/>
                              </a:schemeClr>
                            </a:solidFill>
                            <a:miter lim="800000"/>
                            <a:headEnd/>
                            <a:tailEnd/>
                          </a:ln>
                          <a:effectLst>
                            <a:outerShdw blurRad="0" dist="52363" dir="4557825" sx="100000" sy="100000" kx="0" ky="0" algn="ctr" rotWithShape="0">
                              <a:schemeClr val="accent3">
                                <a:lumMod val="50000"/>
                                <a:lumOff val="0"/>
                                <a:alpha val="50000"/>
                              </a:schemeClr>
                            </a:outerShdw>
                          </a:effectLst>
                        </wps:spPr>
                        <wps:txbx>
                          <w:txbxContent>
                            <w:p w:rsidR="0035757B" w:rsidRPr="008E072A" w:rsidP="0035757B" w14:textId="77777777">
                              <w:pPr>
                                <w:shd w:val="clear" w:color="auto" w:fill="F2F2F2" w:themeFill="background1" w:themeFillShade="F2"/>
                                <w:spacing w:after="0"/>
                                <w:ind w:left="-62" w:firstLine="184"/>
                                <w:rPr>
                                  <w:rFonts w:cs="MCS Taybah S_U normal."/>
                                  <w:color w:val="000000" w:themeColor="text1"/>
                                  <w:sz w:val="24"/>
                                  <w:szCs w:val="24"/>
                                </w:rPr>
                              </w:pPr>
                              <w:r w:rsidRPr="008E072A">
                                <w:rPr>
                                  <w:rFonts w:cs="MCS Taybah S_U normal."/>
                                  <w:color w:val="000000" w:themeColor="text1"/>
                                  <w:sz w:val="24"/>
                                  <w:szCs w:val="24"/>
                                  <w:rtl/>
                                </w:rPr>
                                <w:t>هو استخدام مقاطع الفيديو للترويج لمنتج أو خدمة وتسويقها وذلك لزيادة التفاعل على القنوات الرقمية.</w:t>
                              </w:r>
                            </w:p>
                          </w:txbxContent>
                        </wps:txbx>
                        <wps:bodyPr rot="0" vert="horz" wrap="square" lIns="91440" tIns="45720" rIns="91440" bIns="45720" anchor="t" anchorCtr="0" upright="1"/>
                      </wps:wsp>
                      <wps:wsp xmlns:wps="http://schemas.microsoft.com/office/word/2010/wordprocessingShape">
                        <wps:cNvPr id="143" name="Rectangle 224"/>
                        <wps:cNvSpPr>
                          <a:spLocks noChangeArrowheads="1"/>
                        </wps:cNvSpPr>
                        <wps:spPr bwMode="auto">
                          <a:xfrm>
                            <a:off x="114" y="10942"/>
                            <a:ext cx="7648" cy="531"/>
                          </a:xfrm>
                          <a:prstGeom prst="rect">
                            <a:avLst/>
                          </a:prstGeom>
                          <a:solidFill>
                            <a:schemeClr val="bg1">
                              <a:lumMod val="95000"/>
                              <a:lumOff val="0"/>
                            </a:schemeClr>
                          </a:solidFill>
                          <a:ln w="9525">
                            <a:solidFill>
                              <a:schemeClr val="accent6">
                                <a:lumMod val="75000"/>
                                <a:lumOff val="0"/>
                              </a:schemeClr>
                            </a:solidFill>
                            <a:miter lim="800000"/>
                            <a:headEnd/>
                            <a:tailEnd/>
                          </a:ln>
                          <a:effectLst>
                            <a:outerShdw blurRad="0" dist="52363" dir="4557825" sx="100000" sy="100000" kx="0" ky="0" algn="ctr" rotWithShape="0">
                              <a:schemeClr val="accent3">
                                <a:lumMod val="50000"/>
                                <a:lumOff val="0"/>
                                <a:alpha val="50000"/>
                              </a:schemeClr>
                            </a:outerShdw>
                          </a:effectLst>
                        </wps:spPr>
                        <wps:txbx>
                          <w:txbxContent>
                            <w:p w:rsidR="0035757B" w:rsidRPr="00FD668A" w:rsidP="0035757B" w14:textId="77777777">
                              <w:pPr>
                                <w:shd w:val="clear" w:color="auto" w:fill="F2F2F2" w:themeFill="background1" w:themeFillShade="F2"/>
                                <w:spacing w:after="0"/>
                                <w:ind w:left="-62" w:firstLine="184"/>
                                <w:rPr>
                                  <w:rFonts w:cs="MCS Taybah S_U normal."/>
                                  <w:color w:val="000000" w:themeColor="text1"/>
                                  <w:sz w:val="24"/>
                                  <w:szCs w:val="24"/>
                                </w:rPr>
                              </w:pPr>
                              <w:r w:rsidRPr="008E072A">
                                <w:rPr>
                                  <w:rFonts w:cs="MCS Taybah S_U normal."/>
                                  <w:color w:val="000000" w:themeColor="text1"/>
                                  <w:sz w:val="24"/>
                                  <w:szCs w:val="24"/>
                                  <w:rtl/>
                                </w:rPr>
                                <w:t>يتضمن الترويج للمواقع الإلكترونية عن طريق زيادة ظهورها في محركات البحث وجذب حركة مرور للموقع.</w:t>
                              </w:r>
                            </w:p>
                            <w:p w:rsidR="0035757B" w:rsidRPr="00FD668A" w:rsidP="0035757B" w14:textId="77777777">
                              <w:pPr>
                                <w:shd w:val="clear" w:color="auto" w:fill="F2F2F2" w:themeFill="background1" w:themeFillShade="F2"/>
                                <w:spacing w:after="0"/>
                                <w:ind w:left="-62" w:firstLine="184"/>
                                <w:rPr>
                                  <w:rFonts w:cs="MCS Taybah S_U normal."/>
                                  <w:color w:val="000000" w:themeColor="text1"/>
                                  <w:sz w:val="28"/>
                                  <w:szCs w:val="28"/>
                                </w:rPr>
                              </w:pPr>
                            </w:p>
                          </w:txbxContent>
                        </wps:txbx>
                        <wps:bodyPr rot="0" vert="horz" wrap="square" lIns="91440" tIns="45720" rIns="91440" bIns="45720" anchor="t" anchorCtr="0" upright="1"/>
                      </wps:wsp>
                      <wpg:grpSp>
                        <wpg:cNvPr id="144" name="Group 225"/>
                        <wpg:cNvGrpSpPr/>
                        <wpg:grpSpPr>
                          <a:xfrm>
                            <a:off x="7872" y="6952"/>
                            <a:ext cx="3742" cy="833"/>
                            <a:chOff x="8005" y="8457"/>
                            <a:chExt cx="3742" cy="833"/>
                          </a:xfrm>
                        </wpg:grpSpPr>
                        <wps:wsp xmlns:wps="http://schemas.microsoft.com/office/word/2010/wordprocessingShape">
                          <wps:cNvPr id="145" name="AutoShape 226"/>
                          <wps:cNvSpPr>
                            <a:spLocks noChangeArrowheads="1"/>
                          </wps:cNvSpPr>
                          <wps:spPr bwMode="auto">
                            <a:xfrm>
                              <a:off x="8005" y="8622"/>
                              <a:ext cx="3336" cy="587"/>
                            </a:xfrm>
                            <a:prstGeom prst="roundRect">
                              <a:avLst>
                                <a:gd name="adj" fmla="val 16667"/>
                              </a:avLst>
                            </a:prstGeom>
                            <a:solidFill>
                              <a:schemeClr val="accent5">
                                <a:lumMod val="20000"/>
                                <a:lumOff val="80000"/>
                              </a:schemeClr>
                            </a:solidFill>
                            <a:ln w="9525">
                              <a:solidFill>
                                <a:schemeClr val="accent1">
                                  <a:lumMod val="50000"/>
                                  <a:lumOff val="0"/>
                                </a:schemeClr>
                              </a:solidFill>
                              <a:round/>
                              <a:headEnd/>
                              <a:tailEnd/>
                            </a:ln>
                          </wps:spPr>
                          <wps:bodyPr rot="0" vert="horz" wrap="square" lIns="91440" tIns="45720" rIns="91440" bIns="45720" anchor="t" anchorCtr="0" upright="1"/>
                        </wps:wsp>
                        <wps:wsp xmlns:wps="http://schemas.microsoft.com/office/word/2010/wordprocessingShape">
                          <wps:cNvPr id="146" name="AutoShape 227"/>
                          <wps:cNvSpPr>
                            <a:spLocks noChangeArrowheads="1"/>
                          </wps:cNvSpPr>
                          <wps:spPr bwMode="auto">
                            <a:xfrm>
                              <a:off x="10932" y="8457"/>
                              <a:ext cx="815" cy="833"/>
                            </a:xfrm>
                            <a:prstGeom prst="roundRect">
                              <a:avLst>
                                <a:gd name="adj" fmla="val 50000"/>
                              </a:avLst>
                            </a:prstGeom>
                            <a:solidFill>
                              <a:srgbClr val="FFFFFF"/>
                            </a:solidFill>
                            <a:ln w="19050">
                              <a:solidFill>
                                <a:schemeClr val="accent6">
                                  <a:lumMod val="75000"/>
                                  <a:lumOff val="0"/>
                                </a:schemeClr>
                              </a:solidFill>
                              <a:round/>
                              <a:headEnd/>
                              <a:tailEnd/>
                            </a:ln>
                          </wps:spPr>
                          <wps:bodyPr rot="0" vert="horz" wrap="square" lIns="91440" tIns="45720" rIns="91440" bIns="45720" anchor="t" anchorCtr="0" upright="1"/>
                        </wps:wsp>
                      </wpg:grpSp>
                      <wps:wsp xmlns:wps="http://schemas.microsoft.com/office/word/2010/wordprocessingShape">
                        <wps:cNvPr id="147" name="AutoShape 228"/>
                        <wps:cNvSpPr>
                          <a:spLocks noChangeArrowheads="1"/>
                        </wps:cNvSpPr>
                        <wps:spPr bwMode="auto">
                          <a:xfrm>
                            <a:off x="7800" y="7629"/>
                            <a:ext cx="815" cy="833"/>
                          </a:xfrm>
                          <a:prstGeom prst="roundRect">
                            <a:avLst>
                              <a:gd name="adj" fmla="val 50000"/>
                            </a:avLst>
                          </a:prstGeom>
                          <a:solidFill>
                            <a:srgbClr val="FFFFFF"/>
                          </a:solidFill>
                          <a:ln w="19050">
                            <a:solidFill>
                              <a:schemeClr val="accent6">
                                <a:lumMod val="75000"/>
                                <a:lumOff val="0"/>
                              </a:schemeClr>
                            </a:solidFill>
                            <a:round/>
                            <a:headEnd/>
                            <a:tailEnd/>
                          </a:ln>
                        </wps:spPr>
                        <wps:bodyPr rot="0" vert="horz" wrap="square" lIns="91440" tIns="45720" rIns="91440" bIns="45720" anchor="t" anchorCtr="0" upright="1"/>
                      </wps:wsp>
                      <wps:wsp xmlns:wps="http://schemas.microsoft.com/office/word/2010/wordprocessingShape">
                        <wps:cNvPr id="148" name="AutoShape 229"/>
                        <wps:cNvSpPr>
                          <a:spLocks noChangeArrowheads="1"/>
                        </wps:cNvSpPr>
                        <wps:spPr bwMode="auto">
                          <a:xfrm>
                            <a:off x="7816" y="8865"/>
                            <a:ext cx="815" cy="833"/>
                          </a:xfrm>
                          <a:prstGeom prst="roundRect">
                            <a:avLst>
                              <a:gd name="adj" fmla="val 50000"/>
                            </a:avLst>
                          </a:prstGeom>
                          <a:solidFill>
                            <a:srgbClr val="FFFFFF"/>
                          </a:solidFill>
                          <a:ln w="19050">
                            <a:solidFill>
                              <a:schemeClr val="accent6">
                                <a:lumMod val="75000"/>
                                <a:lumOff val="0"/>
                              </a:schemeClr>
                            </a:solidFill>
                            <a:round/>
                            <a:headEnd/>
                            <a:tailEnd/>
                          </a:ln>
                        </wps:spPr>
                        <wps:bodyPr rot="0" vert="horz" wrap="square" lIns="91440" tIns="45720" rIns="91440" bIns="45720" anchor="t" anchorCtr="0" upright="1"/>
                      </wps:wsp>
                      <wps:wsp xmlns:wps="http://schemas.microsoft.com/office/word/2010/wordprocessingShape">
                        <wps:cNvPr id="149" name="AutoShape 230"/>
                        <wps:cNvSpPr>
                          <a:spLocks noChangeArrowheads="1"/>
                        </wps:cNvSpPr>
                        <wps:spPr bwMode="auto">
                          <a:xfrm>
                            <a:off x="7762" y="10109"/>
                            <a:ext cx="815" cy="833"/>
                          </a:xfrm>
                          <a:prstGeom prst="roundRect">
                            <a:avLst>
                              <a:gd name="adj" fmla="val 50000"/>
                            </a:avLst>
                          </a:prstGeom>
                          <a:solidFill>
                            <a:srgbClr val="FFFFFF"/>
                          </a:solidFill>
                          <a:ln w="19050">
                            <a:solidFill>
                              <a:schemeClr val="accent6">
                                <a:lumMod val="75000"/>
                                <a:lumOff val="0"/>
                              </a:schemeClr>
                            </a:solidFill>
                            <a:round/>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5" o:spid="_x0000_s1167" style="width:8in;height:233.25pt;margin-top:248.3pt;margin-left:-84.3pt;mso-height-percent:0;mso-height-relative:page;mso-width-percent:0;mso-width-relative:page;mso-wrap-distance-bottom:0;mso-wrap-distance-left:9pt;mso-wrap-distance-right:9pt;mso-wrap-distance-top:0;position:absolute;z-index:-251429888" coordorigin="214,32432" coordsize="21600,21600">
                <v:roundrect id="_x0000_s1168" style="width:6987;height:2738;left:14684;position:absolute;top:47931;v-text-anchor:top" arcsize="10923f" fillcolor="#ddeaf6" stroked="t" strokecolor="#1f3763" strokeweight="0.75pt">
                  <v:stroke joinstyle="round"/>
                </v:roundrect>
                <v:roundrect id="_x0000_s1169" style="width:6799;height:2738;left:14786;position:absolute;top:42038;v-text-anchor:top" arcsize="10923f" fillcolor="#ddeaf6" stroked="t" strokecolor="#1f3763" strokeweight="0.75pt">
                  <v:stroke joinstyle="round"/>
                </v:roundrect>
                <v:roundrect id="_x0000_s1170" style="width:6799;height:2738;left:14786;position:absolute;top:36183;v-text-anchor:top" arcsize="10923f" fillcolor="#ddeaf6" stroked="t" strokecolor="#1f3763" strokeweight="0.75pt">
                  <v:stroke joinstyle="round"/>
                </v:roundrect>
                <v:group id="_x0000_s1171" style="width:7028;height:3886;left:14786;position:absolute;top:38330" coordorigin="46207,219293" coordsize="21600,21600">
                  <v:roundrect id="_x0000_s1172" style="width:19256;height:15221;left:46207;position:absolute;top:223572;v-text-anchor:top" arcsize="10923f" fillcolor="#ddeaf6" stroked="t" strokecolor="#1f3763" strokeweight="0.75pt">
                    <v:stroke joinstyle="round"/>
                  </v:roundrect>
                  <v:roundrect id="_x0000_s1173" style="width:4704;height:21600;left:63103;position:absolute;top:219293;v-text-anchor:top" arcsize="0.5" fillcolor="white" stroked="t" strokecolor="#528135" strokeweight="1.5pt">
                    <v:stroke joinstyle="round"/>
                  </v:roundrect>
                </v:group>
                <v:group id="_x0000_s1174" style="width:7028;height:3886;left:14750;position:absolute;top:44226" coordorigin="46207,219293" coordsize="21600,21600">
                  <v:roundrect id="_x0000_s1175" style="width:19256;height:15221;left:46207;position:absolute;top:223572;v-text-anchor:top" arcsize="10923f" fillcolor="#ddeaf6" stroked="t" strokecolor="#1f3763" strokeweight="0.75pt">
                    <v:stroke joinstyle="round"/>
                  </v:roundrect>
                  <v:roundrect id="_x0000_s1176" style="width:4704;height:21600;left:63103;position:absolute;top:219293;v-text-anchor:top" arcsize="0.5" fillcolor="white" stroked="t" strokecolor="#528135" strokeweight="1.5pt">
                    <v:stroke joinstyle="round"/>
                  </v:roundrect>
                </v:group>
                <v:group id="_x0000_s1177" style="width:7028;height:3886;left:14643;position:absolute;top:50147" coordorigin="46207,219293" coordsize="21600,21600">
                  <v:roundrect id="_x0000_s1178" style="width:19256;height:15221;left:46207;position:absolute;top:223572;v-text-anchor:top" arcsize="10923f" fillcolor="#ddeaf6" stroked="t" strokecolor="#1f3763" strokeweight="0.75pt">
                    <v:stroke joinstyle="round"/>
                  </v:roundrect>
                  <v:roundrect id="_x0000_s1179" style="width:4704;height:21600;left:63103;position:absolute;top:219293;v-text-anchor:top" arcsize="0.5" fillcolor="white" stroked="t" strokecolor="#528135" strokeweight="1.5pt">
                    <v:stroke joinstyle="round"/>
                  </v:roundrect>
                </v:group>
                <v:shape id="_x0000_s1180" type="#_x0000_t202" style="width:14414;height:2477;left:284;position:absolute;top:33319;v-text-anchor:top" fillcolor="#f2f2f2" stroked="t" strokecolor="#528135" strokeweight="0.75pt">
                  <v:shadow on="t" type="perspective" color="#525252" opacity="32897f" offset="1pt,4pt"/>
                  <v:textbox>
                    <w:txbxContent>
                      <w:p w:rsidR="0035757B" w:rsidRPr="00E1268F" w:rsidP="0035757B" w14:paraId="199D68DB" w14:textId="77777777">
                        <w:pPr>
                          <w:shd w:val="clear" w:color="auto" w:fill="F2F2F2" w:themeFill="background1" w:themeFillShade="F2"/>
                          <w:spacing w:after="0"/>
                          <w:ind w:left="-62" w:firstLine="184"/>
                          <w:rPr>
                            <w:rFonts w:cs="MCS Taybah S_U normal."/>
                            <w:color w:val="000000" w:themeColor="text1"/>
                            <w:sz w:val="28"/>
                            <w:szCs w:val="28"/>
                          </w:rPr>
                        </w:pPr>
                        <w:r w:rsidRPr="00E1268F">
                          <w:rPr>
                            <w:rFonts w:cs="MCS Taybah S_U normal." w:hint="cs"/>
                            <w:color w:val="000000" w:themeColor="text1"/>
                            <w:sz w:val="28"/>
                            <w:szCs w:val="28"/>
                            <w:rtl/>
                          </w:rPr>
                          <w:t xml:space="preserve">تقوم فيه الشركات بكتابة ونشر مقالات قصيرة في لصحف والمجلات الالكترونية وغيرها </w:t>
                        </w:r>
                      </w:p>
                    </w:txbxContent>
                  </v:textbox>
                </v:shape>
                <v:shape id="_x0000_s1181" type="#_x0000_t202" style="width:14401;height:2477;left:284;position:absolute;top:36389;v-text-anchor:top" fillcolor="#f2f2f2" stroked="t" strokecolor="#528135" strokeweight="0.75pt">
                  <v:shadow on="t" type="perspective" color="#525252" opacity="32897f" offset="1pt,4pt"/>
                  <v:textbox>
                    <w:txbxContent>
                      <w:p w:rsidR="0035757B" w:rsidRPr="00E1268F" w:rsidP="0035757B" w14:paraId="28B6ACCB" w14:textId="77777777">
                        <w:pPr>
                          <w:shd w:val="clear" w:color="auto" w:fill="F2F2F2" w:themeFill="background1" w:themeFillShade="F2"/>
                          <w:spacing w:after="0"/>
                          <w:ind w:left="-62" w:firstLine="184"/>
                          <w:rPr>
                            <w:rFonts w:cs="MCS Taybah S_U normal."/>
                            <w:color w:val="000000" w:themeColor="text1"/>
                            <w:sz w:val="28"/>
                            <w:szCs w:val="28"/>
                          </w:rPr>
                        </w:pPr>
                        <w:r>
                          <w:rPr>
                            <w:rFonts w:cs="MCS Taybah S_U normal." w:hint="cs"/>
                            <w:color w:val="000000" w:themeColor="text1"/>
                            <w:sz w:val="28"/>
                            <w:szCs w:val="28"/>
                            <w:rtl/>
                          </w:rPr>
                          <w:t xml:space="preserve">يتم استخدام المدونات في الإعلان عن المتجر أو المنتج أو الخدمة المطلوب تسويقها </w:t>
                        </w:r>
                      </w:p>
                    </w:txbxContent>
                  </v:textbox>
                </v:shape>
                <v:shape id="_x0000_s1182" type="#_x0000_t202" style="width:14342;height:2477;left:329;position:absolute;top:39281;v-text-anchor:top" fillcolor="#f2f2f2" stroked="t" strokecolor="#528135" strokeweight="0.75pt">
                  <v:shadow on="t" type="perspective" color="#525252" opacity="32897f" offset="1pt,4pt"/>
                  <v:textbox>
                    <w:txbxContent>
                      <w:p w:rsidR="0035757B" w:rsidRPr="00FD668A" w:rsidP="0035757B" w14:paraId="0D20D913" w14:textId="77777777">
                        <w:pPr>
                          <w:shd w:val="clear" w:color="auto" w:fill="F2F2F2" w:themeFill="background1" w:themeFillShade="F2"/>
                          <w:spacing w:after="0"/>
                          <w:ind w:left="-62" w:firstLine="184"/>
                          <w:rPr>
                            <w:rFonts w:cs="MCS Taybah S_U normal."/>
                            <w:color w:val="000000" w:themeColor="text1"/>
                            <w:sz w:val="24"/>
                            <w:szCs w:val="24"/>
                          </w:rPr>
                        </w:pPr>
                        <w:r w:rsidRPr="00FD668A">
                          <w:rPr>
                            <w:rFonts w:cs="MCS Taybah S_U normal."/>
                            <w:color w:val="000000" w:themeColor="text1"/>
                            <w:sz w:val="24"/>
                            <w:szCs w:val="24"/>
                            <w:rtl/>
                          </w:rPr>
                          <w:t xml:space="preserve">يقوم على فكرة إرسال العملاء إلى المتجر الإلكتروني من خلال أفراد أو شركات تتقاضى عمولة عن جهودها </w:t>
                        </w:r>
                        <w:r>
                          <w:rPr>
                            <w:rFonts w:cs="MCS Taybah S_U normal." w:hint="cs"/>
                            <w:color w:val="000000" w:themeColor="text1"/>
                            <w:sz w:val="24"/>
                            <w:szCs w:val="24"/>
                            <w:rtl/>
                          </w:rPr>
                          <w:t>.</w:t>
                        </w:r>
                      </w:p>
                    </w:txbxContent>
                  </v:textbox>
                </v:shape>
                <v:shape id="_x0000_s1183" type="#_x0000_t202" style="width:14365;height:2477;left:329;position:absolute;top:42085;v-text-anchor:top" fillcolor="#f2f2f2" stroked="t" strokecolor="#528135" strokeweight="0.75pt">
                  <v:shadow on="t" type="perspective" color="#525252" opacity="32897f" offset="1pt,4pt"/>
                  <v:textbox>
                    <w:txbxContent>
                      <w:p w:rsidR="0035757B" w:rsidRPr="00E1268F" w:rsidP="0035757B" w14:paraId="35B0C196" w14:textId="77777777">
                        <w:pPr>
                          <w:shd w:val="clear" w:color="auto" w:fill="F2F2F2" w:themeFill="background1" w:themeFillShade="F2"/>
                          <w:spacing w:after="0"/>
                          <w:ind w:left="-62" w:firstLine="184"/>
                          <w:rPr>
                            <w:rFonts w:cs="MCS Taybah S_U normal."/>
                            <w:color w:val="000000" w:themeColor="text1"/>
                            <w:sz w:val="28"/>
                            <w:szCs w:val="28"/>
                          </w:rPr>
                        </w:pPr>
                        <w:r>
                          <w:rPr>
                            <w:rFonts w:cs="MCS Taybah S_U normal." w:hint="cs"/>
                            <w:color w:val="000000" w:themeColor="text1"/>
                            <w:sz w:val="28"/>
                            <w:szCs w:val="28"/>
                            <w:rtl/>
                          </w:rPr>
                          <w:t xml:space="preserve">من خلال إرسال رسالة تجارية عادة إلى مجموعة من الأشخاص باستخدام البريد الالكتروني  </w:t>
                        </w:r>
                      </w:p>
                    </w:txbxContent>
                  </v:textbox>
                </v:shape>
                <v:shape id="_x0000_s1184" type="#_x0000_t202" style="width:14365;height:2477;left:278;position:absolute;top:45010;v-text-anchor:top" fillcolor="#f2f2f2" stroked="t" strokecolor="#528135" strokeweight="0.75pt">
                  <v:shadow on="t" type="perspective" color="#525252" opacity="32897f" offset="1pt,4pt"/>
                  <v:textbox>
                    <w:txbxContent>
                      <w:p w:rsidR="0035757B" w:rsidRPr="00E1268F" w:rsidP="0035757B" w14:paraId="56954AA0" w14:textId="77777777">
                        <w:pPr>
                          <w:shd w:val="clear" w:color="auto" w:fill="F2F2F2" w:themeFill="background1" w:themeFillShade="F2"/>
                          <w:spacing w:after="0"/>
                          <w:ind w:left="-62" w:firstLine="184"/>
                          <w:rPr>
                            <w:rFonts w:cs="MCS Taybah S_U normal."/>
                            <w:color w:val="000000" w:themeColor="text1"/>
                            <w:sz w:val="28"/>
                            <w:szCs w:val="28"/>
                          </w:rPr>
                        </w:pPr>
                        <w:r w:rsidRPr="00FD668A">
                          <w:rPr>
                            <w:rFonts w:cs="MCS Taybah S_U normal."/>
                            <w:color w:val="000000" w:themeColor="text1"/>
                            <w:sz w:val="28"/>
                            <w:szCs w:val="28"/>
                            <w:rtl/>
                          </w:rPr>
                          <w:t>هو استخدام منصات التواصل الاجتماعي للترويج لمنتج أو خدمة أو علامة تجارية.</w:t>
                        </w:r>
                      </w:p>
                    </w:txbxContent>
                  </v:textbox>
                </v:shape>
                <v:shape id="_x0000_s1185" type="#_x0000_t202" style="width:14365;height:2477;left:214;position:absolute;top:48015;v-text-anchor:top" fillcolor="#f2f2f2" stroked="t" strokecolor="#528135" strokeweight="0.75pt">
                  <v:shadow on="t" type="perspective" color="#525252" opacity="32897f" offset="1pt,4pt"/>
                  <v:textbox>
                    <w:txbxContent>
                      <w:p w:rsidR="0035757B" w:rsidRPr="008E072A" w:rsidP="0035757B" w14:paraId="5841D074" w14:textId="77777777">
                        <w:pPr>
                          <w:shd w:val="clear" w:color="auto" w:fill="F2F2F2" w:themeFill="background1" w:themeFillShade="F2"/>
                          <w:spacing w:after="0"/>
                          <w:ind w:left="-62" w:firstLine="184"/>
                          <w:rPr>
                            <w:rFonts w:cs="MCS Taybah S_U normal."/>
                            <w:color w:val="000000" w:themeColor="text1"/>
                            <w:sz w:val="24"/>
                            <w:szCs w:val="24"/>
                          </w:rPr>
                        </w:pPr>
                        <w:r w:rsidRPr="008E072A">
                          <w:rPr>
                            <w:rFonts w:cs="MCS Taybah S_U normal."/>
                            <w:color w:val="000000" w:themeColor="text1"/>
                            <w:sz w:val="24"/>
                            <w:szCs w:val="24"/>
                            <w:rtl/>
                          </w:rPr>
                          <w:t>هو استخدام مقاطع الفيديو للترويج لمنتج أو خدمة وتسويقها وذلك لزيادة التفاعل على القنوات الرقمية.</w:t>
                        </w:r>
                      </w:p>
                    </w:txbxContent>
                  </v:textbox>
                </v:shape>
                <v:shape id="_x0000_s1186" type="#_x0000_t202" style="width:14365;height:2477;left:214;position:absolute;top:51047;v-text-anchor:top" fillcolor="#f2f2f2" stroked="t" strokecolor="#528135" strokeweight="0.75pt">
                  <v:shadow on="t" type="perspective" color="#525252" opacity="32897f" offset="1pt,4pt"/>
                  <v:textbox>
                    <w:txbxContent>
                      <w:p w:rsidR="0035757B" w:rsidRPr="00FD668A" w:rsidP="0035757B" w14:paraId="04712AC1" w14:textId="77777777">
                        <w:pPr>
                          <w:shd w:val="clear" w:color="auto" w:fill="F2F2F2" w:themeFill="background1" w:themeFillShade="F2"/>
                          <w:spacing w:after="0"/>
                          <w:ind w:left="-62" w:firstLine="184"/>
                          <w:rPr>
                            <w:rFonts w:cs="MCS Taybah S_U normal."/>
                            <w:color w:val="000000" w:themeColor="text1"/>
                            <w:sz w:val="24"/>
                            <w:szCs w:val="24"/>
                          </w:rPr>
                        </w:pPr>
                        <w:r w:rsidRPr="008E072A">
                          <w:rPr>
                            <w:rFonts w:cs="MCS Taybah S_U normal."/>
                            <w:color w:val="000000" w:themeColor="text1"/>
                            <w:sz w:val="24"/>
                            <w:szCs w:val="24"/>
                            <w:rtl/>
                          </w:rPr>
                          <w:t>يتضمن الترويج للمواقع الإلكترونية عن طريق زيادة ظهورها في محركات البحث وجذب حركة مرور للموقع.</w:t>
                        </w:r>
                      </w:p>
                      <w:p w:rsidR="0035757B" w:rsidRPr="00FD668A" w:rsidP="0035757B" w14:paraId="0481F17A" w14:textId="77777777">
                        <w:pPr>
                          <w:shd w:val="clear" w:color="auto" w:fill="F2F2F2" w:themeFill="background1" w:themeFillShade="F2"/>
                          <w:spacing w:after="0"/>
                          <w:ind w:left="-62" w:firstLine="184"/>
                          <w:rPr>
                            <w:rFonts w:cs="MCS Taybah S_U normal."/>
                            <w:color w:val="000000" w:themeColor="text1"/>
                            <w:sz w:val="28"/>
                            <w:szCs w:val="28"/>
                          </w:rPr>
                        </w:pPr>
                      </w:p>
                    </w:txbxContent>
                  </v:textbox>
                </v:shape>
                <v:group id="_x0000_s1187" style="width:7028;height:3886;left:14786;position:absolute;top:32433" coordorigin="46207,219293" coordsize="21600,21600">
                  <v:roundrect id="_x0000_s1188" style="width:19256;height:15221;left:46207;position:absolute;top:223572;v-text-anchor:top" arcsize="10923f" fillcolor="#ddeaf6" stroked="t" strokecolor="#1f3763" strokeweight="0.75pt">
                    <v:stroke joinstyle="round"/>
                  </v:roundrect>
                  <v:roundrect id="_x0000_s1189" style="width:4704;height:21600;left:63103;position:absolute;top:219293;v-text-anchor:top" arcsize="0.5" fillcolor="white" stroked="t" strokecolor="#528135" strokeweight="1.5pt">
                    <v:stroke joinstyle="round"/>
                  </v:roundrect>
                </v:group>
                <v:roundrect id="_x0000_s1190" style="width:1531;height:3886;left:14650;position:absolute;top:35591;v-text-anchor:top" arcsize="0.5" fillcolor="white" stroked="t" strokecolor="#528135" strokeweight="1.5pt">
                  <v:stroke joinstyle="round"/>
                </v:roundrect>
                <v:roundrect id="_x0000_s1191" style="width:1531;height:3886;left:14680;position:absolute;top:41357;v-text-anchor:top" arcsize="0.5" fillcolor="white" stroked="t" strokecolor="#528135" strokeweight="1.5pt">
                  <v:stroke joinstyle="round"/>
                </v:roundrect>
                <v:roundrect id="_x0000_s1192" style="width:1531;height:3886;left:14579;position:absolute;top:47161;v-text-anchor:top" arcsize="0.5" fillcolor="white" stroked="t" strokecolor="#528135" strokeweight="1.5pt">
                  <v:stroke joinstyle="round"/>
                </v:roundrect>
              </v:group>
            </w:pict>
          </mc:Fallback>
        </mc:AlternateContent>
      </w:r>
      <w:r>
        <w:rPr>
          <w:noProof/>
        </w:rPr>
        <mc:AlternateContent>
          <mc:Choice Requires="wps">
            <w:drawing>
              <wp:anchor distT="0" distB="0" distL="114300" distR="114300" simplePos="0" relativeHeight="251856896" behindDoc="1" locked="0" layoutInCell="1" allowOverlap="1">
                <wp:simplePos x="0" y="0"/>
                <wp:positionH relativeFrom="column">
                  <wp:posOffset>-1190625</wp:posOffset>
                </wp:positionH>
                <wp:positionV relativeFrom="paragraph">
                  <wp:posOffset>2870200</wp:posOffset>
                </wp:positionV>
                <wp:extent cx="7748270" cy="3393440"/>
                <wp:effectExtent l="9525" t="12700" r="14605" b="13335"/>
                <wp:wrapNone/>
                <wp:docPr id="983453957" name="Text Box 1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48270" cy="3393440"/>
                        </a:xfrm>
                        <a:prstGeom prst="rect">
                          <a:avLst/>
                        </a:prstGeom>
                        <a:solidFill>
                          <a:srgbClr val="FFFFFF"/>
                        </a:solidFill>
                        <a:ln w="28575">
                          <a:solidFill>
                            <a:schemeClr val="accent6">
                              <a:lumMod val="50000"/>
                              <a:lumOff val="0"/>
                            </a:schemeClr>
                          </a:solidFill>
                          <a:miter lim="800000"/>
                          <a:headEnd/>
                          <a:tailEnd/>
                        </a:ln>
                      </wps:spPr>
                      <wps:txbx>
                        <w:txbxContent>
                          <w:p w:rsidR="0035757B" w:rsidP="0035757B" w14:textId="77777777">
                            <w:pPr>
                              <w:shd w:val="clear" w:color="auto" w:fill="C5E0B3" w:themeFill="accent6" w:themeFillTint="66"/>
                              <w:spacing w:after="0"/>
                              <w:ind w:left="-62" w:firstLine="567"/>
                              <w:jc w:val="center"/>
                              <w:rPr>
                                <w:rFonts w:cs="MCS Taybah S_U normal."/>
                                <w:color w:val="000000" w:themeColor="text1"/>
                                <w:sz w:val="36"/>
                                <w:szCs w:val="36"/>
                                <w:rtl/>
                              </w:rPr>
                            </w:pPr>
                            <w:r w:rsidRPr="002B1063">
                              <w:rPr>
                                <w:rFonts w:cs="MCS Taybah S_U normal." w:hint="cs"/>
                                <w:color w:val="000000" w:themeColor="text1"/>
                                <w:sz w:val="36"/>
                                <w:szCs w:val="36"/>
                                <w:rtl/>
                              </w:rPr>
                              <w:t xml:space="preserve">أنواع التسويق الإلكتروني </w:t>
                            </w:r>
                          </w:p>
                          <w:p w:rsidR="0035757B" w:rsidRPr="002B1063" w:rsidP="0035757B" w14:textId="77777777">
                            <w:pPr>
                              <w:shd w:val="clear" w:color="auto" w:fill="FFFFFF" w:themeFill="background1"/>
                              <w:spacing w:after="0"/>
                              <w:ind w:left="-62" w:firstLine="567"/>
                              <w:jc w:val="center"/>
                              <w:rPr>
                                <w:rFonts w:cs="MCS Taybah S_U normal."/>
                                <w:color w:val="000000" w:themeColor="text1"/>
                                <w:sz w:val="36"/>
                                <w:szCs w:val="36"/>
                              </w:rPr>
                            </w:pPr>
                            <w:r>
                              <w:rPr>
                                <w:rFonts w:cs="MCS Taybah S_U normal." w:hint="cs"/>
                                <w:color w:val="000000" w:themeColor="text1"/>
                                <w:sz w:val="36"/>
                                <w:szCs w:val="36"/>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81" o:spid="_x0000_s1193" type="#_x0000_t202" style="width:610.1pt;height:267.2pt;margin-top:226pt;margin-left:-93.75pt;mso-height-percent:0;mso-height-relative:page;mso-width-percent:0;mso-width-relative:page;mso-wrap-distance-bottom:0;mso-wrap-distance-left:9pt;mso-wrap-distance-right:9pt;mso-wrap-distance-top:0;position:absolute;v-text-anchor:top;z-index:-251460608" fillcolor="white" stroked="t" strokecolor="#375623" strokeweight="2.25pt">
                <v:textbox>
                  <w:txbxContent>
                    <w:p w:rsidR="0035757B" w:rsidP="0035757B" w14:paraId="5853D840" w14:textId="77777777">
                      <w:pPr>
                        <w:shd w:val="clear" w:color="auto" w:fill="C5E0B3" w:themeFill="accent6" w:themeFillTint="66"/>
                        <w:spacing w:after="0"/>
                        <w:ind w:left="-62" w:firstLine="567"/>
                        <w:jc w:val="center"/>
                        <w:rPr>
                          <w:rFonts w:cs="MCS Taybah S_U normal."/>
                          <w:color w:val="000000" w:themeColor="text1"/>
                          <w:sz w:val="36"/>
                          <w:szCs w:val="36"/>
                          <w:rtl/>
                        </w:rPr>
                      </w:pPr>
                      <w:r w:rsidRPr="002B1063">
                        <w:rPr>
                          <w:rFonts w:cs="MCS Taybah S_U normal." w:hint="cs"/>
                          <w:color w:val="000000" w:themeColor="text1"/>
                          <w:sz w:val="36"/>
                          <w:szCs w:val="36"/>
                          <w:rtl/>
                        </w:rPr>
                        <w:t xml:space="preserve">أنواع التسويق الإلكتروني </w:t>
                      </w:r>
                    </w:p>
                    <w:p w:rsidR="0035757B" w:rsidRPr="002B1063" w:rsidP="0035757B" w14:paraId="239C068A" w14:textId="77777777">
                      <w:pPr>
                        <w:shd w:val="clear" w:color="auto" w:fill="FFFFFF" w:themeFill="background1"/>
                        <w:spacing w:after="0"/>
                        <w:ind w:left="-62" w:firstLine="567"/>
                        <w:jc w:val="center"/>
                        <w:rPr>
                          <w:rFonts w:cs="MCS Taybah S_U normal."/>
                          <w:color w:val="000000" w:themeColor="text1"/>
                          <w:sz w:val="36"/>
                          <w:szCs w:val="36"/>
                        </w:rPr>
                      </w:pPr>
                      <w:r>
                        <w:rPr>
                          <w:rFonts w:cs="MCS Taybah S_U normal." w:hint="cs"/>
                          <w:color w:val="000000" w:themeColor="text1"/>
                          <w:sz w:val="36"/>
                          <w:szCs w:val="36"/>
                          <w:rtl/>
                        </w:rPr>
                        <w:t xml:space="preserve"> </w:t>
                      </w:r>
                    </w:p>
                  </w:txbxContent>
                </v:textbox>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2479040</wp:posOffset>
                </wp:positionH>
                <wp:positionV relativeFrom="paragraph">
                  <wp:posOffset>1096010</wp:posOffset>
                </wp:positionV>
                <wp:extent cx="3940175" cy="1763395"/>
                <wp:effectExtent l="2540" t="635" r="635" b="0"/>
                <wp:wrapNone/>
                <wp:docPr id="1185972331" name="Rectangle 20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40175" cy="1763395"/>
                        </a:xfrm>
                        <a:prstGeom prst="rect">
                          <a:avLst/>
                        </a:prstGeom>
                        <a:solidFill>
                          <a:schemeClr val="bg1">
                            <a:lumMod val="100000"/>
                            <a:lumOff val="0"/>
                          </a:schemeClr>
                        </a:solidFill>
                        <a:ln>
                          <a:noFill/>
                        </a:ln>
                        <a:extLst>
                          <a:ext xmlns:a="http://schemas.openxmlformats.org/drawingml/2006/main" uri="{91240B29-F687-4F45-9708-019B960494DF}">
                            <a14:hiddenLine xmlns:a14="http://schemas.microsoft.com/office/drawing/2010/main" w="28575">
                              <a:solidFill>
                                <a:srgbClr val="000000"/>
                              </a:solidFill>
                              <a:miter lim="800000"/>
                              <a:headEnd/>
                              <a:tailEnd/>
                            </a14:hiddenLine>
                          </a:ext>
                        </a:extLst>
                      </wps:spPr>
                      <wps:txbx>
                        <w:txbxContent>
                          <w:p w:rsidR="0035757B" w:rsidRPr="006A69DD" w:rsidP="0035757B" w14:textId="77777777">
                            <w:pPr>
                              <w:shd w:val="clear" w:color="auto" w:fill="C5E0B3" w:themeFill="accent6" w:themeFillTint="66"/>
                              <w:spacing w:after="0"/>
                              <w:ind w:left="-62" w:firstLine="567"/>
                              <w:jc w:val="center"/>
                              <w:rPr>
                                <w:rFonts w:cs="MCS Taybah S_U normal."/>
                                <w:color w:val="000000" w:themeColor="text1"/>
                                <w:sz w:val="36"/>
                                <w:szCs w:val="36"/>
                                <w:rtl/>
                              </w:rPr>
                            </w:pPr>
                            <w:r>
                              <w:rPr>
                                <w:rFonts w:cs="MCS Taybah S_U normal." w:hint="cs"/>
                                <w:color w:val="000000" w:themeColor="text1"/>
                                <w:sz w:val="36"/>
                                <w:szCs w:val="36"/>
                                <w:rtl/>
                              </w:rPr>
                              <w:t xml:space="preserve">مميزات التسويق الإلكتروني </w:t>
                            </w:r>
                          </w:p>
                          <w:p w:rsidR="0035757B" w:rsidRPr="002B1063" w:rsidP="0035757B" w14:textId="77777777">
                            <w:pPr>
                              <w:pStyle w:val="ListParagraph"/>
                              <w:ind w:left="624"/>
                              <w:jc w:val="center"/>
                              <w:rPr>
                                <w:rFonts w:cs="MCS Taybah S_U normal."/>
                                <w:color w:val="000000" w:themeColor="text1"/>
                                <w:sz w:val="14"/>
                                <w:szCs w:val="14"/>
                                <w:rtl/>
                              </w:rPr>
                            </w:pPr>
                          </w:p>
                          <w:tbl>
                            <w:tblPr>
                              <w:tblStyle w:val="GridTable6ColorfulAccent4"/>
                              <w:bidiVisual/>
                              <w:tblW w:w="9761" w:type="dxa"/>
                              <w:tblInd w:w="32"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FFFFF"/>
                              <w:tblLook w:val="04A0"/>
                            </w:tblPr>
                            <w:tblGrid>
                              <w:gridCol w:w="9761"/>
                            </w:tblGrid>
                            <w:tr w14:paraId="3D7E5988" w14:textId="77777777" w:rsidTr="002B1063">
                              <w:tblPrEx>
                                <w:tblW w:w="9761" w:type="dxa"/>
                                <w:tblInd w:w="32"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FFFFF"/>
                                <w:tblLook w:val="04A0"/>
                              </w:tblPrEx>
                              <w:tc>
                                <w:tcPr>
                                  <w:tcW w:w="9761" w:type="dxa"/>
                                  <w:shd w:val="clear" w:color="auto" w:fill="FFF2CC"/>
                                </w:tcPr>
                                <w:p w:rsidR="0035757B" w:rsidRPr="00560BC9" w:rsidP="00560BC9" w14:textId="77777777">
                                  <w:pPr>
                                    <w:pStyle w:val="ListParagraph"/>
                                    <w:ind w:left="0"/>
                                    <w:jc w:val="center"/>
                                    <w:rPr>
                                      <w:rFonts w:cs="MCS Taybah S_U normal."/>
                                      <w:color w:val="000000" w:themeColor="text1"/>
                                      <w:sz w:val="36"/>
                                      <w:szCs w:val="36"/>
                                      <w:rtl/>
                                    </w:rPr>
                                  </w:pPr>
                                </w:p>
                              </w:tc>
                            </w:tr>
                            <w:tr w14:paraId="583BBBF1" w14:textId="77777777" w:rsidTr="002B1063">
                              <w:tblPrEx>
                                <w:tblW w:w="9761" w:type="dxa"/>
                                <w:tblInd w:w="32" w:type="dxa"/>
                                <w:shd w:val="clear" w:color="auto" w:fill="FFFFFF"/>
                                <w:tblLook w:val="04A0"/>
                              </w:tblPrEx>
                              <w:tc>
                                <w:tcPr>
                                  <w:tcW w:w="9761" w:type="dxa"/>
                                </w:tcPr>
                                <w:p w:rsidR="0035757B" w:rsidRPr="00560BC9" w:rsidP="00560BC9" w14:textId="77777777">
                                  <w:pPr>
                                    <w:pStyle w:val="ListParagraph"/>
                                    <w:ind w:left="0"/>
                                    <w:jc w:val="center"/>
                                    <w:rPr>
                                      <w:rFonts w:cs="MCS Taybah S_U normal."/>
                                      <w:color w:val="000000" w:themeColor="text1"/>
                                      <w:sz w:val="36"/>
                                      <w:szCs w:val="36"/>
                                      <w:rtl/>
                                    </w:rPr>
                                  </w:pPr>
                                </w:p>
                              </w:tc>
                            </w:tr>
                            <w:tr w14:paraId="279B03F2" w14:textId="77777777" w:rsidTr="002B1063">
                              <w:tblPrEx>
                                <w:tblW w:w="9761" w:type="dxa"/>
                                <w:tblInd w:w="32" w:type="dxa"/>
                                <w:shd w:val="clear" w:color="auto" w:fill="FFFFFF"/>
                                <w:tblLook w:val="04A0"/>
                              </w:tblPrEx>
                              <w:tc>
                                <w:tcPr>
                                  <w:tcW w:w="9761" w:type="dxa"/>
                                  <w:shd w:val="clear" w:color="auto" w:fill="FFF2CC"/>
                                </w:tcPr>
                                <w:p w:rsidR="0035757B" w:rsidRPr="00560BC9" w:rsidP="00560BC9" w14:textId="77777777">
                                  <w:pPr>
                                    <w:pStyle w:val="ListParagraph"/>
                                    <w:ind w:left="0"/>
                                    <w:jc w:val="center"/>
                                    <w:rPr>
                                      <w:rFonts w:cs="MCS Taybah S_U normal."/>
                                      <w:color w:val="000000" w:themeColor="text1"/>
                                      <w:sz w:val="36"/>
                                      <w:szCs w:val="36"/>
                                      <w:rtl/>
                                    </w:rPr>
                                  </w:pPr>
                                </w:p>
                              </w:tc>
                            </w:tr>
                            <w:tr w14:paraId="0D472145" w14:textId="77777777" w:rsidTr="002B1063">
                              <w:tblPrEx>
                                <w:tblW w:w="9761" w:type="dxa"/>
                                <w:tblInd w:w="32" w:type="dxa"/>
                                <w:shd w:val="clear" w:color="auto" w:fill="FFFFFF"/>
                                <w:tblLook w:val="04A0"/>
                              </w:tblPrEx>
                              <w:tc>
                                <w:tcPr>
                                  <w:tcW w:w="9761" w:type="dxa"/>
                                </w:tcPr>
                                <w:p w:rsidR="0035757B" w:rsidRPr="00560BC9" w:rsidP="00560BC9" w14:textId="77777777">
                                  <w:pPr>
                                    <w:pStyle w:val="ListParagraph"/>
                                    <w:ind w:left="0"/>
                                    <w:jc w:val="center"/>
                                    <w:rPr>
                                      <w:rFonts w:cs="MCS Taybah S_U normal."/>
                                      <w:color w:val="000000" w:themeColor="text1"/>
                                      <w:sz w:val="36"/>
                                      <w:szCs w:val="36"/>
                                      <w:rtl/>
                                    </w:rPr>
                                  </w:pPr>
                                </w:p>
                              </w:tc>
                            </w:tr>
                          </w:tbl>
                          <w:p w:rsidR="0035757B" w:rsidRPr="0003547E" w:rsidP="0035757B" w14:textId="77777777">
                            <w:pPr>
                              <w:pStyle w:val="ListParagraph"/>
                              <w:ind w:left="624"/>
                              <w:jc w:val="center"/>
                              <w:rPr>
                                <w:rFonts w:cs="MCS Taybah S_U normal."/>
                                <w:color w:val="000000" w:themeColor="text1"/>
                                <w:sz w:val="28"/>
                                <w:szCs w:val="28"/>
                              </w:rPr>
                            </w:pPr>
                          </w:p>
                        </w:txbxContent>
                      </wps:txbx>
                      <wps:bodyPr rot="0"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shape id="Rectangle 203" o:spid="_x0000_s1194" type="#_x0000_t202" style="width:310.25pt;height:138.85pt;margin-top:86.3pt;margin-left:195.2pt;mso-height-percent:0;mso-height-relative:page;mso-width-percent:0;mso-width-relative:page;mso-wrap-distance-bottom:0;mso-wrap-distance-left:9pt;mso-wrap-distance-right:9pt;mso-wrap-distance-top:0;position:absolute;v-text-anchor:middle;z-index:251882496" fillcolor="white" stroked="f">
                <v:textbox>
                  <w:txbxContent>
                    <w:p w:rsidR="0035757B" w:rsidRPr="006A69DD" w:rsidP="0035757B" w14:paraId="0B9619F7" w14:textId="77777777">
                      <w:pPr>
                        <w:shd w:val="clear" w:color="auto" w:fill="C5E0B3" w:themeFill="accent6" w:themeFillTint="66"/>
                        <w:spacing w:after="0"/>
                        <w:ind w:left="-62" w:firstLine="567"/>
                        <w:jc w:val="center"/>
                        <w:rPr>
                          <w:rFonts w:cs="MCS Taybah S_U normal."/>
                          <w:color w:val="000000" w:themeColor="text1"/>
                          <w:sz w:val="36"/>
                          <w:szCs w:val="36"/>
                          <w:rtl/>
                        </w:rPr>
                      </w:pPr>
                      <w:r>
                        <w:rPr>
                          <w:rFonts w:cs="MCS Taybah S_U normal." w:hint="cs"/>
                          <w:color w:val="000000" w:themeColor="text1"/>
                          <w:sz w:val="36"/>
                          <w:szCs w:val="36"/>
                          <w:rtl/>
                        </w:rPr>
                        <w:t xml:space="preserve">مميزات التسويق الإلكتروني </w:t>
                      </w:r>
                    </w:p>
                    <w:p w:rsidR="0035757B" w:rsidRPr="002B1063" w:rsidP="0035757B" w14:paraId="186EE0BD" w14:textId="77777777">
                      <w:pPr>
                        <w:pStyle w:val="ListParagraph"/>
                        <w:ind w:left="624"/>
                        <w:jc w:val="center"/>
                        <w:rPr>
                          <w:rFonts w:cs="MCS Taybah S_U normal."/>
                          <w:color w:val="000000" w:themeColor="text1"/>
                          <w:sz w:val="14"/>
                          <w:szCs w:val="14"/>
                          <w:rtl/>
                        </w:rPr>
                      </w:pPr>
                    </w:p>
                    <w:tbl>
                      <w:tblPr>
                        <w:tblStyle w:val="GridTable6ColorfulAccent4"/>
                        <w:bidiVisual/>
                        <w:tblW w:w="9761" w:type="dxa"/>
                        <w:tblInd w:w="32"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FFFFF"/>
                        <w:tblLook w:val="04A0"/>
                      </w:tblPr>
                      <w:tblGrid>
                        <w:gridCol w:w="9761"/>
                      </w:tblGrid>
                      <w:tr w14:paraId="3D7E5988" w14:textId="77777777" w:rsidTr="002B1063">
                        <w:tblPrEx>
                          <w:tblW w:w="9761" w:type="dxa"/>
                          <w:tblInd w:w="32"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FFFFF"/>
                          <w:tblLook w:val="04A0"/>
                        </w:tblPrEx>
                        <w:tc>
                          <w:tcPr>
                            <w:tcW w:w="9761" w:type="dxa"/>
                            <w:shd w:val="clear" w:color="auto" w:fill="FFF2CC"/>
                          </w:tcPr>
                          <w:p w:rsidR="0035757B" w:rsidRPr="00560BC9" w:rsidP="00560BC9" w14:paraId="70B07B7D" w14:textId="77777777">
                            <w:pPr>
                              <w:pStyle w:val="ListParagraph"/>
                              <w:ind w:left="0"/>
                              <w:jc w:val="center"/>
                              <w:rPr>
                                <w:rFonts w:cs="MCS Taybah S_U normal."/>
                                <w:color w:val="000000" w:themeColor="text1"/>
                                <w:sz w:val="36"/>
                                <w:szCs w:val="36"/>
                                <w:rtl/>
                              </w:rPr>
                            </w:pPr>
                          </w:p>
                        </w:tc>
                      </w:tr>
                      <w:tr w14:paraId="583BBBF1" w14:textId="77777777" w:rsidTr="002B1063">
                        <w:tblPrEx>
                          <w:tblW w:w="9761" w:type="dxa"/>
                          <w:tblInd w:w="32" w:type="dxa"/>
                          <w:shd w:val="clear" w:color="auto" w:fill="FFFFFF"/>
                          <w:tblLook w:val="04A0"/>
                        </w:tblPrEx>
                        <w:tc>
                          <w:tcPr>
                            <w:tcW w:w="9761" w:type="dxa"/>
                          </w:tcPr>
                          <w:p w:rsidR="0035757B" w:rsidRPr="00560BC9" w:rsidP="00560BC9" w14:paraId="333D7845" w14:textId="77777777">
                            <w:pPr>
                              <w:pStyle w:val="ListParagraph"/>
                              <w:ind w:left="0"/>
                              <w:jc w:val="center"/>
                              <w:rPr>
                                <w:rFonts w:cs="MCS Taybah S_U normal."/>
                                <w:color w:val="000000" w:themeColor="text1"/>
                                <w:sz w:val="36"/>
                                <w:szCs w:val="36"/>
                                <w:rtl/>
                              </w:rPr>
                            </w:pPr>
                          </w:p>
                        </w:tc>
                      </w:tr>
                      <w:tr w14:paraId="279B03F2" w14:textId="77777777" w:rsidTr="002B1063">
                        <w:tblPrEx>
                          <w:tblW w:w="9761" w:type="dxa"/>
                          <w:tblInd w:w="32" w:type="dxa"/>
                          <w:shd w:val="clear" w:color="auto" w:fill="FFFFFF"/>
                          <w:tblLook w:val="04A0"/>
                        </w:tblPrEx>
                        <w:tc>
                          <w:tcPr>
                            <w:tcW w:w="9761" w:type="dxa"/>
                            <w:shd w:val="clear" w:color="auto" w:fill="FFF2CC"/>
                          </w:tcPr>
                          <w:p w:rsidR="0035757B" w:rsidRPr="00560BC9" w:rsidP="00560BC9" w14:paraId="06A5F455" w14:textId="77777777">
                            <w:pPr>
                              <w:pStyle w:val="ListParagraph"/>
                              <w:ind w:left="0"/>
                              <w:jc w:val="center"/>
                              <w:rPr>
                                <w:rFonts w:cs="MCS Taybah S_U normal."/>
                                <w:color w:val="000000" w:themeColor="text1"/>
                                <w:sz w:val="36"/>
                                <w:szCs w:val="36"/>
                                <w:rtl/>
                              </w:rPr>
                            </w:pPr>
                          </w:p>
                        </w:tc>
                      </w:tr>
                      <w:tr w14:paraId="0D472145" w14:textId="77777777" w:rsidTr="002B1063">
                        <w:tblPrEx>
                          <w:tblW w:w="9761" w:type="dxa"/>
                          <w:tblInd w:w="32" w:type="dxa"/>
                          <w:shd w:val="clear" w:color="auto" w:fill="FFFFFF"/>
                          <w:tblLook w:val="04A0"/>
                        </w:tblPrEx>
                        <w:tc>
                          <w:tcPr>
                            <w:tcW w:w="9761" w:type="dxa"/>
                          </w:tcPr>
                          <w:p w:rsidR="0035757B" w:rsidRPr="00560BC9" w:rsidP="00560BC9" w14:paraId="00F3350F" w14:textId="77777777">
                            <w:pPr>
                              <w:pStyle w:val="ListParagraph"/>
                              <w:ind w:left="0"/>
                              <w:jc w:val="center"/>
                              <w:rPr>
                                <w:rFonts w:cs="MCS Taybah S_U normal."/>
                                <w:color w:val="000000" w:themeColor="text1"/>
                                <w:sz w:val="36"/>
                                <w:szCs w:val="36"/>
                                <w:rtl/>
                              </w:rPr>
                            </w:pPr>
                          </w:p>
                        </w:tc>
                      </w:tr>
                    </w:tbl>
                    <w:p w:rsidR="0035757B" w:rsidRPr="0003547E" w:rsidP="0035757B" w14:paraId="7CD41CF8" w14:textId="77777777">
                      <w:pPr>
                        <w:pStyle w:val="ListParagraph"/>
                        <w:ind w:left="624"/>
                        <w:jc w:val="center"/>
                        <w:rPr>
                          <w:rFonts w:cs="MCS Taybah S_U normal."/>
                          <w:color w:val="000000" w:themeColor="text1"/>
                          <w:sz w:val="28"/>
                          <w:szCs w:val="28"/>
                        </w:rPr>
                      </w:pPr>
                    </w:p>
                  </w:txbxContent>
                </v:textbox>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-1707515</wp:posOffset>
                </wp:positionH>
                <wp:positionV relativeFrom="paragraph">
                  <wp:posOffset>1091565</wp:posOffset>
                </wp:positionV>
                <wp:extent cx="4391025" cy="1763395"/>
                <wp:effectExtent l="0" t="0" r="2540" b="2540"/>
                <wp:wrapNone/>
                <wp:docPr id="260060774" name="Rectangle 20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391025" cy="1763395"/>
                        </a:xfrm>
                        <a:prstGeom prst="rect">
                          <a:avLst/>
                        </a:prstGeom>
                        <a:solidFill>
                          <a:schemeClr val="bg1">
                            <a:lumMod val="100000"/>
                            <a:lumOff val="0"/>
                          </a:schemeClr>
                        </a:solidFill>
                        <a:ln>
                          <a:noFill/>
                        </a:ln>
                        <a:extLst>
                          <a:ext xmlns:a="http://schemas.openxmlformats.org/drawingml/2006/main" uri="{91240B29-F687-4F45-9708-019B960494DF}">
                            <a14:hiddenLine xmlns:a14="http://schemas.microsoft.com/office/drawing/2010/main" w="28575">
                              <a:solidFill>
                                <a:srgbClr val="000000"/>
                              </a:solidFill>
                              <a:miter lim="800000"/>
                              <a:headEnd/>
                              <a:tailEnd/>
                            </a14:hiddenLine>
                          </a:ext>
                        </a:extLst>
                      </wps:spPr>
                      <wps:txbx>
                        <w:txbxContent>
                          <w:p w:rsidR="0035757B" w:rsidRPr="006A69DD" w:rsidP="0035757B" w14:textId="77777777">
                            <w:pPr>
                              <w:shd w:val="clear" w:color="auto" w:fill="C5E0B3" w:themeFill="accent6" w:themeFillTint="66"/>
                              <w:spacing w:after="0"/>
                              <w:ind w:left="-62" w:firstLine="567"/>
                              <w:jc w:val="center"/>
                              <w:rPr>
                                <w:rFonts w:cs="MCS Taybah S_U normal."/>
                                <w:color w:val="000000" w:themeColor="text1"/>
                                <w:sz w:val="36"/>
                                <w:szCs w:val="36"/>
                                <w:rtl/>
                              </w:rPr>
                            </w:pPr>
                            <w:r>
                              <w:rPr>
                                <w:rFonts w:cs="MCS Taybah S_U normal." w:hint="cs"/>
                                <w:color w:val="000000" w:themeColor="text1"/>
                                <w:sz w:val="36"/>
                                <w:szCs w:val="36"/>
                                <w:rtl/>
                              </w:rPr>
                              <w:t xml:space="preserve">تحديات  التسويق الإلكتروني </w:t>
                            </w:r>
                          </w:p>
                          <w:p w:rsidR="0035757B" w:rsidRPr="002B1063" w:rsidP="0035757B" w14:textId="77777777">
                            <w:pPr>
                              <w:pStyle w:val="ListParagraph"/>
                              <w:ind w:left="624"/>
                              <w:jc w:val="center"/>
                              <w:rPr>
                                <w:rFonts w:cs="MCS Taybah S_U normal."/>
                                <w:color w:val="000000" w:themeColor="text1"/>
                                <w:sz w:val="14"/>
                                <w:szCs w:val="14"/>
                                <w:rtl/>
                              </w:rPr>
                            </w:pPr>
                          </w:p>
                          <w:tbl>
                            <w:tblPr>
                              <w:tblStyle w:val="GridTable6ColorfulAccent4"/>
                              <w:bidiVisual/>
                              <w:tblW w:w="9761" w:type="dxa"/>
                              <w:tblInd w:w="8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FFFFF"/>
                              <w:tblLook w:val="04A0"/>
                            </w:tblPr>
                            <w:tblGrid>
                              <w:gridCol w:w="8877"/>
                              <w:gridCol w:w="884"/>
                            </w:tblGrid>
                            <w:tr w14:paraId="1A4A5903" w14:textId="77777777" w:rsidTr="002B1063">
                              <w:tblPrEx>
                                <w:tblW w:w="9761" w:type="dxa"/>
                                <w:tblInd w:w="8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FFFFF"/>
                                <w:tblLook w:val="04A0"/>
                              </w:tblPrEx>
                              <w:trPr>
                                <w:gridAfter w:val="1"/>
                                <w:wAfter w:w="884" w:type="dxa"/>
                              </w:trPr>
                              <w:tc>
                                <w:tcPr>
                                  <w:tcW w:w="8877" w:type="dxa"/>
                                  <w:shd w:val="clear" w:color="auto" w:fill="FFF2CC"/>
                                </w:tcPr>
                                <w:p w:rsidR="0035757B" w:rsidRPr="00560BC9" w:rsidP="00560BC9" w14:textId="77777777">
                                  <w:pPr>
                                    <w:pStyle w:val="ListParagraph"/>
                                    <w:ind w:left="0"/>
                                    <w:jc w:val="center"/>
                                    <w:rPr>
                                      <w:rFonts w:cs="MCS Taybah S_U normal."/>
                                      <w:color w:val="000000" w:themeColor="text1"/>
                                      <w:sz w:val="36"/>
                                      <w:szCs w:val="36"/>
                                      <w:rtl/>
                                    </w:rPr>
                                  </w:pPr>
                                </w:p>
                              </w:tc>
                            </w:tr>
                            <w:tr w14:paraId="5306AB4F" w14:textId="77777777" w:rsidTr="002B1063">
                              <w:tblPrEx>
                                <w:tblW w:w="9761" w:type="dxa"/>
                                <w:tblInd w:w="80" w:type="dxa"/>
                                <w:shd w:val="clear" w:color="auto" w:fill="FFFFFF"/>
                                <w:tblLook w:val="04A0"/>
                              </w:tblPrEx>
                              <w:trPr>
                                <w:gridAfter w:val="1"/>
                                <w:wAfter w:w="884" w:type="dxa"/>
                              </w:trPr>
                              <w:tc>
                                <w:tcPr>
                                  <w:tcW w:w="8877" w:type="dxa"/>
                                </w:tcPr>
                                <w:p w:rsidR="0035757B" w:rsidRPr="00560BC9" w:rsidP="00560BC9" w14:textId="77777777">
                                  <w:pPr>
                                    <w:pStyle w:val="ListParagraph"/>
                                    <w:ind w:left="0"/>
                                    <w:jc w:val="center"/>
                                    <w:rPr>
                                      <w:rFonts w:cs="MCS Taybah S_U normal."/>
                                      <w:color w:val="000000" w:themeColor="text1"/>
                                      <w:sz w:val="36"/>
                                      <w:szCs w:val="36"/>
                                      <w:rtl/>
                                    </w:rPr>
                                  </w:pPr>
                                </w:p>
                              </w:tc>
                            </w:tr>
                            <w:tr w14:paraId="528BC693" w14:textId="77777777" w:rsidTr="002B1063">
                              <w:tblPrEx>
                                <w:tblW w:w="9761" w:type="dxa"/>
                                <w:tblInd w:w="80" w:type="dxa"/>
                                <w:shd w:val="clear" w:color="auto" w:fill="FFFFFF"/>
                                <w:tblLook w:val="04A0"/>
                              </w:tblPrEx>
                              <w:trPr>
                                <w:gridAfter w:val="1"/>
                                <w:wAfter w:w="884" w:type="dxa"/>
                              </w:trPr>
                              <w:tc>
                                <w:tcPr>
                                  <w:tcW w:w="8877" w:type="dxa"/>
                                  <w:shd w:val="clear" w:color="auto" w:fill="FFF2CC"/>
                                </w:tcPr>
                                <w:p w:rsidR="0035757B" w:rsidRPr="00560BC9" w:rsidP="00560BC9" w14:textId="77777777">
                                  <w:pPr>
                                    <w:pStyle w:val="ListParagraph"/>
                                    <w:ind w:left="0"/>
                                    <w:jc w:val="center"/>
                                    <w:rPr>
                                      <w:rFonts w:cs="MCS Taybah S_U normal."/>
                                      <w:color w:val="000000" w:themeColor="text1"/>
                                      <w:sz w:val="36"/>
                                      <w:szCs w:val="36"/>
                                      <w:rtl/>
                                    </w:rPr>
                                  </w:pPr>
                                </w:p>
                              </w:tc>
                            </w:tr>
                            <w:tr w14:paraId="60843EA4" w14:textId="77777777" w:rsidTr="002B1063">
                              <w:tblPrEx>
                                <w:tblW w:w="9761" w:type="dxa"/>
                                <w:tblInd w:w="80" w:type="dxa"/>
                                <w:shd w:val="clear" w:color="auto" w:fill="FFFFFF"/>
                                <w:tblLook w:val="04A0"/>
                              </w:tblPrEx>
                              <w:tc>
                                <w:tcPr>
                                  <w:tcW w:w="9761" w:type="dxa"/>
                                  <w:gridSpan w:val="2"/>
                                </w:tcPr>
                                <w:p w:rsidR="0035757B" w:rsidRPr="00560BC9" w:rsidP="00560BC9" w14:textId="77777777">
                                  <w:pPr>
                                    <w:pStyle w:val="ListParagraph"/>
                                    <w:ind w:left="0"/>
                                    <w:jc w:val="center"/>
                                    <w:rPr>
                                      <w:rFonts w:cs="MCS Taybah S_U normal."/>
                                      <w:color w:val="000000" w:themeColor="text1"/>
                                      <w:sz w:val="36"/>
                                      <w:szCs w:val="36"/>
                                      <w:rtl/>
                                    </w:rPr>
                                  </w:pPr>
                                </w:p>
                              </w:tc>
                            </w:tr>
                          </w:tbl>
                          <w:p w:rsidR="0035757B" w:rsidP="0035757B" w14:textId="77777777">
                            <w:pPr>
                              <w:pStyle w:val="ListParagraph"/>
                              <w:ind w:left="624"/>
                              <w:jc w:val="center"/>
                              <w:rPr>
                                <w:rFonts w:cs="MCS Taybah S_U normal."/>
                                <w:color w:val="000000" w:themeColor="text1"/>
                                <w:sz w:val="28"/>
                                <w:szCs w:val="28"/>
                                <w:rtl/>
                              </w:rPr>
                            </w:pPr>
                          </w:p>
                          <w:p w:rsidR="0035757B" w:rsidRPr="0003547E" w:rsidP="0035757B" w14:textId="77777777">
                            <w:pPr>
                              <w:pStyle w:val="ListParagraph"/>
                              <w:ind w:left="624"/>
                              <w:jc w:val="center"/>
                              <w:rPr>
                                <w:rFonts w:cs="MCS Taybah S_U normal."/>
                                <w:color w:val="000000" w:themeColor="text1"/>
                                <w:sz w:val="28"/>
                                <w:szCs w:val="28"/>
                              </w:rPr>
                            </w:pPr>
                          </w:p>
                        </w:txbxContent>
                      </wps:txbx>
                      <wps:bodyPr rot="0"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shape id="Rectangle 204" o:spid="_x0000_s1195" type="#_x0000_t202" style="width:345.75pt;height:138.85pt;margin-top:85.95pt;margin-left:-134.45pt;mso-height-percent:0;mso-height-relative:page;mso-width-percent:0;mso-width-relative:page;mso-wrap-distance-bottom:0;mso-wrap-distance-left:9pt;mso-wrap-distance-right:9pt;mso-wrap-distance-top:0;position:absolute;v-text-anchor:middle;z-index:251884544" fillcolor="white" stroked="f">
                <v:textbox>
                  <w:txbxContent>
                    <w:p w:rsidR="0035757B" w:rsidRPr="006A69DD" w:rsidP="0035757B" w14:paraId="6DF8A0EC" w14:textId="77777777">
                      <w:pPr>
                        <w:shd w:val="clear" w:color="auto" w:fill="C5E0B3" w:themeFill="accent6" w:themeFillTint="66"/>
                        <w:spacing w:after="0"/>
                        <w:ind w:left="-62" w:firstLine="567"/>
                        <w:jc w:val="center"/>
                        <w:rPr>
                          <w:rFonts w:cs="MCS Taybah S_U normal."/>
                          <w:color w:val="000000" w:themeColor="text1"/>
                          <w:sz w:val="36"/>
                          <w:szCs w:val="36"/>
                          <w:rtl/>
                        </w:rPr>
                      </w:pPr>
                      <w:r>
                        <w:rPr>
                          <w:rFonts w:cs="MCS Taybah S_U normal." w:hint="cs"/>
                          <w:color w:val="000000" w:themeColor="text1"/>
                          <w:sz w:val="36"/>
                          <w:szCs w:val="36"/>
                          <w:rtl/>
                        </w:rPr>
                        <w:t xml:space="preserve">تحديات  التسويق الإلكتروني </w:t>
                      </w:r>
                    </w:p>
                    <w:p w:rsidR="0035757B" w:rsidRPr="002B1063" w:rsidP="0035757B" w14:paraId="76428188" w14:textId="77777777">
                      <w:pPr>
                        <w:pStyle w:val="ListParagraph"/>
                        <w:ind w:left="624"/>
                        <w:jc w:val="center"/>
                        <w:rPr>
                          <w:rFonts w:cs="MCS Taybah S_U normal."/>
                          <w:color w:val="000000" w:themeColor="text1"/>
                          <w:sz w:val="14"/>
                          <w:szCs w:val="14"/>
                          <w:rtl/>
                        </w:rPr>
                      </w:pPr>
                    </w:p>
                    <w:tbl>
                      <w:tblPr>
                        <w:tblStyle w:val="GridTable6ColorfulAccent4"/>
                        <w:bidiVisual/>
                        <w:tblW w:w="9761" w:type="dxa"/>
                        <w:tblInd w:w="8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FFFFF"/>
                        <w:tblLook w:val="04A0"/>
                      </w:tblPr>
                      <w:tblGrid>
                        <w:gridCol w:w="8877"/>
                        <w:gridCol w:w="884"/>
                      </w:tblGrid>
                      <w:tr w14:paraId="1A4A5903" w14:textId="77777777" w:rsidTr="002B1063">
                        <w:tblPrEx>
                          <w:tblW w:w="9761" w:type="dxa"/>
                          <w:tblInd w:w="8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FFFFF"/>
                          <w:tblLook w:val="04A0"/>
                        </w:tblPrEx>
                        <w:trPr>
                          <w:gridAfter w:val="1"/>
                          <w:wAfter w:w="884" w:type="dxa"/>
                        </w:trPr>
                        <w:tc>
                          <w:tcPr>
                            <w:tcW w:w="8877" w:type="dxa"/>
                            <w:shd w:val="clear" w:color="auto" w:fill="FFF2CC"/>
                          </w:tcPr>
                          <w:p w:rsidR="0035757B" w:rsidRPr="00560BC9" w:rsidP="00560BC9" w14:paraId="70702BB9" w14:textId="77777777">
                            <w:pPr>
                              <w:pStyle w:val="ListParagraph"/>
                              <w:ind w:left="0"/>
                              <w:jc w:val="center"/>
                              <w:rPr>
                                <w:rFonts w:cs="MCS Taybah S_U normal."/>
                                <w:color w:val="000000" w:themeColor="text1"/>
                                <w:sz w:val="36"/>
                                <w:szCs w:val="36"/>
                                <w:rtl/>
                              </w:rPr>
                            </w:pPr>
                          </w:p>
                        </w:tc>
                      </w:tr>
                      <w:tr w14:paraId="5306AB4F" w14:textId="77777777" w:rsidTr="002B1063">
                        <w:tblPrEx>
                          <w:tblW w:w="9761" w:type="dxa"/>
                          <w:tblInd w:w="80" w:type="dxa"/>
                          <w:shd w:val="clear" w:color="auto" w:fill="FFFFFF"/>
                          <w:tblLook w:val="04A0"/>
                        </w:tblPrEx>
                        <w:trPr>
                          <w:gridAfter w:val="1"/>
                          <w:wAfter w:w="884" w:type="dxa"/>
                        </w:trPr>
                        <w:tc>
                          <w:tcPr>
                            <w:tcW w:w="8877" w:type="dxa"/>
                          </w:tcPr>
                          <w:p w:rsidR="0035757B" w:rsidRPr="00560BC9" w:rsidP="00560BC9" w14:paraId="314584DC" w14:textId="77777777">
                            <w:pPr>
                              <w:pStyle w:val="ListParagraph"/>
                              <w:ind w:left="0"/>
                              <w:jc w:val="center"/>
                              <w:rPr>
                                <w:rFonts w:cs="MCS Taybah S_U normal."/>
                                <w:color w:val="000000" w:themeColor="text1"/>
                                <w:sz w:val="36"/>
                                <w:szCs w:val="36"/>
                                <w:rtl/>
                              </w:rPr>
                            </w:pPr>
                          </w:p>
                        </w:tc>
                      </w:tr>
                      <w:tr w14:paraId="528BC693" w14:textId="77777777" w:rsidTr="002B1063">
                        <w:tblPrEx>
                          <w:tblW w:w="9761" w:type="dxa"/>
                          <w:tblInd w:w="80" w:type="dxa"/>
                          <w:shd w:val="clear" w:color="auto" w:fill="FFFFFF"/>
                          <w:tblLook w:val="04A0"/>
                        </w:tblPrEx>
                        <w:trPr>
                          <w:gridAfter w:val="1"/>
                          <w:wAfter w:w="884" w:type="dxa"/>
                        </w:trPr>
                        <w:tc>
                          <w:tcPr>
                            <w:tcW w:w="8877" w:type="dxa"/>
                            <w:shd w:val="clear" w:color="auto" w:fill="FFF2CC"/>
                          </w:tcPr>
                          <w:p w:rsidR="0035757B" w:rsidRPr="00560BC9" w:rsidP="00560BC9" w14:paraId="41E6E92A" w14:textId="77777777">
                            <w:pPr>
                              <w:pStyle w:val="ListParagraph"/>
                              <w:ind w:left="0"/>
                              <w:jc w:val="center"/>
                              <w:rPr>
                                <w:rFonts w:cs="MCS Taybah S_U normal."/>
                                <w:color w:val="000000" w:themeColor="text1"/>
                                <w:sz w:val="36"/>
                                <w:szCs w:val="36"/>
                                <w:rtl/>
                              </w:rPr>
                            </w:pPr>
                          </w:p>
                        </w:tc>
                      </w:tr>
                      <w:tr w14:paraId="60843EA4" w14:textId="77777777" w:rsidTr="002B1063">
                        <w:tblPrEx>
                          <w:tblW w:w="9761" w:type="dxa"/>
                          <w:tblInd w:w="80" w:type="dxa"/>
                          <w:shd w:val="clear" w:color="auto" w:fill="FFFFFF"/>
                          <w:tblLook w:val="04A0"/>
                        </w:tblPrEx>
                        <w:tc>
                          <w:tcPr>
                            <w:tcW w:w="9761" w:type="dxa"/>
                            <w:gridSpan w:val="2"/>
                          </w:tcPr>
                          <w:p w:rsidR="0035757B" w:rsidRPr="00560BC9" w:rsidP="00560BC9" w14:paraId="574DD8D5" w14:textId="77777777">
                            <w:pPr>
                              <w:pStyle w:val="ListParagraph"/>
                              <w:ind w:left="0"/>
                              <w:jc w:val="center"/>
                              <w:rPr>
                                <w:rFonts w:cs="MCS Taybah S_U normal."/>
                                <w:color w:val="000000" w:themeColor="text1"/>
                                <w:sz w:val="36"/>
                                <w:szCs w:val="36"/>
                                <w:rtl/>
                              </w:rPr>
                            </w:pPr>
                          </w:p>
                        </w:tc>
                      </w:tr>
                    </w:tbl>
                    <w:p w:rsidR="0035757B" w:rsidP="0035757B" w14:paraId="4C63FC8F" w14:textId="77777777">
                      <w:pPr>
                        <w:pStyle w:val="ListParagraph"/>
                        <w:ind w:left="624"/>
                        <w:jc w:val="center"/>
                        <w:rPr>
                          <w:rFonts w:cs="MCS Taybah S_U normal."/>
                          <w:color w:val="000000" w:themeColor="text1"/>
                          <w:sz w:val="28"/>
                          <w:szCs w:val="28"/>
                          <w:rtl/>
                        </w:rPr>
                      </w:pPr>
                    </w:p>
                    <w:p w:rsidR="0035757B" w:rsidRPr="0003547E" w:rsidP="0035757B" w14:paraId="32DCD1C4" w14:textId="77777777">
                      <w:pPr>
                        <w:pStyle w:val="ListParagraph"/>
                        <w:ind w:left="624"/>
                        <w:jc w:val="center"/>
                        <w:rPr>
                          <w:rFonts w:cs="MCS Taybah S_U normal."/>
                          <w:color w:val="000000" w:themeColor="text1"/>
                          <w:sz w:val="28"/>
                          <w:szCs w:val="28"/>
                        </w:rPr>
                      </w:pPr>
                    </w:p>
                  </w:txbxContent>
                </v:textbox>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-2014855</wp:posOffset>
                </wp:positionH>
                <wp:positionV relativeFrom="paragraph">
                  <wp:posOffset>978535</wp:posOffset>
                </wp:positionV>
                <wp:extent cx="9596120" cy="46990"/>
                <wp:effectExtent l="13970" t="6985" r="10160" b="12700"/>
                <wp:wrapNone/>
                <wp:docPr id="1385617145" name="مستطيل 2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V="1">
                          <a:off x="0" y="0"/>
                          <a:ext cx="9596120" cy="46990"/>
                        </a:xfrm>
                        <a:prstGeom prst="rect">
                          <a:avLst/>
                        </a:prstGeom>
                        <a:solidFill>
                          <a:schemeClr val="accent6">
                            <a:lumMod val="100000"/>
                            <a:lumOff val="0"/>
                          </a:schemeClr>
                        </a:solidFill>
                        <a:ln w="19050">
                          <a:solidFill>
                            <a:schemeClr val="lt1">
                              <a:lumMod val="100000"/>
                              <a:lumOff val="0"/>
                            </a:schemeClr>
                          </a:solidFill>
                          <a:miter lim="800000"/>
                          <a:headEnd/>
                          <a:tailEnd/>
                        </a:ln>
                      </wps:spPr>
                      <wps:bodyPr rot="0"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rect id="مستطيل 273" o:spid="_x0000_s1196" style="width:755.6pt;height:3.7pt;margin-top:77.05pt;margin-left:-158.65pt;flip:y;mso-height-percent:0;mso-height-relative:page;mso-width-percent:0;mso-width-relative:page;mso-wrap-distance-bottom:0;mso-wrap-distance-left:9pt;mso-wrap-distance-right:9pt;mso-wrap-distance-top:0;position:absolute;v-text-anchor:middle;z-index:251880448" fillcolor="#6ead46" stroked="t" strokecolor="white" strokeweight="1.5pt"/>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page">
                  <wp:align>left</wp:align>
                </wp:positionH>
                <wp:positionV relativeFrom="paragraph">
                  <wp:posOffset>424180</wp:posOffset>
                </wp:positionV>
                <wp:extent cx="7543800" cy="550545"/>
                <wp:effectExtent l="0" t="0" r="0" b="0"/>
                <wp:wrapNone/>
                <wp:docPr id="256028311" name="مربع نص 42"/>
                <wp:cNvGraphicFramePr/>
                <a:graphic xmlns:a="http://schemas.openxmlformats.org/drawingml/2006/main">
                  <a:graphicData uri="http://schemas.microsoft.com/office/word/2010/wordprocessingShape">
                    <wps:wsp xmlns:wps="http://schemas.microsoft.com/office/word/2010/wordprocessingShape">
                      <wps:cNvSpPr txBox="1"/>
                      <wps:spPr>
                        <a:xfrm>
                          <a:off x="0" y="0"/>
                          <a:ext cx="7543800" cy="550545"/>
                        </a:xfrm>
                        <a:prstGeom prst="rect">
                          <a:avLst/>
                        </a:prstGeom>
                        <a:solidFill>
                          <a:schemeClr val="lt1"/>
                        </a:solidFill>
                        <a:ln w="6350">
                          <a:noFill/>
                        </a:ln>
                      </wps:spPr>
                      <wps:txbx>
                        <w:txbxContent>
                          <w:p w:rsidR="0035757B" w:rsidRPr="005F70D9" w:rsidP="0035757B" w14:textId="77777777">
                            <w:pPr>
                              <w:shd w:val="clear" w:color="auto" w:fill="FFFFFF" w:themeFill="background1"/>
                              <w:spacing w:after="0"/>
                              <w:ind w:left="-62" w:firstLine="567"/>
                              <w:jc w:val="center"/>
                              <w:rPr>
                                <w:rFonts w:cs="MCS Taybah S_U normal."/>
                                <w:color w:val="000000" w:themeColor="text1"/>
                                <w:sz w:val="32"/>
                                <w:szCs w:val="32"/>
                              </w:rPr>
                            </w:pPr>
                            <w:r w:rsidRPr="005F70D9">
                              <w:rPr>
                                <w:rFonts w:cs="MCS Taybah S_U normal." w:hint="cs"/>
                                <w:color w:val="000000" w:themeColor="text1"/>
                                <w:sz w:val="32"/>
                                <w:szCs w:val="32"/>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42" o:spid="_x0000_s1197" type="#_x0000_t202" style="width:594pt;height:43.35pt;margin-top:33.4pt;margin-left:0;mso-height-percent:0;mso-height-relative:margin;mso-position-horizontal:left;mso-position-horizontal-relative:page;mso-width-percent:0;mso-width-relative:page;mso-wrap-distance-bottom:0;mso-wrap-distance-left:9pt;mso-wrap-distance-right:9pt;mso-wrap-distance-top:0;position:absolute;v-text-anchor:top;z-index:251876352" fillcolor="white" stroked="f" strokeweight="0.5pt">
                <v:textbox>
                  <w:txbxContent>
                    <w:p w:rsidR="0035757B" w:rsidRPr="005F70D9" w:rsidP="0035757B" w14:paraId="21DBCD6E" w14:textId="77777777">
                      <w:pPr>
                        <w:shd w:val="clear" w:color="auto" w:fill="FFFFFF" w:themeFill="background1"/>
                        <w:spacing w:after="0"/>
                        <w:ind w:left="-62" w:firstLine="567"/>
                        <w:jc w:val="center"/>
                        <w:rPr>
                          <w:rFonts w:cs="MCS Taybah S_U normal."/>
                          <w:color w:val="000000" w:themeColor="text1"/>
                          <w:sz w:val="32"/>
                          <w:szCs w:val="32"/>
                        </w:rPr>
                      </w:pPr>
                      <w:r w:rsidRPr="005F70D9">
                        <w:rPr>
                          <w:rFonts w:cs="MCS Taybah S_U normal." w:hint="cs"/>
                          <w:color w:val="000000" w:themeColor="text1"/>
                          <w:sz w:val="32"/>
                          <w:szCs w:val="32"/>
                          <w:rtl/>
                        </w:rPr>
                        <w:t>........................................................................................................................................................................................................................................</w:t>
                      </w:r>
                    </w:p>
                  </w:txbxContent>
                </v:textbox>
              </v:shape>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-340995</wp:posOffset>
                </wp:positionH>
                <wp:positionV relativeFrom="paragraph">
                  <wp:posOffset>-429260</wp:posOffset>
                </wp:positionV>
                <wp:extent cx="4546600" cy="368935"/>
                <wp:effectExtent l="0" t="0" r="0" b="0"/>
                <wp:wrapNone/>
                <wp:docPr id="54" name="مربع نص 54"/>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الأول : مفهوم التسويق الإلكتروني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54" o:spid="_x0000_s1198" type="#_x0000_t202" style="width:358pt;height:29.05pt;margin-top:-33.8pt;margin-left:-26.85pt;mso-height-percent:0;mso-height-relative:page;mso-width-percent:0;mso-width-relative:page;mso-wrap-distance-bottom:0;mso-wrap-distance-left:9pt;mso-wrap-distance-right:9pt;mso-wrap-distance-top:0;position:absolute;v-text-anchor:top;z-index:251874304" filled="f" fillcolor="this" stroked="f" strokeweight="0.5pt">
                <v:textbox>
                  <w:txbxContent>
                    <w:p w:rsidR="0035757B" w:rsidRPr="00A1016D" w:rsidP="0035757B" w14:paraId="1B1CC5A7"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الأول : مفهوم التسويق الإلكتروني </w:t>
                      </w:r>
                    </w:p>
                    <w:p w:rsidR="0035757B" w:rsidRPr="00A1016D" w:rsidP="0035757B" w14:paraId="39D7508A" w14:textId="77777777">
                      <w:pPr>
                        <w:rPr>
                          <w:rFonts w:cs="MCS Taybah S_U normal."/>
                          <w:color w:val="000000" w:themeColor="text1"/>
                          <w:sz w:val="32"/>
                          <w:szCs w:val="32"/>
                        </w:rPr>
                      </w:pPr>
                    </w:p>
                  </w:txbxContent>
                </v:textbox>
              </v:shape>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column">
                  <wp:posOffset>-1190625</wp:posOffset>
                </wp:positionH>
                <wp:positionV relativeFrom="paragraph">
                  <wp:posOffset>47625</wp:posOffset>
                </wp:positionV>
                <wp:extent cx="7639685" cy="405130"/>
                <wp:effectExtent l="0" t="0" r="0" b="4445"/>
                <wp:wrapNone/>
                <wp:docPr id="1868456169"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639685" cy="405130"/>
                        </a:xfrm>
                        <a:prstGeom prst="rect">
                          <a:avLst/>
                        </a:prstGeom>
                        <a:solidFill>
                          <a:schemeClr val="bg1">
                            <a:lumMod val="100000"/>
                            <a:lumOff val="0"/>
                          </a:schemeClr>
                        </a:solidFill>
                        <a:ln>
                          <a:noFill/>
                        </a:ln>
                        <a:extLst>
                          <a:ext xmlns:a="http://schemas.openxmlformats.org/drawingml/2006/main" uri="{91240B29-F687-4F45-9708-019B960494DF}">
                            <a14:hiddenLine xmlns:a14="http://schemas.microsoft.com/office/drawing/2010/main" w="28575">
                              <a:solidFill>
                                <a:srgbClr val="000000"/>
                              </a:solidFill>
                              <a:miter lim="800000"/>
                              <a:headEnd/>
                              <a:tailEnd/>
                            </a14:hiddenLine>
                          </a:ext>
                        </a:extLst>
                      </wps:spPr>
                      <wps:txbx>
                        <w:txbxContent>
                          <w:p w:rsidR="0035757B" w:rsidRPr="006A69DD" w:rsidP="0035757B" w14:textId="77777777">
                            <w:pPr>
                              <w:shd w:val="clear" w:color="auto" w:fill="C5E0B3" w:themeFill="accent6" w:themeFillTint="66"/>
                              <w:spacing w:after="0"/>
                              <w:ind w:left="-62" w:firstLine="567"/>
                              <w:jc w:val="center"/>
                              <w:rPr>
                                <w:rFonts w:cs="MCS Taybah S_U normal."/>
                                <w:color w:val="000000" w:themeColor="text1"/>
                                <w:sz w:val="36"/>
                                <w:szCs w:val="36"/>
                                <w:rtl/>
                              </w:rPr>
                            </w:pPr>
                            <w:r>
                              <w:rPr>
                                <w:rFonts w:cs="MCS Taybah S_U normal." w:hint="cs"/>
                                <w:color w:val="000000" w:themeColor="text1"/>
                                <w:sz w:val="36"/>
                                <w:szCs w:val="36"/>
                                <w:rtl/>
                              </w:rPr>
                              <w:t xml:space="preserve">التسويق الإلكتروني </w:t>
                            </w:r>
                            <w:r>
                              <w:rPr>
                                <w:rFonts w:cs="MCS Taybah S_U normal."/>
                                <w:color w:val="000000" w:themeColor="text1"/>
                                <w:sz w:val="36"/>
                                <w:szCs w:val="36"/>
                              </w:rPr>
                              <w:t xml:space="preserve">E-Marketing </w:t>
                            </w:r>
                            <w:r>
                              <w:rPr>
                                <w:rFonts w:cs="MCS Taybah S_U normal." w:hint="cs"/>
                                <w:color w:val="000000" w:themeColor="text1"/>
                                <w:sz w:val="36"/>
                                <w:szCs w:val="36"/>
                                <w:rtl/>
                              </w:rPr>
                              <w:t xml:space="preserve">       :</w:t>
                            </w:r>
                          </w:p>
                          <w:p w:rsidR="0035757B" w:rsidP="0035757B" w14:textId="77777777">
                            <w:pPr>
                              <w:pStyle w:val="ListParagraph"/>
                              <w:ind w:left="624"/>
                              <w:jc w:val="center"/>
                              <w:rPr>
                                <w:rFonts w:cs="MCS Taybah S_U normal."/>
                                <w:color w:val="000000" w:themeColor="text1"/>
                                <w:sz w:val="28"/>
                                <w:szCs w:val="28"/>
                                <w:rtl/>
                              </w:rPr>
                            </w:pPr>
                          </w:p>
                          <w:p w:rsidR="0035757B" w:rsidP="0035757B" w14:textId="77777777">
                            <w:pPr>
                              <w:pStyle w:val="ListParagraph"/>
                              <w:ind w:left="624"/>
                              <w:jc w:val="center"/>
                              <w:rPr>
                                <w:rFonts w:cs="MCS Taybah S_U normal."/>
                                <w:color w:val="000000" w:themeColor="text1"/>
                                <w:sz w:val="28"/>
                                <w:szCs w:val="28"/>
                                <w:rtl/>
                              </w:rPr>
                            </w:pPr>
                          </w:p>
                          <w:p w:rsidR="0035757B" w:rsidP="0035757B" w14:textId="77777777">
                            <w:pPr>
                              <w:pStyle w:val="ListParagraph"/>
                              <w:ind w:left="624"/>
                              <w:jc w:val="center"/>
                              <w:rPr>
                                <w:rFonts w:cs="MCS Taybah S_U normal."/>
                                <w:color w:val="000000" w:themeColor="text1"/>
                                <w:sz w:val="28"/>
                                <w:szCs w:val="28"/>
                                <w:rtl/>
                              </w:rPr>
                            </w:pPr>
                          </w:p>
                          <w:p w:rsidR="0035757B" w:rsidRPr="0003547E" w:rsidP="0035757B" w14:textId="77777777">
                            <w:pPr>
                              <w:pStyle w:val="ListParagraph"/>
                              <w:ind w:left="624"/>
                              <w:jc w:val="center"/>
                              <w:rPr>
                                <w:rFonts w:cs="MCS Taybah S_U normal."/>
                                <w:color w:val="000000" w:themeColor="text1"/>
                                <w:sz w:val="28"/>
                                <w:szCs w:val="28"/>
                              </w:rPr>
                            </w:pPr>
                          </w:p>
                        </w:txbxContent>
                      </wps:txbx>
                      <wps:bodyPr rot="0"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shape id="مستطيل 55" o:spid="_x0000_s1199" type="#_x0000_t202" style="width:601.55pt;height:31.9pt;margin-top:3.75pt;margin-left:-93.75pt;mso-height-percent:0;mso-height-relative:page;mso-width-percent:0;mso-width-relative:page;mso-wrap-distance-bottom:0;mso-wrap-distance-left:9pt;mso-wrap-distance-right:9pt;mso-wrap-distance-top:0;position:absolute;v-text-anchor:middle;z-index:251878400" fillcolor="white" stroked="f">
                <v:textbox>
                  <w:txbxContent>
                    <w:p w:rsidR="0035757B" w:rsidRPr="006A69DD" w:rsidP="0035757B" w14:paraId="7FC1A60C" w14:textId="77777777">
                      <w:pPr>
                        <w:shd w:val="clear" w:color="auto" w:fill="C5E0B3" w:themeFill="accent6" w:themeFillTint="66"/>
                        <w:spacing w:after="0"/>
                        <w:ind w:left="-62" w:firstLine="567"/>
                        <w:jc w:val="center"/>
                        <w:rPr>
                          <w:rFonts w:cs="MCS Taybah S_U normal."/>
                          <w:color w:val="000000" w:themeColor="text1"/>
                          <w:sz w:val="36"/>
                          <w:szCs w:val="36"/>
                          <w:rtl/>
                        </w:rPr>
                      </w:pPr>
                      <w:r>
                        <w:rPr>
                          <w:rFonts w:cs="MCS Taybah S_U normal." w:hint="cs"/>
                          <w:color w:val="000000" w:themeColor="text1"/>
                          <w:sz w:val="36"/>
                          <w:szCs w:val="36"/>
                          <w:rtl/>
                        </w:rPr>
                        <w:t xml:space="preserve">التسويق الإلكتروني </w:t>
                      </w:r>
                      <w:r>
                        <w:rPr>
                          <w:rFonts w:cs="MCS Taybah S_U normal."/>
                          <w:color w:val="000000" w:themeColor="text1"/>
                          <w:sz w:val="36"/>
                          <w:szCs w:val="36"/>
                        </w:rPr>
                        <w:t xml:space="preserve">E-Marketing </w:t>
                      </w:r>
                      <w:r>
                        <w:rPr>
                          <w:rFonts w:cs="MCS Taybah S_U normal." w:hint="cs"/>
                          <w:color w:val="000000" w:themeColor="text1"/>
                          <w:sz w:val="36"/>
                          <w:szCs w:val="36"/>
                          <w:rtl/>
                        </w:rPr>
                        <w:t xml:space="preserve">       :</w:t>
                      </w:r>
                    </w:p>
                    <w:p w:rsidR="0035757B" w:rsidP="0035757B" w14:paraId="430C29EC" w14:textId="77777777">
                      <w:pPr>
                        <w:pStyle w:val="ListParagraph"/>
                        <w:ind w:left="624"/>
                        <w:jc w:val="center"/>
                        <w:rPr>
                          <w:rFonts w:cs="MCS Taybah S_U normal."/>
                          <w:color w:val="000000" w:themeColor="text1"/>
                          <w:sz w:val="28"/>
                          <w:szCs w:val="28"/>
                          <w:rtl/>
                        </w:rPr>
                      </w:pPr>
                    </w:p>
                    <w:p w:rsidR="0035757B" w:rsidP="0035757B" w14:paraId="44B11D79" w14:textId="77777777">
                      <w:pPr>
                        <w:pStyle w:val="ListParagraph"/>
                        <w:ind w:left="624"/>
                        <w:jc w:val="center"/>
                        <w:rPr>
                          <w:rFonts w:cs="MCS Taybah S_U normal."/>
                          <w:color w:val="000000" w:themeColor="text1"/>
                          <w:sz w:val="28"/>
                          <w:szCs w:val="28"/>
                          <w:rtl/>
                        </w:rPr>
                      </w:pPr>
                    </w:p>
                    <w:p w:rsidR="0035757B" w:rsidP="0035757B" w14:paraId="59C48385" w14:textId="77777777">
                      <w:pPr>
                        <w:pStyle w:val="ListParagraph"/>
                        <w:ind w:left="624"/>
                        <w:jc w:val="center"/>
                        <w:rPr>
                          <w:rFonts w:cs="MCS Taybah S_U normal."/>
                          <w:color w:val="000000" w:themeColor="text1"/>
                          <w:sz w:val="28"/>
                          <w:szCs w:val="28"/>
                          <w:rtl/>
                        </w:rPr>
                      </w:pPr>
                    </w:p>
                    <w:p w:rsidR="0035757B" w:rsidRPr="0003547E" w:rsidP="0035757B" w14:paraId="62F679FA" w14:textId="77777777">
                      <w:pPr>
                        <w:pStyle w:val="ListParagraph"/>
                        <w:ind w:left="624"/>
                        <w:jc w:val="center"/>
                        <w:rPr>
                          <w:rFonts w:cs="MCS Taybah S_U normal."/>
                          <w:color w:val="000000" w:themeColor="text1"/>
                          <w:sz w:val="28"/>
                          <w:szCs w:val="28"/>
                        </w:rPr>
                      </w:pPr>
                    </w:p>
                  </w:txbxContent>
                </v:textbox>
              </v:shape>
            </w:pict>
          </mc:Fallback>
        </mc:AlternateContent>
      </w:r>
      <w:r>
        <w:rPr>
          <w:noProof/>
          <w:color w:val="000000" w:themeColor="text1"/>
        </w:rPr>
        <mc:AlternateContent>
          <mc:Choice Requires="wps">
            <w:drawing>
              <wp:anchor distT="0" distB="0" distL="114300" distR="114300" simplePos="0" relativeHeight="251891712" behindDoc="0" locked="0" layoutInCell="1" allowOverlap="1">
                <wp:simplePos x="0" y="0"/>
                <wp:positionH relativeFrom="column">
                  <wp:posOffset>173355</wp:posOffset>
                </wp:positionH>
                <wp:positionV relativeFrom="paragraph">
                  <wp:posOffset>426085</wp:posOffset>
                </wp:positionV>
                <wp:extent cx="184785" cy="369570"/>
                <wp:effectExtent l="0" t="0" r="0" b="0"/>
                <wp:wrapNone/>
                <wp:docPr id="52" name="مربع نص 5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4785" cy="369570"/>
                        </a:xfrm>
                        <a:prstGeom prst="rect">
                          <a:avLst/>
                        </a:prstGeom>
                        <a:noFill/>
                      </wps:spPr>
                      <wps:bodyPr wrap="none" rtlCol="1">
                        <a:spAutoFit/>
                      </wps:bodyPr>
                    </wps:wsp>
                  </a:graphicData>
                </a:graphic>
                <wp14:sizeRelH relativeFrom="page">
                  <wp14:pctWidth>0</wp14:pctWidth>
                </wp14:sizeRelH>
                <wp14:sizeRelV relativeFrom="page">
                  <wp14:pctHeight>0</wp14:pctHeight>
                </wp14:sizeRelV>
              </wp:anchor>
            </w:drawing>
          </mc:Choice>
          <mc:Fallback>
            <w:pict>
              <v:rect id="مربع نص 52" o:spid="_x0000_s1200" style="width:14.55pt;height:29.1pt;margin-top:33.55pt;margin-left:13.65pt;mso-height-percent:0;mso-height-relative:page;mso-width-percent:0;mso-width-relative:page;mso-wrap-distance-bottom:0;mso-wrap-distance-left:9pt;mso-wrap-distance-right:9pt;mso-wrap-distance-top:0;mso-wrap-style:none;position:absolute;v-text-anchor:top;z-index:251890688" filled="f" fillcolor="this"/>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margin">
                  <wp:posOffset>4484370</wp:posOffset>
                </wp:positionH>
                <wp:positionV relativeFrom="paragraph">
                  <wp:posOffset>11323955</wp:posOffset>
                </wp:positionV>
                <wp:extent cx="4925060" cy="2111375"/>
                <wp:effectExtent l="19050" t="19050" r="8890" b="3175"/>
                <wp:wrapNone/>
                <wp:docPr id="2021701347" name="مربع نص 45"/>
                <wp:cNvGraphicFramePr/>
                <a:graphic xmlns:a="http://schemas.openxmlformats.org/drawingml/2006/main">
                  <a:graphicData uri="http://schemas.microsoft.com/office/word/2010/wordprocessingShape">
                    <wps:wsp xmlns:wps="http://schemas.microsoft.com/office/word/2010/wordprocessingShape">
                      <wps:cNvSpPr txBox="1"/>
                      <wps:spPr>
                        <a:xfrm>
                          <a:off x="0" y="0"/>
                          <a:ext cx="4925060" cy="2111375"/>
                        </a:xfrm>
                        <a:prstGeom prst="rect">
                          <a:avLst/>
                        </a:prstGeom>
                        <a:solidFill>
                          <a:schemeClr val="lt1"/>
                        </a:solidFill>
                        <a:ln w="28575">
                          <a:solidFill>
                            <a:schemeClr val="accent1">
                              <a:lumMod val="75000"/>
                            </a:schemeClr>
                          </a:solidFill>
                        </a:ln>
                      </wps:spPr>
                      <wps:txbx>
                        <w:txbxContent>
                          <w:p w:rsidR="0035757B" w:rsidP="0035757B" w14:textId="77777777">
                            <w:pPr>
                              <w:shd w:val="clear" w:color="auto" w:fill="D9E2F3" w:themeFill="accent1" w:themeFillTint="33"/>
                              <w:jc w:val="center"/>
                              <w:rPr>
                                <w:rFonts w:ascii="Arabic Typesetting" w:hAnsi="Arabic Typesetting" w:cs="MCS Taybah S_U normal."/>
                                <w:sz w:val="36"/>
                                <w:szCs w:val="36"/>
                                <w:rtl/>
                              </w:rPr>
                            </w:pPr>
                            <w:r>
                              <w:rPr>
                                <w:rFonts w:ascii="Arabic Typesetting" w:hAnsi="Arabic Typesetting" w:cs="MCS Taybah S_U normal." w:hint="cs"/>
                                <w:sz w:val="36"/>
                                <w:szCs w:val="36"/>
                                <w:rtl/>
                              </w:rPr>
                              <w:t xml:space="preserve">إنشاء التنبؤ ( </w:t>
                            </w:r>
                            <w:r>
                              <w:rPr>
                                <w:rFonts w:ascii="Arabic Typesetting" w:hAnsi="Arabic Typesetting" w:cs="MCS Taybah S_U normal."/>
                                <w:sz w:val="36"/>
                                <w:szCs w:val="36"/>
                              </w:rPr>
                              <w:t>Forecast</w:t>
                            </w:r>
                            <w:r>
                              <w:rPr>
                                <w:rFonts w:ascii="Arabic Typesetting" w:hAnsi="Arabic Typesetting" w:cs="MCS Taybah S_U normal." w:hint="cs"/>
                                <w:sz w:val="36"/>
                                <w:szCs w:val="36"/>
                                <w:rtl/>
                              </w:rPr>
                              <w:t>) في إكسل</w:t>
                            </w:r>
                          </w:p>
                          <w:p w:rsidR="0035757B" w:rsidP="0035757B" w14:textId="77777777">
                            <w:pPr>
                              <w:pStyle w:val="ListParagraph"/>
                              <w:numPr>
                                <w:ilvl w:val="0"/>
                                <w:numId w:val="57"/>
                              </w:numPr>
                              <w:tabs>
                                <w:tab w:val="left" w:pos="953"/>
                              </w:tabs>
                              <w:ind w:right="1134"/>
                              <w:rPr>
                                <w:rFonts w:ascii="Arabic Typesetting" w:hAnsi="Arabic Typesetting" w:cs="MCS Taybah S_U normal."/>
                                <w:sz w:val="24"/>
                                <w:szCs w:val="24"/>
                              </w:rPr>
                            </w:pPr>
                            <w:r w:rsidRPr="00EB17F5">
                              <w:rPr>
                                <w:rFonts w:ascii="Arabic Typesetting" w:hAnsi="Arabic Typesetting" w:cs="MCS Taybah S_U normal." w:hint="cs"/>
                                <w:sz w:val="24"/>
                                <w:szCs w:val="24"/>
                                <w:rtl/>
                              </w:rPr>
                              <w:t xml:space="preserve">مستخدمة برنامج إكسل أنشئي ورقة بها جميع بيانات العائد الشهري لعام 2018 </w:t>
                            </w:r>
                            <w:r>
                              <w:rPr>
                                <w:rFonts w:ascii="Arabic Typesetting" w:hAnsi="Arabic Typesetting" w:cs="MCS Taybah S_U normal." w:hint="cs"/>
                                <w:sz w:val="24"/>
                                <w:szCs w:val="24"/>
                                <w:rtl/>
                              </w:rPr>
                              <w:t xml:space="preserve"> كما في الجدول التالي .</w:t>
                            </w:r>
                          </w:p>
                          <w:p w:rsidR="0035757B" w:rsidRPr="00F01957" w:rsidP="0035757B" w14:textId="77777777">
                            <w:pPr>
                              <w:pStyle w:val="ListParagraph"/>
                              <w:numPr>
                                <w:ilvl w:val="0"/>
                                <w:numId w:val="57"/>
                              </w:numPr>
                              <w:tabs>
                                <w:tab w:val="left" w:pos="953"/>
                              </w:tabs>
                              <w:ind w:right="1134"/>
                              <w:rPr>
                                <w:rFonts w:ascii="Arabic Typesetting" w:hAnsi="Arabic Typesetting" w:cs="MCS Taybah S_U normal."/>
                                <w:sz w:val="24"/>
                                <w:szCs w:val="24"/>
                                <w:rtl/>
                              </w:rPr>
                            </w:pPr>
                            <w:r>
                              <w:rPr>
                                <w:rFonts w:ascii="Arabic Typesetting" w:hAnsi="Arabic Typesetting" w:cs="MCS Taybah S_U normal." w:hint="cs"/>
                                <w:sz w:val="24"/>
                                <w:szCs w:val="24"/>
                                <w:rtl/>
                              </w:rPr>
                              <w:t xml:space="preserve">ثم أنشئ تنبؤ للتنبؤ </w:t>
                            </w:r>
                            <w:r w:rsidRPr="00F01957">
                              <w:rPr>
                                <w:rFonts w:ascii="Arabic Typesetting" w:hAnsi="Arabic Typesetting" w:cs="MCS Taybah S_U normal." w:hint="cs"/>
                                <w:sz w:val="24"/>
                                <w:szCs w:val="24"/>
                                <w:rtl/>
                              </w:rPr>
                              <w:t>ببيانات العائد الشهري لعام 2022</w:t>
                            </w:r>
                          </w:p>
                          <w:p w:rsidR="0035757B" w:rsidRPr="00CB6584" w:rsidP="0035757B" w14:textId="77777777">
                            <w:pPr>
                              <w:pStyle w:val="ListParagraph"/>
                              <w:numPr>
                                <w:ilvl w:val="0"/>
                                <w:numId w:val="57"/>
                              </w:numPr>
                              <w:tabs>
                                <w:tab w:val="left" w:pos="953"/>
                              </w:tabs>
                              <w:ind w:right="1134"/>
                              <w:rPr>
                                <w:rFonts w:ascii="Arabic Typesetting" w:hAnsi="Arabic Typesetting" w:cs="MCS Taybah S_U normal."/>
                                <w:sz w:val="24"/>
                                <w:szCs w:val="24"/>
                                <w:rtl/>
                              </w:rPr>
                            </w:pPr>
                            <w:r>
                              <w:rPr>
                                <w:rFonts w:ascii="Arabic Typesetting" w:hAnsi="Arabic Typesetting" w:cs="MCS Taybah S_U normal." w:hint="cs"/>
                                <w:sz w:val="24"/>
                                <w:szCs w:val="24"/>
                                <w:rtl/>
                              </w:rPr>
                              <w:t>قومي بتشفير الملف باستخدام كلمة مرور 123456</w:t>
                            </w:r>
                            <w:r w:rsidRPr="00CB6584">
                              <w:rPr>
                                <w:rFonts w:ascii="Arabic Typesetting" w:hAnsi="Arabic Typesetting" w:cs="MCS Taybah S_U normal." w:hint="cs"/>
                                <w:sz w:val="24"/>
                                <w:szCs w:val="24"/>
                                <w:rtl/>
                              </w:rPr>
                              <w:t xml:space="preserve"> </w:t>
                            </w:r>
                            <w:r w:rsidRPr="00CB6584">
                              <w:rPr>
                                <w:rFonts w:ascii="Arabic Typesetting" w:hAnsi="Arabic Typesetting" w:cs="MCS Taybah S_U normal."/>
                                <w:sz w:val="24"/>
                                <w:szCs w:val="24"/>
                                <w:rtl/>
                              </w:rPr>
                              <w:tab/>
                            </w:r>
                            <w:r w:rsidRPr="00CB6584">
                              <w:rPr>
                                <w:rFonts w:ascii="Arabic Typesetting" w:hAnsi="Arabic Typesetting" w:cs="MCS Taybah S_U normal."/>
                                <w:sz w:val="24"/>
                                <w:szCs w:val="24"/>
                                <w:rtl/>
                              </w:rPr>
                              <w:tab/>
                            </w:r>
                            <w:r w:rsidRPr="00CB6584">
                              <w:rPr>
                                <w:rFonts w:ascii="Arabic Typesetting" w:hAnsi="Arabic Typesetting" w:cs="MCS Taybah S_U normal."/>
                                <w:sz w:val="24"/>
                                <w:szCs w:val="24"/>
                                <w:rtl/>
                              </w:rPr>
                              <w:tab/>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5" o:spid="_x0000_s1201" type="#_x0000_t202" style="width:387.8pt;height:166.25pt;margin-top:891.65pt;margin-left:353.1pt;mso-height-percent:0;mso-height-relative:margin;mso-position-horizontal-relative:margin;mso-width-percent:0;mso-width-relative:margin;mso-wrap-distance-bottom:0;mso-wrap-distance-left:9pt;mso-wrap-distance-right:9pt;mso-wrap-distance-top:0;position:absolute;v-text-anchor:top;z-index:251862016" fillcolor="white" stroked="t" strokecolor="#2f5496" strokeweight="2.25pt">
                <v:textbox>
                  <w:txbxContent>
                    <w:p w:rsidR="0035757B" w:rsidP="0035757B" w14:paraId="6AD5E023" w14:textId="77777777">
                      <w:pPr>
                        <w:shd w:val="clear" w:color="auto" w:fill="D9E2F3" w:themeFill="accent1" w:themeFillTint="33"/>
                        <w:jc w:val="center"/>
                        <w:rPr>
                          <w:rFonts w:ascii="Arabic Typesetting" w:hAnsi="Arabic Typesetting" w:cs="MCS Taybah S_U normal."/>
                          <w:sz w:val="36"/>
                          <w:szCs w:val="36"/>
                          <w:rtl/>
                        </w:rPr>
                      </w:pPr>
                      <w:r>
                        <w:rPr>
                          <w:rFonts w:ascii="Arabic Typesetting" w:hAnsi="Arabic Typesetting" w:cs="MCS Taybah S_U normal." w:hint="cs"/>
                          <w:sz w:val="36"/>
                          <w:szCs w:val="36"/>
                          <w:rtl/>
                        </w:rPr>
                        <w:t xml:space="preserve">إنشاء التنبؤ ( </w:t>
                      </w:r>
                      <w:r>
                        <w:rPr>
                          <w:rFonts w:ascii="Arabic Typesetting" w:hAnsi="Arabic Typesetting" w:cs="MCS Taybah S_U normal."/>
                          <w:sz w:val="36"/>
                          <w:szCs w:val="36"/>
                        </w:rPr>
                        <w:t>Forecast</w:t>
                      </w:r>
                      <w:r>
                        <w:rPr>
                          <w:rFonts w:ascii="Arabic Typesetting" w:hAnsi="Arabic Typesetting" w:cs="MCS Taybah S_U normal." w:hint="cs"/>
                          <w:sz w:val="36"/>
                          <w:szCs w:val="36"/>
                          <w:rtl/>
                        </w:rPr>
                        <w:t>) في إكسل</w:t>
                      </w:r>
                    </w:p>
                    <w:p w:rsidR="0035757B" w:rsidP="0035757B" w14:paraId="2A047FF9" w14:textId="77777777">
                      <w:pPr>
                        <w:pStyle w:val="ListParagraph"/>
                        <w:numPr>
                          <w:ilvl w:val="0"/>
                          <w:numId w:val="57"/>
                        </w:numPr>
                        <w:tabs>
                          <w:tab w:val="left" w:pos="953"/>
                        </w:tabs>
                        <w:ind w:right="1134"/>
                        <w:rPr>
                          <w:rFonts w:ascii="Arabic Typesetting" w:hAnsi="Arabic Typesetting" w:cs="MCS Taybah S_U normal."/>
                          <w:sz w:val="24"/>
                          <w:szCs w:val="24"/>
                        </w:rPr>
                      </w:pPr>
                      <w:r w:rsidRPr="00EB17F5">
                        <w:rPr>
                          <w:rFonts w:ascii="Arabic Typesetting" w:hAnsi="Arabic Typesetting" w:cs="MCS Taybah S_U normal." w:hint="cs"/>
                          <w:sz w:val="24"/>
                          <w:szCs w:val="24"/>
                          <w:rtl/>
                        </w:rPr>
                        <w:t xml:space="preserve">مستخدمة برنامج إكسل أنشئي ورقة بها جميع بيانات العائد الشهري لعام 2018 </w:t>
                      </w:r>
                      <w:r>
                        <w:rPr>
                          <w:rFonts w:ascii="Arabic Typesetting" w:hAnsi="Arabic Typesetting" w:cs="MCS Taybah S_U normal." w:hint="cs"/>
                          <w:sz w:val="24"/>
                          <w:szCs w:val="24"/>
                          <w:rtl/>
                        </w:rPr>
                        <w:t xml:space="preserve"> كما في الجدول التالي .</w:t>
                      </w:r>
                    </w:p>
                    <w:p w:rsidR="0035757B" w:rsidRPr="00F01957" w:rsidP="0035757B" w14:paraId="09AE449C" w14:textId="77777777">
                      <w:pPr>
                        <w:pStyle w:val="ListParagraph"/>
                        <w:numPr>
                          <w:ilvl w:val="0"/>
                          <w:numId w:val="57"/>
                        </w:numPr>
                        <w:tabs>
                          <w:tab w:val="left" w:pos="953"/>
                        </w:tabs>
                        <w:ind w:right="1134"/>
                        <w:rPr>
                          <w:rFonts w:ascii="Arabic Typesetting" w:hAnsi="Arabic Typesetting" w:cs="MCS Taybah S_U normal."/>
                          <w:sz w:val="24"/>
                          <w:szCs w:val="24"/>
                          <w:rtl/>
                        </w:rPr>
                      </w:pPr>
                      <w:r>
                        <w:rPr>
                          <w:rFonts w:ascii="Arabic Typesetting" w:hAnsi="Arabic Typesetting" w:cs="MCS Taybah S_U normal." w:hint="cs"/>
                          <w:sz w:val="24"/>
                          <w:szCs w:val="24"/>
                          <w:rtl/>
                        </w:rPr>
                        <w:t xml:space="preserve">ثم أنشئ تنبؤ للتنبؤ </w:t>
                      </w:r>
                      <w:r w:rsidRPr="00F01957">
                        <w:rPr>
                          <w:rFonts w:ascii="Arabic Typesetting" w:hAnsi="Arabic Typesetting" w:cs="MCS Taybah S_U normal." w:hint="cs"/>
                          <w:sz w:val="24"/>
                          <w:szCs w:val="24"/>
                          <w:rtl/>
                        </w:rPr>
                        <w:t>ببيانات العائد الشهري لعام 2022</w:t>
                      </w:r>
                    </w:p>
                    <w:p w:rsidR="0035757B" w:rsidRPr="00CB6584" w:rsidP="0035757B" w14:paraId="7D8ABD48" w14:textId="77777777">
                      <w:pPr>
                        <w:pStyle w:val="ListParagraph"/>
                        <w:numPr>
                          <w:ilvl w:val="0"/>
                          <w:numId w:val="57"/>
                        </w:numPr>
                        <w:tabs>
                          <w:tab w:val="left" w:pos="953"/>
                        </w:tabs>
                        <w:ind w:right="1134"/>
                        <w:rPr>
                          <w:rFonts w:ascii="Arabic Typesetting" w:hAnsi="Arabic Typesetting" w:cs="MCS Taybah S_U normal."/>
                          <w:sz w:val="24"/>
                          <w:szCs w:val="24"/>
                          <w:rtl/>
                        </w:rPr>
                      </w:pPr>
                      <w:r>
                        <w:rPr>
                          <w:rFonts w:ascii="Arabic Typesetting" w:hAnsi="Arabic Typesetting" w:cs="MCS Taybah S_U normal." w:hint="cs"/>
                          <w:sz w:val="24"/>
                          <w:szCs w:val="24"/>
                          <w:rtl/>
                        </w:rPr>
                        <w:t>قومي بتشفير الملف باستخدام كلمة مرور 123456</w:t>
                      </w:r>
                      <w:r w:rsidRPr="00CB6584">
                        <w:rPr>
                          <w:rFonts w:ascii="Arabic Typesetting" w:hAnsi="Arabic Typesetting" w:cs="MCS Taybah S_U normal." w:hint="cs"/>
                          <w:sz w:val="24"/>
                          <w:szCs w:val="24"/>
                          <w:rtl/>
                        </w:rPr>
                        <w:t xml:space="preserve"> </w:t>
                      </w:r>
                      <w:r w:rsidRPr="00CB6584">
                        <w:rPr>
                          <w:rFonts w:ascii="Arabic Typesetting" w:hAnsi="Arabic Typesetting" w:cs="MCS Taybah S_U normal."/>
                          <w:sz w:val="24"/>
                          <w:szCs w:val="24"/>
                          <w:rtl/>
                        </w:rPr>
                        <w:tab/>
                      </w:r>
                      <w:r w:rsidRPr="00CB6584">
                        <w:rPr>
                          <w:rFonts w:ascii="Arabic Typesetting" w:hAnsi="Arabic Typesetting" w:cs="MCS Taybah S_U normal."/>
                          <w:sz w:val="24"/>
                          <w:szCs w:val="24"/>
                          <w:rtl/>
                        </w:rPr>
                        <w:tab/>
                      </w:r>
                      <w:r w:rsidRPr="00CB6584">
                        <w:rPr>
                          <w:rFonts w:ascii="Arabic Typesetting" w:hAnsi="Arabic Typesetting" w:cs="MCS Taybah S_U normal."/>
                          <w:sz w:val="24"/>
                          <w:szCs w:val="24"/>
                          <w:rtl/>
                        </w:rPr>
                        <w:tab/>
                      </w:r>
                    </w:p>
                  </w:txbxContent>
                </v:textbox>
                <w10:wrap anchorx="margin"/>
              </v:shape>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margin">
                  <wp:posOffset>-1914525</wp:posOffset>
                </wp:positionH>
                <wp:positionV relativeFrom="paragraph">
                  <wp:posOffset>11457305</wp:posOffset>
                </wp:positionV>
                <wp:extent cx="8383270" cy="2639060"/>
                <wp:effectExtent l="0" t="0" r="0" b="8890"/>
                <wp:wrapNone/>
                <wp:docPr id="50" name="مربع نص 50"/>
                <wp:cNvGraphicFramePr/>
                <a:graphic xmlns:a="http://schemas.openxmlformats.org/drawingml/2006/main">
                  <a:graphicData uri="http://schemas.microsoft.com/office/word/2010/wordprocessingShape">
                    <wps:wsp xmlns:wps="http://schemas.microsoft.com/office/word/2010/wordprocessingShape">
                      <wps:cNvSpPr txBox="1"/>
                      <wps:spPr>
                        <a:xfrm>
                          <a:off x="0" y="0"/>
                          <a:ext cx="8383270" cy="2639060"/>
                        </a:xfrm>
                        <a:prstGeom prst="rect">
                          <a:avLst/>
                        </a:prstGeom>
                        <a:solidFill>
                          <a:schemeClr val="lt1"/>
                        </a:solidFill>
                        <a:ln w="19050">
                          <a:solidFill>
                            <a:schemeClr val="accent1">
                              <a:lumMod val="75000"/>
                            </a:schemeClr>
                          </a:solidFill>
                        </a:ln>
                      </wps:spPr>
                      <wps:txbx>
                        <w:txbxContent>
                          <w:p w:rsidR="0035757B" w:rsidRPr="00781CED" w:rsidP="0035757B" w14:textId="77777777">
                            <w:pPr>
                              <w:shd w:val="clear" w:color="auto" w:fill="D9E2F3" w:themeFill="accent1" w:themeFillTint="33"/>
                              <w:ind w:right="284"/>
                              <w:jc w:val="center"/>
                              <w:rPr>
                                <w:rFonts w:ascii="MCS Taybah S_U normal." w:hAnsi="MCS Taybah S_U normal." w:cs="MCS Taybah S_U normal."/>
                                <w:color w:val="1F3864" w:themeColor="accent1" w:themeShade="80"/>
                                <w:sz w:val="32"/>
                                <w:szCs w:val="32"/>
                                <w:rtl/>
                              </w:rPr>
                            </w:pPr>
                            <w:r>
                              <w:rPr>
                                <w:rFonts w:ascii="MCS Taybah S_U normal." w:hAnsi="MCS Taybah S_U normal." w:cs="MCS Taybah S_U normal." w:hint="cs"/>
                                <w:color w:val="1F3864" w:themeColor="accent1" w:themeShade="80"/>
                                <w:sz w:val="32"/>
                                <w:szCs w:val="32"/>
                                <w:rtl/>
                              </w:rPr>
                              <w:t xml:space="preserve">التشفير </w:t>
                            </w:r>
                          </w:p>
                          <w:p w:rsidR="0035757B" w:rsidP="0035757B" w14:textId="77777777">
                            <w:pPr>
                              <w:spacing w:after="0" w:line="240" w:lineRule="auto"/>
                              <w:jc w:val="center"/>
                              <w:rPr>
                                <w:rFonts w:ascii="A Jannat LT" w:hAnsi="A Jannat LT" w:cs="A Jannat LT"/>
                                <w:sz w:val="18"/>
                                <w:szCs w:val="18"/>
                                <w:rtl/>
                              </w:rPr>
                            </w:pPr>
                          </w:p>
                          <w:p w:rsidR="0035757B" w:rsidP="0035757B" w14:textId="77777777">
                            <w:pPr>
                              <w:spacing w:after="0" w:line="240" w:lineRule="auto"/>
                              <w:jc w:val="center"/>
                              <w:rPr>
                                <w:rFonts w:ascii="A Jannat LT" w:hAnsi="A Jannat LT" w:cs="A Jannat LT"/>
                                <w:sz w:val="18"/>
                                <w:szCs w:val="18"/>
                                <w:rtl/>
                              </w:rPr>
                            </w:pPr>
                          </w:p>
                          <w:p w:rsidR="0035757B" w:rsidP="0035757B" w14:textId="77777777">
                            <w:pPr>
                              <w:spacing w:after="0" w:line="240" w:lineRule="auto"/>
                              <w:jc w:val="center"/>
                              <w:rPr>
                                <w:rFonts w:ascii="A Jannat LT" w:hAnsi="A Jannat LT" w:cs="A Jannat LT"/>
                                <w:sz w:val="18"/>
                                <w:szCs w:val="18"/>
                                <w:rtl/>
                              </w:rPr>
                            </w:pPr>
                          </w:p>
                          <w:p w:rsidR="0035757B" w:rsidP="0035757B" w14:textId="77777777">
                            <w:pPr>
                              <w:spacing w:after="0" w:line="240" w:lineRule="auto"/>
                              <w:jc w:val="center"/>
                              <w:rPr>
                                <w:rFonts w:ascii="A Jannat LT" w:hAnsi="A Jannat LT" w:cs="A Jannat LT"/>
                                <w:sz w:val="18"/>
                                <w:szCs w:val="18"/>
                                <w:rtl/>
                              </w:rPr>
                            </w:pPr>
                          </w:p>
                          <w:p w:rsidR="0035757B" w:rsidP="0035757B" w14:textId="77777777">
                            <w:pPr>
                              <w:spacing w:after="0" w:line="240" w:lineRule="auto"/>
                              <w:jc w:val="center"/>
                              <w:rPr>
                                <w:rFonts w:ascii="A Jannat LT" w:hAnsi="A Jannat LT" w:cs="A Jannat LT"/>
                                <w:sz w:val="18"/>
                                <w:szCs w:val="18"/>
                                <w:rtl/>
                              </w:rPr>
                            </w:pPr>
                          </w:p>
                          <w:p w:rsidR="0035757B" w:rsidP="0035757B" w14:textId="77777777">
                            <w:pPr>
                              <w:spacing w:after="0" w:line="240" w:lineRule="auto"/>
                              <w:jc w:val="center"/>
                              <w:rPr>
                                <w:rFonts w:ascii="A Jannat LT" w:hAnsi="A Jannat LT" w:cs="A Jannat LT"/>
                                <w:sz w:val="18"/>
                                <w:szCs w:val="18"/>
                                <w:rtl/>
                              </w:rPr>
                            </w:pPr>
                          </w:p>
                          <w:p w:rsidR="0035757B" w:rsidP="0035757B" w14:textId="77777777">
                            <w:pPr>
                              <w:spacing w:after="0" w:line="240" w:lineRule="auto"/>
                              <w:jc w:val="center"/>
                              <w:rPr>
                                <w:rFonts w:ascii="A Jannat LT" w:hAnsi="A Jannat LT" w:cs="A Jannat LT"/>
                                <w:sz w:val="18"/>
                                <w:szCs w:val="18"/>
                                <w:rtl/>
                              </w:rPr>
                            </w:pPr>
                          </w:p>
                          <w:p w:rsidR="0035757B" w:rsidRPr="00607527" w:rsidP="0035757B" w14:textId="77777777">
                            <w:pPr>
                              <w:spacing w:after="0" w:line="240" w:lineRule="auto"/>
                              <w:jc w:val="center"/>
                              <w:rPr>
                                <w:rFonts w:ascii="A Jannat LT" w:hAnsi="A Jannat LT" w:cs="A Jannat LT"/>
                                <w:sz w:val="18"/>
                                <w:szCs w:val="1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50" o:spid="_x0000_s1202" type="#_x0000_t202" style="width:660.1pt;height:207.8pt;margin-top:902.15pt;margin-left:-150.75pt;mso-height-percent:0;mso-height-relative:margin;mso-position-horizontal-relative:margin;mso-width-percent:0;mso-width-relative:margin;mso-wrap-distance-bottom:0;mso-wrap-distance-left:9pt;mso-wrap-distance-right:9pt;mso-wrap-distance-top:0;position:absolute;v-text-anchor:top;z-index:251864064" fillcolor="white" stroked="t" strokecolor="#2f5496" strokeweight="1.5pt">
                <v:textbox>
                  <w:txbxContent>
                    <w:p w:rsidR="0035757B" w:rsidRPr="00781CED" w:rsidP="0035757B" w14:paraId="7A07C6A3" w14:textId="77777777">
                      <w:pPr>
                        <w:shd w:val="clear" w:color="auto" w:fill="D9E2F3" w:themeFill="accent1" w:themeFillTint="33"/>
                        <w:ind w:right="284"/>
                        <w:jc w:val="center"/>
                        <w:rPr>
                          <w:rFonts w:ascii="MCS Taybah S_U normal." w:hAnsi="MCS Taybah S_U normal." w:cs="MCS Taybah S_U normal."/>
                          <w:color w:val="1F3864" w:themeColor="accent1" w:themeShade="80"/>
                          <w:sz w:val="32"/>
                          <w:szCs w:val="32"/>
                          <w:rtl/>
                        </w:rPr>
                      </w:pPr>
                      <w:r>
                        <w:rPr>
                          <w:rFonts w:ascii="MCS Taybah S_U normal." w:hAnsi="MCS Taybah S_U normal." w:cs="MCS Taybah S_U normal." w:hint="cs"/>
                          <w:color w:val="1F3864" w:themeColor="accent1" w:themeShade="80"/>
                          <w:sz w:val="32"/>
                          <w:szCs w:val="32"/>
                          <w:rtl/>
                        </w:rPr>
                        <w:t xml:space="preserve">التشفير </w:t>
                      </w:r>
                    </w:p>
                    <w:p w:rsidR="0035757B" w:rsidP="0035757B" w14:paraId="175C46D1" w14:textId="77777777">
                      <w:pPr>
                        <w:spacing w:after="0" w:line="240" w:lineRule="auto"/>
                        <w:jc w:val="center"/>
                        <w:rPr>
                          <w:rFonts w:ascii="A Jannat LT" w:hAnsi="A Jannat LT" w:cs="A Jannat LT"/>
                          <w:sz w:val="18"/>
                          <w:szCs w:val="18"/>
                          <w:rtl/>
                        </w:rPr>
                      </w:pPr>
                    </w:p>
                    <w:p w:rsidR="0035757B" w:rsidP="0035757B" w14:paraId="4A156D1B" w14:textId="77777777">
                      <w:pPr>
                        <w:spacing w:after="0" w:line="240" w:lineRule="auto"/>
                        <w:jc w:val="center"/>
                        <w:rPr>
                          <w:rFonts w:ascii="A Jannat LT" w:hAnsi="A Jannat LT" w:cs="A Jannat LT"/>
                          <w:sz w:val="18"/>
                          <w:szCs w:val="18"/>
                          <w:rtl/>
                        </w:rPr>
                      </w:pPr>
                    </w:p>
                    <w:p w:rsidR="0035757B" w:rsidP="0035757B" w14:paraId="330792F4" w14:textId="77777777">
                      <w:pPr>
                        <w:spacing w:after="0" w:line="240" w:lineRule="auto"/>
                        <w:jc w:val="center"/>
                        <w:rPr>
                          <w:rFonts w:ascii="A Jannat LT" w:hAnsi="A Jannat LT" w:cs="A Jannat LT"/>
                          <w:sz w:val="18"/>
                          <w:szCs w:val="18"/>
                          <w:rtl/>
                        </w:rPr>
                      </w:pPr>
                    </w:p>
                    <w:p w:rsidR="0035757B" w:rsidP="0035757B" w14:paraId="449D74EE" w14:textId="77777777">
                      <w:pPr>
                        <w:spacing w:after="0" w:line="240" w:lineRule="auto"/>
                        <w:jc w:val="center"/>
                        <w:rPr>
                          <w:rFonts w:ascii="A Jannat LT" w:hAnsi="A Jannat LT" w:cs="A Jannat LT"/>
                          <w:sz w:val="18"/>
                          <w:szCs w:val="18"/>
                          <w:rtl/>
                        </w:rPr>
                      </w:pPr>
                    </w:p>
                    <w:p w:rsidR="0035757B" w:rsidP="0035757B" w14:paraId="679BA394" w14:textId="77777777">
                      <w:pPr>
                        <w:spacing w:after="0" w:line="240" w:lineRule="auto"/>
                        <w:jc w:val="center"/>
                        <w:rPr>
                          <w:rFonts w:ascii="A Jannat LT" w:hAnsi="A Jannat LT" w:cs="A Jannat LT"/>
                          <w:sz w:val="18"/>
                          <w:szCs w:val="18"/>
                          <w:rtl/>
                        </w:rPr>
                      </w:pPr>
                    </w:p>
                    <w:p w:rsidR="0035757B" w:rsidP="0035757B" w14:paraId="58DF4BCA" w14:textId="77777777">
                      <w:pPr>
                        <w:spacing w:after="0" w:line="240" w:lineRule="auto"/>
                        <w:jc w:val="center"/>
                        <w:rPr>
                          <w:rFonts w:ascii="A Jannat LT" w:hAnsi="A Jannat LT" w:cs="A Jannat LT"/>
                          <w:sz w:val="18"/>
                          <w:szCs w:val="18"/>
                          <w:rtl/>
                        </w:rPr>
                      </w:pPr>
                    </w:p>
                    <w:p w:rsidR="0035757B" w:rsidP="0035757B" w14:paraId="096B7B39" w14:textId="77777777">
                      <w:pPr>
                        <w:spacing w:after="0" w:line="240" w:lineRule="auto"/>
                        <w:jc w:val="center"/>
                        <w:rPr>
                          <w:rFonts w:ascii="A Jannat LT" w:hAnsi="A Jannat LT" w:cs="A Jannat LT"/>
                          <w:sz w:val="18"/>
                          <w:szCs w:val="18"/>
                          <w:rtl/>
                        </w:rPr>
                      </w:pPr>
                    </w:p>
                    <w:p w:rsidR="0035757B" w:rsidRPr="00607527" w:rsidP="0035757B" w14:paraId="7B62F054" w14:textId="77777777">
                      <w:pPr>
                        <w:spacing w:after="0" w:line="240" w:lineRule="auto"/>
                        <w:jc w:val="center"/>
                        <w:rPr>
                          <w:rFonts w:ascii="A Jannat LT" w:hAnsi="A Jannat LT" w:cs="A Jannat LT"/>
                          <w:sz w:val="18"/>
                          <w:szCs w:val="18"/>
                          <w:rtl/>
                        </w:rPr>
                      </w:pPr>
                    </w:p>
                  </w:txbxContent>
                </v:textbox>
                <w10:wrap anchorx="margin"/>
              </v:shap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page">
                  <wp:posOffset>571500</wp:posOffset>
                </wp:positionH>
                <wp:positionV relativeFrom="paragraph">
                  <wp:posOffset>12284075</wp:posOffset>
                </wp:positionV>
                <wp:extent cx="7107555" cy="408940"/>
                <wp:effectExtent l="0" t="0" r="0" b="0"/>
                <wp:wrapNone/>
                <wp:docPr id="1878909522" name="مستطيل 49"/>
                <wp:cNvGraphicFramePr/>
                <a:graphic xmlns:a="http://schemas.openxmlformats.org/drawingml/2006/main">
                  <a:graphicData uri="http://schemas.microsoft.com/office/word/2010/wordprocessingShape">
                    <wps:wsp xmlns:wps="http://schemas.microsoft.com/office/word/2010/wordprocessingShape">
                      <wps:cNvSpPr/>
                      <wps:spPr>
                        <a:xfrm>
                          <a:off x="0" y="0"/>
                          <a:ext cx="7107555" cy="4089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5757B" w:rsidRPr="00781CED" w:rsidP="0035757B" w14:textId="77777777">
                            <w:pPr>
                              <w:jc w:val="center"/>
                              <w:rPr>
                                <w:rFonts w:ascii="Abadi Extra Light" w:hAnsi="Abadi Extra Light" w:cs="MCS Taybah S_U normal."/>
                                <w:color w:val="1F3864" w:themeColor="accent1" w:themeShade="80"/>
                                <w:sz w:val="28"/>
                                <w:szCs w:val="28"/>
                                <w:rtl/>
                              </w:rPr>
                            </w:pPr>
                            <w:r>
                              <w:rPr>
                                <w:rFonts w:ascii="MCS Taybah S_U normal." w:hAnsi="MCS Taybah S_U normal." w:cs="MCS Taybah S_U normal." w:hint="cs"/>
                                <w:color w:val="1F3864" w:themeColor="accent1" w:themeShade="80"/>
                                <w:sz w:val="28"/>
                                <w:szCs w:val="28"/>
                                <w:rtl/>
                              </w:rPr>
                              <w:t>التشفير</w:t>
                            </w:r>
                            <w:r w:rsidRPr="00781CED">
                              <w:rPr>
                                <w:rFonts w:ascii="MCS Taybah S_U normal." w:hAnsi="MCS Taybah S_U normal." w:cs="MCS Taybah S_U normal." w:hint="cs"/>
                                <w:color w:val="1F3864" w:themeColor="accent1" w:themeShade="80"/>
                                <w:sz w:val="28"/>
                                <w:szCs w:val="28"/>
                                <w:rtl/>
                              </w:rPr>
                              <w:t xml:space="preserve"> ( </w:t>
                            </w:r>
                            <w:r>
                              <w:rPr>
                                <w:rFonts w:ascii="Abadi Extra Light" w:hAnsi="Abadi Extra Light" w:cs="MCS Taybah S_U normal."/>
                                <w:color w:val="1F3864" w:themeColor="accent1" w:themeShade="80"/>
                                <w:sz w:val="28"/>
                                <w:szCs w:val="28"/>
                              </w:rPr>
                              <w:t>Encryption</w:t>
                            </w:r>
                            <w:r>
                              <w:rPr>
                                <w:rFonts w:ascii="Abadi Extra Light" w:hAnsi="Abadi Extra Light" w:cs="MCS Taybah S_U normal." w:hint="cs"/>
                                <w:color w:val="1F3864" w:themeColor="accent1" w:themeShade="80"/>
                                <w:sz w:val="28"/>
                                <w:szCs w:val="28"/>
                                <w:rtl/>
                              </w:rPr>
                              <w:t>ُ</w:t>
                            </w:r>
                            <w:r w:rsidRPr="00781CED">
                              <w:rPr>
                                <w:rFonts w:ascii="Abadi Extra Light" w:hAnsi="Abadi Extra Light" w:cs="MCS Taybah S_U normal."/>
                                <w:color w:val="1F3864" w:themeColor="accent1" w:themeShade="80"/>
                                <w:sz w:val="28"/>
                                <w:szCs w:val="28"/>
                              </w:rPr>
                              <w:t xml:space="preserve"> </w:t>
                            </w:r>
                            <w:r w:rsidRPr="00781CED">
                              <w:rPr>
                                <w:rFonts w:ascii="Abadi Extra Light" w:hAnsi="Abadi Extra Light" w:cs="MCS Taybah S_U normal." w:hint="cs"/>
                                <w:color w:val="1F3864" w:themeColor="accent1" w:themeShade="80"/>
                                <w:sz w:val="28"/>
                                <w:szCs w:val="28"/>
                                <w:rtl/>
                              </w:rPr>
                              <w:t>) هو :..............................................................................................</w:t>
                            </w:r>
                          </w:p>
                          <w:p w:rsidR="0035757B" w:rsidRPr="00781CED" w:rsidP="0035757B" w14:textId="77777777">
                            <w:pPr>
                              <w:rPr>
                                <w:rFonts w:ascii="Abadi Extra Light" w:hAnsi="Abadi Extra Light" w:cs="MCS Taybah S_U normal."/>
                                <w:color w:val="1F3864" w:themeColor="accent1" w:themeShade="80"/>
                                <w:sz w:val="28"/>
                                <w:szCs w:val="28"/>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9" o:spid="_x0000_s1203" type="#_x0000_t202" style="width:559.65pt;height:32.2pt;margin-top:967.25pt;margin-left:45pt;mso-height-percent:0;mso-height-relative:margin;mso-position-horizontal-relative:page;mso-width-percent:0;mso-width-relative:margin;mso-wrap-distance-bottom:0;mso-wrap-distance-left:9pt;mso-wrap-distance-right:9pt;mso-wrap-distance-top:0;position:absolute;v-text-anchor:middle;z-index:251866112" filled="f" fillcolor="this" stroked="t" strokecolor="#2f528f" strokeweight="1pt">
                <v:textbox>
                  <w:txbxContent>
                    <w:p w:rsidR="0035757B" w:rsidRPr="00781CED" w:rsidP="0035757B" w14:paraId="383AD92F" w14:textId="77777777">
                      <w:pPr>
                        <w:jc w:val="center"/>
                        <w:rPr>
                          <w:rFonts w:ascii="Abadi Extra Light" w:hAnsi="Abadi Extra Light" w:cs="MCS Taybah S_U normal."/>
                          <w:color w:val="1F3864" w:themeColor="accent1" w:themeShade="80"/>
                          <w:sz w:val="28"/>
                          <w:szCs w:val="28"/>
                          <w:rtl/>
                        </w:rPr>
                      </w:pPr>
                      <w:r>
                        <w:rPr>
                          <w:rFonts w:ascii="MCS Taybah S_U normal." w:hAnsi="MCS Taybah S_U normal." w:cs="MCS Taybah S_U normal." w:hint="cs"/>
                          <w:color w:val="1F3864" w:themeColor="accent1" w:themeShade="80"/>
                          <w:sz w:val="28"/>
                          <w:szCs w:val="28"/>
                          <w:rtl/>
                        </w:rPr>
                        <w:t>التشفير</w:t>
                      </w:r>
                      <w:r w:rsidRPr="00781CED">
                        <w:rPr>
                          <w:rFonts w:ascii="MCS Taybah S_U normal." w:hAnsi="MCS Taybah S_U normal." w:cs="MCS Taybah S_U normal." w:hint="cs"/>
                          <w:color w:val="1F3864" w:themeColor="accent1" w:themeShade="80"/>
                          <w:sz w:val="28"/>
                          <w:szCs w:val="28"/>
                          <w:rtl/>
                        </w:rPr>
                        <w:t xml:space="preserve"> ( </w:t>
                      </w:r>
                      <w:r>
                        <w:rPr>
                          <w:rFonts w:ascii="Abadi Extra Light" w:hAnsi="Abadi Extra Light" w:cs="MCS Taybah S_U normal."/>
                          <w:color w:val="1F3864" w:themeColor="accent1" w:themeShade="80"/>
                          <w:sz w:val="28"/>
                          <w:szCs w:val="28"/>
                        </w:rPr>
                        <w:t>Encryption</w:t>
                      </w:r>
                      <w:r>
                        <w:rPr>
                          <w:rFonts w:ascii="Abadi Extra Light" w:hAnsi="Abadi Extra Light" w:cs="MCS Taybah S_U normal." w:hint="cs"/>
                          <w:color w:val="1F3864" w:themeColor="accent1" w:themeShade="80"/>
                          <w:sz w:val="28"/>
                          <w:szCs w:val="28"/>
                          <w:rtl/>
                        </w:rPr>
                        <w:t>ُ</w:t>
                      </w:r>
                      <w:r w:rsidRPr="00781CED">
                        <w:rPr>
                          <w:rFonts w:ascii="Abadi Extra Light" w:hAnsi="Abadi Extra Light" w:cs="MCS Taybah S_U normal."/>
                          <w:color w:val="1F3864" w:themeColor="accent1" w:themeShade="80"/>
                          <w:sz w:val="28"/>
                          <w:szCs w:val="28"/>
                        </w:rPr>
                        <w:t xml:space="preserve"> </w:t>
                      </w:r>
                      <w:r w:rsidRPr="00781CED">
                        <w:rPr>
                          <w:rFonts w:ascii="Abadi Extra Light" w:hAnsi="Abadi Extra Light" w:cs="MCS Taybah S_U normal." w:hint="cs"/>
                          <w:color w:val="1F3864" w:themeColor="accent1" w:themeShade="80"/>
                          <w:sz w:val="28"/>
                          <w:szCs w:val="28"/>
                          <w:rtl/>
                        </w:rPr>
                        <w:t>) هو :..............................................................................................</w:t>
                      </w:r>
                    </w:p>
                    <w:p w:rsidR="0035757B" w:rsidRPr="00781CED" w:rsidP="0035757B" w14:paraId="44AABE09" w14:textId="77777777">
                      <w:pPr>
                        <w:rPr>
                          <w:rFonts w:ascii="Abadi Extra Light" w:hAnsi="Abadi Extra Light" w:cs="MCS Taybah S_U normal."/>
                          <w:color w:val="1F3864" w:themeColor="accent1" w:themeShade="80"/>
                          <w:sz w:val="28"/>
                          <w:szCs w:val="28"/>
                          <w:rtl/>
                        </w:rPr>
                      </w:pPr>
                    </w:p>
                  </w:txbxContent>
                </v:textbox>
              </v:shape>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margin">
                  <wp:posOffset>6606540</wp:posOffset>
                </wp:positionH>
                <wp:positionV relativeFrom="paragraph">
                  <wp:posOffset>13199745</wp:posOffset>
                </wp:positionV>
                <wp:extent cx="3527425" cy="836295"/>
                <wp:effectExtent l="0" t="0" r="0" b="1905"/>
                <wp:wrapNone/>
                <wp:docPr id="2053846711" name="مستطيل 48"/>
                <wp:cNvGraphicFramePr/>
                <a:graphic xmlns:a="http://schemas.openxmlformats.org/drawingml/2006/main">
                  <a:graphicData uri="http://schemas.microsoft.com/office/word/2010/wordprocessingShape">
                    <wps:wsp xmlns:wps="http://schemas.microsoft.com/office/word/2010/wordprocessingShape">
                      <wps:cNvSpPr/>
                      <wps:spPr>
                        <a:xfrm>
                          <a:off x="0" y="0"/>
                          <a:ext cx="3527425" cy="8362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5757B" w:rsidRPr="002C037C" w:rsidP="0035757B" w14:textId="77777777">
                            <w:pPr>
                              <w:jc w:val="center"/>
                              <w:rPr>
                                <w:rFonts w:ascii="MCS Taybah S_U normal." w:hAnsi="MCS Taybah S_U normal."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w:t>
                            </w:r>
                          </w:p>
                          <w:p w:rsidR="0035757B" w:rsidRPr="002C037C" w:rsidP="0035757B" w14:textId="77777777">
                            <w:pPr>
                              <w:jc w:val="center"/>
                              <w:rPr>
                                <w:rFonts w:ascii="Abadi Extra Light" w:hAnsi="Abadi Extra Light"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يستخدم فيه نفس المفتاح التشفير وفك لتشفير ملف أو رسالة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8" o:spid="_x0000_s1204" type="#_x0000_t202" style="width:277.75pt;height:65.85pt;margin-top:1039.35pt;margin-left:520.2pt;mso-height-percent:0;mso-height-relative:margin;mso-position-horizontal-relative:margin;mso-width-percent:0;mso-width-relative:margin;mso-wrap-distance-bottom:0;mso-wrap-distance-left:9pt;mso-wrap-distance-right:9pt;mso-wrap-distance-top:0;position:absolute;v-text-anchor:middle;z-index:251868160" filled="f" fillcolor="this" stroked="t" strokecolor="#2f528f" strokeweight="1pt">
                <v:textbox>
                  <w:txbxContent>
                    <w:p w:rsidR="0035757B" w:rsidRPr="002C037C" w:rsidP="0035757B" w14:paraId="43D90796" w14:textId="77777777">
                      <w:pPr>
                        <w:jc w:val="center"/>
                        <w:rPr>
                          <w:rFonts w:ascii="MCS Taybah S_U normal." w:hAnsi="MCS Taybah S_U normal."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w:t>
                      </w:r>
                    </w:p>
                    <w:p w:rsidR="0035757B" w:rsidRPr="002C037C" w:rsidP="0035757B" w14:paraId="7804E852" w14:textId="77777777">
                      <w:pPr>
                        <w:jc w:val="center"/>
                        <w:rPr>
                          <w:rFonts w:ascii="Abadi Extra Light" w:hAnsi="Abadi Extra Light"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يستخدم فيه نفس المفتاح التشفير وفك لتشفير ملف أو رسالة</w:t>
                      </w:r>
                    </w:p>
                  </w:txbxContent>
                </v:textbox>
                <w10:wrap anchorx="margin"/>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margin">
                  <wp:posOffset>-551180</wp:posOffset>
                </wp:positionH>
                <wp:positionV relativeFrom="paragraph">
                  <wp:posOffset>13216255</wp:posOffset>
                </wp:positionV>
                <wp:extent cx="3527425" cy="828040"/>
                <wp:effectExtent l="0" t="0" r="0" b="0"/>
                <wp:wrapNone/>
                <wp:docPr id="1250546806" name="مستطيل 47"/>
                <wp:cNvGraphicFramePr/>
                <a:graphic xmlns:a="http://schemas.openxmlformats.org/drawingml/2006/main">
                  <a:graphicData uri="http://schemas.microsoft.com/office/word/2010/wordprocessingShape">
                    <wps:wsp xmlns:wps="http://schemas.microsoft.com/office/word/2010/wordprocessingShape">
                      <wps:cNvSpPr/>
                      <wps:spPr>
                        <a:xfrm>
                          <a:off x="0" y="0"/>
                          <a:ext cx="3527425" cy="828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5757B" w:rsidRPr="002C037C" w:rsidP="0035757B" w14:textId="77777777">
                            <w:pPr>
                              <w:jc w:val="center"/>
                              <w:rPr>
                                <w:rFonts w:ascii="MCS Taybah S_U normal." w:hAnsi="MCS Taybah S_U normal."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w:t>
                            </w:r>
                          </w:p>
                          <w:p w:rsidR="0035757B" w:rsidRPr="002C037C" w:rsidP="0035757B" w14:textId="77777777">
                            <w:pPr>
                              <w:rPr>
                                <w:rFonts w:ascii="Abadi Extra Light" w:hAnsi="Abadi Extra Light"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 xml:space="preserve">يتم فيه تشفير البيانات أولا ثم فك تشفيرها باستخدام مفتاحين منفصلين للتشفير متصلين رياضياً تعرف هذه المفاتيح باسم المفتاح العام والمفتاح الخاص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7" o:spid="_x0000_s1205" type="#_x0000_t202" style="width:277.75pt;height:65.2pt;margin-top:1040.65pt;margin-left:-43.4pt;mso-height-percent:0;mso-height-relative:margin;mso-position-horizontal-relative:margin;mso-width-percent:0;mso-width-relative:margin;mso-wrap-distance-bottom:0;mso-wrap-distance-left:9pt;mso-wrap-distance-right:9pt;mso-wrap-distance-top:0;position:absolute;v-text-anchor:middle;z-index:251870208" filled="f" fillcolor="this" stroked="t" strokecolor="#2f528f" strokeweight="1pt">
                <v:textbox>
                  <w:txbxContent>
                    <w:p w:rsidR="0035757B" w:rsidRPr="002C037C" w:rsidP="0035757B" w14:paraId="24F64AA5" w14:textId="77777777">
                      <w:pPr>
                        <w:jc w:val="center"/>
                        <w:rPr>
                          <w:rFonts w:ascii="MCS Taybah S_U normal." w:hAnsi="MCS Taybah S_U normal."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w:t>
                      </w:r>
                    </w:p>
                    <w:p w:rsidR="0035757B" w:rsidRPr="002C037C" w:rsidP="0035757B" w14:paraId="179A5869" w14:textId="77777777">
                      <w:pPr>
                        <w:rPr>
                          <w:rFonts w:ascii="Abadi Extra Light" w:hAnsi="Abadi Extra Light"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 xml:space="preserve">يتم فيه تشفير البيانات أولا ثم فك تشفيرها باستخدام مفتاحين منفصلين للتشفير متصلين رياضياً تعرف هذه المفاتيح باسم المفتاح العام والمفتاح الخاص </w:t>
                      </w:r>
                    </w:p>
                  </w:txbxContent>
                </v:textbox>
                <w10:wrap anchorx="margin"/>
              </v:shape>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page">
                  <wp:posOffset>659130</wp:posOffset>
                </wp:positionH>
                <wp:positionV relativeFrom="paragraph">
                  <wp:posOffset>14994255</wp:posOffset>
                </wp:positionV>
                <wp:extent cx="7107555" cy="568960"/>
                <wp:effectExtent l="0" t="0" r="0" b="2540"/>
                <wp:wrapNone/>
                <wp:docPr id="1703133979" name="مستطيل 46"/>
                <wp:cNvGraphicFramePr/>
                <a:graphic xmlns:a="http://schemas.openxmlformats.org/drawingml/2006/main">
                  <a:graphicData uri="http://schemas.microsoft.com/office/word/2010/wordprocessingShape">
                    <wps:wsp xmlns:wps="http://schemas.microsoft.com/office/word/2010/wordprocessingShape">
                      <wps:cNvSpPr/>
                      <wps:spPr>
                        <a:xfrm>
                          <a:off x="0" y="0"/>
                          <a:ext cx="7107555" cy="568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5757B" w:rsidRPr="00AD726C" w:rsidP="0035757B" w14:textId="77777777">
                            <w:pPr>
                              <w:jc w:val="center"/>
                              <w:rPr>
                                <w:rFonts w:ascii="Abadi Extra Light" w:hAnsi="Abadi Extra Light" w:cs="MCS Taybah S_U normal."/>
                                <w:color w:val="000000" w:themeColor="text1"/>
                                <w:sz w:val="24"/>
                                <w:szCs w:val="24"/>
                                <w:rtl/>
                              </w:rPr>
                            </w:pPr>
                            <w:r w:rsidRPr="00AD726C">
                              <w:rPr>
                                <w:rFonts w:ascii="MCS Taybah S_U normal." w:hAnsi="MCS Taybah S_U normal." w:cs="MCS Taybah S_U normal." w:hint="cs"/>
                                <w:color w:val="000000" w:themeColor="text1"/>
                                <w:sz w:val="24"/>
                                <w:szCs w:val="24"/>
                                <w:rtl/>
                              </w:rPr>
                              <w:t>يمكن استخدام التشفير المتماثل في برنامج إكسل لتأمين ملف , مما يعني أنه إذا حاول شخص ما فتح هذا الملف فسيطلب منه البرنامج المفتاح السري أو كلمة المرور لفك تشفير ه وفتحه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6" o:spid="_x0000_s1206" type="#_x0000_t202" style="width:559.65pt;height:44.8pt;margin-top:1180.65pt;margin-left:51.9pt;mso-height-percent:0;mso-height-relative:margin;mso-position-horizontal-relative:page;mso-width-percent:0;mso-width-relative:margin;mso-wrap-distance-bottom:0;mso-wrap-distance-left:9pt;mso-wrap-distance-right:9pt;mso-wrap-distance-top:0;position:absolute;v-text-anchor:middle;z-index:251872256" filled="f" fillcolor="this" stroked="t" strokecolor="#2f528f" strokeweight="1pt">
                <v:textbox>
                  <w:txbxContent>
                    <w:p w:rsidR="0035757B" w:rsidRPr="00AD726C" w:rsidP="0035757B" w14:paraId="537589C4" w14:textId="77777777">
                      <w:pPr>
                        <w:jc w:val="center"/>
                        <w:rPr>
                          <w:rFonts w:ascii="Abadi Extra Light" w:hAnsi="Abadi Extra Light" w:cs="MCS Taybah S_U normal."/>
                          <w:color w:val="000000" w:themeColor="text1"/>
                          <w:sz w:val="24"/>
                          <w:szCs w:val="24"/>
                          <w:rtl/>
                        </w:rPr>
                      </w:pPr>
                      <w:r w:rsidRPr="00AD726C">
                        <w:rPr>
                          <w:rFonts w:ascii="MCS Taybah S_U normal." w:hAnsi="MCS Taybah S_U normal." w:cs="MCS Taybah S_U normal." w:hint="cs"/>
                          <w:color w:val="000000" w:themeColor="text1"/>
                          <w:sz w:val="24"/>
                          <w:szCs w:val="24"/>
                          <w:rtl/>
                        </w:rPr>
                        <w:t>يمكن استخدام التشفير المتماثل في برنامج إكسل لتأمين ملف , مما يعني أنه إذا حاول شخص ما فتح هذا الملف فسيطلب منه البرنامج المفتاح السري أو كلمة المرور لفك تشفير ه وفتحه</w:t>
                      </w:r>
                    </w:p>
                  </w:txbxContent>
                </v:textbox>
              </v:shape>
            </w:pict>
          </mc:Fallback>
        </mc:AlternateContent>
      </w:r>
      <w:r w:rsidRPr="00ED11B2">
        <w:rPr>
          <w:rFonts w:cs="Arial"/>
          <w:noProof/>
          <w:rtl/>
        </w:rPr>
        <w:drawing>
          <wp:anchor distT="0" distB="0" distL="114300" distR="114300" simplePos="0" relativeHeight="251850752" behindDoc="1" locked="0" layoutInCell="1" allowOverlap="1">
            <wp:simplePos x="0" y="0"/>
            <wp:positionH relativeFrom="column">
              <wp:posOffset>-759368</wp:posOffset>
            </wp:positionH>
            <wp:positionV relativeFrom="paragraph">
              <wp:posOffset>10933280</wp:posOffset>
            </wp:positionV>
            <wp:extent cx="2579298" cy="3491192"/>
            <wp:effectExtent l="0" t="0" r="0" b="0"/>
            <wp:wrapNone/>
            <wp:docPr id="307" name="صورة 307" descr="صورة تحتوي على منضد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صورة 307" descr="صورة تحتوي على منضدة&#10;&#10;تم إنشاء الوصف تلقائياً"/>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rcRect l="9340"/>
                    <a:stretch>
                      <a:fillRect/>
                    </a:stretch>
                  </pic:blipFill>
                  <pic:spPr bwMode="auto">
                    <a:xfrm>
                      <a:off x="0" y="0"/>
                      <a:ext cx="2579298" cy="349119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0992" behindDoc="0" locked="0" layoutInCell="1" allowOverlap="1">
                <wp:simplePos x="0" y="0"/>
                <wp:positionH relativeFrom="column">
                  <wp:posOffset>8536940</wp:posOffset>
                </wp:positionH>
                <wp:positionV relativeFrom="paragraph">
                  <wp:posOffset>946785</wp:posOffset>
                </wp:positionV>
                <wp:extent cx="1420495" cy="478155"/>
                <wp:effectExtent l="19050" t="19050" r="8255" b="0"/>
                <wp:wrapNone/>
                <wp:docPr id="64" name="مستطيل: زوايا مستديرة 64"/>
                <wp:cNvGraphicFramePr/>
                <a:graphic xmlns:a="http://schemas.openxmlformats.org/drawingml/2006/main">
                  <a:graphicData uri="http://schemas.microsoft.com/office/word/2010/wordprocessingShape">
                    <wps:wsp xmlns:wps="http://schemas.microsoft.com/office/word/2010/wordprocessingShape">
                      <wps:cNvSpPr/>
                      <wps:spPr>
                        <a:xfrm>
                          <a:off x="0" y="0"/>
                          <a:ext cx="1420495" cy="478155"/>
                        </a:xfrm>
                        <a:prstGeom prst="roundRect">
                          <a:avLst/>
                        </a:prstGeom>
                        <a:ln w="28575"/>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id="مستطيل: زوايا مستديرة 64" o:spid="_x0000_s1207" style="width:111.85pt;height:37.65pt;margin-top:74.55pt;margin-left:672.2pt;mso-height-percent:0;mso-height-relative:page;mso-width-percent:0;mso-width-relative:page;mso-wrap-distance-bottom:0;mso-wrap-distance-left:9pt;mso-wrap-distance-right:9pt;mso-wrap-distance-top:0;position:absolute;v-text-anchor:middle;z-index:251859968" arcsize="10923f" fillcolor="white" stroked="t" strokecolor="#5b9bd5" strokeweight="2.25pt"/>
            </w:pict>
          </mc:Fallback>
        </mc:AlternateContent>
      </w:r>
    </w:p>
    <w:p w:rsidR="0035757B" w:rsidP="0035757B" w14:paraId="320E577B" w14:textId="77777777">
      <w:pPr>
        <w:rPr>
          <w:noProof/>
          <w:rtl/>
        </w:rPr>
      </w:pPr>
      <w:r>
        <w:rPr>
          <w:rtl/>
        </w:rPr>
        <w:br w:type="column"/>
      </w:r>
      <w:r>
        <w:rPr>
          <w:noProof/>
        </w:rPr>
        <mc:AlternateContent>
          <mc:Choice Requires="wpg">
            <w:drawing>
              <wp:anchor distT="0" distB="0" distL="114300" distR="114300" simplePos="0" relativeHeight="251916288" behindDoc="0" locked="0" layoutInCell="1" allowOverlap="1">
                <wp:simplePos x="0" y="0"/>
                <wp:positionH relativeFrom="column">
                  <wp:posOffset>-1265983</wp:posOffset>
                </wp:positionH>
                <wp:positionV relativeFrom="paragraph">
                  <wp:posOffset>7088106</wp:posOffset>
                </wp:positionV>
                <wp:extent cx="7748270" cy="1371128"/>
                <wp:effectExtent l="19050" t="19050" r="24130" b="19685"/>
                <wp:wrapNone/>
                <wp:docPr id="65" name="Group 281"/>
                <wp:cNvGraphicFramePr/>
                <a:graphic xmlns:a="http://schemas.openxmlformats.org/drawingml/2006/main">
                  <a:graphicData uri="http://schemas.microsoft.com/office/word/2010/wordprocessingGroup">
                    <wpg:wgp xmlns:wpg="http://schemas.microsoft.com/office/word/2010/wordprocessingGroup">
                      <wpg:cNvGrpSpPr/>
                      <wpg:grpSpPr>
                        <a:xfrm>
                          <a:off x="0" y="0"/>
                          <a:ext cx="7748270" cy="1371128"/>
                          <a:chOff x="-50" y="10350"/>
                          <a:chExt cx="12202" cy="2144"/>
                        </a:xfrm>
                      </wpg:grpSpPr>
                      <wps:wsp xmlns:wps="http://schemas.microsoft.com/office/word/2010/wordprocessingShape">
                        <wps:cNvPr id="66" name="Text Box 276"/>
                        <wps:cNvSpPr txBox="1">
                          <a:spLocks noChangeArrowheads="1"/>
                        </wps:cNvSpPr>
                        <wps:spPr bwMode="auto">
                          <a:xfrm>
                            <a:off x="-50" y="10350"/>
                            <a:ext cx="12202" cy="2144"/>
                          </a:xfrm>
                          <a:prstGeom prst="rect">
                            <a:avLst/>
                          </a:prstGeom>
                          <a:noFill/>
                          <a:ln w="28575">
                            <a:solidFill>
                              <a:schemeClr val="accent6">
                                <a:lumMod val="50000"/>
                                <a:lumOff val="0"/>
                              </a:schemeClr>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35757B" w:rsidRPr="00DF64DC" w:rsidP="0035757B" w14:textId="77777777">
                              <w:pPr>
                                <w:shd w:val="clear" w:color="auto" w:fill="C5E0B3" w:themeFill="accent6" w:themeFillTint="66"/>
                                <w:spacing w:after="0"/>
                                <w:ind w:left="-62" w:firstLine="567"/>
                                <w:jc w:val="center"/>
                                <w:rPr>
                                  <w:rFonts w:cs="MCS Taybah S_U normal."/>
                                  <w:color w:val="000000" w:themeColor="text1"/>
                                  <w:sz w:val="32"/>
                                  <w:szCs w:val="32"/>
                                </w:rPr>
                              </w:pPr>
                              <w:r>
                                <w:rPr>
                                  <w:rFonts w:cs="MCS Taybah S_U normal." w:hint="cs"/>
                                  <w:color w:val="000000" w:themeColor="text1"/>
                                  <w:sz w:val="32"/>
                                  <w:szCs w:val="32"/>
                                  <w:rtl/>
                                </w:rPr>
                                <w:t xml:space="preserve">استيراتيجيات النشر الخاصة بمقاطع الفيديو الترويجية لمنتج أو لعلامة تجارية معينة </w:t>
                              </w:r>
                            </w:p>
                            <w:p w:rsidR="0035757B" w:rsidRPr="00F56B6B" w:rsidP="0035757B" w14:textId="77777777">
                              <w:pPr>
                                <w:shd w:val="clear" w:color="auto" w:fill="FFFFFF" w:themeFill="background1"/>
                                <w:spacing w:after="0"/>
                                <w:ind w:left="-62" w:firstLine="567"/>
                                <w:jc w:val="center"/>
                                <w:rPr>
                                  <w:rFonts w:cs="MCS Taybah S_U normal."/>
                                  <w:color w:val="000000" w:themeColor="text1"/>
                                  <w:sz w:val="20"/>
                                  <w:szCs w:val="20"/>
                                </w:rPr>
                              </w:pPr>
                              <w:r>
                                <w:rPr>
                                  <w:rFonts w:cs="MCS Taybah S_U normal." w:hint="cs"/>
                                  <w:color w:val="000000" w:themeColor="text1"/>
                                  <w:sz w:val="28"/>
                                  <w:szCs w:val="28"/>
                                  <w:rtl/>
                                </w:rPr>
                                <w:t xml:space="preserve"> </w:t>
                              </w:r>
                            </w:p>
                          </w:txbxContent>
                        </wps:txbx>
                        <wps:bodyPr rot="0" vert="horz" wrap="square" lIns="91440" tIns="45720" rIns="91440" bIns="45720" anchor="t" anchorCtr="0" upright="1"/>
                      </wps:wsp>
                      <wps:wsp xmlns:wps="http://schemas.microsoft.com/office/word/2010/wordprocessingShape">
                        <wps:cNvPr id="67" name="AutoShape 279"/>
                        <wps:cNvSpPr>
                          <a:spLocks noChangeArrowheads="1"/>
                        </wps:cNvSpPr>
                        <wps:spPr bwMode="auto">
                          <a:xfrm>
                            <a:off x="737" y="11467"/>
                            <a:ext cx="5341" cy="915"/>
                          </a:xfrm>
                          <a:prstGeom prst="roundRect">
                            <a:avLst>
                              <a:gd name="adj" fmla="val 16667"/>
                            </a:avLst>
                          </a:prstGeom>
                          <a:noFill/>
                          <a:ln w="9525">
                            <a:solidFill>
                              <a:srgbClr val="000000"/>
                            </a:solidFill>
                            <a:round/>
                            <a:headEnd/>
                            <a:tailEnd/>
                          </a:ln>
                          <a:extLst>
                            <a:ext xmlns:a="http://schemas.openxmlformats.org/drawingml/2006/main" uri="{909E8E84-426E-40DD-AFC4-6F175D3DCCD1}">
                              <a14:hiddenFill xmlns:a14="http://schemas.microsoft.com/office/drawing/2010/main">
                                <a:solidFill>
                                  <a:schemeClr val="bg1">
                                    <a:lumMod val="100000"/>
                                    <a:lumOff val="0"/>
                                  </a:schemeClr>
                                </a:solidFill>
                              </a14:hiddenFill>
                            </a:ext>
                          </a:extLst>
                        </wps:spPr>
                        <wps:txbx>
                          <w:txbxContent>
                            <w:p w:rsidR="0035757B" w:rsidRPr="006025D6" w:rsidP="0035757B" w14:textId="77777777">
                              <w:pPr>
                                <w:shd w:val="clear" w:color="auto" w:fill="FFFFFF" w:themeFill="background1"/>
                                <w:spacing w:after="0"/>
                                <w:ind w:left="-62" w:firstLine="567"/>
                                <w:jc w:val="center"/>
                                <w:rPr>
                                  <w:rFonts w:cs="MCS Taybah S_U normal."/>
                                  <w:color w:val="000000" w:themeColor="text1"/>
                                  <w:sz w:val="28"/>
                                  <w:szCs w:val="28"/>
                                  <w:rtl/>
                                </w:rPr>
                              </w:pPr>
                              <w:r w:rsidRPr="006025D6">
                                <w:rPr>
                                  <w:rFonts w:cs="MCS Taybah S_U normal." w:hint="cs"/>
                                  <w:color w:val="000000" w:themeColor="text1"/>
                                  <w:sz w:val="28"/>
                                  <w:szCs w:val="28"/>
                                  <w:rtl/>
                                </w:rPr>
                                <w:t>لا يدرك المشاهد منذ اللحظة الأولى أنه يشاهد إعلانات لأو محتوى لعلامة تجارية ولا يتم الكشف عنها إلا لاحقاً</w:t>
                              </w:r>
                            </w:p>
                          </w:txbxContent>
                        </wps:txbx>
                        <wps:bodyPr rot="0" vert="horz" wrap="square" lIns="91440" tIns="45720" rIns="91440" bIns="45720" anchor="t" anchorCtr="0" upright="1"/>
                      </wps:wsp>
                      <wps:wsp xmlns:wps="http://schemas.microsoft.com/office/word/2010/wordprocessingShape">
                        <wps:cNvPr id="1410292733" name="AutoShape 280"/>
                        <wps:cNvSpPr>
                          <a:spLocks noChangeArrowheads="1"/>
                        </wps:cNvSpPr>
                        <wps:spPr bwMode="auto">
                          <a:xfrm>
                            <a:off x="6178" y="11479"/>
                            <a:ext cx="5341" cy="915"/>
                          </a:xfrm>
                          <a:prstGeom prst="roundRect">
                            <a:avLst>
                              <a:gd name="adj" fmla="val 16667"/>
                            </a:avLst>
                          </a:prstGeom>
                          <a:noFill/>
                          <a:ln w="9525">
                            <a:solidFill>
                              <a:srgbClr val="000000"/>
                            </a:solidFill>
                            <a:round/>
                            <a:headEnd/>
                            <a:tailEnd/>
                          </a:ln>
                          <a:extLst>
                            <a:ext xmlns:a="http://schemas.openxmlformats.org/drawingml/2006/main" uri="{909E8E84-426E-40DD-AFC4-6F175D3DCCD1}">
                              <a14:hiddenFill xmlns:a14="http://schemas.microsoft.com/office/drawing/2010/main">
                                <a:solidFill>
                                  <a:schemeClr val="bg1">
                                    <a:lumMod val="100000"/>
                                    <a:lumOff val="0"/>
                                  </a:schemeClr>
                                </a:solidFill>
                              </a14:hiddenFill>
                            </a:ext>
                          </a:extLst>
                        </wps:spPr>
                        <wps:txbx>
                          <w:txbxContent>
                            <w:p w:rsidR="0035757B" w:rsidRPr="006025D6" w:rsidP="0035757B" w14:textId="77777777">
                              <w:pPr>
                                <w:rPr>
                                  <w:rFonts w:cs="MCS Taybah S_U normal."/>
                                  <w:color w:val="000000" w:themeColor="text1"/>
                                  <w:sz w:val="28"/>
                                  <w:szCs w:val="28"/>
                                </w:rPr>
                              </w:pPr>
                              <w:r w:rsidRPr="006025D6">
                                <w:rPr>
                                  <w:rFonts w:cs="MCS Taybah S_U normal." w:hint="cs"/>
                                  <w:color w:val="000000" w:themeColor="text1"/>
                                  <w:sz w:val="28"/>
                                  <w:szCs w:val="28"/>
                                  <w:rtl/>
                                </w:rPr>
                                <w:t xml:space="preserve">يدرك المشاهد منذ اللحظة الأولى أنه يشاهد إعلانات أو محتوى لعلامة تجارية </w:t>
                              </w:r>
                            </w:p>
                          </w:txbxContent>
                        </wps:txbx>
                        <wps:bodyPr rot="0" vert="horz" wrap="square" lIns="91440" tIns="45720" rIns="91440" bIns="45720" anchor="t" anchorCtr="0" upright="1"/>
                      </wps:wsp>
                      <wps:wsp xmlns:wps="http://schemas.microsoft.com/office/word/2010/wordprocessingShape">
                        <wps:cNvPr id="531583128" name="AutoShape 277"/>
                        <wps:cNvSpPr>
                          <a:spLocks noChangeArrowheads="1"/>
                        </wps:cNvSpPr>
                        <wps:spPr bwMode="auto">
                          <a:xfrm>
                            <a:off x="1684" y="10959"/>
                            <a:ext cx="3884" cy="542"/>
                          </a:xfrm>
                          <a:prstGeom prst="roundRect">
                            <a:avLst>
                              <a:gd name="adj" fmla="val 16667"/>
                            </a:avLst>
                          </a:prstGeom>
                          <a:solidFill>
                            <a:schemeClr val="accent4">
                              <a:lumMod val="20000"/>
                              <a:lumOff val="80000"/>
                            </a:schemeClr>
                          </a:solidFill>
                          <a:ln w="9525">
                            <a:solidFill>
                              <a:schemeClr val="accent4">
                                <a:lumMod val="20000"/>
                                <a:lumOff val="80000"/>
                              </a:schemeClr>
                            </a:solidFill>
                            <a:round/>
                            <a:headEnd/>
                            <a:tailEnd/>
                          </a:ln>
                        </wps:spPr>
                        <wps:bodyPr rot="0" vert="horz" wrap="square" lIns="91440" tIns="45720" rIns="91440" bIns="45720" anchor="t" anchorCtr="0" upright="1"/>
                      </wps:wsp>
                      <wps:wsp xmlns:wps="http://schemas.microsoft.com/office/word/2010/wordprocessingShape">
                        <wps:cNvPr id="858812027" name="AutoShape 278"/>
                        <wps:cNvSpPr>
                          <a:spLocks noChangeArrowheads="1"/>
                        </wps:cNvSpPr>
                        <wps:spPr bwMode="auto">
                          <a:xfrm>
                            <a:off x="7125" y="10971"/>
                            <a:ext cx="3884" cy="542"/>
                          </a:xfrm>
                          <a:prstGeom prst="roundRect">
                            <a:avLst>
                              <a:gd name="adj" fmla="val 16667"/>
                            </a:avLst>
                          </a:prstGeom>
                          <a:solidFill>
                            <a:schemeClr val="accent4">
                              <a:lumMod val="20000"/>
                              <a:lumOff val="80000"/>
                            </a:schemeClr>
                          </a:solidFill>
                          <a:ln w="9525">
                            <a:solidFill>
                              <a:schemeClr val="accent4">
                                <a:lumMod val="20000"/>
                                <a:lumOff val="80000"/>
                              </a:schemeClr>
                            </a:solidFill>
                            <a:round/>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81" o:spid="_x0000_s1208" style="width:613.5pt;height:111.01pt;margin-top:558.12pt;margin-left:-99.68pt;mso-height-percent:0;mso-height-relative:page;mso-width-percent:0;mso-width-relative:page;mso-wrap-distance-bottom:0;mso-wrap-distance-left:9pt;mso-wrap-distance-right:9pt;mso-wrap-distance-top:0;position:absolute;z-index:251915264" coordorigin="-88,104272" coordsize="21600,21600">
                <v:shape id="_x0000_s1209" type="#_x0000_t202" style="width:21600;height:21600;left:-89;position:absolute;top:104272;v-text-anchor:top" filled="f" fillcolor="this" stroked="t" strokecolor="#375623" strokeweight="2.25pt">
                  <v:textbox>
                    <w:txbxContent>
                      <w:p w:rsidR="0035757B" w:rsidRPr="00DF64DC" w:rsidP="0035757B" w14:paraId="41882655" w14:textId="77777777">
                        <w:pPr>
                          <w:shd w:val="clear" w:color="auto" w:fill="C5E0B3" w:themeFill="accent6" w:themeFillTint="66"/>
                          <w:spacing w:after="0"/>
                          <w:ind w:left="-62" w:firstLine="567"/>
                          <w:jc w:val="center"/>
                          <w:rPr>
                            <w:rFonts w:cs="MCS Taybah S_U normal."/>
                            <w:color w:val="000000" w:themeColor="text1"/>
                            <w:sz w:val="32"/>
                            <w:szCs w:val="32"/>
                          </w:rPr>
                        </w:pPr>
                        <w:r>
                          <w:rPr>
                            <w:rFonts w:cs="MCS Taybah S_U normal." w:hint="cs"/>
                            <w:color w:val="000000" w:themeColor="text1"/>
                            <w:sz w:val="32"/>
                            <w:szCs w:val="32"/>
                            <w:rtl/>
                          </w:rPr>
                          <w:t xml:space="preserve">استيراتيجيات النشر الخاصة بمقاطع الفيديو الترويجية لمنتج أو لعلامة تجارية معينة </w:t>
                        </w:r>
                      </w:p>
                      <w:p w:rsidR="0035757B" w:rsidRPr="00F56B6B" w:rsidP="0035757B" w14:paraId="1F336BD7" w14:textId="77777777">
                        <w:pPr>
                          <w:shd w:val="clear" w:color="auto" w:fill="FFFFFF" w:themeFill="background1"/>
                          <w:spacing w:after="0"/>
                          <w:ind w:left="-62" w:firstLine="567"/>
                          <w:jc w:val="center"/>
                          <w:rPr>
                            <w:rFonts w:cs="MCS Taybah S_U normal."/>
                            <w:color w:val="000000" w:themeColor="text1"/>
                            <w:sz w:val="20"/>
                            <w:szCs w:val="20"/>
                          </w:rPr>
                        </w:pPr>
                        <w:r>
                          <w:rPr>
                            <w:rFonts w:cs="MCS Taybah S_U normal." w:hint="cs"/>
                            <w:color w:val="000000" w:themeColor="text1"/>
                            <w:sz w:val="28"/>
                            <w:szCs w:val="28"/>
                            <w:rtl/>
                          </w:rPr>
                          <w:t xml:space="preserve"> </w:t>
                        </w:r>
                      </w:p>
                    </w:txbxContent>
                  </v:textbox>
                </v:shape>
                <v:roundrect id="_x0000_s1210" style="width:9455;height:9218;left:1305;position:absolute;top:115526;v-text-anchor:top" arcsize="10923f" filled="f" fillcolor="this" stroked="t" strokecolor="black" strokeweight="0.75pt">
                  <v:stroke joinstyle="round"/>
                  <v:textbox>
                    <w:txbxContent>
                      <w:p w:rsidR="0035757B" w:rsidRPr="006025D6" w:rsidP="0035757B" w14:paraId="6FF3C4F4" w14:textId="77777777">
                        <w:pPr>
                          <w:shd w:val="clear" w:color="auto" w:fill="FFFFFF" w:themeFill="background1"/>
                          <w:spacing w:after="0"/>
                          <w:ind w:left="-62" w:firstLine="567"/>
                          <w:jc w:val="center"/>
                          <w:rPr>
                            <w:rFonts w:cs="MCS Taybah S_U normal."/>
                            <w:color w:val="000000" w:themeColor="text1"/>
                            <w:sz w:val="28"/>
                            <w:szCs w:val="28"/>
                            <w:rtl/>
                          </w:rPr>
                        </w:pPr>
                        <w:r w:rsidRPr="006025D6">
                          <w:rPr>
                            <w:rFonts w:cs="MCS Taybah S_U normal." w:hint="cs"/>
                            <w:color w:val="000000" w:themeColor="text1"/>
                            <w:sz w:val="28"/>
                            <w:szCs w:val="28"/>
                            <w:rtl/>
                          </w:rPr>
                          <w:t>لا يدرك المشاهد منذ اللحظة الأولى أنه يشاهد إعلانات لأو محتوى لعلامة تجارية ولا يتم الكشف عنها إلا لاحقاً</w:t>
                        </w:r>
                      </w:p>
                    </w:txbxContent>
                  </v:textbox>
                </v:roundrect>
                <v:roundrect id="_x0000_s1211" style="width:9455;height:9218;left:10936;position:absolute;top:115647;v-text-anchor:top" arcsize="10923f" filled="f" fillcolor="this" stroked="t" strokecolor="black" strokeweight="0.75pt">
                  <v:stroke joinstyle="round"/>
                  <v:textbox>
                    <w:txbxContent>
                      <w:p w:rsidR="0035757B" w:rsidRPr="006025D6" w:rsidP="0035757B" w14:paraId="6F7F7D0B" w14:textId="77777777">
                        <w:pPr>
                          <w:rPr>
                            <w:rFonts w:cs="MCS Taybah S_U normal."/>
                            <w:color w:val="000000" w:themeColor="text1"/>
                            <w:sz w:val="28"/>
                            <w:szCs w:val="28"/>
                          </w:rPr>
                        </w:pPr>
                        <w:r w:rsidRPr="006025D6">
                          <w:rPr>
                            <w:rFonts w:cs="MCS Taybah S_U normal." w:hint="cs"/>
                            <w:color w:val="000000" w:themeColor="text1"/>
                            <w:sz w:val="28"/>
                            <w:szCs w:val="28"/>
                            <w:rtl/>
                          </w:rPr>
                          <w:t xml:space="preserve">يدرك المشاهد منذ اللحظة الأولى أنه يشاهد إعلانات أو محتوى لعلامة تجارية </w:t>
                        </w:r>
                      </w:p>
                    </w:txbxContent>
                  </v:textbox>
                </v:roundrect>
                <v:roundrect id="_x0000_s1212" style="width:6875;height:5460;left:2981;position:absolute;top:110408;v-text-anchor:top" arcsize="10923f" fillcolor="#fef2cc" stroked="t" strokecolor="#fef2cc" strokeweight="0.75pt">
                  <v:stroke joinstyle="round"/>
                </v:roundrect>
                <v:roundrect id="_x0000_s1213" style="width:6875;height:5460;left:12613;position:absolute;top:110529;v-text-anchor:top" arcsize="10923f" fillcolor="#fef2cc" stroked="t" strokecolor="#fef2cc" strokeweight="0.75pt">
                  <v:stroke joinstyle="round"/>
                </v:roundrect>
              </v:group>
            </w:pict>
          </mc:Fallback>
        </mc:AlternateContent>
      </w:r>
      <w:r>
        <w:rPr>
          <w:noProof/>
        </w:rPr>
        <mc:AlternateContent>
          <mc:Choice Requires="wps">
            <w:drawing>
              <wp:anchor distT="0" distB="0" distL="114300" distR="114300" simplePos="0" relativeHeight="251922432" behindDoc="0" locked="0" layoutInCell="1" allowOverlap="1">
                <wp:simplePos x="0" y="0"/>
                <wp:positionH relativeFrom="column">
                  <wp:posOffset>-1323753</wp:posOffset>
                </wp:positionH>
                <wp:positionV relativeFrom="paragraph">
                  <wp:posOffset>1139589</wp:posOffset>
                </wp:positionV>
                <wp:extent cx="8091170" cy="1316532"/>
                <wp:effectExtent l="0" t="0" r="5080" b="0"/>
                <wp:wrapNone/>
                <wp:docPr id="929792219" name="Text Box 2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091170" cy="131653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5757B" w:rsidP="0035757B" w14:textId="77777777">
                            <w:pPr>
                              <w:shd w:val="clear" w:color="auto" w:fill="C5E0B3" w:themeFill="accent6" w:themeFillTint="66"/>
                              <w:spacing w:after="0"/>
                              <w:ind w:left="-62" w:firstLine="567"/>
                              <w:jc w:val="center"/>
                              <w:rPr>
                                <w:rFonts w:cs="MCS Taybah S_U normal."/>
                                <w:color w:val="000000" w:themeColor="text1"/>
                                <w:sz w:val="32"/>
                                <w:szCs w:val="32"/>
                                <w:rtl/>
                              </w:rPr>
                            </w:pPr>
                            <w:r w:rsidRPr="00E9460B">
                              <w:rPr>
                                <w:rFonts w:cs="MCS Taybah S_U normal." w:hint="cs"/>
                                <w:color w:val="000000" w:themeColor="text1"/>
                                <w:sz w:val="32"/>
                                <w:szCs w:val="32"/>
                                <w:rtl/>
                              </w:rPr>
                              <w:t xml:space="preserve">أنواع المحتوى لزيادة حركة المرور والمشاركة </w:t>
                            </w:r>
                          </w:p>
                          <w:p w:rsidR="0035757B" w:rsidRPr="0029135B" w:rsidP="0035757B" w14:textId="77777777">
                            <w:pPr>
                              <w:shd w:val="clear" w:color="auto" w:fill="FFFFFF" w:themeFill="background1"/>
                              <w:spacing w:after="0"/>
                              <w:ind w:left="-62" w:firstLine="567"/>
                              <w:jc w:val="center"/>
                              <w:rPr>
                                <w:rFonts w:cs="MCS Taybah S_U normal."/>
                                <w:color w:val="000000" w:themeColor="text1"/>
                                <w:sz w:val="14"/>
                                <w:szCs w:val="14"/>
                                <w:rtl/>
                              </w:rPr>
                            </w:pPr>
                            <w:r w:rsidRPr="0029135B">
                              <w:rPr>
                                <w:rFonts w:cs="MCS Taybah S_U normal." w:hint="cs"/>
                                <w:color w:val="000000" w:themeColor="text1"/>
                                <w:sz w:val="14"/>
                                <w:szCs w:val="14"/>
                                <w:rtl/>
                              </w:rPr>
                              <w:t xml:space="preserve"> </w:t>
                            </w:r>
                          </w:p>
                          <w:tbl>
                            <w:tblPr>
                              <w:tblStyle w:val="TableGrid00"/>
                              <w:bidiVisual/>
                              <w:tblW w:w="0" w:type="auto"/>
                              <w:tblInd w:w="-6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tblPr>
                            <w:tblGrid>
                              <w:gridCol w:w="4156"/>
                              <w:gridCol w:w="4156"/>
                              <w:gridCol w:w="4157"/>
                            </w:tblGrid>
                            <w:tr w14:paraId="78CA2711" w14:textId="77777777" w:rsidTr="0029135B">
                              <w:tblPrEx>
                                <w:tblW w:w="0" w:type="auto"/>
                                <w:tblInd w:w="-6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tblPrEx>
                              <w:tc>
                                <w:tcPr>
                                  <w:tcW w:w="4156" w:type="dxa"/>
                                  <w:shd w:val="clear" w:color="auto" w:fill="D9E2F3"/>
                                </w:tcPr>
                                <w:p w:rsidR="0035757B" w:rsidRPr="0029135B" w:rsidP="00E9460B" w14:textId="77777777">
                                  <w:pPr>
                                    <w:jc w:val="center"/>
                                    <w:rPr>
                                      <w:rFonts w:cs="MCS Taybah S_U normal."/>
                                      <w:color w:val="000000" w:themeColor="text1"/>
                                      <w:sz w:val="44"/>
                                      <w:szCs w:val="44"/>
                                      <w:rtl/>
                                    </w:rPr>
                                  </w:pPr>
                                </w:p>
                              </w:tc>
                              <w:tc>
                                <w:tcPr>
                                  <w:tcW w:w="4156" w:type="dxa"/>
                                  <w:shd w:val="clear" w:color="auto" w:fill="D9E2F3"/>
                                </w:tcPr>
                                <w:p w:rsidR="0035757B" w:rsidRPr="0029135B" w:rsidP="00E9460B" w14:textId="77777777">
                                  <w:pPr>
                                    <w:jc w:val="center"/>
                                    <w:rPr>
                                      <w:rFonts w:cs="MCS Taybah S_U normal."/>
                                      <w:color w:val="000000" w:themeColor="text1"/>
                                      <w:sz w:val="44"/>
                                      <w:szCs w:val="44"/>
                                      <w:rtl/>
                                    </w:rPr>
                                  </w:pPr>
                                </w:p>
                              </w:tc>
                              <w:tc>
                                <w:tcPr>
                                  <w:tcW w:w="4157" w:type="dxa"/>
                                  <w:shd w:val="clear" w:color="auto" w:fill="D9E2F3"/>
                                </w:tcPr>
                                <w:p w:rsidR="0035757B" w:rsidRPr="0029135B" w:rsidP="00E9460B" w14:textId="77777777">
                                  <w:pPr>
                                    <w:jc w:val="center"/>
                                    <w:rPr>
                                      <w:rFonts w:cs="MCS Taybah S_U normal."/>
                                      <w:color w:val="000000" w:themeColor="text1"/>
                                      <w:sz w:val="44"/>
                                      <w:szCs w:val="44"/>
                                      <w:rtl/>
                                    </w:rPr>
                                  </w:pPr>
                                </w:p>
                              </w:tc>
                            </w:tr>
                            <w:tr w14:paraId="2BDCDD6E" w14:textId="77777777" w:rsidTr="0029135B">
                              <w:tblPrEx>
                                <w:tblW w:w="0" w:type="auto"/>
                                <w:tblInd w:w="-62" w:type="dxa"/>
                                <w:tblLook w:val="04A0"/>
                              </w:tblPrEx>
                              <w:tc>
                                <w:tcPr>
                                  <w:tcW w:w="4156" w:type="dxa"/>
                                  <w:shd w:val="clear" w:color="auto" w:fill="D9E2F3"/>
                                </w:tcPr>
                                <w:p w:rsidR="0035757B" w:rsidRPr="0029135B" w:rsidP="00E9460B" w14:textId="77777777">
                                  <w:pPr>
                                    <w:jc w:val="center"/>
                                    <w:rPr>
                                      <w:rFonts w:cs="MCS Taybah S_U normal."/>
                                      <w:color w:val="000000" w:themeColor="text1"/>
                                      <w:sz w:val="44"/>
                                      <w:szCs w:val="44"/>
                                      <w:rtl/>
                                    </w:rPr>
                                  </w:pPr>
                                </w:p>
                              </w:tc>
                              <w:tc>
                                <w:tcPr>
                                  <w:tcW w:w="4156" w:type="dxa"/>
                                  <w:shd w:val="clear" w:color="auto" w:fill="D9E2F3"/>
                                </w:tcPr>
                                <w:p w:rsidR="0035757B" w:rsidRPr="0029135B" w:rsidP="00E9460B" w14:textId="77777777">
                                  <w:pPr>
                                    <w:jc w:val="center"/>
                                    <w:rPr>
                                      <w:rFonts w:cs="MCS Taybah S_U normal."/>
                                      <w:color w:val="000000" w:themeColor="text1"/>
                                      <w:sz w:val="44"/>
                                      <w:szCs w:val="44"/>
                                      <w:rtl/>
                                    </w:rPr>
                                  </w:pPr>
                                </w:p>
                              </w:tc>
                              <w:tc>
                                <w:tcPr>
                                  <w:tcW w:w="4157" w:type="dxa"/>
                                  <w:shd w:val="clear" w:color="auto" w:fill="D9E2F3"/>
                                </w:tcPr>
                                <w:p w:rsidR="0035757B" w:rsidRPr="0029135B" w:rsidP="00E9460B" w14:textId="77777777">
                                  <w:pPr>
                                    <w:jc w:val="center"/>
                                    <w:rPr>
                                      <w:rFonts w:cs="MCS Taybah S_U normal."/>
                                      <w:color w:val="000000" w:themeColor="text1"/>
                                      <w:sz w:val="44"/>
                                      <w:szCs w:val="44"/>
                                      <w:rtl/>
                                    </w:rPr>
                                  </w:pPr>
                                </w:p>
                              </w:tc>
                            </w:tr>
                          </w:tbl>
                          <w:p w:rsidR="0035757B" w:rsidRPr="00E9460B" w:rsidP="0035757B" w14:textId="77777777">
                            <w:pPr>
                              <w:shd w:val="clear" w:color="auto" w:fill="FFFFFF" w:themeFill="background1"/>
                              <w:spacing w:after="0"/>
                              <w:ind w:left="-62" w:firstLine="567"/>
                              <w:jc w:val="center"/>
                              <w:rPr>
                                <w:rFonts w:cs="MCS Taybah S_U normal."/>
                                <w:color w:val="000000" w:themeColor="text1"/>
                                <w:sz w:val="32"/>
                                <w:szCs w:val="32"/>
                                <w:rtl/>
                              </w:rPr>
                            </w:pPr>
                            <w:r>
                              <w:rPr>
                                <w:rFonts w:cs="MCS Taybah S_U normal." w:hint="cs"/>
                                <w:color w:val="000000" w:themeColor="text1"/>
                                <w:sz w:val="32"/>
                                <w:szCs w:val="32"/>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84" o:spid="_x0000_s1214" type="#_x0000_t202" style="width:637.1pt;height:103.66pt;margin-top:89.73pt;margin-left:-104.23pt;mso-height-percent:0;mso-height-relative:page;mso-width-percent:0;mso-width-relative:page;mso-wrap-distance-bottom:0;mso-wrap-distance-left:9pt;mso-wrap-distance-right:9pt;mso-wrap-distance-top:0;position:absolute;v-text-anchor:top;z-index:251921408" fillcolor="white" stroked="f">
                <v:textbox>
                  <w:txbxContent>
                    <w:p w:rsidR="0035757B" w:rsidP="0035757B" w14:paraId="0841F6BA" w14:textId="77777777">
                      <w:pPr>
                        <w:shd w:val="clear" w:color="auto" w:fill="C5E0B3" w:themeFill="accent6" w:themeFillTint="66"/>
                        <w:spacing w:after="0"/>
                        <w:ind w:left="-62" w:firstLine="567"/>
                        <w:jc w:val="center"/>
                        <w:rPr>
                          <w:rFonts w:cs="MCS Taybah S_U normal."/>
                          <w:color w:val="000000" w:themeColor="text1"/>
                          <w:sz w:val="32"/>
                          <w:szCs w:val="32"/>
                          <w:rtl/>
                        </w:rPr>
                      </w:pPr>
                      <w:r w:rsidRPr="00E9460B">
                        <w:rPr>
                          <w:rFonts w:cs="MCS Taybah S_U normal." w:hint="cs"/>
                          <w:color w:val="000000" w:themeColor="text1"/>
                          <w:sz w:val="32"/>
                          <w:szCs w:val="32"/>
                          <w:rtl/>
                        </w:rPr>
                        <w:t xml:space="preserve">أنواع المحتوى لزيادة حركة المرور والمشاركة </w:t>
                      </w:r>
                    </w:p>
                    <w:p w:rsidR="0035757B" w:rsidRPr="0029135B" w:rsidP="0035757B" w14:paraId="65A2FE28" w14:textId="77777777">
                      <w:pPr>
                        <w:shd w:val="clear" w:color="auto" w:fill="FFFFFF" w:themeFill="background1"/>
                        <w:spacing w:after="0"/>
                        <w:ind w:left="-62" w:firstLine="567"/>
                        <w:jc w:val="center"/>
                        <w:rPr>
                          <w:rFonts w:cs="MCS Taybah S_U normal."/>
                          <w:color w:val="000000" w:themeColor="text1"/>
                          <w:sz w:val="14"/>
                          <w:szCs w:val="14"/>
                          <w:rtl/>
                        </w:rPr>
                      </w:pPr>
                      <w:r w:rsidRPr="0029135B">
                        <w:rPr>
                          <w:rFonts w:cs="MCS Taybah S_U normal." w:hint="cs"/>
                          <w:color w:val="000000" w:themeColor="text1"/>
                          <w:sz w:val="14"/>
                          <w:szCs w:val="14"/>
                          <w:rtl/>
                        </w:rPr>
                        <w:t xml:space="preserve"> </w:t>
                      </w:r>
                    </w:p>
                    <w:tbl>
                      <w:tblPr>
                        <w:tblStyle w:val="TableGrid00"/>
                        <w:bidiVisual/>
                        <w:tblW w:w="0" w:type="auto"/>
                        <w:tblInd w:w="-6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tblPr>
                      <w:tblGrid>
                        <w:gridCol w:w="4156"/>
                        <w:gridCol w:w="4156"/>
                        <w:gridCol w:w="4157"/>
                      </w:tblGrid>
                      <w:tr w14:paraId="78CA2711" w14:textId="77777777" w:rsidTr="0029135B">
                        <w:tblPrEx>
                          <w:tblW w:w="0" w:type="auto"/>
                          <w:tblInd w:w="-6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tblPrEx>
                        <w:tc>
                          <w:tcPr>
                            <w:tcW w:w="4156" w:type="dxa"/>
                            <w:shd w:val="clear" w:color="auto" w:fill="D9E2F3"/>
                          </w:tcPr>
                          <w:p w:rsidR="0035757B" w:rsidRPr="0029135B" w:rsidP="00E9460B" w14:paraId="38FD3466" w14:textId="77777777">
                            <w:pPr>
                              <w:jc w:val="center"/>
                              <w:rPr>
                                <w:rFonts w:cs="MCS Taybah S_U normal."/>
                                <w:color w:val="000000" w:themeColor="text1"/>
                                <w:sz w:val="44"/>
                                <w:szCs w:val="44"/>
                                <w:rtl/>
                              </w:rPr>
                            </w:pPr>
                          </w:p>
                        </w:tc>
                        <w:tc>
                          <w:tcPr>
                            <w:tcW w:w="4156" w:type="dxa"/>
                            <w:shd w:val="clear" w:color="auto" w:fill="D9E2F3"/>
                          </w:tcPr>
                          <w:p w:rsidR="0035757B" w:rsidRPr="0029135B" w:rsidP="00E9460B" w14:paraId="64D00E29" w14:textId="77777777">
                            <w:pPr>
                              <w:jc w:val="center"/>
                              <w:rPr>
                                <w:rFonts w:cs="MCS Taybah S_U normal."/>
                                <w:color w:val="000000" w:themeColor="text1"/>
                                <w:sz w:val="44"/>
                                <w:szCs w:val="44"/>
                                <w:rtl/>
                              </w:rPr>
                            </w:pPr>
                          </w:p>
                        </w:tc>
                        <w:tc>
                          <w:tcPr>
                            <w:tcW w:w="4157" w:type="dxa"/>
                            <w:shd w:val="clear" w:color="auto" w:fill="D9E2F3"/>
                          </w:tcPr>
                          <w:p w:rsidR="0035757B" w:rsidRPr="0029135B" w:rsidP="00E9460B" w14:paraId="1CBC2452" w14:textId="77777777">
                            <w:pPr>
                              <w:jc w:val="center"/>
                              <w:rPr>
                                <w:rFonts w:cs="MCS Taybah S_U normal."/>
                                <w:color w:val="000000" w:themeColor="text1"/>
                                <w:sz w:val="44"/>
                                <w:szCs w:val="44"/>
                                <w:rtl/>
                              </w:rPr>
                            </w:pPr>
                          </w:p>
                        </w:tc>
                      </w:tr>
                      <w:tr w14:paraId="2BDCDD6E" w14:textId="77777777" w:rsidTr="0029135B">
                        <w:tblPrEx>
                          <w:tblW w:w="0" w:type="auto"/>
                          <w:tblInd w:w="-62" w:type="dxa"/>
                          <w:tblLook w:val="04A0"/>
                        </w:tblPrEx>
                        <w:tc>
                          <w:tcPr>
                            <w:tcW w:w="4156" w:type="dxa"/>
                            <w:shd w:val="clear" w:color="auto" w:fill="D9E2F3"/>
                          </w:tcPr>
                          <w:p w:rsidR="0035757B" w:rsidRPr="0029135B" w:rsidP="00E9460B" w14:paraId="7E49A9BD" w14:textId="77777777">
                            <w:pPr>
                              <w:jc w:val="center"/>
                              <w:rPr>
                                <w:rFonts w:cs="MCS Taybah S_U normal."/>
                                <w:color w:val="000000" w:themeColor="text1"/>
                                <w:sz w:val="44"/>
                                <w:szCs w:val="44"/>
                                <w:rtl/>
                              </w:rPr>
                            </w:pPr>
                          </w:p>
                        </w:tc>
                        <w:tc>
                          <w:tcPr>
                            <w:tcW w:w="4156" w:type="dxa"/>
                            <w:shd w:val="clear" w:color="auto" w:fill="D9E2F3"/>
                          </w:tcPr>
                          <w:p w:rsidR="0035757B" w:rsidRPr="0029135B" w:rsidP="00E9460B" w14:paraId="6B01AD85" w14:textId="77777777">
                            <w:pPr>
                              <w:jc w:val="center"/>
                              <w:rPr>
                                <w:rFonts w:cs="MCS Taybah S_U normal."/>
                                <w:color w:val="000000" w:themeColor="text1"/>
                                <w:sz w:val="44"/>
                                <w:szCs w:val="44"/>
                                <w:rtl/>
                              </w:rPr>
                            </w:pPr>
                          </w:p>
                        </w:tc>
                        <w:tc>
                          <w:tcPr>
                            <w:tcW w:w="4157" w:type="dxa"/>
                            <w:shd w:val="clear" w:color="auto" w:fill="D9E2F3"/>
                          </w:tcPr>
                          <w:p w:rsidR="0035757B" w:rsidRPr="0029135B" w:rsidP="00E9460B" w14:paraId="3A6ABCE1" w14:textId="77777777">
                            <w:pPr>
                              <w:jc w:val="center"/>
                              <w:rPr>
                                <w:rFonts w:cs="MCS Taybah S_U normal."/>
                                <w:color w:val="000000" w:themeColor="text1"/>
                                <w:sz w:val="44"/>
                                <w:szCs w:val="44"/>
                                <w:rtl/>
                              </w:rPr>
                            </w:pPr>
                          </w:p>
                        </w:tc>
                      </w:tr>
                    </w:tbl>
                    <w:p w:rsidR="0035757B" w:rsidRPr="00E9460B" w:rsidP="0035757B" w14:paraId="532788B2" w14:textId="77777777">
                      <w:pPr>
                        <w:shd w:val="clear" w:color="auto" w:fill="FFFFFF" w:themeFill="background1"/>
                        <w:spacing w:after="0"/>
                        <w:ind w:left="-62" w:firstLine="567"/>
                        <w:jc w:val="center"/>
                        <w:rPr>
                          <w:rFonts w:cs="MCS Taybah S_U normal."/>
                          <w:color w:val="000000" w:themeColor="text1"/>
                          <w:sz w:val="32"/>
                          <w:szCs w:val="32"/>
                          <w:rtl/>
                        </w:rPr>
                      </w:pPr>
                      <w:r>
                        <w:rPr>
                          <w:rFonts w:cs="MCS Taybah S_U normal." w:hint="cs"/>
                          <w:color w:val="000000" w:themeColor="text1"/>
                          <w:sz w:val="32"/>
                          <w:szCs w:val="32"/>
                          <w:rtl/>
                        </w:rPr>
                        <w:t xml:space="preserve"> </w:t>
                      </w:r>
                    </w:p>
                  </w:txbxContent>
                </v:textbox>
              </v:shape>
            </w:pict>
          </mc:Fallback>
        </mc:AlternateContent>
      </w:r>
      <w:r>
        <w:rPr>
          <w:noProof/>
        </w:rPr>
        <mc:AlternateContent>
          <mc:Choice Requires="wps">
            <w:drawing>
              <wp:anchor distT="0" distB="0" distL="114300" distR="114300" simplePos="0" relativeHeight="251914240" behindDoc="1" locked="0" layoutInCell="1" allowOverlap="1">
                <wp:simplePos x="0" y="0"/>
                <wp:positionH relativeFrom="column">
                  <wp:posOffset>-1250315</wp:posOffset>
                </wp:positionH>
                <wp:positionV relativeFrom="paragraph">
                  <wp:posOffset>6189345</wp:posOffset>
                </wp:positionV>
                <wp:extent cx="7748270" cy="893445"/>
                <wp:effectExtent l="16510" t="17145" r="17145" b="13335"/>
                <wp:wrapNone/>
                <wp:docPr id="1385386368" name="Text Box 2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48270" cy="893445"/>
                        </a:xfrm>
                        <a:prstGeom prst="rect">
                          <a:avLst/>
                        </a:prstGeom>
                        <a:solidFill>
                          <a:srgbClr val="FFFFFF"/>
                        </a:solidFill>
                        <a:ln w="28575">
                          <a:solidFill>
                            <a:schemeClr val="accent6">
                              <a:lumMod val="50000"/>
                              <a:lumOff val="0"/>
                            </a:schemeClr>
                          </a:solidFill>
                          <a:miter lim="800000"/>
                          <a:headEnd/>
                          <a:tailEnd/>
                        </a:ln>
                      </wps:spPr>
                      <wps:txbx>
                        <w:txbxContent>
                          <w:p w:rsidR="0035757B" w:rsidRPr="00DF64DC" w:rsidP="0035757B" w14:textId="77777777">
                            <w:pPr>
                              <w:shd w:val="clear" w:color="auto" w:fill="C5E0B3" w:themeFill="accent6" w:themeFillTint="66"/>
                              <w:spacing w:after="0"/>
                              <w:ind w:left="-62" w:firstLine="567"/>
                              <w:jc w:val="center"/>
                              <w:rPr>
                                <w:rFonts w:cs="MCS Taybah S_U normal."/>
                                <w:color w:val="000000" w:themeColor="text1"/>
                                <w:sz w:val="32"/>
                                <w:szCs w:val="32"/>
                              </w:rPr>
                            </w:pPr>
                            <w:r>
                              <w:rPr>
                                <w:rFonts w:cs="MCS Taybah S_U normal." w:hint="cs"/>
                                <w:color w:val="000000" w:themeColor="text1"/>
                                <w:sz w:val="32"/>
                                <w:szCs w:val="32"/>
                                <w:rtl/>
                              </w:rPr>
                              <w:t>التسويق واسع الانتشار</w:t>
                            </w:r>
                          </w:p>
                          <w:p w:rsidR="0035757B" w:rsidP="0035757B" w14:textId="77777777">
                            <w:pPr>
                              <w:shd w:val="clear" w:color="auto" w:fill="FFFFFF" w:themeFill="background1"/>
                              <w:spacing w:after="0"/>
                              <w:ind w:left="-62" w:firstLine="567"/>
                              <w:jc w:val="center"/>
                              <w:rPr>
                                <w:rFonts w:cs="MCS Taybah S_U normal."/>
                                <w:color w:val="000000" w:themeColor="text1"/>
                                <w:sz w:val="28"/>
                                <w:szCs w:val="28"/>
                                <w:rtl/>
                              </w:rPr>
                            </w:pPr>
                            <w:r>
                              <w:rPr>
                                <w:rFonts w:cs="MCS Taybah S_U normal." w:hint="cs"/>
                                <w:color w:val="000000" w:themeColor="text1"/>
                                <w:sz w:val="28"/>
                                <w:szCs w:val="28"/>
                                <w:rtl/>
                              </w:rPr>
                              <w:t xml:space="preserve"> يطلق هذا المصطلح على ...................................................................................... ...........................................................................................................</w:t>
                            </w:r>
                          </w:p>
                          <w:p w:rsidR="0035757B" w:rsidRPr="0035384C" w:rsidP="0035757B" w14:textId="77777777">
                            <w:pPr>
                              <w:shd w:val="clear" w:color="auto" w:fill="FFFFFF" w:themeFill="background1"/>
                              <w:spacing w:after="0"/>
                              <w:rPr>
                                <w:rFonts w:cs="MCS Taybah S_U normal."/>
                                <w:color w:val="000000" w:themeColor="text1"/>
                                <w:sz w:val="20"/>
                                <w:szCs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75" o:spid="_x0000_s1215" type="#_x0000_t202" style="width:610.1pt;height:70.35pt;margin-top:487.35pt;margin-left:-98.45pt;mso-height-percent:0;mso-height-relative:page;mso-width-percent:0;mso-width-relative:page;mso-wrap-distance-bottom:0;mso-wrap-distance-left:9pt;mso-wrap-distance-right:9pt;mso-wrap-distance-top:0;position:absolute;v-text-anchor:top;z-index:-251403264" fillcolor="white" stroked="t" strokecolor="#375623" strokeweight="2.25pt">
                <v:textbox>
                  <w:txbxContent>
                    <w:p w:rsidR="0035757B" w:rsidRPr="00DF64DC" w:rsidP="0035757B" w14:paraId="48FC8F16" w14:textId="77777777">
                      <w:pPr>
                        <w:shd w:val="clear" w:color="auto" w:fill="C5E0B3" w:themeFill="accent6" w:themeFillTint="66"/>
                        <w:spacing w:after="0"/>
                        <w:ind w:left="-62" w:firstLine="567"/>
                        <w:jc w:val="center"/>
                        <w:rPr>
                          <w:rFonts w:cs="MCS Taybah S_U normal."/>
                          <w:color w:val="000000" w:themeColor="text1"/>
                          <w:sz w:val="32"/>
                          <w:szCs w:val="32"/>
                        </w:rPr>
                      </w:pPr>
                      <w:r>
                        <w:rPr>
                          <w:rFonts w:cs="MCS Taybah S_U normal." w:hint="cs"/>
                          <w:color w:val="000000" w:themeColor="text1"/>
                          <w:sz w:val="32"/>
                          <w:szCs w:val="32"/>
                          <w:rtl/>
                        </w:rPr>
                        <w:t>التسويق واسع الانتشار</w:t>
                      </w:r>
                    </w:p>
                    <w:p w:rsidR="0035757B" w:rsidP="0035757B" w14:paraId="1C0A11CA" w14:textId="77777777">
                      <w:pPr>
                        <w:shd w:val="clear" w:color="auto" w:fill="FFFFFF" w:themeFill="background1"/>
                        <w:spacing w:after="0"/>
                        <w:ind w:left="-62" w:firstLine="567"/>
                        <w:jc w:val="center"/>
                        <w:rPr>
                          <w:rFonts w:cs="MCS Taybah S_U normal."/>
                          <w:color w:val="000000" w:themeColor="text1"/>
                          <w:sz w:val="28"/>
                          <w:szCs w:val="28"/>
                          <w:rtl/>
                        </w:rPr>
                      </w:pPr>
                      <w:r>
                        <w:rPr>
                          <w:rFonts w:cs="MCS Taybah S_U normal." w:hint="cs"/>
                          <w:color w:val="000000" w:themeColor="text1"/>
                          <w:sz w:val="28"/>
                          <w:szCs w:val="28"/>
                          <w:rtl/>
                        </w:rPr>
                        <w:t xml:space="preserve"> يطلق هذا المصطلح على ...................................................................................... ...........................................................................................................</w:t>
                      </w:r>
                    </w:p>
                    <w:p w:rsidR="0035757B" w:rsidRPr="0035384C" w:rsidP="0035757B" w14:paraId="49594135" w14:textId="77777777">
                      <w:pPr>
                        <w:shd w:val="clear" w:color="auto" w:fill="FFFFFF" w:themeFill="background1"/>
                        <w:spacing w:after="0"/>
                        <w:rPr>
                          <w:rFonts w:cs="MCS Taybah S_U normal."/>
                          <w:color w:val="000000" w:themeColor="text1"/>
                          <w:sz w:val="20"/>
                          <w:szCs w:val="20"/>
                        </w:rPr>
                      </w:pPr>
                    </w:p>
                  </w:txbxContent>
                </v:textbox>
              </v:shape>
            </w:pict>
          </mc:Fallback>
        </mc:AlternateContent>
      </w:r>
      <w:r>
        <w:rPr>
          <w:noProof/>
        </w:rPr>
        <mc:AlternateContent>
          <mc:Choice Requires="wps">
            <w:drawing>
              <wp:anchor distT="0" distB="0" distL="114300" distR="114300" simplePos="0" relativeHeight="251904000" behindDoc="1" locked="0" layoutInCell="1" allowOverlap="1">
                <wp:simplePos x="0" y="0"/>
                <wp:positionH relativeFrom="column">
                  <wp:posOffset>-1250315</wp:posOffset>
                </wp:positionH>
                <wp:positionV relativeFrom="paragraph">
                  <wp:posOffset>4993640</wp:posOffset>
                </wp:positionV>
                <wp:extent cx="7748270" cy="1361440"/>
                <wp:effectExtent l="16510" t="12065" r="17145" b="17145"/>
                <wp:wrapNone/>
                <wp:docPr id="73" name="Text Box 2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48270" cy="1361440"/>
                        </a:xfrm>
                        <a:prstGeom prst="rect">
                          <a:avLst/>
                        </a:prstGeom>
                        <a:solidFill>
                          <a:srgbClr val="FFFFFF"/>
                        </a:solidFill>
                        <a:ln w="28575">
                          <a:solidFill>
                            <a:schemeClr val="accent6">
                              <a:lumMod val="50000"/>
                              <a:lumOff val="0"/>
                            </a:schemeClr>
                          </a:solidFill>
                          <a:miter lim="800000"/>
                          <a:headEnd/>
                          <a:tailEnd/>
                        </a:ln>
                      </wps:spPr>
                      <wps:txbx>
                        <w:txbxContent>
                          <w:p w:rsidR="0035757B" w:rsidRPr="00DF64DC" w:rsidP="0035757B" w14:textId="77777777">
                            <w:pPr>
                              <w:shd w:val="clear" w:color="auto" w:fill="C5E0B3" w:themeFill="accent6" w:themeFillTint="66"/>
                              <w:spacing w:after="0"/>
                              <w:ind w:left="-62" w:firstLine="567"/>
                              <w:jc w:val="center"/>
                              <w:rPr>
                                <w:rFonts w:cs="MCS Taybah S_U normal."/>
                                <w:color w:val="000000" w:themeColor="text1"/>
                                <w:sz w:val="32"/>
                                <w:szCs w:val="32"/>
                              </w:rPr>
                            </w:pPr>
                            <w:r>
                              <w:rPr>
                                <w:rFonts w:cs="MCS Taybah S_U normal." w:hint="cs"/>
                                <w:color w:val="000000" w:themeColor="text1"/>
                                <w:sz w:val="32"/>
                                <w:szCs w:val="32"/>
                                <w:rtl/>
                              </w:rPr>
                              <w:t xml:space="preserve"> إنستغرام </w:t>
                            </w:r>
                            <w:r>
                              <w:rPr>
                                <w:rFonts w:cs="MCS Taybah S_U normal."/>
                                <w:color w:val="000000" w:themeColor="text1"/>
                                <w:sz w:val="32"/>
                                <w:szCs w:val="32"/>
                              </w:rPr>
                              <w:t xml:space="preserve">Instgram </w:t>
                            </w:r>
                            <w:r>
                              <w:rPr>
                                <w:rFonts w:cs="MCS Taybah S_U normal." w:hint="cs"/>
                                <w:color w:val="000000" w:themeColor="text1"/>
                                <w:sz w:val="32"/>
                                <w:szCs w:val="32"/>
                                <w:rtl/>
                              </w:rPr>
                              <w:t xml:space="preserve">  مميزات الحساب الاحترافي عن الحساب الشخصي </w:t>
                            </w:r>
                          </w:p>
                          <w:p w:rsidR="0035757B" w:rsidRPr="00F56B6B" w:rsidP="0035757B" w14:textId="77777777">
                            <w:pPr>
                              <w:shd w:val="clear" w:color="auto" w:fill="FFFFFF" w:themeFill="background1"/>
                              <w:spacing w:after="0"/>
                              <w:ind w:left="-62" w:firstLine="567"/>
                              <w:jc w:val="center"/>
                              <w:rPr>
                                <w:rFonts w:cs="MCS Taybah S_U normal."/>
                                <w:color w:val="000000" w:themeColor="text1"/>
                                <w:sz w:val="20"/>
                                <w:szCs w:val="20"/>
                              </w:rPr>
                            </w:pPr>
                            <w:r>
                              <w:rPr>
                                <w:rFonts w:cs="MCS Taybah S_U normal." w:hint="cs"/>
                                <w:color w:val="000000" w:themeColor="text1"/>
                                <w:sz w:val="28"/>
                                <w:szCs w:val="28"/>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57" o:spid="_x0000_s1216" type="#_x0000_t202" style="width:610.1pt;height:107.2pt;margin-top:393.2pt;margin-left:-98.45pt;mso-height-percent:0;mso-height-relative:page;mso-width-percent:0;mso-width-relative:page;mso-wrap-distance-bottom:0;mso-wrap-distance-left:9pt;mso-wrap-distance-right:9pt;mso-wrap-distance-top:0;position:absolute;v-text-anchor:top;z-index:-251413504" fillcolor="white" stroked="t" strokecolor="#375623" strokeweight="2.25pt">
                <v:textbox>
                  <w:txbxContent>
                    <w:p w:rsidR="0035757B" w:rsidRPr="00DF64DC" w:rsidP="0035757B" w14:paraId="034FACB4" w14:textId="77777777">
                      <w:pPr>
                        <w:shd w:val="clear" w:color="auto" w:fill="C5E0B3" w:themeFill="accent6" w:themeFillTint="66"/>
                        <w:spacing w:after="0"/>
                        <w:ind w:left="-62" w:firstLine="567"/>
                        <w:jc w:val="center"/>
                        <w:rPr>
                          <w:rFonts w:cs="MCS Taybah S_U normal."/>
                          <w:color w:val="000000" w:themeColor="text1"/>
                          <w:sz w:val="32"/>
                          <w:szCs w:val="32"/>
                        </w:rPr>
                      </w:pPr>
                      <w:r>
                        <w:rPr>
                          <w:rFonts w:cs="MCS Taybah S_U normal." w:hint="cs"/>
                          <w:color w:val="000000" w:themeColor="text1"/>
                          <w:sz w:val="32"/>
                          <w:szCs w:val="32"/>
                          <w:rtl/>
                        </w:rPr>
                        <w:t xml:space="preserve"> إنستغرام </w:t>
                      </w:r>
                      <w:r>
                        <w:rPr>
                          <w:rFonts w:cs="MCS Taybah S_U normal."/>
                          <w:color w:val="000000" w:themeColor="text1"/>
                          <w:sz w:val="32"/>
                          <w:szCs w:val="32"/>
                        </w:rPr>
                        <w:t xml:space="preserve">Instgram </w:t>
                      </w:r>
                      <w:r>
                        <w:rPr>
                          <w:rFonts w:cs="MCS Taybah S_U normal." w:hint="cs"/>
                          <w:color w:val="000000" w:themeColor="text1"/>
                          <w:sz w:val="32"/>
                          <w:szCs w:val="32"/>
                          <w:rtl/>
                        </w:rPr>
                        <w:t xml:space="preserve">  مميزات الحساب الاحترافي عن الحساب الشخصي </w:t>
                      </w:r>
                    </w:p>
                    <w:p w:rsidR="0035757B" w:rsidRPr="00F56B6B" w:rsidP="0035757B" w14:paraId="22A132E9" w14:textId="77777777">
                      <w:pPr>
                        <w:shd w:val="clear" w:color="auto" w:fill="FFFFFF" w:themeFill="background1"/>
                        <w:spacing w:after="0"/>
                        <w:ind w:left="-62" w:firstLine="567"/>
                        <w:jc w:val="center"/>
                        <w:rPr>
                          <w:rFonts w:cs="MCS Taybah S_U normal."/>
                          <w:color w:val="000000" w:themeColor="text1"/>
                          <w:sz w:val="20"/>
                          <w:szCs w:val="20"/>
                        </w:rPr>
                      </w:pPr>
                      <w:r>
                        <w:rPr>
                          <w:rFonts w:cs="MCS Taybah S_U normal." w:hint="cs"/>
                          <w:color w:val="000000" w:themeColor="text1"/>
                          <w:sz w:val="28"/>
                          <w:szCs w:val="28"/>
                          <w:rtl/>
                        </w:rPr>
                        <w:t xml:space="preserve"> </w:t>
                      </w:r>
                    </w:p>
                  </w:txbxContent>
                </v:textbox>
              </v:shape>
            </w:pict>
          </mc:Fallback>
        </mc:AlternateContent>
      </w:r>
      <w:r>
        <w:rPr>
          <w:noProof/>
        </w:rPr>
        <mc:AlternateContent>
          <mc:Choice Requires="wps">
            <w:drawing>
              <wp:anchor distT="0" distB="0" distL="114300" distR="114300" simplePos="0" relativeHeight="251895808" behindDoc="1" locked="0" layoutInCell="1" allowOverlap="1">
                <wp:simplePos x="0" y="0"/>
                <wp:positionH relativeFrom="column">
                  <wp:posOffset>-1282700</wp:posOffset>
                </wp:positionH>
                <wp:positionV relativeFrom="paragraph">
                  <wp:posOffset>2743200</wp:posOffset>
                </wp:positionV>
                <wp:extent cx="7748270" cy="1202055"/>
                <wp:effectExtent l="12700" t="19050" r="11430" b="17145"/>
                <wp:wrapNone/>
                <wp:docPr id="85" name="Text Box 2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48270" cy="1202055"/>
                        </a:xfrm>
                        <a:prstGeom prst="rect">
                          <a:avLst/>
                        </a:prstGeom>
                        <a:solidFill>
                          <a:srgbClr val="FFFFFF"/>
                        </a:solidFill>
                        <a:ln w="28575">
                          <a:solidFill>
                            <a:schemeClr val="accent6">
                              <a:lumMod val="50000"/>
                              <a:lumOff val="0"/>
                            </a:schemeClr>
                          </a:solidFill>
                          <a:miter lim="800000"/>
                          <a:headEnd/>
                          <a:tailEnd/>
                        </a:ln>
                      </wps:spPr>
                      <wps:txbx>
                        <w:txbxContent>
                          <w:p w:rsidR="0035757B" w:rsidRPr="00DF64DC" w:rsidP="0035757B" w14:textId="77777777">
                            <w:pPr>
                              <w:shd w:val="clear" w:color="auto" w:fill="C5E0B3" w:themeFill="accent6" w:themeFillTint="66"/>
                              <w:spacing w:after="0"/>
                              <w:ind w:left="-62" w:firstLine="567"/>
                              <w:jc w:val="center"/>
                              <w:rPr>
                                <w:rFonts w:cs="MCS Taybah S_U normal."/>
                                <w:color w:val="000000" w:themeColor="text1"/>
                                <w:sz w:val="32"/>
                                <w:szCs w:val="32"/>
                                <w:rtl/>
                              </w:rPr>
                            </w:pPr>
                            <w:r>
                              <w:rPr>
                                <w:rFonts w:cs="MCS Taybah S_U normal." w:hint="cs"/>
                                <w:color w:val="000000" w:themeColor="text1"/>
                                <w:sz w:val="32"/>
                                <w:szCs w:val="32"/>
                                <w:rtl/>
                              </w:rPr>
                              <w:t xml:space="preserve">خطوات التواجد الفعال على الشبكة العنكبوتية </w:t>
                            </w:r>
                          </w:p>
                          <w:p w:rsidR="0035757B" w:rsidRPr="002B1063" w:rsidP="0035757B" w14:textId="77777777">
                            <w:pPr>
                              <w:shd w:val="clear" w:color="auto" w:fill="FFFFFF" w:themeFill="background1"/>
                              <w:spacing w:after="0"/>
                              <w:ind w:left="-62" w:firstLine="567"/>
                              <w:jc w:val="center"/>
                              <w:rPr>
                                <w:rFonts w:cs="MCS Taybah S_U normal."/>
                                <w:color w:val="000000" w:themeColor="text1"/>
                                <w:sz w:val="36"/>
                                <w:szCs w:val="36"/>
                              </w:rPr>
                            </w:pPr>
                            <w:r>
                              <w:rPr>
                                <w:rFonts w:cs="MCS Taybah S_U normal." w:hint="cs"/>
                                <w:color w:val="000000" w:themeColor="text1"/>
                                <w:sz w:val="36"/>
                                <w:szCs w:val="36"/>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36" o:spid="_x0000_s1217" type="#_x0000_t202" style="width:610.1pt;height:94.65pt;margin-top:3in;margin-left:-101pt;mso-height-percent:0;mso-height-relative:page;mso-width-percent:0;mso-width-relative:page;mso-wrap-distance-bottom:0;mso-wrap-distance-left:9pt;mso-wrap-distance-right:9pt;mso-wrap-distance-top:0;position:absolute;v-text-anchor:top;z-index:-251421696" fillcolor="white" stroked="t" strokecolor="#375623" strokeweight="2.25pt">
                <v:textbox>
                  <w:txbxContent>
                    <w:p w:rsidR="0035757B" w:rsidRPr="00DF64DC" w:rsidP="0035757B" w14:paraId="102E6AB9" w14:textId="77777777">
                      <w:pPr>
                        <w:shd w:val="clear" w:color="auto" w:fill="C5E0B3" w:themeFill="accent6" w:themeFillTint="66"/>
                        <w:spacing w:after="0"/>
                        <w:ind w:left="-62" w:firstLine="567"/>
                        <w:jc w:val="center"/>
                        <w:rPr>
                          <w:rFonts w:cs="MCS Taybah S_U normal."/>
                          <w:color w:val="000000" w:themeColor="text1"/>
                          <w:sz w:val="32"/>
                          <w:szCs w:val="32"/>
                          <w:rtl/>
                        </w:rPr>
                      </w:pPr>
                      <w:r>
                        <w:rPr>
                          <w:rFonts w:cs="MCS Taybah S_U normal." w:hint="cs"/>
                          <w:color w:val="000000" w:themeColor="text1"/>
                          <w:sz w:val="32"/>
                          <w:szCs w:val="32"/>
                          <w:rtl/>
                        </w:rPr>
                        <w:t xml:space="preserve">خطوات التواجد الفعال على الشبكة العنكبوتية </w:t>
                      </w:r>
                    </w:p>
                    <w:p w:rsidR="0035757B" w:rsidRPr="002B1063" w:rsidP="0035757B" w14:paraId="5FC0F490" w14:textId="77777777">
                      <w:pPr>
                        <w:shd w:val="clear" w:color="auto" w:fill="FFFFFF" w:themeFill="background1"/>
                        <w:spacing w:after="0"/>
                        <w:ind w:left="-62" w:firstLine="567"/>
                        <w:jc w:val="center"/>
                        <w:rPr>
                          <w:rFonts w:cs="MCS Taybah S_U normal."/>
                          <w:color w:val="000000" w:themeColor="text1"/>
                          <w:sz w:val="36"/>
                          <w:szCs w:val="36"/>
                        </w:rPr>
                      </w:pPr>
                      <w:r>
                        <w:rPr>
                          <w:rFonts w:cs="MCS Taybah S_U normal." w:hint="cs"/>
                          <w:color w:val="000000" w:themeColor="text1"/>
                          <w:sz w:val="36"/>
                          <w:szCs w:val="36"/>
                          <w:rtl/>
                        </w:rPr>
                        <w:t xml:space="preserve"> </w:t>
                      </w:r>
                    </w:p>
                  </w:txbxContent>
                </v:textbox>
              </v:shape>
            </w:pict>
          </mc:Fallback>
        </mc:AlternateContent>
      </w:r>
      <w:r>
        <w:rPr>
          <w:noProof/>
        </w:rPr>
        <mc:AlternateContent>
          <mc:Choice Requires="wps">
            <w:drawing>
              <wp:anchor distT="0" distB="0" distL="114300" distR="114300" simplePos="0" relativeHeight="251901952" behindDoc="1" locked="0" layoutInCell="1" allowOverlap="1">
                <wp:simplePos x="0" y="0"/>
                <wp:positionH relativeFrom="column">
                  <wp:posOffset>-1292225</wp:posOffset>
                </wp:positionH>
                <wp:positionV relativeFrom="paragraph">
                  <wp:posOffset>3942715</wp:posOffset>
                </wp:positionV>
                <wp:extent cx="7748270" cy="1202055"/>
                <wp:effectExtent l="12700" t="18415" r="11430" b="17780"/>
                <wp:wrapNone/>
                <wp:docPr id="89" name="Text Box 2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48270" cy="1202055"/>
                        </a:xfrm>
                        <a:prstGeom prst="rect">
                          <a:avLst/>
                        </a:prstGeom>
                        <a:solidFill>
                          <a:srgbClr val="FFFFFF"/>
                        </a:solidFill>
                        <a:ln w="28575">
                          <a:solidFill>
                            <a:schemeClr val="accent6">
                              <a:lumMod val="50000"/>
                              <a:lumOff val="0"/>
                            </a:schemeClr>
                          </a:solidFill>
                          <a:miter lim="800000"/>
                          <a:headEnd/>
                          <a:tailEnd/>
                        </a:ln>
                      </wps:spPr>
                      <wps:txbx>
                        <w:txbxContent>
                          <w:p w:rsidR="0035757B" w:rsidRPr="00DF64DC" w:rsidP="0035757B" w14:textId="77777777">
                            <w:pPr>
                              <w:shd w:val="clear" w:color="auto" w:fill="C5E0B3" w:themeFill="accent6" w:themeFillTint="66"/>
                              <w:spacing w:after="0"/>
                              <w:ind w:left="-62" w:firstLine="567"/>
                              <w:jc w:val="center"/>
                              <w:rPr>
                                <w:rFonts w:cs="MCS Taybah S_U normal."/>
                                <w:color w:val="000000" w:themeColor="text1"/>
                                <w:sz w:val="32"/>
                                <w:szCs w:val="32"/>
                                <w:rtl/>
                              </w:rPr>
                            </w:pPr>
                            <w:r>
                              <w:rPr>
                                <w:rFonts w:cs="MCS Taybah S_U normal." w:hint="cs"/>
                                <w:color w:val="000000" w:themeColor="text1"/>
                                <w:sz w:val="32"/>
                                <w:szCs w:val="32"/>
                                <w:rtl/>
                              </w:rPr>
                              <w:t xml:space="preserve">زيادة التواجد عبر وسائل التواصل الاجتماعي </w:t>
                            </w:r>
                          </w:p>
                          <w:p w:rsidR="0035757B" w:rsidRPr="00440E04" w:rsidP="0035757B" w14:textId="77777777">
                            <w:pPr>
                              <w:shd w:val="clear" w:color="auto" w:fill="FFFFFF" w:themeFill="background1"/>
                              <w:spacing w:after="0"/>
                              <w:ind w:left="-62" w:firstLine="567"/>
                              <w:jc w:val="center"/>
                              <w:rPr>
                                <w:rFonts w:cs="MCS Taybah S_U normal."/>
                                <w:color w:val="000000" w:themeColor="text1"/>
                                <w:sz w:val="24"/>
                                <w:szCs w:val="24"/>
                                <w:rtl/>
                              </w:rPr>
                            </w:pPr>
                            <w:r w:rsidRPr="00440E04">
                              <w:rPr>
                                <w:rFonts w:cs="MCS Taybah S_U normal." w:hint="cs"/>
                                <w:color w:val="000000" w:themeColor="text1"/>
                                <w:sz w:val="24"/>
                                <w:szCs w:val="24"/>
                                <w:rtl/>
                              </w:rPr>
                              <w:t xml:space="preserve"> </w:t>
                            </w:r>
                          </w:p>
                          <w:p w:rsidR="0035757B" w:rsidRPr="00B549AB" w:rsidP="0035757B" w14:textId="77777777">
                            <w:pPr>
                              <w:shd w:val="clear" w:color="auto" w:fill="FFFFFF" w:themeFill="background1"/>
                              <w:spacing w:after="0"/>
                              <w:ind w:left="-62" w:firstLine="567"/>
                              <w:jc w:val="center"/>
                              <w:rPr>
                                <w:rFonts w:cs="MCS Taybah S_U normal."/>
                                <w:color w:val="000000" w:themeColor="text1"/>
                                <w:sz w:val="28"/>
                                <w:szCs w:val="28"/>
                                <w:rtl/>
                              </w:rPr>
                            </w:pPr>
                            <w:r w:rsidRPr="00B549AB">
                              <w:rPr>
                                <w:rFonts w:cs="MCS Taybah S_U normal." w:hint="cs"/>
                                <w:color w:val="000000" w:themeColor="text1"/>
                                <w:sz w:val="28"/>
                                <w:szCs w:val="28"/>
                                <w:rtl/>
                              </w:rPr>
                              <w:t>تعد وسائل التواصل الاجتماعي أداة قوية للتسويق الإلكتروني ؛ لأنها ............................................................................</w:t>
                            </w:r>
                          </w:p>
                          <w:p w:rsidR="0035757B" w:rsidRPr="00B549AB" w:rsidP="0035757B" w14:textId="77777777">
                            <w:pPr>
                              <w:shd w:val="clear" w:color="auto" w:fill="FFFFFF" w:themeFill="background1"/>
                              <w:spacing w:after="0"/>
                              <w:ind w:left="-62" w:firstLine="567"/>
                              <w:jc w:val="center"/>
                              <w:rPr>
                                <w:rFonts w:cs="MCS Taybah S_U normal."/>
                                <w:color w:val="000000" w:themeColor="text1"/>
                                <w:sz w:val="28"/>
                                <w:szCs w:val="28"/>
                              </w:rPr>
                            </w:pPr>
                            <w:r w:rsidRPr="00B549AB">
                              <w:rPr>
                                <w:rFonts w:cs="MCS Taybah S_U normal." w:hint="cs"/>
                                <w:color w:val="000000" w:themeColor="text1"/>
                                <w:sz w:val="28"/>
                                <w:szCs w:val="28"/>
                                <w:rtl/>
                              </w:rPr>
                              <w:t>أكثر وسائل التواصل الاجتماعي شيوعاً :......................... و .......................... و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56" o:spid="_x0000_s1218" type="#_x0000_t202" style="width:610.1pt;height:94.65pt;margin-top:310.45pt;margin-left:-101.75pt;mso-height-percent:0;mso-height-relative:page;mso-width-percent:0;mso-width-relative:page;mso-wrap-distance-bottom:0;mso-wrap-distance-left:9pt;mso-wrap-distance-right:9pt;mso-wrap-distance-top:0;position:absolute;v-text-anchor:top;z-index:-251415552" fillcolor="white" stroked="t" strokecolor="#375623" strokeweight="2.25pt">
                <v:textbox>
                  <w:txbxContent>
                    <w:p w:rsidR="0035757B" w:rsidRPr="00DF64DC" w:rsidP="0035757B" w14:paraId="44AF9FBB" w14:textId="77777777">
                      <w:pPr>
                        <w:shd w:val="clear" w:color="auto" w:fill="C5E0B3" w:themeFill="accent6" w:themeFillTint="66"/>
                        <w:spacing w:after="0"/>
                        <w:ind w:left="-62" w:firstLine="567"/>
                        <w:jc w:val="center"/>
                        <w:rPr>
                          <w:rFonts w:cs="MCS Taybah S_U normal."/>
                          <w:color w:val="000000" w:themeColor="text1"/>
                          <w:sz w:val="32"/>
                          <w:szCs w:val="32"/>
                          <w:rtl/>
                        </w:rPr>
                      </w:pPr>
                      <w:r>
                        <w:rPr>
                          <w:rFonts w:cs="MCS Taybah S_U normal." w:hint="cs"/>
                          <w:color w:val="000000" w:themeColor="text1"/>
                          <w:sz w:val="32"/>
                          <w:szCs w:val="32"/>
                          <w:rtl/>
                        </w:rPr>
                        <w:t xml:space="preserve">زيادة التواجد عبر وسائل التواصل الاجتماعي </w:t>
                      </w:r>
                    </w:p>
                    <w:p w:rsidR="0035757B" w:rsidRPr="00440E04" w:rsidP="0035757B" w14:paraId="208FA4DF" w14:textId="77777777">
                      <w:pPr>
                        <w:shd w:val="clear" w:color="auto" w:fill="FFFFFF" w:themeFill="background1"/>
                        <w:spacing w:after="0"/>
                        <w:ind w:left="-62" w:firstLine="567"/>
                        <w:jc w:val="center"/>
                        <w:rPr>
                          <w:rFonts w:cs="MCS Taybah S_U normal."/>
                          <w:color w:val="000000" w:themeColor="text1"/>
                          <w:sz w:val="24"/>
                          <w:szCs w:val="24"/>
                          <w:rtl/>
                        </w:rPr>
                      </w:pPr>
                      <w:r w:rsidRPr="00440E04">
                        <w:rPr>
                          <w:rFonts w:cs="MCS Taybah S_U normal." w:hint="cs"/>
                          <w:color w:val="000000" w:themeColor="text1"/>
                          <w:sz w:val="24"/>
                          <w:szCs w:val="24"/>
                          <w:rtl/>
                        </w:rPr>
                        <w:t xml:space="preserve"> </w:t>
                      </w:r>
                    </w:p>
                    <w:p w:rsidR="0035757B" w:rsidRPr="00B549AB" w:rsidP="0035757B" w14:paraId="41B4D3FB" w14:textId="77777777">
                      <w:pPr>
                        <w:shd w:val="clear" w:color="auto" w:fill="FFFFFF" w:themeFill="background1"/>
                        <w:spacing w:after="0"/>
                        <w:ind w:left="-62" w:firstLine="567"/>
                        <w:jc w:val="center"/>
                        <w:rPr>
                          <w:rFonts w:cs="MCS Taybah S_U normal."/>
                          <w:color w:val="000000" w:themeColor="text1"/>
                          <w:sz w:val="28"/>
                          <w:szCs w:val="28"/>
                          <w:rtl/>
                        </w:rPr>
                      </w:pPr>
                      <w:r w:rsidRPr="00B549AB">
                        <w:rPr>
                          <w:rFonts w:cs="MCS Taybah S_U normal." w:hint="cs"/>
                          <w:color w:val="000000" w:themeColor="text1"/>
                          <w:sz w:val="28"/>
                          <w:szCs w:val="28"/>
                          <w:rtl/>
                        </w:rPr>
                        <w:t>تعد وسائل التواصل الاجتماعي أداة قوية للتسويق الإلكتروني ؛ لأنها ............................................................................</w:t>
                      </w:r>
                    </w:p>
                    <w:p w:rsidR="0035757B" w:rsidRPr="00B549AB" w:rsidP="0035757B" w14:paraId="51351D46" w14:textId="77777777">
                      <w:pPr>
                        <w:shd w:val="clear" w:color="auto" w:fill="FFFFFF" w:themeFill="background1"/>
                        <w:spacing w:after="0"/>
                        <w:ind w:left="-62" w:firstLine="567"/>
                        <w:jc w:val="center"/>
                        <w:rPr>
                          <w:rFonts w:cs="MCS Taybah S_U normal."/>
                          <w:color w:val="000000" w:themeColor="text1"/>
                          <w:sz w:val="28"/>
                          <w:szCs w:val="28"/>
                        </w:rPr>
                      </w:pPr>
                      <w:r w:rsidRPr="00B549AB">
                        <w:rPr>
                          <w:rFonts w:cs="MCS Taybah S_U normal." w:hint="cs"/>
                          <w:color w:val="000000" w:themeColor="text1"/>
                          <w:sz w:val="28"/>
                          <w:szCs w:val="28"/>
                          <w:rtl/>
                        </w:rPr>
                        <w:t>أكثر وسائل التواصل الاجتماعي شيوعاً :......................... و .......................... و ...................</w:t>
                      </w:r>
                    </w:p>
                  </w:txbxContent>
                </v:textbox>
              </v:shape>
            </w:pict>
          </mc:Fallback>
        </mc:AlternateContent>
      </w:r>
      <w:r>
        <w:rPr>
          <w:noProof/>
        </w:rPr>
        <mc:AlternateContent>
          <mc:Choice Requires="wps">
            <w:drawing>
              <wp:anchor distT="0" distB="0" distL="114300" distR="114300" simplePos="0" relativeHeight="251918336" behindDoc="0" locked="0" layoutInCell="1" allowOverlap="1">
                <wp:simplePos x="0" y="0"/>
                <wp:positionH relativeFrom="column">
                  <wp:posOffset>-1927225</wp:posOffset>
                </wp:positionH>
                <wp:positionV relativeFrom="paragraph">
                  <wp:posOffset>1031240</wp:posOffset>
                </wp:positionV>
                <wp:extent cx="9596120" cy="46990"/>
                <wp:effectExtent l="6350" t="12065" r="8255" b="7620"/>
                <wp:wrapNone/>
                <wp:docPr id="91" name="Rectangle 2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flipV="1">
                          <a:off x="0" y="0"/>
                          <a:ext cx="9596120" cy="46990"/>
                        </a:xfrm>
                        <a:prstGeom prst="rect">
                          <a:avLst/>
                        </a:prstGeom>
                        <a:solidFill>
                          <a:schemeClr val="accent6">
                            <a:lumMod val="100000"/>
                            <a:lumOff val="0"/>
                          </a:schemeClr>
                        </a:solidFill>
                        <a:ln w="19050">
                          <a:solidFill>
                            <a:schemeClr val="lt1">
                              <a:lumMod val="100000"/>
                              <a:lumOff val="0"/>
                            </a:schemeClr>
                          </a:solidFill>
                          <a:miter lim="800000"/>
                          <a:headEnd/>
                          <a:tailEnd/>
                        </a:ln>
                      </wps:spPr>
                      <wps:bodyPr rot="0"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rect id="Rectangle 283" o:spid="_x0000_s1219" style="width:755.6pt;height:3.7pt;margin-top:81.2pt;margin-left:-151.75pt;flip:y;mso-height-percent:0;mso-height-relative:page;mso-width-percent:0;mso-width-relative:page;mso-wrap-distance-bottom:0;mso-wrap-distance-left:9pt;mso-wrap-distance-right:9pt;mso-wrap-distance-top:0;position:absolute;v-text-anchor:middle;z-index:251917312" fillcolor="#6ead46" stroked="t" strokecolor="white" strokeweight="1.5pt"/>
            </w:pict>
          </mc:Fallback>
        </mc:AlternateContent>
      </w:r>
      <w:r>
        <w:rPr>
          <w:noProof/>
        </w:rPr>
        <mc:AlternateContent>
          <mc:Choice Requires="wpg">
            <w:drawing>
              <wp:anchor distT="0" distB="0" distL="114300" distR="114300" simplePos="0" relativeHeight="251897856" behindDoc="0" locked="0" layoutInCell="1" allowOverlap="1">
                <wp:simplePos x="0" y="0"/>
                <wp:positionH relativeFrom="column">
                  <wp:posOffset>-940435</wp:posOffset>
                </wp:positionH>
                <wp:positionV relativeFrom="paragraph">
                  <wp:posOffset>3033395</wp:posOffset>
                </wp:positionV>
                <wp:extent cx="6954520" cy="837565"/>
                <wp:effectExtent l="2540" t="4445" r="5715" b="5715"/>
                <wp:wrapNone/>
                <wp:docPr id="95" name="Group 252"/>
                <wp:cNvGraphicFramePr/>
                <a:graphic xmlns:a="http://schemas.openxmlformats.org/drawingml/2006/main">
                  <a:graphicData uri="http://schemas.microsoft.com/office/word/2010/wordprocessingGroup">
                    <wpg:wgp xmlns:wpg="http://schemas.microsoft.com/office/word/2010/wordprocessingGroup">
                      <wpg:cNvGrpSpPr/>
                      <wpg:grpSpPr>
                        <a:xfrm>
                          <a:off x="0" y="0"/>
                          <a:ext cx="6954520" cy="837565"/>
                          <a:chOff x="368" y="3952"/>
                          <a:chExt cx="10952" cy="1319"/>
                        </a:xfrm>
                      </wpg:grpSpPr>
                      <wps:wsp xmlns:wps="http://schemas.microsoft.com/office/word/2010/wordprocessingShape">
                        <wps:cNvPr id="97" name="AutoShape 241"/>
                        <wps:cNvSpPr>
                          <a:spLocks noChangeArrowheads="1"/>
                        </wps:cNvSpPr>
                        <wps:spPr bwMode="auto">
                          <a:xfrm>
                            <a:off x="368" y="4052"/>
                            <a:ext cx="1909" cy="1189"/>
                          </a:xfrm>
                          <a:prstGeom prst="roundRect">
                            <a:avLst>
                              <a:gd name="adj" fmla="val 16667"/>
                            </a:avLst>
                          </a:prstGeom>
                          <a:solidFill>
                            <a:schemeClr val="accent4">
                              <a:lumMod val="20000"/>
                              <a:lumOff val="80000"/>
                            </a:schemeClr>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98" name="AutoShape 243"/>
                        <wps:cNvSpPr>
                          <a:spLocks noChangeArrowheads="1"/>
                        </wps:cNvSpPr>
                        <wps:spPr bwMode="auto">
                          <a:xfrm>
                            <a:off x="2619" y="4067"/>
                            <a:ext cx="1909" cy="1189"/>
                          </a:xfrm>
                          <a:prstGeom prst="roundRect">
                            <a:avLst>
                              <a:gd name="adj" fmla="val 16667"/>
                            </a:avLst>
                          </a:prstGeom>
                          <a:solidFill>
                            <a:schemeClr val="accent4">
                              <a:lumMod val="20000"/>
                              <a:lumOff val="80000"/>
                            </a:schemeClr>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99" name="AutoShape 244"/>
                        <wps:cNvSpPr>
                          <a:spLocks noChangeArrowheads="1"/>
                        </wps:cNvSpPr>
                        <wps:spPr bwMode="auto">
                          <a:xfrm>
                            <a:off x="4766" y="4067"/>
                            <a:ext cx="1909" cy="1189"/>
                          </a:xfrm>
                          <a:prstGeom prst="roundRect">
                            <a:avLst>
                              <a:gd name="adj" fmla="val 16667"/>
                            </a:avLst>
                          </a:prstGeom>
                          <a:solidFill>
                            <a:schemeClr val="accent4">
                              <a:lumMod val="20000"/>
                              <a:lumOff val="80000"/>
                            </a:schemeClr>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00" name="AutoShape 245"/>
                        <wps:cNvSpPr>
                          <a:spLocks noChangeArrowheads="1"/>
                        </wps:cNvSpPr>
                        <wps:spPr bwMode="auto">
                          <a:xfrm>
                            <a:off x="6915" y="4082"/>
                            <a:ext cx="1909" cy="1189"/>
                          </a:xfrm>
                          <a:prstGeom prst="roundRect">
                            <a:avLst>
                              <a:gd name="adj" fmla="val 16667"/>
                            </a:avLst>
                          </a:prstGeom>
                          <a:solidFill>
                            <a:schemeClr val="accent4">
                              <a:lumMod val="20000"/>
                              <a:lumOff val="80000"/>
                            </a:schemeClr>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02" name="AutoShape 246"/>
                        <wps:cNvSpPr>
                          <a:spLocks noChangeArrowheads="1"/>
                        </wps:cNvSpPr>
                        <wps:spPr bwMode="auto">
                          <a:xfrm>
                            <a:off x="9062" y="4067"/>
                            <a:ext cx="1909" cy="1189"/>
                          </a:xfrm>
                          <a:prstGeom prst="roundRect">
                            <a:avLst>
                              <a:gd name="adj" fmla="val 16667"/>
                            </a:avLst>
                          </a:prstGeom>
                          <a:solidFill>
                            <a:schemeClr val="accent4">
                              <a:lumMod val="20000"/>
                              <a:lumOff val="80000"/>
                            </a:schemeClr>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796421998" name="Oval 247"/>
                        <wps:cNvSpPr>
                          <a:spLocks noChangeArrowheads="1"/>
                        </wps:cNvSpPr>
                        <wps:spPr bwMode="auto">
                          <a:xfrm>
                            <a:off x="10784" y="3952"/>
                            <a:ext cx="536" cy="552"/>
                          </a:xfrm>
                          <a:prstGeom prst="ellipse">
                            <a:avLst/>
                          </a:prstGeom>
                          <a:solidFill>
                            <a:schemeClr val="accent6">
                              <a:lumMod val="50000"/>
                              <a:lumOff val="0"/>
                            </a:schemeClr>
                          </a:solidFill>
                          <a:ln w="9525">
                            <a:solidFill>
                              <a:schemeClr val="accent6">
                                <a:lumMod val="50000"/>
                                <a:lumOff val="0"/>
                              </a:schemeClr>
                            </a:solidFill>
                            <a:round/>
                            <a:headEnd/>
                            <a:tailEnd/>
                          </a:ln>
                        </wps:spPr>
                        <wps:txbx>
                          <w:txbxContent>
                            <w:p w:rsidR="0035757B" w:rsidRPr="005F70D9" w:rsidP="0035757B" w14:textId="77777777">
                              <w:pPr>
                                <w:rPr>
                                  <w:b/>
                                  <w:bCs/>
                                  <w:color w:val="FFFFFF" w:themeColor="background1"/>
                                  <w:sz w:val="24"/>
                                  <w:szCs w:val="24"/>
                                </w:rPr>
                              </w:pPr>
                              <w:r w:rsidRPr="005F70D9">
                                <w:rPr>
                                  <w:b/>
                                  <w:bCs/>
                                  <w:color w:val="FFFFFF" w:themeColor="background1"/>
                                  <w:sz w:val="24"/>
                                  <w:szCs w:val="24"/>
                                </w:rPr>
                                <w:t>1</w:t>
                              </w:r>
                            </w:p>
                          </w:txbxContent>
                        </wps:txbx>
                        <wps:bodyPr rot="0" vert="horz" wrap="square" lIns="91440" tIns="45720" rIns="91440" bIns="45720" anchor="t" anchorCtr="0" upright="1"/>
                      </wps:wsp>
                      <wps:wsp xmlns:wps="http://schemas.microsoft.com/office/word/2010/wordprocessingShape">
                        <wps:cNvPr id="108" name="Oval 248"/>
                        <wps:cNvSpPr>
                          <a:spLocks noChangeArrowheads="1"/>
                        </wps:cNvSpPr>
                        <wps:spPr bwMode="auto">
                          <a:xfrm>
                            <a:off x="8439" y="4001"/>
                            <a:ext cx="536" cy="552"/>
                          </a:xfrm>
                          <a:prstGeom prst="ellipse">
                            <a:avLst/>
                          </a:prstGeom>
                          <a:solidFill>
                            <a:schemeClr val="accent6">
                              <a:lumMod val="50000"/>
                              <a:lumOff val="0"/>
                            </a:schemeClr>
                          </a:solidFill>
                          <a:ln w="9525">
                            <a:solidFill>
                              <a:schemeClr val="accent6">
                                <a:lumMod val="50000"/>
                                <a:lumOff val="0"/>
                              </a:schemeClr>
                            </a:solidFill>
                            <a:round/>
                            <a:headEnd/>
                            <a:tailEnd/>
                          </a:ln>
                        </wps:spPr>
                        <wps:txbx>
                          <w:txbxContent>
                            <w:p w:rsidR="0035757B" w:rsidRPr="005F70D9" w:rsidP="0035757B" w14:textId="77777777">
                              <w:pPr>
                                <w:rPr>
                                  <w:b/>
                                  <w:bCs/>
                                  <w:color w:val="FFFFFF" w:themeColor="background1"/>
                                  <w:sz w:val="24"/>
                                  <w:szCs w:val="24"/>
                                </w:rPr>
                              </w:pPr>
                              <w:r w:rsidRPr="005F70D9">
                                <w:rPr>
                                  <w:b/>
                                  <w:bCs/>
                                  <w:color w:val="FFFFFF" w:themeColor="background1"/>
                                  <w:sz w:val="24"/>
                                  <w:szCs w:val="24"/>
                                </w:rPr>
                                <w:t>2</w:t>
                              </w:r>
                            </w:p>
                          </w:txbxContent>
                        </wps:txbx>
                        <wps:bodyPr rot="0" vert="horz" wrap="square" lIns="91440" tIns="45720" rIns="91440" bIns="45720" anchor="t" anchorCtr="0" upright="1"/>
                      </wps:wsp>
                      <wps:wsp xmlns:wps="http://schemas.microsoft.com/office/word/2010/wordprocessingShape">
                        <wps:cNvPr id="109" name="Oval 249"/>
                        <wps:cNvSpPr>
                          <a:spLocks noChangeArrowheads="1"/>
                        </wps:cNvSpPr>
                        <wps:spPr bwMode="auto">
                          <a:xfrm>
                            <a:off x="6262" y="3967"/>
                            <a:ext cx="536" cy="552"/>
                          </a:xfrm>
                          <a:prstGeom prst="ellipse">
                            <a:avLst/>
                          </a:prstGeom>
                          <a:solidFill>
                            <a:schemeClr val="accent6">
                              <a:lumMod val="50000"/>
                              <a:lumOff val="0"/>
                            </a:schemeClr>
                          </a:solidFill>
                          <a:ln w="9525">
                            <a:solidFill>
                              <a:schemeClr val="accent6">
                                <a:lumMod val="50000"/>
                                <a:lumOff val="0"/>
                              </a:schemeClr>
                            </a:solidFill>
                            <a:round/>
                            <a:headEnd/>
                            <a:tailEnd/>
                          </a:ln>
                        </wps:spPr>
                        <wps:txbx>
                          <w:txbxContent>
                            <w:p w:rsidR="0035757B" w:rsidRPr="005F70D9" w:rsidP="0035757B" w14:textId="77777777">
                              <w:pPr>
                                <w:rPr>
                                  <w:b/>
                                  <w:bCs/>
                                  <w:color w:val="FFFFFF" w:themeColor="background1"/>
                                  <w:sz w:val="24"/>
                                  <w:szCs w:val="24"/>
                                </w:rPr>
                              </w:pPr>
                              <w:r w:rsidRPr="005F70D9">
                                <w:rPr>
                                  <w:b/>
                                  <w:bCs/>
                                  <w:color w:val="FFFFFF" w:themeColor="background1"/>
                                  <w:sz w:val="24"/>
                                  <w:szCs w:val="24"/>
                                </w:rPr>
                                <w:t>3</w:t>
                              </w:r>
                            </w:p>
                          </w:txbxContent>
                        </wps:txbx>
                        <wps:bodyPr rot="0" vert="horz" wrap="square" lIns="91440" tIns="45720" rIns="91440" bIns="45720" anchor="t" anchorCtr="0" upright="1"/>
                      </wps:wsp>
                      <wps:wsp xmlns:wps="http://schemas.microsoft.com/office/word/2010/wordprocessingShape">
                        <wps:cNvPr id="111" name="Oval 250"/>
                        <wps:cNvSpPr>
                          <a:spLocks noChangeArrowheads="1"/>
                        </wps:cNvSpPr>
                        <wps:spPr bwMode="auto">
                          <a:xfrm>
                            <a:off x="4130" y="3980"/>
                            <a:ext cx="536" cy="552"/>
                          </a:xfrm>
                          <a:prstGeom prst="ellipse">
                            <a:avLst/>
                          </a:prstGeom>
                          <a:solidFill>
                            <a:schemeClr val="accent6">
                              <a:lumMod val="50000"/>
                              <a:lumOff val="0"/>
                            </a:schemeClr>
                          </a:solidFill>
                          <a:ln w="9525">
                            <a:solidFill>
                              <a:schemeClr val="accent6">
                                <a:lumMod val="50000"/>
                                <a:lumOff val="0"/>
                              </a:schemeClr>
                            </a:solidFill>
                            <a:round/>
                            <a:headEnd/>
                            <a:tailEnd/>
                          </a:ln>
                        </wps:spPr>
                        <wps:txbx>
                          <w:txbxContent>
                            <w:p w:rsidR="0035757B" w:rsidRPr="005F70D9" w:rsidP="0035757B" w14:textId="77777777">
                              <w:pPr>
                                <w:rPr>
                                  <w:b/>
                                  <w:bCs/>
                                  <w:color w:val="FFFFFF" w:themeColor="background1"/>
                                  <w:sz w:val="24"/>
                                  <w:szCs w:val="24"/>
                                </w:rPr>
                              </w:pPr>
                              <w:r w:rsidRPr="005F70D9">
                                <w:rPr>
                                  <w:b/>
                                  <w:bCs/>
                                  <w:color w:val="FFFFFF" w:themeColor="background1"/>
                                  <w:sz w:val="24"/>
                                  <w:szCs w:val="24"/>
                                </w:rPr>
                                <w:t>4</w:t>
                              </w:r>
                            </w:p>
                          </w:txbxContent>
                        </wps:txbx>
                        <wps:bodyPr rot="0" vert="horz" wrap="square" lIns="91440" tIns="45720" rIns="91440" bIns="45720" anchor="t" anchorCtr="0" upright="1"/>
                      </wps:wsp>
                      <wps:wsp xmlns:wps="http://schemas.microsoft.com/office/word/2010/wordprocessingShape">
                        <wps:cNvPr id="115" name="Oval 251"/>
                        <wps:cNvSpPr>
                          <a:spLocks noChangeArrowheads="1"/>
                        </wps:cNvSpPr>
                        <wps:spPr bwMode="auto">
                          <a:xfrm>
                            <a:off x="1909" y="3984"/>
                            <a:ext cx="536" cy="552"/>
                          </a:xfrm>
                          <a:prstGeom prst="ellipse">
                            <a:avLst/>
                          </a:prstGeom>
                          <a:solidFill>
                            <a:schemeClr val="accent6">
                              <a:lumMod val="50000"/>
                              <a:lumOff val="0"/>
                            </a:schemeClr>
                          </a:solidFill>
                          <a:ln w="9525">
                            <a:solidFill>
                              <a:schemeClr val="accent6">
                                <a:lumMod val="50000"/>
                                <a:lumOff val="0"/>
                              </a:schemeClr>
                            </a:solidFill>
                            <a:round/>
                            <a:headEnd/>
                            <a:tailEnd/>
                          </a:ln>
                        </wps:spPr>
                        <wps:txbx>
                          <w:txbxContent>
                            <w:p w:rsidR="0035757B" w:rsidRPr="005F70D9" w:rsidP="0035757B" w14:textId="77777777">
                              <w:pPr>
                                <w:rPr>
                                  <w:b/>
                                  <w:bCs/>
                                  <w:color w:val="FFFFFF" w:themeColor="background1"/>
                                  <w:sz w:val="24"/>
                                  <w:szCs w:val="24"/>
                                </w:rPr>
                              </w:pPr>
                              <w:r w:rsidRPr="005F70D9">
                                <w:rPr>
                                  <w:b/>
                                  <w:bCs/>
                                  <w:color w:val="FFFFFF" w:themeColor="background1"/>
                                  <w:sz w:val="24"/>
                                  <w:szCs w:val="24"/>
                                </w:rPr>
                                <w:t>5</w:t>
                              </w: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2" o:spid="_x0000_s1220" style="width:548.25pt;height:66.75pt;margin-top:238.85pt;margin-left:-74.05pt;mso-height-percent:0;mso-height-relative:page;mso-width-percent:0;mso-width-relative:page;mso-wrap-distance-bottom:0;mso-wrap-distance-left:9pt;mso-wrap-distance-right:9pt;mso-wrap-distance-top:0;position:absolute;z-index:251896832" coordorigin="725,64718" coordsize="21600,21600">
                <v:roundrect id="_x0000_s1221" style="width:3765;height:19471;left:726;position:absolute;top:66356;v-text-anchor:top" arcsize="10923f" fillcolor="#fef2cc" stroked="t" strokecolor="black" strokeweight="0.75pt">
                  <v:stroke joinstyle="round"/>
                </v:roundrect>
                <v:roundrect id="_x0000_s1222" style="width:3765;height:19471;left:5165;position:absolute;top:66601;v-text-anchor:top" arcsize="10923f" fillcolor="#fef2cc" stroked="t" strokecolor="black" strokeweight="0.75pt">
                  <v:stroke joinstyle="round"/>
                </v:roundrect>
                <v:roundrect id="_x0000_s1223" style="width:3765;height:19471;left:9400;position:absolute;top:66601;v-text-anchor:top" arcsize="10923f" fillcolor="#fef2cc" stroked="t" strokecolor="black" strokeweight="0.75pt">
                  <v:stroke joinstyle="round"/>
                </v:roundrect>
                <v:roundrect id="_x0000_s1224" style="width:3765;height:19471;left:13638;position:absolute;top:66847;v-text-anchor:top" arcsize="10923f" fillcolor="#fef2cc" stroked="t" strokecolor="black" strokeweight="0.75pt">
                  <v:stroke joinstyle="round"/>
                </v:roundrect>
                <v:roundrect id="_x0000_s1225" style="width:3765;height:19471;left:17872;position:absolute;top:66601;v-text-anchor:top" arcsize="10923f" fillcolor="#fef2cc" stroked="t" strokecolor="black" strokeweight="0.75pt">
                  <v:stroke joinstyle="round"/>
                </v:roundrect>
                <v:oval id="_x0000_s1226" style="width:1057;height:9040;left:21269;position:absolute;top:64718;v-text-anchor:top" fillcolor="#375623" stroked="t" strokecolor="#375623" strokeweight="0.75pt">
                  <v:stroke joinstyle="round"/>
                  <v:textbox>
                    <w:txbxContent>
                      <w:p w:rsidR="0035757B" w:rsidRPr="005F70D9" w:rsidP="0035757B" w14:paraId="056D6AAF" w14:textId="77777777">
                        <w:pPr>
                          <w:rPr>
                            <w:b/>
                            <w:bCs/>
                            <w:color w:val="FFFFFF" w:themeColor="background1"/>
                            <w:sz w:val="24"/>
                            <w:szCs w:val="24"/>
                          </w:rPr>
                        </w:pPr>
                        <w:r w:rsidRPr="005F70D9">
                          <w:rPr>
                            <w:b/>
                            <w:bCs/>
                            <w:color w:val="FFFFFF" w:themeColor="background1"/>
                            <w:sz w:val="24"/>
                            <w:szCs w:val="24"/>
                          </w:rPr>
                          <w:t>1</w:t>
                        </w:r>
                      </w:p>
                    </w:txbxContent>
                  </v:textbox>
                </v:oval>
                <v:oval id="_x0000_s1227" style="width:1057;height:9040;left:16644;position:absolute;top:65521;v-text-anchor:top" fillcolor="#375623" stroked="t" strokecolor="#375623" strokeweight="0.75pt">
                  <v:stroke joinstyle="round"/>
                  <v:textbox>
                    <w:txbxContent>
                      <w:p w:rsidR="0035757B" w:rsidRPr="005F70D9" w:rsidP="0035757B" w14:paraId="5D40B1C7" w14:textId="77777777">
                        <w:pPr>
                          <w:rPr>
                            <w:b/>
                            <w:bCs/>
                            <w:color w:val="FFFFFF" w:themeColor="background1"/>
                            <w:sz w:val="24"/>
                            <w:szCs w:val="24"/>
                          </w:rPr>
                        </w:pPr>
                        <w:r w:rsidRPr="005F70D9">
                          <w:rPr>
                            <w:b/>
                            <w:bCs/>
                            <w:color w:val="FFFFFF" w:themeColor="background1"/>
                            <w:sz w:val="24"/>
                            <w:szCs w:val="24"/>
                          </w:rPr>
                          <w:t>2</w:t>
                        </w:r>
                      </w:p>
                    </w:txbxContent>
                  </v:textbox>
                </v:oval>
                <v:oval id="_x0000_s1228" style="width:1057;height:9040;left:12350;position:absolute;top:64964;v-text-anchor:top" fillcolor="#375623" stroked="t" strokecolor="#375623" strokeweight="0.75pt">
                  <v:stroke joinstyle="round"/>
                  <v:textbox>
                    <w:txbxContent>
                      <w:p w:rsidR="0035757B" w:rsidRPr="005F70D9" w:rsidP="0035757B" w14:paraId="5802A57D" w14:textId="77777777">
                        <w:pPr>
                          <w:rPr>
                            <w:b/>
                            <w:bCs/>
                            <w:color w:val="FFFFFF" w:themeColor="background1"/>
                            <w:sz w:val="24"/>
                            <w:szCs w:val="24"/>
                          </w:rPr>
                        </w:pPr>
                        <w:r w:rsidRPr="005F70D9">
                          <w:rPr>
                            <w:b/>
                            <w:bCs/>
                            <w:color w:val="FFFFFF" w:themeColor="background1"/>
                            <w:sz w:val="24"/>
                            <w:szCs w:val="24"/>
                          </w:rPr>
                          <w:t>3</w:t>
                        </w:r>
                      </w:p>
                    </w:txbxContent>
                  </v:textbox>
                </v:oval>
                <v:oval id="_x0000_s1229" style="width:1057;height:9040;left:8145;position:absolute;top:65177;v-text-anchor:top" fillcolor="#375623" stroked="t" strokecolor="#375623" strokeweight="0.75pt">
                  <v:stroke joinstyle="round"/>
                  <v:textbox>
                    <w:txbxContent>
                      <w:p w:rsidR="0035757B" w:rsidRPr="005F70D9" w:rsidP="0035757B" w14:paraId="50A2FF20" w14:textId="77777777">
                        <w:pPr>
                          <w:rPr>
                            <w:b/>
                            <w:bCs/>
                            <w:color w:val="FFFFFF" w:themeColor="background1"/>
                            <w:sz w:val="24"/>
                            <w:szCs w:val="24"/>
                          </w:rPr>
                        </w:pPr>
                        <w:r w:rsidRPr="005F70D9">
                          <w:rPr>
                            <w:b/>
                            <w:bCs/>
                            <w:color w:val="FFFFFF" w:themeColor="background1"/>
                            <w:sz w:val="24"/>
                            <w:szCs w:val="24"/>
                          </w:rPr>
                          <w:t>4</w:t>
                        </w:r>
                      </w:p>
                    </w:txbxContent>
                  </v:textbox>
                </v:oval>
                <v:oval id="_x0000_s1230" style="width:1057;height:9040;left:3765;position:absolute;top:65242;v-text-anchor:top" fillcolor="#375623" stroked="t" strokecolor="#375623" strokeweight="0.75pt">
                  <v:stroke joinstyle="round"/>
                  <v:textbox>
                    <w:txbxContent>
                      <w:p w:rsidR="0035757B" w:rsidRPr="005F70D9" w:rsidP="0035757B" w14:paraId="77903FE6" w14:textId="77777777">
                        <w:pPr>
                          <w:rPr>
                            <w:b/>
                            <w:bCs/>
                            <w:color w:val="FFFFFF" w:themeColor="background1"/>
                            <w:sz w:val="24"/>
                            <w:szCs w:val="24"/>
                          </w:rPr>
                        </w:pPr>
                        <w:r w:rsidRPr="005F70D9">
                          <w:rPr>
                            <w:b/>
                            <w:bCs/>
                            <w:color w:val="FFFFFF" w:themeColor="background1"/>
                            <w:sz w:val="24"/>
                            <w:szCs w:val="24"/>
                          </w:rPr>
                          <w:t>5</w:t>
                        </w:r>
                      </w:p>
                    </w:txbxContent>
                  </v:textbox>
                </v:oval>
              </v:group>
            </w:pict>
          </mc:Fallback>
        </mc:AlternateContent>
      </w:r>
      <w:r>
        <w:rPr>
          <w:noProof/>
        </w:rPr>
        <mc:AlternateContent>
          <mc:Choice Requires="wps">
            <w:drawing>
              <wp:anchor distT="0" distB="0" distL="114300" distR="114300" simplePos="0" relativeHeight="251910144" behindDoc="0" locked="0" layoutInCell="1" allowOverlap="1">
                <wp:simplePos x="0" y="0"/>
                <wp:positionH relativeFrom="column">
                  <wp:posOffset>-502285</wp:posOffset>
                </wp:positionH>
                <wp:positionV relativeFrom="paragraph">
                  <wp:posOffset>5801995</wp:posOffset>
                </wp:positionV>
                <wp:extent cx="3240405" cy="344170"/>
                <wp:effectExtent l="2540" t="1270" r="5080" b="6985"/>
                <wp:wrapNone/>
                <wp:docPr id="116" name="AutoShape 2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40405" cy="344170"/>
                        </a:xfrm>
                        <a:prstGeom prst="roundRect">
                          <a:avLst>
                            <a:gd name="adj" fmla="val 16667"/>
                          </a:avLst>
                        </a:prstGeom>
                        <a:solidFill>
                          <a:schemeClr val="accent6">
                            <a:lumMod val="20000"/>
                            <a:lumOff val="80000"/>
                          </a:schemeClr>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73" o:spid="_x0000_s1231" style="width:255.15pt;height:27.1pt;margin-top:456.85pt;margin-left:-39.55pt;mso-height-percent:0;mso-height-relative:page;mso-width-percent:0;mso-width-relative:page;mso-wrap-distance-bottom:0;mso-wrap-distance-left:9pt;mso-wrap-distance-right:9pt;mso-wrap-distance-top:0;position:absolute;v-text-anchor:top;z-index:251909120" arcsize="10923f" fillcolor="#e1efd8" stroked="t" strokecolor="black" strokeweight="0.75pt">
                <v:stroke joinstyle="round"/>
              </v:roundrect>
            </w:pict>
          </mc:Fallback>
        </mc:AlternateContent>
      </w:r>
      <w:r>
        <w:rPr>
          <w:noProof/>
        </w:rPr>
        <mc:AlternateContent>
          <mc:Choice Requires="wps">
            <w:drawing>
              <wp:anchor distT="0" distB="0" distL="114300" distR="114300" simplePos="0" relativeHeight="251912192" behindDoc="0" locked="0" layoutInCell="1" allowOverlap="1">
                <wp:simplePos x="0" y="0"/>
                <wp:positionH relativeFrom="column">
                  <wp:posOffset>-502285</wp:posOffset>
                </wp:positionH>
                <wp:positionV relativeFrom="paragraph">
                  <wp:posOffset>5422265</wp:posOffset>
                </wp:positionV>
                <wp:extent cx="3240405" cy="344170"/>
                <wp:effectExtent l="2540" t="2540" r="5080" b="5715"/>
                <wp:wrapNone/>
                <wp:docPr id="118" name="AutoShape 2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40405" cy="344170"/>
                        </a:xfrm>
                        <a:prstGeom prst="roundRect">
                          <a:avLst>
                            <a:gd name="adj" fmla="val 16667"/>
                          </a:avLst>
                        </a:prstGeom>
                        <a:solidFill>
                          <a:schemeClr val="accent6">
                            <a:lumMod val="20000"/>
                            <a:lumOff val="80000"/>
                          </a:schemeClr>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74" o:spid="_x0000_s1232" style="width:255.15pt;height:27.1pt;margin-top:426.95pt;margin-left:-39.55pt;mso-height-percent:0;mso-height-relative:page;mso-width-percent:0;mso-width-relative:page;mso-wrap-distance-bottom:0;mso-wrap-distance-left:9pt;mso-wrap-distance-right:9pt;mso-wrap-distance-top:0;position:absolute;v-text-anchor:top;z-index:251911168" arcsize="10923f" fillcolor="#e1efd8" stroked="t" strokecolor="black" strokeweight="0.75pt">
                <v:stroke joinstyle="round"/>
              </v:roundrect>
            </w:pict>
          </mc:Fallback>
        </mc:AlternateContent>
      </w:r>
      <w:r>
        <w:rPr>
          <w:noProof/>
        </w:rPr>
        <mc:AlternateContent>
          <mc:Choice Requires="wps">
            <w:drawing>
              <wp:anchor distT="0" distB="0" distL="114300" distR="114300" simplePos="0" relativeHeight="251906048" behindDoc="0" locked="0" layoutInCell="1" allowOverlap="1">
                <wp:simplePos x="0" y="0"/>
                <wp:positionH relativeFrom="column">
                  <wp:posOffset>2834005</wp:posOffset>
                </wp:positionH>
                <wp:positionV relativeFrom="paragraph">
                  <wp:posOffset>5801995</wp:posOffset>
                </wp:positionV>
                <wp:extent cx="3240405" cy="344170"/>
                <wp:effectExtent l="5080" t="1270" r="2540" b="6985"/>
                <wp:wrapNone/>
                <wp:docPr id="119" name="AutoShape 27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40405" cy="344170"/>
                        </a:xfrm>
                        <a:prstGeom prst="roundRect">
                          <a:avLst>
                            <a:gd name="adj" fmla="val 16667"/>
                          </a:avLst>
                        </a:prstGeom>
                        <a:solidFill>
                          <a:schemeClr val="accent6">
                            <a:lumMod val="20000"/>
                            <a:lumOff val="80000"/>
                          </a:schemeClr>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70" o:spid="_x0000_s1233" style="width:255.15pt;height:27.1pt;margin-top:456.85pt;margin-left:223.15pt;mso-height-percent:0;mso-height-relative:page;mso-width-percent:0;mso-width-relative:page;mso-wrap-distance-bottom:0;mso-wrap-distance-left:9pt;mso-wrap-distance-right:9pt;mso-wrap-distance-top:0;position:absolute;v-text-anchor:top;z-index:251905024" arcsize="10923f" fillcolor="#e1efd8" stroked="t" strokecolor="black" strokeweight="0.75pt">
                <v:stroke joinstyle="round"/>
              </v:roundrect>
            </w:pict>
          </mc:Fallback>
        </mc:AlternateContent>
      </w:r>
      <w:r>
        <w:rPr>
          <w:noProof/>
        </w:rPr>
        <mc:AlternateContent>
          <mc:Choice Requires="wps">
            <w:drawing>
              <wp:anchor distT="0" distB="0" distL="114300" distR="114300" simplePos="0" relativeHeight="251908096" behindDoc="0" locked="0" layoutInCell="1" allowOverlap="1">
                <wp:simplePos x="0" y="0"/>
                <wp:positionH relativeFrom="column">
                  <wp:posOffset>2834005</wp:posOffset>
                </wp:positionH>
                <wp:positionV relativeFrom="paragraph">
                  <wp:posOffset>5422265</wp:posOffset>
                </wp:positionV>
                <wp:extent cx="3240405" cy="344170"/>
                <wp:effectExtent l="5080" t="2540" r="2540" b="5715"/>
                <wp:wrapNone/>
                <wp:docPr id="120" name="AutoShape 27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40405" cy="344170"/>
                        </a:xfrm>
                        <a:prstGeom prst="roundRect">
                          <a:avLst>
                            <a:gd name="adj" fmla="val 16667"/>
                          </a:avLst>
                        </a:prstGeom>
                        <a:solidFill>
                          <a:schemeClr val="accent6">
                            <a:lumMod val="20000"/>
                            <a:lumOff val="80000"/>
                          </a:schemeClr>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272" o:spid="_x0000_s1234" style="width:255.15pt;height:27.1pt;margin-top:426.95pt;margin-left:223.15pt;mso-height-percent:0;mso-height-relative:page;mso-width-percent:0;mso-width-relative:page;mso-wrap-distance-bottom:0;mso-wrap-distance-left:9pt;mso-wrap-distance-right:9pt;mso-wrap-distance-top:0;position:absolute;v-text-anchor:top;z-index:251907072" arcsize="10923f" fillcolor="#e1efd8" stroked="t" strokecolor="black" strokeweight="0.75pt">
                <v:stroke joinstyle="round"/>
              </v:roundrect>
            </w:pict>
          </mc:Fallback>
        </mc:AlternateContent>
      </w:r>
      <w:r>
        <w:rPr>
          <w:noProof/>
        </w:rPr>
        <mc:AlternateContent>
          <mc:Choice Requires="wps">
            <w:drawing>
              <wp:anchor distT="0" distB="0" distL="114300" distR="114300" simplePos="0" relativeHeight="251893760" behindDoc="1" locked="0" layoutInCell="1" allowOverlap="1">
                <wp:simplePos x="0" y="0"/>
                <wp:positionH relativeFrom="column">
                  <wp:posOffset>-1261110</wp:posOffset>
                </wp:positionH>
                <wp:positionV relativeFrom="paragraph">
                  <wp:posOffset>179705</wp:posOffset>
                </wp:positionV>
                <wp:extent cx="7748270" cy="1042035"/>
                <wp:effectExtent l="0" t="0" r="0" b="0"/>
                <wp:wrapNone/>
                <wp:docPr id="121" name="Text Box 2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48270" cy="1042035"/>
                        </a:xfrm>
                        <a:prstGeom prst="rect">
                          <a:avLst/>
                        </a:prstGeom>
                        <a:solidFill>
                          <a:srgbClr val="FFFFFF"/>
                        </a:solidFill>
                        <a:ln>
                          <a:noFill/>
                        </a:ln>
                        <a:extLst>
                          <a:ext xmlns:a="http://schemas.openxmlformats.org/drawingml/2006/main" uri="{91240B29-F687-4F45-9708-019B960494DF}">
                            <a14:hiddenLine xmlns:a14="http://schemas.microsoft.com/office/drawing/2010/main" w="28575">
                              <a:solidFill>
                                <a:schemeClr val="accent6">
                                  <a:lumMod val="50000"/>
                                  <a:lumOff val="0"/>
                                </a:schemeClr>
                              </a:solidFill>
                              <a:miter lim="800000"/>
                              <a:headEnd/>
                              <a:tailEnd/>
                            </a14:hiddenLine>
                          </a:ext>
                        </a:extLst>
                      </wps:spPr>
                      <wps:txbx>
                        <w:txbxContent>
                          <w:p w:rsidR="0035757B" w:rsidRPr="00DF64DC" w:rsidP="0035757B" w14:textId="77777777">
                            <w:pPr>
                              <w:shd w:val="clear" w:color="auto" w:fill="C5E0B3" w:themeFill="accent6" w:themeFillTint="66"/>
                              <w:spacing w:after="0"/>
                              <w:ind w:left="-62" w:firstLine="567"/>
                              <w:jc w:val="center"/>
                              <w:rPr>
                                <w:rFonts w:cs="MCS Taybah S_U normal."/>
                                <w:color w:val="000000" w:themeColor="text1"/>
                                <w:sz w:val="32"/>
                                <w:szCs w:val="32"/>
                                <w:rtl/>
                              </w:rPr>
                            </w:pPr>
                            <w:r w:rsidRPr="00DF64DC">
                              <w:rPr>
                                <w:rFonts w:cs="MCS Taybah S_U normal." w:hint="cs"/>
                                <w:color w:val="000000" w:themeColor="text1"/>
                                <w:sz w:val="32"/>
                                <w:szCs w:val="32"/>
                                <w:rtl/>
                              </w:rPr>
                              <w:t xml:space="preserve">التواجد على الشبكة العنكبوتية </w:t>
                            </w:r>
                          </w:p>
                          <w:p w:rsidR="0035757B" w:rsidRPr="002B1063" w:rsidP="0035757B" w14:textId="77777777">
                            <w:pPr>
                              <w:shd w:val="clear" w:color="auto" w:fill="FFFFFF" w:themeFill="background1"/>
                              <w:spacing w:after="0"/>
                              <w:ind w:left="-62" w:firstLine="567"/>
                              <w:jc w:val="center"/>
                              <w:rPr>
                                <w:rFonts w:cs="MCS Taybah S_U normal."/>
                                <w:color w:val="000000" w:themeColor="text1"/>
                                <w:sz w:val="36"/>
                                <w:szCs w:val="36"/>
                              </w:rPr>
                            </w:pPr>
                            <w:r>
                              <w:rPr>
                                <w:rFonts w:cs="MCS Taybah S_U normal." w:hint="cs"/>
                                <w:color w:val="000000" w:themeColor="text1"/>
                                <w:sz w:val="36"/>
                                <w:szCs w:val="36"/>
                                <w:rtl/>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35" o:spid="_x0000_s1235" type="#_x0000_t202" style="width:610.1pt;height:82.05pt;margin-top:14.15pt;margin-left:-99.3pt;mso-height-percent:0;mso-height-relative:page;mso-width-percent:0;mso-width-relative:page;mso-wrap-distance-bottom:0;mso-wrap-distance-left:9pt;mso-wrap-distance-right:9pt;mso-wrap-distance-top:0;position:absolute;v-text-anchor:top;z-index:-251423744" fillcolor="white" stroked="f">
                <v:textbox>
                  <w:txbxContent>
                    <w:p w:rsidR="0035757B" w:rsidRPr="00DF64DC" w:rsidP="0035757B" w14:paraId="641EF585" w14:textId="77777777">
                      <w:pPr>
                        <w:shd w:val="clear" w:color="auto" w:fill="C5E0B3" w:themeFill="accent6" w:themeFillTint="66"/>
                        <w:spacing w:after="0"/>
                        <w:ind w:left="-62" w:firstLine="567"/>
                        <w:jc w:val="center"/>
                        <w:rPr>
                          <w:rFonts w:cs="MCS Taybah S_U normal."/>
                          <w:color w:val="000000" w:themeColor="text1"/>
                          <w:sz w:val="32"/>
                          <w:szCs w:val="32"/>
                          <w:rtl/>
                        </w:rPr>
                      </w:pPr>
                      <w:r w:rsidRPr="00DF64DC">
                        <w:rPr>
                          <w:rFonts w:cs="MCS Taybah S_U normal." w:hint="cs"/>
                          <w:color w:val="000000" w:themeColor="text1"/>
                          <w:sz w:val="32"/>
                          <w:szCs w:val="32"/>
                          <w:rtl/>
                        </w:rPr>
                        <w:t xml:space="preserve">التواجد على الشبكة العنكبوتية </w:t>
                      </w:r>
                    </w:p>
                    <w:p w:rsidR="0035757B" w:rsidRPr="002B1063" w:rsidP="0035757B" w14:paraId="12BDCF9A" w14:textId="77777777">
                      <w:pPr>
                        <w:shd w:val="clear" w:color="auto" w:fill="FFFFFF" w:themeFill="background1"/>
                        <w:spacing w:after="0"/>
                        <w:ind w:left="-62" w:firstLine="567"/>
                        <w:jc w:val="center"/>
                        <w:rPr>
                          <w:rFonts w:cs="MCS Taybah S_U normal."/>
                          <w:color w:val="000000" w:themeColor="text1"/>
                          <w:sz w:val="36"/>
                          <w:szCs w:val="36"/>
                        </w:rPr>
                      </w:pPr>
                      <w:r>
                        <w:rPr>
                          <w:rFonts w:cs="MCS Taybah S_U normal." w:hint="cs"/>
                          <w:color w:val="000000" w:themeColor="text1"/>
                          <w:sz w:val="36"/>
                          <w:szCs w:val="36"/>
                          <w:rtl/>
                        </w:rPr>
                        <w:t>.............................................................................................................................................................................................................................................</w:t>
                      </w:r>
                    </w:p>
                  </w:txbxContent>
                </v:textbox>
              </v:shape>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-264160</wp:posOffset>
                </wp:positionH>
                <wp:positionV relativeFrom="paragraph">
                  <wp:posOffset>-384810</wp:posOffset>
                </wp:positionV>
                <wp:extent cx="4546600" cy="368935"/>
                <wp:effectExtent l="0" t="0" r="0" b="0"/>
                <wp:wrapNone/>
                <wp:docPr id="122" name="مربع نص 122"/>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الأول : مفهوم التسويق الإلكتروني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122" o:spid="_x0000_s1236" type="#_x0000_t202" style="width:358pt;height:29.05pt;margin-top:-30.3pt;margin-left:-20.8pt;mso-height-percent:0;mso-height-relative:page;mso-width-percent:0;mso-width-relative:page;mso-wrap-distance-bottom:0;mso-wrap-distance-left:9pt;mso-wrap-distance-right:9pt;mso-wrap-distance-top:0;position:absolute;v-text-anchor:top;z-index:251898880" filled="f" fillcolor="this" stroked="f" strokeweight="0.5pt">
                <v:textbox>
                  <w:txbxContent>
                    <w:p w:rsidR="0035757B" w:rsidRPr="00A1016D" w:rsidP="0035757B" w14:paraId="12D997E1"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الأول : مفهوم التسويق الإلكتروني </w:t>
                      </w:r>
                    </w:p>
                    <w:p w:rsidR="0035757B" w:rsidRPr="00A1016D" w:rsidP="0035757B" w14:paraId="40A45AD2" w14:textId="77777777">
                      <w:pPr>
                        <w:rPr>
                          <w:rFonts w:cs="MCS Taybah S_U normal."/>
                          <w:color w:val="000000" w:themeColor="text1"/>
                          <w:sz w:val="32"/>
                          <w:szCs w:val="32"/>
                        </w:rPr>
                      </w:pPr>
                    </w:p>
                  </w:txbxContent>
                </v:textbox>
              </v:shape>
            </w:pict>
          </mc:Fallback>
        </mc:AlternateContent>
      </w:r>
      <w:r>
        <w:br w:type="column"/>
      </w:r>
      <w:r>
        <w:rPr>
          <w:noProof/>
        </w:rPr>
        <mc:AlternateContent>
          <mc:Choice Requires="wps">
            <w:drawing>
              <wp:anchor distT="0" distB="0" distL="114300" distR="114300" simplePos="0" relativeHeight="251926528" behindDoc="0" locked="0" layoutInCell="1" allowOverlap="1">
                <wp:simplePos x="0" y="0"/>
                <wp:positionH relativeFrom="column">
                  <wp:posOffset>-1430079</wp:posOffset>
                </wp:positionH>
                <wp:positionV relativeFrom="paragraph">
                  <wp:posOffset>276447</wp:posOffset>
                </wp:positionV>
                <wp:extent cx="8123555" cy="8420986"/>
                <wp:effectExtent l="0" t="0" r="0" b="0"/>
                <wp:wrapNone/>
                <wp:docPr id="1510764397" name="Text Box 2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23555" cy="8420986"/>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5757B" w:rsidRPr="00AF5BF9" w:rsidP="0035757B" w14:textId="77777777">
                            <w:pPr>
                              <w:shd w:val="clear" w:color="auto" w:fill="E2EFD9" w:themeFill="accent6" w:themeFillTint="33"/>
                              <w:spacing w:after="0" w:line="240" w:lineRule="auto"/>
                              <w:jc w:val="center"/>
                              <w:rPr>
                                <w:rFonts w:cs="Sultan bold"/>
                                <w:sz w:val="36"/>
                                <w:szCs w:val="36"/>
                                <w:rtl/>
                              </w:rPr>
                            </w:pPr>
                            <w:r w:rsidRPr="00AF5BF9">
                              <w:rPr>
                                <w:rFonts w:cs="Sultan bold" w:hint="cs"/>
                                <w:sz w:val="36"/>
                                <w:szCs w:val="36"/>
                                <w:rtl/>
                              </w:rPr>
                              <w:t xml:space="preserve">أكتب المصطلح المناسب أمام كل عبارة مما يلي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 xml:space="preserve">عملية تسويق منتج أو خدمة باستخدام أشكال مختلفة عبر الوسائط الإلكترونية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هو نموذج للإعلان الرقمي حيث يدفع المُعلن رسوماً في كل مرة يتم فيها الضغط على أحد</w:t>
                            </w:r>
                            <w:r>
                              <w:rPr>
                                <w:rFonts w:cs="MCS Taybah S_U normal." w:hint="cs"/>
                                <w:sz w:val="28"/>
                                <w:szCs w:val="28"/>
                                <w:rtl/>
                              </w:rPr>
                              <w:t xml:space="preserve"> </w:t>
                            </w:r>
                            <w:r w:rsidRPr="00AD63A3">
                              <w:rPr>
                                <w:rFonts w:cs="MCS Taybah S_U normal." w:hint="cs"/>
                                <w:sz w:val="28"/>
                                <w:szCs w:val="28"/>
                                <w:rtl/>
                              </w:rPr>
                              <w:t>إعلاناته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تطبيق رقمي لإدار</w:t>
                            </w:r>
                            <w:r>
                              <w:rPr>
                                <w:rFonts w:cs="MCS Taybah S_U normal." w:hint="cs"/>
                                <w:sz w:val="28"/>
                                <w:szCs w:val="28"/>
                                <w:rtl/>
                              </w:rPr>
                              <w:t>ة</w:t>
                            </w:r>
                            <w:r w:rsidRPr="00AD63A3">
                              <w:rPr>
                                <w:rFonts w:cs="MCS Taybah S_U normal." w:hint="cs"/>
                                <w:sz w:val="28"/>
                                <w:szCs w:val="28"/>
                                <w:rtl/>
                              </w:rPr>
                              <w:t xml:space="preserve"> وإنشاء وتنسيق وتحرير ونشر المحتوى على الإنترنت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أداة لتحليل البيانات يمكنك استخدامها لتتبع وتحليل أداء الموقع الإلكتروني الخاص بك وهي منصة متاحة لأي شخص لديه حساب جوجل.</w:t>
                            </w:r>
                          </w:p>
                          <w:tbl>
                            <w:tblPr>
                              <w:tblStyle w:val="TableGrid00"/>
                              <w:bidiVisual/>
                              <w:tblW w:w="11187" w:type="dxa"/>
                              <w:tblInd w:w="844" w:type="dxa"/>
                              <w:shd w:val="clear" w:color="auto" w:fill="D9E2F3"/>
                              <w:tblLook w:val="04A0"/>
                            </w:tblPr>
                            <w:tblGrid>
                              <w:gridCol w:w="9349"/>
                              <w:gridCol w:w="878"/>
                              <w:gridCol w:w="960"/>
                            </w:tblGrid>
                            <w:tr w14:paraId="6B8DD8C9" w14:textId="77777777" w:rsidTr="00FE2FFA">
                              <w:tblPrEx>
                                <w:tblW w:w="11187" w:type="dxa"/>
                                <w:tblInd w:w="844" w:type="dxa"/>
                                <w:shd w:val="clear" w:color="auto" w:fill="D9E2F3"/>
                                <w:tblLook w:val="04A0"/>
                              </w:tblPrEx>
                              <w:tc>
                                <w:tcPr>
                                  <w:tcW w:w="9349" w:type="dxa"/>
                                  <w:shd w:val="clear" w:color="auto" w:fill="E2EFD9"/>
                                </w:tcPr>
                                <w:p w:rsidR="0035757B" w:rsidRPr="00573089" w:rsidP="00091987" w14:textId="77777777">
                                  <w:pPr>
                                    <w:jc w:val="center"/>
                                    <w:rPr>
                                      <w:rFonts w:cs="Sultan bold"/>
                                      <w:sz w:val="32"/>
                                      <w:szCs w:val="32"/>
                                      <w:rtl/>
                                    </w:rPr>
                                  </w:pPr>
                                  <w:r w:rsidRPr="00573089">
                                    <w:rPr>
                                      <w:rFonts w:cs="Sultan bold" w:hint="cs"/>
                                      <w:sz w:val="32"/>
                                      <w:szCs w:val="32"/>
                                      <w:rtl/>
                                    </w:rPr>
                                    <w:t>حدد الجملة الصحيحة والجملة الخطأ فيما يلي :</w:t>
                                  </w:r>
                                </w:p>
                              </w:tc>
                              <w:tc>
                                <w:tcPr>
                                  <w:tcW w:w="878" w:type="dxa"/>
                                  <w:shd w:val="clear" w:color="auto" w:fill="E2EFD9"/>
                                </w:tcPr>
                                <w:p w:rsidR="0035757B" w:rsidRPr="00CD33B3" w:rsidP="00091987" w14:textId="77777777">
                                  <w:pPr>
                                    <w:jc w:val="center"/>
                                    <w:rPr>
                                      <w:rFonts w:ascii="A Jannat LT" w:hAnsi="A Jannat LT" w:cs="Sultan bold"/>
                                      <w:rtl/>
                                    </w:rPr>
                                  </w:pPr>
                                  <w:r w:rsidRPr="00CD33B3">
                                    <w:rPr>
                                      <w:rFonts w:ascii="A Jannat LT" w:hAnsi="A Jannat LT" w:cs="Sultan bold" w:hint="cs"/>
                                      <w:rtl/>
                                    </w:rPr>
                                    <w:t xml:space="preserve">صحيحة </w:t>
                                  </w:r>
                                </w:p>
                              </w:tc>
                              <w:tc>
                                <w:tcPr>
                                  <w:tcW w:w="960" w:type="dxa"/>
                                  <w:shd w:val="clear" w:color="auto" w:fill="E2EFD9"/>
                                </w:tcPr>
                                <w:p w:rsidR="0035757B" w:rsidRPr="00CD33B3" w:rsidP="00091987" w14:textId="77777777">
                                  <w:pPr>
                                    <w:jc w:val="center"/>
                                    <w:rPr>
                                      <w:rFonts w:ascii="A Jannat LT" w:hAnsi="A Jannat LT" w:cs="Sultan bold"/>
                                      <w:rtl/>
                                    </w:rPr>
                                  </w:pPr>
                                  <w:r w:rsidRPr="00CD33B3">
                                    <w:rPr>
                                      <w:rFonts w:ascii="A Jannat LT" w:hAnsi="A Jannat LT" w:cs="Sultan bold" w:hint="cs"/>
                                      <w:rtl/>
                                    </w:rPr>
                                    <w:t xml:space="preserve">خاطئة </w:t>
                                  </w:r>
                                </w:p>
                              </w:tc>
                            </w:tr>
                          </w:tbl>
                          <w:p w:rsidR="0035757B" w:rsidRPr="000D5E6A"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328352F9" w14:textId="77777777" w:rsidTr="00C20A53">
                              <w:tblPrEx>
                                <w:tblW w:w="11187" w:type="dxa"/>
                                <w:tblInd w:w="844" w:type="dxa"/>
                                <w:tblLook w:val="04A0"/>
                              </w:tblPrEx>
                              <w:tc>
                                <w:tcPr>
                                  <w:tcW w:w="9349" w:type="dxa"/>
                                </w:tcPr>
                                <w:p w:rsidR="0035757B" w:rsidRPr="007E0042" w:rsidP="0035757B" w14:textId="77777777">
                                  <w:pPr>
                                    <w:pStyle w:val="ListParagraph"/>
                                    <w:numPr>
                                      <w:ilvl w:val="0"/>
                                      <w:numId w:val="53"/>
                                    </w:numPr>
                                    <w:ind w:left="456"/>
                                    <w:rPr>
                                      <w:rFonts w:ascii="A Jannat LT" w:hAnsi="A Jannat LT" w:cs="MCS Taybah S_U normal."/>
                                      <w:sz w:val="26"/>
                                      <w:szCs w:val="26"/>
                                      <w:rtl/>
                                    </w:rPr>
                                  </w:pPr>
                                  <w:r w:rsidRPr="007E0042">
                                    <w:rPr>
                                      <w:rFonts w:ascii="A Jannat LT" w:hAnsi="A Jannat LT" w:cs="MCS Taybah S_U normal."/>
                                      <w:sz w:val="26"/>
                                      <w:szCs w:val="26"/>
                                      <w:rtl/>
                                    </w:rPr>
                                    <w:t>التسويق الإلكتروني هو عملية تسويق مُنتج باستخدام الإنترنت عبر الوسائط الإلكترونية</w:t>
                                  </w:r>
                                </w:p>
                              </w:tc>
                              <w:tc>
                                <w:tcPr>
                                  <w:tcW w:w="851" w:type="dxa"/>
                                </w:tcPr>
                                <w:p w:rsidR="0035757B" w:rsidRPr="000F3C29" w:rsidP="00091987" w14:textId="77777777">
                                  <w:pPr>
                                    <w:jc w:val="center"/>
                                    <w:rPr>
                                      <w:rFonts w:ascii="A Jannat LT" w:hAnsi="A Jannat LT" w:cs="Sultan bold"/>
                                      <w:sz w:val="28"/>
                                      <w:szCs w:val="28"/>
                                      <w:rtl/>
                                    </w:rPr>
                                  </w:pPr>
                                  <w:r w:rsidRPr="000F3C29">
                                    <w:rPr>
                                      <w:rFonts w:ascii="Wingdings" w:hAnsi="Wingdings"/>
                                      <w:sz w:val="28"/>
                                      <w:szCs w:val="28"/>
                                    </w:rPr>
                                    <w:sym w:font="Wingdings" w:char="F0A1"/>
                                  </w:r>
                                </w:p>
                              </w:tc>
                              <w:tc>
                                <w:tcPr>
                                  <w:tcW w:w="987" w:type="dxa"/>
                                </w:tcPr>
                                <w:p w:rsidR="0035757B" w:rsidRPr="000F3C29" w:rsidP="00091987" w14:textId="77777777">
                                  <w:pPr>
                                    <w:jc w:val="center"/>
                                    <w:rPr>
                                      <w:rFonts w:ascii="A Jannat LT" w:hAnsi="A Jannat LT" w:cs="Sultan bold"/>
                                      <w:sz w:val="28"/>
                                      <w:szCs w:val="28"/>
                                      <w:rtl/>
                                    </w:rPr>
                                  </w:pPr>
                                  <w:r w:rsidRPr="000F3C29">
                                    <w:rPr>
                                      <w:rFonts w:ascii="Wingdings" w:hAnsi="Wingdings" w:cs="Sultan bold"/>
                                      <w:sz w:val="28"/>
                                      <w:szCs w:val="28"/>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6F3F860C" w14:textId="77777777" w:rsidTr="00C20A53">
                              <w:tblPrEx>
                                <w:tblW w:w="11187" w:type="dxa"/>
                                <w:tblInd w:w="844" w:type="dxa"/>
                                <w:tblLook w:val="04A0"/>
                              </w:tblPrEx>
                              <w:tc>
                                <w:tcPr>
                                  <w:tcW w:w="9349" w:type="dxa"/>
                                </w:tcPr>
                                <w:p w:rsidR="0035757B" w:rsidRPr="00A102C4" w:rsidP="0035757B" w14:textId="77777777">
                                  <w:pPr>
                                    <w:pStyle w:val="ListParagraph"/>
                                    <w:numPr>
                                      <w:ilvl w:val="0"/>
                                      <w:numId w:val="53"/>
                                    </w:numPr>
                                    <w:ind w:left="456"/>
                                    <w:rPr>
                                      <w:rFonts w:ascii="A Jannat LT" w:hAnsi="A Jannat LT" w:cs="MCS Taybah S_U normal."/>
                                      <w:sz w:val="26"/>
                                      <w:szCs w:val="26"/>
                                      <w:rtl/>
                                    </w:rPr>
                                  </w:pPr>
                                  <w:r w:rsidRPr="00A102C4">
                                    <w:rPr>
                                      <w:rFonts w:ascii="A Jannat LT" w:hAnsi="A Jannat LT" w:cs="MCS Taybah S_U normal."/>
                                      <w:sz w:val="26"/>
                                      <w:szCs w:val="26"/>
                                      <w:rtl/>
                                    </w:rPr>
                                    <w:t>يتضمن التواجد على المواقع الإلكتروني تطبيق قواعد للمسؤولين الاقتصاديين من أجل جعل الموقع أكثر سهولة للعملاء</w:t>
                                  </w:r>
                                </w:p>
                              </w:tc>
                              <w:tc>
                                <w:tcPr>
                                  <w:tcW w:w="851" w:type="dxa"/>
                                </w:tcPr>
                                <w:p w:rsidR="0035757B" w:rsidRPr="00CD33B3" w:rsidP="00091987" w14:textId="77777777">
                                  <w:pPr>
                                    <w:jc w:val="center"/>
                                    <w:rPr>
                                      <w:rFonts w:ascii="A Jannat LT" w:hAnsi="A Jannat LT" w:cs="Sultan bold"/>
                                      <w:rtl/>
                                    </w:rPr>
                                  </w:pPr>
                                  <w:r w:rsidRPr="000F3C29">
                                    <w:rPr>
                                      <w:rFonts w:ascii="Wingdings" w:hAnsi="Wingdings"/>
                                      <w:sz w:val="28"/>
                                      <w:szCs w:val="28"/>
                                    </w:rPr>
                                    <w:sym w:font="Wingdings" w:char="F0A1"/>
                                  </w:r>
                                </w:p>
                              </w:tc>
                              <w:tc>
                                <w:tcPr>
                                  <w:tcW w:w="987" w:type="dxa"/>
                                </w:tcPr>
                                <w:p w:rsidR="0035757B" w:rsidRPr="00CD33B3" w:rsidP="00091987" w14:textId="77777777">
                                  <w:pPr>
                                    <w:jc w:val="center"/>
                                    <w:rPr>
                                      <w:rFonts w:ascii="A Jannat LT" w:hAnsi="A Jannat LT" w:cs="Sultan bold"/>
                                      <w:rtl/>
                                    </w:rPr>
                                  </w:pPr>
                                  <w:r w:rsidRPr="000F3C29">
                                    <w:rPr>
                                      <w:rFonts w:ascii="Wingdings" w:hAnsi="Wingdings" w:cs="Sultan bold"/>
                                      <w:sz w:val="28"/>
                                      <w:szCs w:val="28"/>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46235535" w14:textId="77777777" w:rsidTr="00C20A53">
                              <w:tblPrEx>
                                <w:tblW w:w="11187" w:type="dxa"/>
                                <w:tblInd w:w="844" w:type="dxa"/>
                                <w:tblLook w:val="04A0"/>
                              </w:tblPrEx>
                              <w:tc>
                                <w:tcPr>
                                  <w:tcW w:w="9349" w:type="dxa"/>
                                </w:tcPr>
                                <w:p w:rsidR="0035757B" w:rsidRPr="004B0E2A" w:rsidP="0035757B" w14:textId="77777777">
                                  <w:pPr>
                                    <w:pStyle w:val="ListParagraph"/>
                                    <w:numPr>
                                      <w:ilvl w:val="0"/>
                                      <w:numId w:val="53"/>
                                    </w:numPr>
                                    <w:ind w:left="456"/>
                                    <w:rPr>
                                      <w:rFonts w:ascii="A Jannat LT" w:hAnsi="A Jannat LT" w:cs="MCS Taybah S_U normal."/>
                                      <w:sz w:val="26"/>
                                      <w:szCs w:val="26"/>
                                      <w:rtl/>
                                    </w:rPr>
                                  </w:pPr>
                                  <w:bookmarkStart w:id="17" w:name="_Hlk121405169"/>
                                  <w:r w:rsidRPr="004B0E2A">
                                    <w:rPr>
                                      <w:rFonts w:ascii="A Jannat LT" w:hAnsi="A Jannat LT" w:cs="MCS Taybah S_U normal."/>
                                      <w:sz w:val="26"/>
                                      <w:szCs w:val="26"/>
                                      <w:rtl/>
                                    </w:rPr>
                                    <w:t xml:space="preserve">يُساعد التواجد على الشبكة العنكبوتية الشركات و المؤسسات للتأكد من أن موقعها يحتل مرتبة عالية في محركات البحث </w:t>
                                  </w:r>
                                </w:p>
                              </w:tc>
                              <w:tc>
                                <w:tcPr>
                                  <w:tcW w:w="851" w:type="dxa"/>
                                </w:tcPr>
                                <w:p w:rsidR="0035757B" w:rsidRPr="00CD33B3" w:rsidP="00091987" w14:textId="77777777">
                                  <w:pPr>
                                    <w:jc w:val="center"/>
                                    <w:rPr>
                                      <w:rFonts w:ascii="A Jannat LT" w:hAnsi="A Jannat LT" w:cs="Sultan bold"/>
                                      <w:rtl/>
                                    </w:rPr>
                                  </w:pPr>
                                  <w:r w:rsidRPr="000F3C29">
                                    <w:rPr>
                                      <w:rFonts w:ascii="Wingdings" w:hAnsi="Wingdings"/>
                                      <w:sz w:val="28"/>
                                      <w:szCs w:val="28"/>
                                    </w:rPr>
                                    <w:sym w:font="Wingdings" w:char="F0A1"/>
                                  </w:r>
                                </w:p>
                              </w:tc>
                              <w:tc>
                                <w:tcPr>
                                  <w:tcW w:w="987" w:type="dxa"/>
                                </w:tcPr>
                                <w:p w:rsidR="0035757B" w:rsidRPr="00CD33B3" w:rsidP="00091987" w14:textId="77777777">
                                  <w:pPr>
                                    <w:jc w:val="center"/>
                                    <w:rPr>
                                      <w:rFonts w:ascii="A Jannat LT" w:hAnsi="A Jannat LT" w:cs="Sultan bold"/>
                                      <w:rtl/>
                                    </w:rPr>
                                  </w:pPr>
                                  <w:r w:rsidRPr="000F3C29">
                                    <w:rPr>
                                      <w:rFonts w:ascii="Wingdings" w:hAnsi="Wingdings" w:cs="Sultan bold"/>
                                      <w:sz w:val="28"/>
                                      <w:szCs w:val="28"/>
                                    </w:rPr>
                                    <w:sym w:font="Wingdings" w:char="F0A1"/>
                                  </w:r>
                                </w:p>
                              </w:tc>
                            </w:tr>
                            <w:bookmarkEnd w:id="17"/>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63A26969" w14:textId="77777777" w:rsidTr="00C20A53">
                              <w:tblPrEx>
                                <w:tblW w:w="11187" w:type="dxa"/>
                                <w:tblInd w:w="844" w:type="dxa"/>
                                <w:tblLook w:val="04A0"/>
                              </w:tblPrEx>
                              <w:tc>
                                <w:tcPr>
                                  <w:tcW w:w="9349" w:type="dxa"/>
                                </w:tcPr>
                                <w:p w:rsidR="0035757B" w:rsidRPr="00F4424E" w:rsidP="0035757B" w14:textId="77777777">
                                  <w:pPr>
                                    <w:pStyle w:val="ListParagraph"/>
                                    <w:numPr>
                                      <w:ilvl w:val="0"/>
                                      <w:numId w:val="53"/>
                                    </w:numPr>
                                    <w:ind w:left="456"/>
                                    <w:rPr>
                                      <w:rFonts w:ascii="A Jannat LT" w:hAnsi="A Jannat LT" w:cs="MCS Taybah S_U normal."/>
                                      <w:sz w:val="26"/>
                                      <w:szCs w:val="26"/>
                                      <w:rtl/>
                                    </w:rPr>
                                  </w:pPr>
                                  <w:r w:rsidRPr="00F4424E">
                                    <w:rPr>
                                      <w:rFonts w:ascii="A Jannat LT" w:hAnsi="A Jannat LT" w:cs="MCS Taybah S_U normal."/>
                                      <w:sz w:val="26"/>
                                      <w:szCs w:val="26"/>
                                      <w:rtl/>
                                    </w:rPr>
                                    <w:t>لا يجب على الشركات استخدام وسائل التواصل الاجتماعي لأن بعض المعلومات الحساسة يُمكن سرقتها</w:t>
                                  </w:r>
                                </w:p>
                              </w:tc>
                              <w:tc>
                                <w:tcPr>
                                  <w:tcW w:w="851" w:type="dxa"/>
                                </w:tcPr>
                                <w:p w:rsidR="0035757B" w:rsidRPr="00CD33B3" w:rsidP="00091987" w14:textId="77777777">
                                  <w:pPr>
                                    <w:jc w:val="center"/>
                                    <w:rPr>
                                      <w:rFonts w:ascii="A Jannat LT" w:hAnsi="A Jannat LT" w:cs="Sultan bold"/>
                                      <w:rtl/>
                                    </w:rPr>
                                  </w:pPr>
                                  <w:r w:rsidRPr="000F3C29">
                                    <w:rPr>
                                      <w:rFonts w:ascii="Wingdings" w:hAnsi="Wingdings"/>
                                      <w:sz w:val="28"/>
                                      <w:szCs w:val="28"/>
                                    </w:rPr>
                                    <w:sym w:font="Wingdings" w:char="F0A1"/>
                                  </w:r>
                                </w:p>
                              </w:tc>
                              <w:tc>
                                <w:tcPr>
                                  <w:tcW w:w="987" w:type="dxa"/>
                                </w:tcPr>
                                <w:p w:rsidR="0035757B" w:rsidRPr="00CD33B3" w:rsidP="00091987" w14:textId="77777777">
                                  <w:pPr>
                                    <w:jc w:val="center"/>
                                    <w:rPr>
                                      <w:rFonts w:ascii="A Jannat LT" w:hAnsi="A Jannat LT" w:cs="Sultan bold"/>
                                      <w:rtl/>
                                    </w:rPr>
                                  </w:pPr>
                                  <w:r w:rsidRPr="000F3C29">
                                    <w:rPr>
                                      <w:rFonts w:ascii="Wingdings" w:hAnsi="Wingdings" w:cs="Sultan bold"/>
                                      <w:sz w:val="28"/>
                                      <w:szCs w:val="28"/>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620A1E98" w14:textId="77777777" w:rsidTr="00C20A53">
                              <w:tblPrEx>
                                <w:tblW w:w="11187" w:type="dxa"/>
                                <w:tblInd w:w="844" w:type="dxa"/>
                                <w:tblLook w:val="04A0"/>
                              </w:tblPrEx>
                              <w:tc>
                                <w:tcPr>
                                  <w:tcW w:w="9349" w:type="dxa"/>
                                </w:tcPr>
                                <w:p w:rsidR="0035757B" w:rsidRPr="008B35DD" w:rsidP="0035757B" w14:textId="77777777">
                                  <w:pPr>
                                    <w:pStyle w:val="ListParagraph"/>
                                    <w:numPr>
                                      <w:ilvl w:val="0"/>
                                      <w:numId w:val="53"/>
                                    </w:numPr>
                                    <w:ind w:left="456"/>
                                    <w:rPr>
                                      <w:rFonts w:ascii="A Jannat LT" w:hAnsi="A Jannat LT" w:cs="MCS Taybah S_U normal."/>
                                      <w:sz w:val="26"/>
                                      <w:szCs w:val="26"/>
                                      <w:rtl/>
                                    </w:rPr>
                                  </w:pPr>
                                  <w:r w:rsidRPr="008B35DD">
                                    <w:rPr>
                                      <w:rFonts w:ascii="A Jannat LT" w:hAnsi="A Jannat LT" w:cs="MCS Taybah S_U normal."/>
                                      <w:sz w:val="26"/>
                                      <w:szCs w:val="26"/>
                                      <w:rtl/>
                                    </w:rPr>
                                    <w:t>يُتيح فيسبوك وانستغرام للمُستخدمين اتصالاً إلكترونياً لعرض المحتوى كالمعلومات الشخصية والمستندات والفيديو والصور</w:t>
                                  </w:r>
                                </w:p>
                              </w:tc>
                              <w:tc>
                                <w:tcPr>
                                  <w:tcW w:w="851" w:type="dxa"/>
                                </w:tcPr>
                                <w:p w:rsidR="0035757B" w:rsidRPr="00CD33B3" w:rsidP="00091987" w14:textId="77777777">
                                  <w:pPr>
                                    <w:jc w:val="center"/>
                                    <w:rPr>
                                      <w:rFonts w:ascii="A Jannat LT" w:hAnsi="A Jannat LT" w:cs="Sultan bold"/>
                                      <w:rtl/>
                                    </w:rPr>
                                  </w:pPr>
                                  <w:r w:rsidRPr="000F3C29">
                                    <w:rPr>
                                      <w:rFonts w:ascii="Wingdings" w:hAnsi="Wingdings"/>
                                      <w:sz w:val="28"/>
                                      <w:szCs w:val="28"/>
                                    </w:rPr>
                                    <w:sym w:font="Wingdings" w:char="F0A1"/>
                                  </w:r>
                                </w:p>
                              </w:tc>
                              <w:tc>
                                <w:tcPr>
                                  <w:tcW w:w="987" w:type="dxa"/>
                                </w:tcPr>
                                <w:p w:rsidR="0035757B" w:rsidRPr="00CD33B3" w:rsidP="00091987" w14:textId="77777777">
                                  <w:pPr>
                                    <w:jc w:val="center"/>
                                    <w:rPr>
                                      <w:rFonts w:ascii="A Jannat LT" w:hAnsi="A Jannat LT" w:cs="Sultan bold"/>
                                      <w:rtl/>
                                    </w:rPr>
                                  </w:pPr>
                                  <w:r w:rsidRPr="000F3C29">
                                    <w:rPr>
                                      <w:rFonts w:ascii="Wingdings" w:hAnsi="Wingdings" w:cs="Sultan bold"/>
                                      <w:sz w:val="28"/>
                                      <w:szCs w:val="28"/>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39EFE538" w14:textId="77777777" w:rsidTr="00C20A53">
                              <w:tblPrEx>
                                <w:tblW w:w="11187" w:type="dxa"/>
                                <w:tblInd w:w="844" w:type="dxa"/>
                                <w:tblLook w:val="04A0"/>
                              </w:tblPrEx>
                              <w:tc>
                                <w:tcPr>
                                  <w:tcW w:w="9349" w:type="dxa"/>
                                </w:tcPr>
                                <w:p w:rsidR="0035757B" w:rsidRPr="003F0ED2" w:rsidP="0035757B" w14:textId="77777777">
                                  <w:pPr>
                                    <w:pStyle w:val="ListParagraph"/>
                                    <w:numPr>
                                      <w:ilvl w:val="0"/>
                                      <w:numId w:val="53"/>
                                    </w:numPr>
                                    <w:ind w:left="456"/>
                                    <w:rPr>
                                      <w:rFonts w:ascii="A Jannat LT" w:hAnsi="A Jannat LT" w:cs="MCS Taybah S_U normal."/>
                                      <w:sz w:val="26"/>
                                      <w:szCs w:val="26"/>
                                      <w:rtl/>
                                    </w:rPr>
                                  </w:pPr>
                                  <w:r w:rsidRPr="003F0ED2">
                                    <w:rPr>
                                      <w:rFonts w:ascii="A Jannat LT" w:hAnsi="A Jannat LT" w:cs="MCS Taybah S_U normal."/>
                                      <w:sz w:val="26"/>
                                      <w:szCs w:val="26"/>
                                      <w:rtl/>
                                    </w:rPr>
                                    <w:t>في الاستراتيجية المخفية يُدرك المشاهد منذ البداية أنه يُشاهد إعلانات أو محتوى لعلامة تجارية لكنه لا يستطيع فهمها</w:t>
                                  </w:r>
                                </w:p>
                              </w:tc>
                              <w:tc>
                                <w:tcPr>
                                  <w:tcW w:w="851" w:type="dxa"/>
                                </w:tcPr>
                                <w:p w:rsidR="0035757B" w:rsidRPr="001352B7" w:rsidP="00091987" w14:textId="77777777">
                                  <w:pPr>
                                    <w:jc w:val="center"/>
                                    <w:rPr>
                                      <w:sz w:val="28"/>
                                      <w:szCs w:val="28"/>
                                      <w:rtl/>
                                    </w:rPr>
                                  </w:pPr>
                                  <w:r w:rsidRPr="001352B7">
                                    <w:rPr>
                                      <w:rFonts w:ascii="Wingdings" w:hAnsi="Wingdings"/>
                                      <w:sz w:val="28"/>
                                      <w:szCs w:val="28"/>
                                    </w:rPr>
                                    <w:sym w:font="Wingdings" w:char="F0A1"/>
                                  </w:r>
                                </w:p>
                              </w:tc>
                              <w:tc>
                                <w:tcPr>
                                  <w:tcW w:w="987" w:type="dxa"/>
                                </w:tcPr>
                                <w:p w:rsidR="0035757B" w:rsidRPr="001352B7" w:rsidP="00091987" w14:textId="77777777">
                                  <w:pPr>
                                    <w:jc w:val="center"/>
                                    <w:rPr>
                                      <w:sz w:val="28"/>
                                      <w:szCs w:val="28"/>
                                      <w:rtl/>
                                    </w:rPr>
                                  </w:pPr>
                                  <w:r w:rsidRPr="001352B7">
                                    <w:rPr>
                                      <w:rFonts w:ascii="Wingdings" w:hAnsi="Wingdings"/>
                                      <w:sz w:val="28"/>
                                      <w:szCs w:val="28"/>
                                    </w:rPr>
                                    <w:sym w:font="Wingdings" w:char="F0A1"/>
                                  </w:r>
                                  <w:r w:rsidRPr="001352B7">
                                    <w:rPr>
                                      <w:rFonts w:hint="cs"/>
                                      <w:sz w:val="28"/>
                                      <w:szCs w:val="28"/>
                                      <w:rtl/>
                                    </w:rPr>
                                    <w:t xml:space="preserve"> </w:t>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0ED27E34" w14:textId="77777777" w:rsidTr="00C20A53">
                              <w:tblPrEx>
                                <w:tblW w:w="11187" w:type="dxa"/>
                                <w:tblInd w:w="844" w:type="dxa"/>
                                <w:tblLook w:val="04A0"/>
                              </w:tblPrEx>
                              <w:tc>
                                <w:tcPr>
                                  <w:tcW w:w="9349" w:type="dxa"/>
                                </w:tcPr>
                                <w:p w:rsidR="0035757B" w:rsidRPr="00AF77D0" w:rsidP="0035757B" w14:textId="77777777">
                                  <w:pPr>
                                    <w:pStyle w:val="ListParagraph"/>
                                    <w:numPr>
                                      <w:ilvl w:val="0"/>
                                      <w:numId w:val="53"/>
                                    </w:numPr>
                                    <w:ind w:left="456"/>
                                    <w:rPr>
                                      <w:rFonts w:ascii="A Jannat LT" w:hAnsi="A Jannat LT" w:cs="MCS Taybah S_U normal."/>
                                      <w:sz w:val="26"/>
                                      <w:szCs w:val="26"/>
                                      <w:rtl/>
                                    </w:rPr>
                                  </w:pPr>
                                  <w:r w:rsidRPr="00AF77D0">
                                    <w:rPr>
                                      <w:rFonts w:ascii="A Jannat LT" w:hAnsi="A Jannat LT" w:cs="MCS Taybah S_U normal."/>
                                      <w:sz w:val="26"/>
                                      <w:szCs w:val="26"/>
                                      <w:rtl/>
                                    </w:rPr>
                                    <w:t>تتّبع معظم الشركات سياسة لقواعد السلوك لموظفيها الالتزام بها وينطبق الأمر على وسائل التواصل الاجتماعي كذلك</w:t>
                                  </w:r>
                                </w:p>
                              </w:tc>
                              <w:tc>
                                <w:tcPr>
                                  <w:tcW w:w="851" w:type="dxa"/>
                                </w:tcPr>
                                <w:p w:rsidR="0035757B" w:rsidRPr="001352B7" w:rsidP="00091987" w14:textId="77777777">
                                  <w:pPr>
                                    <w:jc w:val="center"/>
                                    <w:rPr>
                                      <w:sz w:val="28"/>
                                      <w:szCs w:val="28"/>
                                      <w:rtl/>
                                    </w:rPr>
                                  </w:pPr>
                                  <w:r w:rsidRPr="001352B7">
                                    <w:rPr>
                                      <w:rFonts w:ascii="Wingdings" w:hAnsi="Wingdings"/>
                                      <w:sz w:val="28"/>
                                      <w:szCs w:val="28"/>
                                    </w:rPr>
                                    <w:sym w:font="Wingdings" w:char="F0A1"/>
                                  </w:r>
                                </w:p>
                              </w:tc>
                              <w:tc>
                                <w:tcPr>
                                  <w:tcW w:w="987" w:type="dxa"/>
                                </w:tcPr>
                                <w:p w:rsidR="0035757B" w:rsidRPr="001352B7" w:rsidP="00091987" w14:textId="77777777">
                                  <w:pPr>
                                    <w:jc w:val="center"/>
                                    <w:rPr>
                                      <w:sz w:val="28"/>
                                      <w:szCs w:val="28"/>
                                      <w:rtl/>
                                    </w:rPr>
                                  </w:pPr>
                                  <w:r w:rsidRPr="001352B7">
                                    <w:rPr>
                                      <w:rFonts w:ascii="Wingdings" w:hAnsi="Wingdings"/>
                                      <w:sz w:val="28"/>
                                      <w:szCs w:val="28"/>
                                    </w:rPr>
                                    <w:sym w:font="Wingdings" w:char="F0A1"/>
                                  </w:r>
                                  <w:r w:rsidRPr="001352B7">
                                    <w:rPr>
                                      <w:rFonts w:hint="cs"/>
                                      <w:sz w:val="28"/>
                                      <w:szCs w:val="28"/>
                                      <w:rtl/>
                                    </w:rPr>
                                    <w:t xml:space="preserve"> </w:t>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04F8D149" w14:textId="77777777" w:rsidTr="00C20A53">
                              <w:tblPrEx>
                                <w:tblW w:w="11187" w:type="dxa"/>
                                <w:tblInd w:w="844" w:type="dxa"/>
                                <w:tblLook w:val="04A0"/>
                              </w:tblPrEx>
                              <w:tc>
                                <w:tcPr>
                                  <w:tcW w:w="9349" w:type="dxa"/>
                                </w:tcPr>
                                <w:p w:rsidR="0035757B" w:rsidRPr="00596EE1" w:rsidP="0035757B" w14:textId="77777777">
                                  <w:pPr>
                                    <w:pStyle w:val="ListParagraph"/>
                                    <w:numPr>
                                      <w:ilvl w:val="0"/>
                                      <w:numId w:val="53"/>
                                    </w:numPr>
                                    <w:ind w:left="456"/>
                                    <w:rPr>
                                      <w:rFonts w:ascii="A Jannat LT" w:hAnsi="A Jannat LT" w:cs="MCS Taybah S_U normal."/>
                                      <w:sz w:val="26"/>
                                      <w:szCs w:val="26"/>
                                      <w:rtl/>
                                    </w:rPr>
                                  </w:pPr>
                                  <w:r w:rsidRPr="00596EE1">
                                    <w:rPr>
                                      <w:rFonts w:ascii="A Jannat LT" w:hAnsi="A Jannat LT" w:cs="MCS Taybah S_U normal."/>
                                      <w:sz w:val="26"/>
                                      <w:szCs w:val="26"/>
                                      <w:rtl/>
                                    </w:rPr>
                                    <w:t>يستخدم بعض المؤثرين منصة انستغرام للتمكّن من إقناع الآخرين بحكم مصداقيتها و الثقة الممنوحة لهم</w:t>
                                  </w:r>
                                </w:p>
                              </w:tc>
                              <w:tc>
                                <w:tcPr>
                                  <w:tcW w:w="851" w:type="dxa"/>
                                </w:tcPr>
                                <w:p w:rsidR="0035757B" w:rsidRPr="001352B7" w:rsidP="00091987" w14:textId="77777777">
                                  <w:pPr>
                                    <w:jc w:val="center"/>
                                    <w:rPr>
                                      <w:sz w:val="28"/>
                                      <w:szCs w:val="28"/>
                                      <w:rtl/>
                                    </w:rPr>
                                  </w:pPr>
                                  <w:r w:rsidRPr="001352B7">
                                    <w:rPr>
                                      <w:rFonts w:ascii="Wingdings" w:hAnsi="Wingdings"/>
                                      <w:sz w:val="28"/>
                                      <w:szCs w:val="28"/>
                                    </w:rPr>
                                    <w:sym w:font="Wingdings" w:char="F0A1"/>
                                  </w:r>
                                </w:p>
                              </w:tc>
                              <w:tc>
                                <w:tcPr>
                                  <w:tcW w:w="987" w:type="dxa"/>
                                </w:tcPr>
                                <w:p w:rsidR="0035757B" w:rsidRPr="001352B7" w:rsidP="00091987" w14:textId="77777777">
                                  <w:pPr>
                                    <w:jc w:val="center"/>
                                    <w:rPr>
                                      <w:sz w:val="28"/>
                                      <w:szCs w:val="28"/>
                                      <w:rtl/>
                                    </w:rPr>
                                  </w:pPr>
                                  <w:r w:rsidRPr="001352B7">
                                    <w:rPr>
                                      <w:rFonts w:ascii="Wingdings" w:hAnsi="Wingdings"/>
                                      <w:sz w:val="28"/>
                                      <w:szCs w:val="28"/>
                                    </w:rPr>
                                    <w:sym w:font="Wingdings" w:char="F0A1"/>
                                  </w:r>
                                  <w:r w:rsidRPr="001352B7">
                                    <w:rPr>
                                      <w:rFonts w:hint="cs"/>
                                      <w:sz w:val="28"/>
                                      <w:szCs w:val="28"/>
                                      <w:rtl/>
                                    </w:rPr>
                                    <w:t xml:space="preserve"> </w:t>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5E0E7CD4" w14:textId="77777777" w:rsidTr="00C20A53">
                              <w:tblPrEx>
                                <w:tblW w:w="11187" w:type="dxa"/>
                                <w:tblInd w:w="844" w:type="dxa"/>
                                <w:tblLook w:val="04A0"/>
                              </w:tblPrEx>
                              <w:tc>
                                <w:tcPr>
                                  <w:tcW w:w="9349" w:type="dxa"/>
                                </w:tcPr>
                                <w:p w:rsidR="0035757B" w:rsidRPr="00242930" w:rsidP="0035757B" w14:textId="77777777">
                                  <w:pPr>
                                    <w:pStyle w:val="ListParagraph"/>
                                    <w:numPr>
                                      <w:ilvl w:val="0"/>
                                      <w:numId w:val="53"/>
                                    </w:numPr>
                                    <w:ind w:left="456"/>
                                    <w:rPr>
                                      <w:rFonts w:ascii="A Jannat LT" w:hAnsi="A Jannat LT" w:cs="MCS Taybah S_U normal."/>
                                      <w:sz w:val="26"/>
                                      <w:szCs w:val="26"/>
                                      <w:rtl/>
                                    </w:rPr>
                                  </w:pPr>
                                  <w:r w:rsidRPr="00242930">
                                    <w:rPr>
                                      <w:rFonts w:ascii="A Jannat LT" w:hAnsi="A Jannat LT" w:cs="MCS Taybah S_U normal."/>
                                      <w:sz w:val="26"/>
                                      <w:szCs w:val="26"/>
                                      <w:rtl/>
                                    </w:rPr>
                                    <w:t>هناك التزامات قانونية يجب مراعاتها قي عملية التسويق الإلكتروني في المملكة العربية السعودية</w:t>
                                  </w:r>
                                </w:p>
                              </w:tc>
                              <w:tc>
                                <w:tcPr>
                                  <w:tcW w:w="851" w:type="dxa"/>
                                </w:tcPr>
                                <w:p w:rsidR="0035757B" w:rsidRPr="001352B7" w:rsidP="00596EE1" w14:textId="77777777">
                                  <w:pPr>
                                    <w:jc w:val="center"/>
                                    <w:rPr>
                                      <w:sz w:val="28"/>
                                      <w:szCs w:val="28"/>
                                      <w:rtl/>
                                    </w:rPr>
                                  </w:pPr>
                                  <w:r w:rsidRPr="001352B7">
                                    <w:rPr>
                                      <w:rFonts w:ascii="Wingdings" w:hAnsi="Wingdings"/>
                                      <w:sz w:val="28"/>
                                      <w:szCs w:val="28"/>
                                    </w:rPr>
                                    <w:sym w:font="Wingdings" w:char="F0A1"/>
                                  </w:r>
                                </w:p>
                              </w:tc>
                              <w:tc>
                                <w:tcPr>
                                  <w:tcW w:w="987" w:type="dxa"/>
                                </w:tcPr>
                                <w:p w:rsidR="0035757B" w:rsidRPr="001352B7" w:rsidP="00596EE1" w14:textId="77777777">
                                  <w:pPr>
                                    <w:jc w:val="center"/>
                                    <w:rPr>
                                      <w:sz w:val="28"/>
                                      <w:szCs w:val="28"/>
                                      <w:rtl/>
                                    </w:rPr>
                                  </w:pPr>
                                  <w:r w:rsidRPr="001352B7">
                                    <w:rPr>
                                      <w:rFonts w:ascii="Wingdings" w:hAnsi="Wingdings"/>
                                      <w:sz w:val="28"/>
                                      <w:szCs w:val="28"/>
                                    </w:rPr>
                                    <w:sym w:font="Wingdings" w:char="F0A1"/>
                                  </w:r>
                                  <w:r w:rsidRPr="001352B7">
                                    <w:rPr>
                                      <w:rFonts w:hint="cs"/>
                                      <w:sz w:val="28"/>
                                      <w:szCs w:val="28"/>
                                      <w:rtl/>
                                    </w:rPr>
                                    <w:t xml:space="preserve"> </w:t>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0250DE35" w14:textId="77777777" w:rsidTr="00C20A53">
                              <w:tblPrEx>
                                <w:tblW w:w="11187" w:type="dxa"/>
                                <w:tblInd w:w="844" w:type="dxa"/>
                                <w:tblLook w:val="04A0"/>
                              </w:tblPrEx>
                              <w:tc>
                                <w:tcPr>
                                  <w:tcW w:w="9349" w:type="dxa"/>
                                </w:tcPr>
                                <w:p w:rsidR="0035757B" w:rsidRPr="005F70D9" w:rsidP="0035757B" w14:textId="77777777">
                                  <w:pPr>
                                    <w:pStyle w:val="ListParagraph"/>
                                    <w:numPr>
                                      <w:ilvl w:val="0"/>
                                      <w:numId w:val="53"/>
                                    </w:numPr>
                                    <w:rPr>
                                      <w:rFonts w:ascii="A Jannat LT" w:hAnsi="A Jannat LT" w:cs="MCS Taybah S_U normal."/>
                                      <w:sz w:val="25"/>
                                      <w:szCs w:val="25"/>
                                      <w:rtl/>
                                    </w:rPr>
                                  </w:pPr>
                                  <w:r w:rsidRPr="005F70D9">
                                    <w:rPr>
                                      <w:rFonts w:ascii="A Jannat LT" w:hAnsi="A Jannat LT" w:cs="MCS Taybah S_U normal." w:hint="cs"/>
                                      <w:sz w:val="25"/>
                                      <w:szCs w:val="25"/>
                                      <w:rtl/>
                                    </w:rPr>
                                    <w:t xml:space="preserve"> </w:t>
                                  </w:r>
                                  <w:r w:rsidRPr="005F70D9">
                                    <w:rPr>
                                      <w:rFonts w:ascii="A Jannat LT" w:hAnsi="A Jannat LT" w:cs="MCS Taybah S_U normal."/>
                                      <w:sz w:val="25"/>
                                      <w:szCs w:val="25"/>
                                      <w:rtl/>
                                    </w:rPr>
                                    <w:t>التسويق الإلكتروني من خلال تطبيق انستغرام مناسب جداً للشركات الصغيرة و لكنه غير مناسب للشركات الكبيرة</w:t>
                                  </w:r>
                                </w:p>
                              </w:tc>
                              <w:tc>
                                <w:tcPr>
                                  <w:tcW w:w="851" w:type="dxa"/>
                                </w:tcPr>
                                <w:p w:rsidR="0035757B" w:rsidRPr="001352B7" w:rsidP="00242930" w14:textId="77777777">
                                  <w:pPr>
                                    <w:jc w:val="center"/>
                                    <w:rPr>
                                      <w:sz w:val="28"/>
                                      <w:szCs w:val="28"/>
                                      <w:rtl/>
                                    </w:rPr>
                                  </w:pPr>
                                  <w:r w:rsidRPr="001352B7">
                                    <w:rPr>
                                      <w:rFonts w:ascii="Wingdings" w:hAnsi="Wingdings"/>
                                      <w:sz w:val="28"/>
                                      <w:szCs w:val="28"/>
                                    </w:rPr>
                                    <w:sym w:font="Wingdings" w:char="F0A1"/>
                                  </w:r>
                                </w:p>
                              </w:tc>
                              <w:tc>
                                <w:tcPr>
                                  <w:tcW w:w="987" w:type="dxa"/>
                                </w:tcPr>
                                <w:p w:rsidR="0035757B" w:rsidRPr="001352B7" w:rsidP="00242930" w14:textId="77777777">
                                  <w:pPr>
                                    <w:jc w:val="center"/>
                                    <w:rPr>
                                      <w:sz w:val="28"/>
                                      <w:szCs w:val="28"/>
                                      <w:rtl/>
                                    </w:rPr>
                                  </w:pPr>
                                  <w:r w:rsidRPr="001352B7">
                                    <w:rPr>
                                      <w:rFonts w:ascii="Wingdings" w:hAnsi="Wingdings"/>
                                      <w:sz w:val="28"/>
                                      <w:szCs w:val="28"/>
                                    </w:rPr>
                                    <w:sym w:font="Wingdings" w:char="F0A1"/>
                                  </w:r>
                                  <w:r w:rsidRPr="001352B7">
                                    <w:rPr>
                                      <w:rFonts w:hint="cs"/>
                                      <w:sz w:val="28"/>
                                      <w:szCs w:val="28"/>
                                      <w:rtl/>
                                    </w:rPr>
                                    <w:t xml:space="preserve"> </w:t>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30EEE904" w14:textId="77777777" w:rsidTr="00F119AD">
                              <w:tblPrEx>
                                <w:tblW w:w="11187" w:type="dxa"/>
                                <w:tblInd w:w="844" w:type="dxa"/>
                                <w:tblLook w:val="04A0"/>
                              </w:tblPrEx>
                              <w:tc>
                                <w:tcPr>
                                  <w:tcW w:w="9349" w:type="dxa"/>
                                </w:tcPr>
                                <w:p w:rsidR="0035757B" w:rsidRPr="005F70D9" w:rsidP="0035757B" w14:textId="77777777">
                                  <w:pPr>
                                    <w:pStyle w:val="ListParagraph"/>
                                    <w:numPr>
                                      <w:ilvl w:val="0"/>
                                      <w:numId w:val="53"/>
                                    </w:numPr>
                                    <w:rPr>
                                      <w:rFonts w:ascii="A Jannat LT" w:hAnsi="A Jannat LT" w:cs="MCS Taybah S_U normal."/>
                                      <w:sz w:val="25"/>
                                      <w:szCs w:val="25"/>
                                      <w:rtl/>
                                    </w:rPr>
                                  </w:pPr>
                                  <w:r>
                                    <w:rPr>
                                      <w:rFonts w:ascii="A Jannat LT" w:hAnsi="A Jannat LT" w:cs="MCS Taybah S_U normal." w:hint="cs"/>
                                      <w:sz w:val="25"/>
                                      <w:szCs w:val="25"/>
                                      <w:rtl/>
                                    </w:rPr>
                                    <w:t>يعد المحتوى وسهولة الاستخدام والشكل الجمالي ووضوح الرؤية والتفاعل , العناصر الخمس الأساسية لتصميم الموقع الإلكتروني ويسهم كل منها بطريقته الخاصة  في تجربة المستخدم الاجمالية .</w:t>
                                  </w:r>
                                </w:p>
                              </w:tc>
                              <w:tc>
                                <w:tcPr>
                                  <w:tcW w:w="851" w:type="dxa"/>
                                </w:tcPr>
                                <w:p w:rsidR="0035757B" w:rsidRPr="001352B7" w:rsidP="00AD63A3" w14:textId="77777777">
                                  <w:pPr>
                                    <w:jc w:val="center"/>
                                    <w:rPr>
                                      <w:sz w:val="28"/>
                                      <w:szCs w:val="28"/>
                                      <w:rtl/>
                                    </w:rPr>
                                  </w:pPr>
                                  <w:r w:rsidRPr="001352B7">
                                    <w:rPr>
                                      <w:rFonts w:ascii="Wingdings" w:hAnsi="Wingdings"/>
                                      <w:sz w:val="28"/>
                                      <w:szCs w:val="28"/>
                                    </w:rPr>
                                    <w:sym w:font="Wingdings" w:char="F0A1"/>
                                  </w:r>
                                </w:p>
                              </w:tc>
                              <w:tc>
                                <w:tcPr>
                                  <w:tcW w:w="987" w:type="dxa"/>
                                </w:tcPr>
                                <w:p w:rsidR="0035757B" w:rsidRPr="001352B7" w:rsidP="00AD63A3" w14:textId="77777777">
                                  <w:pPr>
                                    <w:jc w:val="center"/>
                                    <w:rPr>
                                      <w:sz w:val="28"/>
                                      <w:szCs w:val="28"/>
                                      <w:rtl/>
                                    </w:rPr>
                                  </w:pPr>
                                  <w:r w:rsidRPr="001352B7">
                                    <w:rPr>
                                      <w:rFonts w:ascii="Wingdings" w:hAnsi="Wingdings"/>
                                      <w:sz w:val="28"/>
                                      <w:szCs w:val="28"/>
                                    </w:rPr>
                                    <w:sym w:font="Wingdings" w:char="F0A1"/>
                                  </w:r>
                                  <w:r w:rsidRPr="001352B7">
                                    <w:rPr>
                                      <w:rFonts w:hint="cs"/>
                                      <w:sz w:val="28"/>
                                      <w:szCs w:val="28"/>
                                      <w:rtl/>
                                    </w:rPr>
                                    <w:t xml:space="preserve"> </w:t>
                                  </w:r>
                                </w:p>
                              </w:tc>
                            </w:tr>
                          </w:tbl>
                          <w:p w:rsidR="0035757B" w:rsidP="0035757B" w14:textId="77777777">
                            <w:pPr>
                              <w:spacing w:after="0" w:line="240" w:lineRule="auto"/>
                              <w:jc w:val="center"/>
                              <w:rPr>
                                <w:rFonts w:ascii="A Jannat LT" w:hAnsi="A Jannat LT" w:cs="A Jannat LT"/>
                                <w:sz w:val="6"/>
                                <w:szCs w:val="6"/>
                                <w:rtl/>
                              </w:rPr>
                            </w:pPr>
                          </w:p>
                          <w:p w:rsidR="0035757B" w:rsidP="0035757B" w14:textId="77777777">
                            <w:pPr>
                              <w:spacing w:after="0" w:line="240" w:lineRule="auto"/>
                              <w:jc w:val="center"/>
                              <w:rPr>
                                <w:rFonts w:ascii="A Jannat LT" w:hAnsi="A Jannat LT" w:cs="A Jannat LT"/>
                                <w:sz w:val="6"/>
                                <w:szCs w:val="6"/>
                                <w:rtl/>
                              </w:rPr>
                            </w:pPr>
                          </w:p>
                          <w:p w:rsidR="0035757B" w:rsidP="0035757B" w14:textId="77777777">
                            <w:pPr>
                              <w:spacing w:after="0" w:line="240" w:lineRule="auto"/>
                              <w:jc w:val="center"/>
                              <w:rPr>
                                <w:rFonts w:ascii="A Jannat LT" w:hAnsi="A Jannat LT" w:cs="A Jannat LT"/>
                                <w:sz w:val="6"/>
                                <w:szCs w:val="6"/>
                                <w:rtl/>
                              </w:rPr>
                            </w:pPr>
                          </w:p>
                          <w:p w:rsidR="0035757B" w:rsidP="0035757B" w14:textId="77777777">
                            <w:pPr>
                              <w:shd w:val="clear" w:color="auto" w:fill="E2EFD9" w:themeFill="accent6" w:themeFillTint="33"/>
                              <w:spacing w:after="0" w:line="240" w:lineRule="auto"/>
                              <w:jc w:val="center"/>
                              <w:rPr>
                                <w:rFonts w:cs="Sultan bold"/>
                                <w:sz w:val="36"/>
                                <w:szCs w:val="36"/>
                                <w:rtl/>
                              </w:rPr>
                            </w:pPr>
                            <w:r>
                              <w:rPr>
                                <w:rFonts w:cs="Sultan bold" w:hint="cs"/>
                                <w:sz w:val="36"/>
                                <w:szCs w:val="36"/>
                                <w:rtl/>
                              </w:rPr>
                              <w:t>اختر الإجابة الصحيحة فيما يلي :</w:t>
                            </w:r>
                          </w:p>
                          <w:p w:rsidR="0035757B" w:rsidRPr="00451BBC" w:rsidP="0035757B" w14:textId="77777777">
                            <w:pPr>
                              <w:spacing w:after="0" w:line="240" w:lineRule="auto"/>
                              <w:jc w:val="center"/>
                              <w:rPr>
                                <w:rFonts w:ascii="A Jannat LT" w:hAnsi="A Jannat LT" w:cs="A Jannat LT"/>
                                <w:sz w:val="2"/>
                                <w:szCs w:val="2"/>
                                <w:rtl/>
                              </w:rPr>
                            </w:pPr>
                            <w:r w:rsidRPr="00451BBC">
                              <w:rPr>
                                <w:rFonts w:ascii="A Jannat LT" w:hAnsi="A Jannat LT" w:cs="A Jannat LT" w:hint="cs"/>
                                <w:sz w:val="2"/>
                                <w:szCs w:val="2"/>
                                <w:rtl/>
                              </w:rPr>
                              <w:t xml:space="preserve"> </w:t>
                            </w:r>
                          </w:p>
                          <w:tbl>
                            <w:tblPr>
                              <w:tblStyle w:val="TableGrid00"/>
                              <w:bidiVisual/>
                              <w:tblW w:w="11187" w:type="dxa"/>
                              <w:tblInd w:w="844" w:type="dxa"/>
                              <w:tblLook w:val="04A0"/>
                            </w:tblPr>
                            <w:tblGrid>
                              <w:gridCol w:w="2796"/>
                              <w:gridCol w:w="2797"/>
                              <w:gridCol w:w="2797"/>
                              <w:gridCol w:w="2797"/>
                            </w:tblGrid>
                            <w:tr w14:paraId="653F5560" w14:textId="77777777" w:rsidTr="00F119AD">
                              <w:tblPrEx>
                                <w:tblW w:w="11187" w:type="dxa"/>
                                <w:tblInd w:w="844" w:type="dxa"/>
                                <w:tblLook w:val="04A0"/>
                              </w:tblPrEx>
                              <w:tc>
                                <w:tcPr>
                                  <w:tcW w:w="11187" w:type="dxa"/>
                                  <w:gridSpan w:val="4"/>
                                </w:tcPr>
                                <w:p w:rsidR="0035757B" w:rsidRPr="00FE2FFA" w:rsidP="0035757B" w14:textId="77777777">
                                  <w:pPr>
                                    <w:pStyle w:val="ListParagraph"/>
                                    <w:numPr>
                                      <w:ilvl w:val="0"/>
                                      <w:numId w:val="59"/>
                                    </w:numPr>
                                    <w:rPr>
                                      <w:rFonts w:ascii="A Jannat LT" w:hAnsi="A Jannat LT" w:cs="MCS Taybah S_U normal."/>
                                      <w:sz w:val="28"/>
                                      <w:szCs w:val="28"/>
                                      <w:rtl/>
                                    </w:rPr>
                                  </w:pPr>
                                  <w:r w:rsidRPr="00FE2FFA">
                                    <w:rPr>
                                      <w:rFonts w:ascii="A Jannat LT" w:hAnsi="A Jannat LT" w:cs="MCS Taybah S_U normal."/>
                                      <w:sz w:val="28"/>
                                      <w:szCs w:val="28"/>
                                      <w:rtl/>
                                    </w:rPr>
                                    <w:t>أداة تسويق محتوى ممتازة لتقوية العلاقات مع العملاء يتم من خلالها اطلاعهم على منتجات الشركة والخدمات التي تُقدمها :</w:t>
                                  </w:r>
                                </w:p>
                              </w:tc>
                            </w:tr>
                            <w:tr w14:paraId="65C370A6" w14:textId="77777777" w:rsidTr="00F119AD">
                              <w:tblPrEx>
                                <w:tblW w:w="11187" w:type="dxa"/>
                                <w:tblInd w:w="844" w:type="dxa"/>
                                <w:tblLook w:val="04A0"/>
                              </w:tblPrEx>
                              <w:tc>
                                <w:tcPr>
                                  <w:tcW w:w="2796"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قنوات اليوتيوب </w:t>
                                  </w:r>
                                </w:p>
                              </w:tc>
                              <w:tc>
                                <w:tcPr>
                                  <w:tcW w:w="2797"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الرسائل الإخبارية </w:t>
                                  </w:r>
                                </w:p>
                              </w:tc>
                              <w:tc>
                                <w:tcPr>
                                  <w:tcW w:w="2797"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المدونات الصوتية </w:t>
                                  </w:r>
                                </w:p>
                              </w:tc>
                              <w:tc>
                                <w:tcPr>
                                  <w:tcW w:w="2797"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مخططات المعلومات الرسومية </w:t>
                                  </w:r>
                                  <w:r w:rsidRPr="001352B7">
                                    <w:rPr>
                                      <w:rFonts w:ascii="A Jannat LT" w:hAnsi="A Jannat LT" w:cs="MCS Taybah S_U normal." w:hint="cs"/>
                                      <w:sz w:val="24"/>
                                      <w:szCs w:val="24"/>
                                      <w:rtl/>
                                    </w:rPr>
                                    <w:t xml:space="preserve"> </w:t>
                                  </w:r>
                                </w:p>
                              </w:tc>
                            </w:tr>
                          </w:tbl>
                          <w:p w:rsidR="0035757B" w:rsidP="0035757B" w14:textId="77777777">
                            <w:pPr>
                              <w:spacing w:after="0" w:line="240" w:lineRule="auto"/>
                              <w:jc w:val="center"/>
                              <w:rPr>
                                <w:rFonts w:ascii="A Jannat LT" w:hAnsi="A Jannat LT" w:cs="MCS Taybah S_U normal."/>
                                <w:sz w:val="8"/>
                                <w:szCs w:val="8"/>
                                <w:rtl/>
                              </w:rPr>
                            </w:pPr>
                          </w:p>
                          <w:tbl>
                            <w:tblPr>
                              <w:tblStyle w:val="TableGrid00"/>
                              <w:bidiVisual/>
                              <w:tblW w:w="11187" w:type="dxa"/>
                              <w:tblInd w:w="844" w:type="dxa"/>
                              <w:tblLook w:val="04A0"/>
                            </w:tblPr>
                            <w:tblGrid>
                              <w:gridCol w:w="2796"/>
                              <w:gridCol w:w="2797"/>
                              <w:gridCol w:w="2797"/>
                              <w:gridCol w:w="2797"/>
                            </w:tblGrid>
                            <w:tr w14:paraId="6FF0AF0B" w14:textId="77777777" w:rsidTr="00F119AD">
                              <w:tblPrEx>
                                <w:tblW w:w="11187" w:type="dxa"/>
                                <w:tblInd w:w="844" w:type="dxa"/>
                                <w:tblLook w:val="04A0"/>
                              </w:tblPrEx>
                              <w:tc>
                                <w:tcPr>
                                  <w:tcW w:w="11187" w:type="dxa"/>
                                  <w:gridSpan w:val="4"/>
                                </w:tcPr>
                                <w:p w:rsidR="0035757B" w:rsidRPr="00362F4D" w:rsidP="00AF5BF9" w14:textId="77777777">
                                  <w:pPr>
                                    <w:rPr>
                                      <w:rFonts w:ascii="A Jannat LT" w:hAnsi="A Jannat LT" w:cs="MCS Taybah S_U normal."/>
                                      <w:sz w:val="18"/>
                                      <w:szCs w:val="18"/>
                                      <w:rtl/>
                                    </w:rPr>
                                  </w:pPr>
                                  <w:r>
                                    <w:rPr>
                                      <w:rFonts w:ascii="A Jannat LT" w:hAnsi="A Jannat LT" w:cs="MCS Taybah S_U normal." w:hint="cs"/>
                                      <w:sz w:val="28"/>
                                      <w:szCs w:val="28"/>
                                      <w:rtl/>
                                    </w:rPr>
                                    <w:t xml:space="preserve">2- </w:t>
                                  </w:r>
                                  <w:r w:rsidRPr="00FE2FFA">
                                    <w:rPr>
                                      <w:rFonts w:ascii="A Jannat LT" w:hAnsi="A Jannat LT" w:cs="MCS Taybah S_U normal."/>
                                      <w:sz w:val="28"/>
                                      <w:szCs w:val="28"/>
                                      <w:rtl/>
                                    </w:rPr>
                                    <w:t>عروض رسومية عالية الوضوح خاصة بالبيانات ، من الشائع نشرها على منصات التواصل الاجتماعي مثل بنترست و انستغرام :</w:t>
                                  </w:r>
                                </w:p>
                              </w:tc>
                            </w:tr>
                            <w:tr w14:paraId="449346ED" w14:textId="77777777" w:rsidTr="00F119AD">
                              <w:tblPrEx>
                                <w:tblW w:w="11187" w:type="dxa"/>
                                <w:tblInd w:w="844" w:type="dxa"/>
                                <w:tblLook w:val="04A0"/>
                              </w:tblPrEx>
                              <w:tc>
                                <w:tcPr>
                                  <w:tcW w:w="2796"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قنوات اليوتيوب </w:t>
                                  </w:r>
                                </w:p>
                              </w:tc>
                              <w:tc>
                                <w:tcPr>
                                  <w:tcW w:w="2797"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الرسائل الإخبارية </w:t>
                                  </w:r>
                                </w:p>
                              </w:tc>
                              <w:tc>
                                <w:tcPr>
                                  <w:tcW w:w="2797"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المدونات الصوتية </w:t>
                                  </w:r>
                                </w:p>
                              </w:tc>
                              <w:tc>
                                <w:tcPr>
                                  <w:tcW w:w="2797"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مخططات المعلومات الرسومية </w:t>
                                  </w:r>
                                  <w:r w:rsidRPr="001352B7">
                                    <w:rPr>
                                      <w:rFonts w:ascii="A Jannat LT" w:hAnsi="A Jannat LT" w:cs="MCS Taybah S_U normal." w:hint="cs"/>
                                      <w:sz w:val="24"/>
                                      <w:szCs w:val="24"/>
                                      <w:rtl/>
                                    </w:rPr>
                                    <w:t xml:space="preserve"> </w:t>
                                  </w:r>
                                </w:p>
                              </w:tc>
                            </w:tr>
                          </w:tbl>
                          <w:p w:rsidR="0035757B" w:rsidRPr="00362F4D" w:rsidP="0035757B" w14:textId="77777777">
                            <w:pPr>
                              <w:spacing w:after="0" w:line="240" w:lineRule="auto"/>
                              <w:rPr>
                                <w:rFonts w:ascii="A Jannat LT" w:hAnsi="A Jannat LT" w:cs="MCS Taybah S_U normal."/>
                                <w:sz w:val="8"/>
                                <w:szCs w:val="8"/>
                                <w:rtl/>
                              </w:rPr>
                            </w:pPr>
                          </w:p>
                          <w:tbl>
                            <w:tblPr>
                              <w:tblStyle w:val="TableGrid00"/>
                              <w:bidiVisual/>
                              <w:tblW w:w="11187" w:type="dxa"/>
                              <w:tblInd w:w="844" w:type="dxa"/>
                              <w:tblLook w:val="04A0"/>
                            </w:tblPr>
                            <w:tblGrid>
                              <w:gridCol w:w="2796"/>
                              <w:gridCol w:w="2797"/>
                              <w:gridCol w:w="2797"/>
                              <w:gridCol w:w="2797"/>
                            </w:tblGrid>
                            <w:tr w14:paraId="76F59EA3" w14:textId="77777777" w:rsidTr="00F119AD">
                              <w:tblPrEx>
                                <w:tblW w:w="11187" w:type="dxa"/>
                                <w:tblInd w:w="844" w:type="dxa"/>
                                <w:tblLook w:val="04A0"/>
                              </w:tblPrEx>
                              <w:tc>
                                <w:tcPr>
                                  <w:tcW w:w="11187" w:type="dxa"/>
                                  <w:gridSpan w:val="4"/>
                                </w:tcPr>
                                <w:p w:rsidR="0035757B" w:rsidRPr="00362F4D" w:rsidP="00AF5BF9" w14:textId="77777777">
                                  <w:pPr>
                                    <w:rPr>
                                      <w:rFonts w:ascii="A Jannat LT" w:hAnsi="A Jannat LT" w:cs="MCS Taybah S_U normal."/>
                                      <w:sz w:val="28"/>
                                      <w:szCs w:val="28"/>
                                      <w:rtl/>
                                    </w:rPr>
                                  </w:pPr>
                                  <w:r>
                                    <w:rPr>
                                      <w:rFonts w:ascii="A Jannat LT" w:hAnsi="A Jannat LT" w:cs="MCS Taybah S_U normal." w:hint="cs"/>
                                      <w:sz w:val="28"/>
                                      <w:szCs w:val="28"/>
                                      <w:rtl/>
                                    </w:rPr>
                                    <w:t xml:space="preserve">3- عملية تسويق منتج أو خدمة باستخدام أشكال مختلفة عبر الوسائط الإلكترونية </w:t>
                                  </w:r>
                                </w:p>
                              </w:tc>
                            </w:tr>
                            <w:tr w14:paraId="52F2F044" w14:textId="77777777" w:rsidTr="00F119AD">
                              <w:tblPrEx>
                                <w:tblW w:w="11187" w:type="dxa"/>
                                <w:tblInd w:w="844" w:type="dxa"/>
                                <w:tblLook w:val="04A0"/>
                              </w:tblPrEx>
                              <w:tc>
                                <w:tcPr>
                                  <w:tcW w:w="2796" w:type="dxa"/>
                                </w:tcPr>
                                <w:p w:rsidR="0035757B" w:rsidRPr="001352B7" w:rsidP="0035757B" w14:textId="77777777">
                                  <w:pPr>
                                    <w:pStyle w:val="ListParagraph"/>
                                    <w:numPr>
                                      <w:ilvl w:val="0"/>
                                      <w:numId w:val="53"/>
                                    </w:numPr>
                                    <w:ind w:left="869"/>
                                    <w:rPr>
                                      <w:rFonts w:ascii="A Jannat LT" w:hAnsi="A Jannat LT" w:cs="MCS Taybah S_U normal."/>
                                      <w:sz w:val="24"/>
                                      <w:szCs w:val="24"/>
                                      <w:rtl/>
                                    </w:rPr>
                                  </w:pPr>
                                  <w:r>
                                    <w:rPr>
                                      <w:rFonts w:ascii="A Jannat LT" w:hAnsi="A Jannat LT" w:cs="MCS Taybah S_U normal." w:hint="cs"/>
                                      <w:sz w:val="24"/>
                                      <w:szCs w:val="24"/>
                                      <w:rtl/>
                                    </w:rPr>
                                    <w:t>التسويق</w:t>
                                  </w:r>
                                </w:p>
                              </w:tc>
                              <w:tc>
                                <w:tcPr>
                                  <w:tcW w:w="2797" w:type="dxa"/>
                                </w:tcPr>
                                <w:p w:rsidR="0035757B" w:rsidRPr="001352B7" w:rsidP="0035757B" w14:textId="77777777">
                                  <w:pPr>
                                    <w:pStyle w:val="ListParagraph"/>
                                    <w:numPr>
                                      <w:ilvl w:val="0"/>
                                      <w:numId w:val="53"/>
                                    </w:numPr>
                                    <w:ind w:left="869"/>
                                    <w:rPr>
                                      <w:rFonts w:ascii="A Jannat LT" w:hAnsi="A Jannat LT" w:cs="MCS Taybah S_U normal."/>
                                      <w:sz w:val="24"/>
                                      <w:szCs w:val="24"/>
                                      <w:rtl/>
                                    </w:rPr>
                                  </w:pPr>
                                  <w:r>
                                    <w:rPr>
                                      <w:rFonts w:ascii="A Jannat LT" w:hAnsi="A Jannat LT" w:cs="MCS Taybah S_U normal." w:hint="cs"/>
                                      <w:sz w:val="24"/>
                                      <w:szCs w:val="24"/>
                                      <w:rtl/>
                                    </w:rPr>
                                    <w:t>التسويق الهرمي</w:t>
                                  </w:r>
                                </w:p>
                              </w:tc>
                              <w:tc>
                                <w:tcPr>
                                  <w:tcW w:w="2797" w:type="dxa"/>
                                </w:tcPr>
                                <w:p w:rsidR="0035757B" w:rsidRPr="001352B7" w:rsidP="0035757B" w14:textId="77777777">
                                  <w:pPr>
                                    <w:pStyle w:val="ListParagraph"/>
                                    <w:numPr>
                                      <w:ilvl w:val="0"/>
                                      <w:numId w:val="53"/>
                                    </w:numPr>
                                    <w:ind w:left="869"/>
                                    <w:rPr>
                                      <w:rFonts w:ascii="A Jannat LT" w:hAnsi="A Jannat LT" w:cs="MCS Taybah S_U normal."/>
                                      <w:sz w:val="24"/>
                                      <w:szCs w:val="24"/>
                                      <w:rtl/>
                                    </w:rPr>
                                  </w:pPr>
                                  <w:r>
                                    <w:rPr>
                                      <w:rFonts w:ascii="A Jannat LT" w:hAnsi="A Jannat LT" w:cs="MCS Taybah S_U normal." w:hint="cs"/>
                                      <w:sz w:val="24"/>
                                      <w:szCs w:val="24"/>
                                      <w:rtl/>
                                    </w:rPr>
                                    <w:t>التسويق الإلكتروني</w:t>
                                  </w:r>
                                </w:p>
                              </w:tc>
                              <w:tc>
                                <w:tcPr>
                                  <w:tcW w:w="2797" w:type="dxa"/>
                                </w:tcPr>
                                <w:p w:rsidR="0035757B" w:rsidRPr="001352B7" w:rsidP="0035757B" w14:textId="77777777">
                                  <w:pPr>
                                    <w:pStyle w:val="ListParagraph"/>
                                    <w:numPr>
                                      <w:ilvl w:val="0"/>
                                      <w:numId w:val="53"/>
                                    </w:numPr>
                                    <w:ind w:left="869"/>
                                    <w:rPr>
                                      <w:rFonts w:ascii="A Jannat LT" w:hAnsi="A Jannat LT" w:cs="MCS Taybah S_U normal."/>
                                      <w:sz w:val="24"/>
                                      <w:szCs w:val="24"/>
                                      <w:rtl/>
                                    </w:rPr>
                                  </w:pPr>
                                  <w:r>
                                    <w:rPr>
                                      <w:rFonts w:ascii="A Jannat LT" w:hAnsi="A Jannat LT" w:cs="MCS Taybah S_U normal." w:hint="cs"/>
                                      <w:sz w:val="24"/>
                                      <w:szCs w:val="24"/>
                                      <w:rtl/>
                                    </w:rPr>
                                    <w:t xml:space="preserve">الإعلان الإلكتروني </w:t>
                                  </w:r>
                                </w:p>
                              </w:tc>
                            </w:tr>
                          </w:tbl>
                          <w:p w:rsidR="0035757B" w:rsidRPr="00362F4D" w:rsidP="0035757B" w14:textId="77777777">
                            <w:pPr>
                              <w:spacing w:after="0" w:line="240" w:lineRule="auto"/>
                              <w:jc w:val="center"/>
                              <w:rPr>
                                <w:rFonts w:ascii="A Jannat LT" w:hAnsi="A Jannat LT" w:cs="MCS Taybah S_U normal."/>
                                <w:sz w:val="8"/>
                                <w:szCs w:val="8"/>
                                <w:rtl/>
                              </w:rPr>
                            </w:pPr>
                          </w:p>
                          <w:tbl>
                            <w:tblPr>
                              <w:tblStyle w:val="TableGrid00"/>
                              <w:bidiVisual/>
                              <w:tblW w:w="11187" w:type="dxa"/>
                              <w:tblInd w:w="844" w:type="dxa"/>
                              <w:tblLook w:val="04A0"/>
                            </w:tblPr>
                            <w:tblGrid>
                              <w:gridCol w:w="2796"/>
                              <w:gridCol w:w="2797"/>
                              <w:gridCol w:w="2797"/>
                              <w:gridCol w:w="2797"/>
                            </w:tblGrid>
                            <w:tr w14:paraId="2DD9CF42" w14:textId="77777777" w:rsidTr="00F119AD">
                              <w:tblPrEx>
                                <w:tblW w:w="11187" w:type="dxa"/>
                                <w:tblInd w:w="844" w:type="dxa"/>
                                <w:tblLook w:val="04A0"/>
                              </w:tblPrEx>
                              <w:tc>
                                <w:tcPr>
                                  <w:tcW w:w="11187" w:type="dxa"/>
                                  <w:gridSpan w:val="4"/>
                                </w:tcPr>
                                <w:p w:rsidR="0035757B" w:rsidRPr="00362F4D" w:rsidP="00AF5BF9" w14:textId="77777777">
                                  <w:pPr>
                                    <w:rPr>
                                      <w:rFonts w:ascii="A Jannat LT" w:hAnsi="A Jannat LT" w:cs="MCS Taybah S_U normal."/>
                                      <w:sz w:val="28"/>
                                      <w:szCs w:val="28"/>
                                      <w:rtl/>
                                    </w:rPr>
                                  </w:pPr>
                                  <w:r>
                                    <w:rPr>
                                      <w:rFonts w:ascii="A Jannat LT" w:hAnsi="A Jannat LT" w:cs="MCS Taybah S_U normal." w:hint="cs"/>
                                      <w:sz w:val="28"/>
                                      <w:szCs w:val="28"/>
                                      <w:rtl/>
                                    </w:rPr>
                                    <w:t xml:space="preserve">4- من مميزات الحسابات الاحترافية على منصة انستغرام </w:t>
                                  </w:r>
                                </w:p>
                              </w:tc>
                            </w:tr>
                            <w:tr w14:paraId="7602386B" w14:textId="77777777" w:rsidTr="00F119AD">
                              <w:tblPrEx>
                                <w:tblW w:w="11187" w:type="dxa"/>
                                <w:tblInd w:w="844" w:type="dxa"/>
                                <w:tblLook w:val="04A0"/>
                              </w:tblPrEx>
                              <w:tc>
                                <w:tcPr>
                                  <w:tcW w:w="2796" w:type="dxa"/>
                                </w:tcPr>
                                <w:p w:rsidR="0035757B" w:rsidRPr="001352B7" w:rsidP="0035757B" w14:textId="77777777">
                                  <w:pPr>
                                    <w:pStyle w:val="ListParagraph"/>
                                    <w:numPr>
                                      <w:ilvl w:val="0"/>
                                      <w:numId w:val="53"/>
                                    </w:numPr>
                                    <w:tabs>
                                      <w:tab w:val="left" w:pos="444"/>
                                    </w:tabs>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تعزيز المنشورات </w:t>
                                  </w:r>
                                </w:p>
                              </w:tc>
                              <w:tc>
                                <w:tcPr>
                                  <w:tcW w:w="2797" w:type="dxa"/>
                                </w:tcPr>
                                <w:p w:rsidR="0035757B" w:rsidRPr="001352B7" w:rsidP="0035757B" w14:textId="77777777">
                                  <w:pPr>
                                    <w:pStyle w:val="ListParagraph"/>
                                    <w:numPr>
                                      <w:ilvl w:val="0"/>
                                      <w:numId w:val="53"/>
                                    </w:numPr>
                                    <w:tabs>
                                      <w:tab w:val="left" w:pos="444"/>
                                    </w:tabs>
                                    <w:ind w:left="444"/>
                                    <w:jc w:val="center"/>
                                    <w:rPr>
                                      <w:rFonts w:ascii="A Jannat LT" w:hAnsi="A Jannat LT" w:cs="MCS Taybah S_U normal."/>
                                      <w:sz w:val="24"/>
                                      <w:szCs w:val="24"/>
                                      <w:rtl/>
                                    </w:rPr>
                                  </w:pPr>
                                  <w:r>
                                    <w:rPr>
                                      <w:rFonts w:ascii="A Jannat LT" w:hAnsi="A Jannat LT" w:cs="MCS Taybah S_U normal." w:hint="cs"/>
                                      <w:sz w:val="24"/>
                                      <w:szCs w:val="24"/>
                                      <w:rtl/>
                                    </w:rPr>
                                    <w:t>التسويق عبر إنستغرام</w:t>
                                  </w:r>
                                </w:p>
                              </w:tc>
                              <w:tc>
                                <w:tcPr>
                                  <w:tcW w:w="2797" w:type="dxa"/>
                                </w:tcPr>
                                <w:p w:rsidR="0035757B" w:rsidRPr="001352B7" w:rsidP="0035757B" w14:textId="77777777">
                                  <w:pPr>
                                    <w:pStyle w:val="ListParagraph"/>
                                    <w:numPr>
                                      <w:ilvl w:val="0"/>
                                      <w:numId w:val="53"/>
                                    </w:numPr>
                                    <w:tabs>
                                      <w:tab w:val="left" w:pos="444"/>
                                    </w:tabs>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زيادة عدد المتابعين </w:t>
                                  </w:r>
                                </w:p>
                              </w:tc>
                              <w:tc>
                                <w:tcPr>
                                  <w:tcW w:w="2797" w:type="dxa"/>
                                </w:tcPr>
                                <w:p w:rsidR="0035757B" w:rsidRPr="001352B7" w:rsidP="0035757B" w14:textId="77777777">
                                  <w:pPr>
                                    <w:pStyle w:val="ListParagraph"/>
                                    <w:numPr>
                                      <w:ilvl w:val="0"/>
                                      <w:numId w:val="53"/>
                                    </w:numPr>
                                    <w:tabs>
                                      <w:tab w:val="left" w:pos="444"/>
                                    </w:tabs>
                                    <w:ind w:left="444"/>
                                    <w:jc w:val="center"/>
                                    <w:rPr>
                                      <w:rFonts w:ascii="A Jannat LT" w:hAnsi="A Jannat LT" w:cs="MCS Taybah S_U normal."/>
                                      <w:sz w:val="24"/>
                                      <w:szCs w:val="24"/>
                                      <w:rtl/>
                                    </w:rPr>
                                  </w:pPr>
                                  <w:r>
                                    <w:rPr>
                                      <w:rFonts w:ascii="A Jannat LT" w:hAnsi="A Jannat LT" w:cs="MCS Taybah S_U normal." w:hint="cs"/>
                                      <w:sz w:val="24"/>
                                      <w:szCs w:val="24"/>
                                      <w:rtl/>
                                    </w:rPr>
                                    <w:t>الخيار الأول والثاني معاً</w:t>
                                  </w:r>
                                </w:p>
                              </w:tc>
                            </w:tr>
                          </w:tbl>
                          <w:p w:rsidR="0035757B" w:rsidRPr="00362F4D" w:rsidP="0035757B" w14:textId="77777777">
                            <w:pPr>
                              <w:spacing w:after="0" w:line="240" w:lineRule="auto"/>
                              <w:jc w:val="center"/>
                              <w:rPr>
                                <w:rFonts w:ascii="A Jannat LT" w:hAnsi="A Jannat LT" w:cs="MCS Taybah S_U normal."/>
                                <w:sz w:val="16"/>
                                <w:szCs w:val="16"/>
                                <w:rtl/>
                              </w:rPr>
                            </w:pPr>
                          </w:p>
                          <w:p w:rsidR="0035757B" w:rsidRPr="000D5E6A" w:rsidP="0035757B" w14:textId="77777777">
                            <w:pPr>
                              <w:spacing w:after="0" w:line="240" w:lineRule="auto"/>
                              <w:jc w:val="center"/>
                              <w:rPr>
                                <w:rFonts w:ascii="A Jannat LT" w:hAnsi="A Jannat LT" w:cs="A Jannat LT"/>
                                <w:sz w:val="8"/>
                                <w:szCs w:val="8"/>
                                <w:rtl/>
                              </w:rPr>
                            </w:pPr>
                          </w:p>
                          <w:p w:rsidR="0035757B" w:rsidRPr="00AF5BF9" w:rsidP="0035757B" w14:textId="77777777">
                            <w:pPr>
                              <w:shd w:val="clear" w:color="auto" w:fill="E2EFD9" w:themeFill="accent6" w:themeFillTint="33"/>
                              <w:spacing w:after="0" w:line="240" w:lineRule="auto"/>
                              <w:jc w:val="center"/>
                              <w:rPr>
                                <w:rFonts w:cs="Sultan bold"/>
                                <w:sz w:val="36"/>
                                <w:szCs w:val="36"/>
                                <w:rtl/>
                              </w:rPr>
                            </w:pPr>
                            <w:r w:rsidRPr="00AF5BF9">
                              <w:rPr>
                                <w:rFonts w:cs="Sultan bold" w:hint="cs"/>
                                <w:sz w:val="36"/>
                                <w:szCs w:val="36"/>
                                <w:rtl/>
                              </w:rPr>
                              <w:t xml:space="preserve">أكتب المصطلح المناسب أمام كل عبارة مما يلي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 xml:space="preserve">عملية تسويق منتج أو خدمة باستخدام أشكال مختلفة عبر الوسائط الإلكترونية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هو نموذج للإعلان الرقمي حيث يدفع المُعلن رسوماً في كل مرة يتم فيها الضغط على أحدإعلاناته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تطبيق رقمي لإدار وإنشاء وتنسيق وتحرير ونشر المحتوى على الإنترنت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أداة لتحليل البيانات يمكنك استخدامها لتتبع وتحليل أداء الموقع الإلكتروني الخاص بك وهي منصة متاحة لأي شخص لديه حساب جوجل.</w:t>
                            </w:r>
                          </w:p>
                          <w:p w:rsidR="0035757B" w:rsidP="0035757B"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87" o:spid="_x0000_s1237" type="#_x0000_t202" style="width:639.65pt;height:663.07pt;margin-top:21.77pt;margin-left:-112.6pt;mso-height-percent:0;mso-height-relative:page;mso-width-percent:0;mso-width-relative:page;mso-wrap-distance-bottom:0;mso-wrap-distance-left:9pt;mso-wrap-distance-right:9pt;mso-wrap-distance-top:0;position:absolute;v-text-anchor:top;z-index:251925504" fillcolor="white" stroked="f">
                <v:textbox>
                  <w:txbxContent>
                    <w:p w:rsidR="0035757B" w:rsidRPr="00AF5BF9" w:rsidP="0035757B" w14:textId="77777777">
                      <w:pPr>
                        <w:shd w:val="clear" w:color="auto" w:fill="E2EFD9" w:themeFill="accent6" w:themeFillTint="33"/>
                        <w:spacing w:after="0" w:line="240" w:lineRule="auto"/>
                        <w:jc w:val="center"/>
                        <w:rPr>
                          <w:rFonts w:cs="Sultan bold"/>
                          <w:sz w:val="36"/>
                          <w:szCs w:val="36"/>
                          <w:rtl/>
                        </w:rPr>
                      </w:pPr>
                      <w:r w:rsidRPr="00AF5BF9">
                        <w:rPr>
                          <w:rFonts w:cs="Sultan bold" w:hint="cs"/>
                          <w:sz w:val="36"/>
                          <w:szCs w:val="36"/>
                          <w:rtl/>
                        </w:rPr>
                        <w:t xml:space="preserve">أكتب المصطلح المناسب أمام كل عبارة مما يلي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 xml:space="preserve">عملية تسويق منتج أو خدمة باستخدام أشكال مختلفة عبر الوسائط الإلكترونية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هو نموذج للإعلان الرقمي حيث يدفع المُعلن رسوماً في كل مرة يتم فيها الضغط على أحد</w:t>
                      </w:r>
                      <w:r>
                        <w:rPr>
                          <w:rFonts w:cs="MCS Taybah S_U normal." w:hint="cs"/>
                          <w:sz w:val="28"/>
                          <w:szCs w:val="28"/>
                          <w:rtl/>
                        </w:rPr>
                        <w:t xml:space="preserve"> </w:t>
                      </w:r>
                      <w:r w:rsidRPr="00AD63A3">
                        <w:rPr>
                          <w:rFonts w:cs="MCS Taybah S_U normal." w:hint="cs"/>
                          <w:sz w:val="28"/>
                          <w:szCs w:val="28"/>
                          <w:rtl/>
                        </w:rPr>
                        <w:t>إعلاناته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تطبيق رقمي لإدار</w:t>
                      </w:r>
                      <w:r>
                        <w:rPr>
                          <w:rFonts w:cs="MCS Taybah S_U normal." w:hint="cs"/>
                          <w:sz w:val="28"/>
                          <w:szCs w:val="28"/>
                          <w:rtl/>
                        </w:rPr>
                        <w:t>ة</w:t>
                      </w:r>
                      <w:r w:rsidRPr="00AD63A3">
                        <w:rPr>
                          <w:rFonts w:cs="MCS Taybah S_U normal." w:hint="cs"/>
                          <w:sz w:val="28"/>
                          <w:szCs w:val="28"/>
                          <w:rtl/>
                        </w:rPr>
                        <w:t xml:space="preserve"> وإنشاء وتنسيق وتحرير ونشر المحتوى على الإنترنت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أداة لتحليل البيانات يمكنك استخدامها لتتبع وتحليل أداء الموقع الإلكتروني الخاص بك وهي منصة متاحة لأي شخص لديه حساب جوجل.</w:t>
                      </w:r>
                    </w:p>
                    <w:tbl>
                      <w:tblPr>
                        <w:tblStyle w:val="TableGrid00"/>
                        <w:bidiVisual/>
                        <w:tblW w:w="11187" w:type="dxa"/>
                        <w:tblInd w:w="844" w:type="dxa"/>
                        <w:shd w:val="clear" w:color="auto" w:fill="D9E2F3"/>
                        <w:tblLook w:val="04A0"/>
                      </w:tblPr>
                      <w:tblGrid>
                        <w:gridCol w:w="9349"/>
                        <w:gridCol w:w="878"/>
                        <w:gridCol w:w="960"/>
                      </w:tblGrid>
                      <w:tr w14:paraId="6B8DD8C9" w14:textId="77777777" w:rsidTr="00FE2FFA">
                        <w:tblPrEx>
                          <w:tblW w:w="11187" w:type="dxa"/>
                          <w:tblInd w:w="844" w:type="dxa"/>
                          <w:shd w:val="clear" w:color="auto" w:fill="D9E2F3"/>
                          <w:tblLook w:val="04A0"/>
                        </w:tblPrEx>
                        <w:tc>
                          <w:tcPr>
                            <w:tcW w:w="9349" w:type="dxa"/>
                            <w:shd w:val="clear" w:color="auto" w:fill="E2EFD9"/>
                          </w:tcPr>
                          <w:p w:rsidR="0035757B" w:rsidRPr="00573089" w:rsidP="00091987" w14:textId="77777777">
                            <w:pPr>
                              <w:jc w:val="center"/>
                              <w:rPr>
                                <w:rFonts w:cs="Sultan bold"/>
                                <w:sz w:val="32"/>
                                <w:szCs w:val="32"/>
                                <w:rtl/>
                              </w:rPr>
                            </w:pPr>
                            <w:r w:rsidRPr="00573089">
                              <w:rPr>
                                <w:rFonts w:cs="Sultan bold" w:hint="cs"/>
                                <w:sz w:val="32"/>
                                <w:szCs w:val="32"/>
                                <w:rtl/>
                              </w:rPr>
                              <w:t>حدد الجملة الصحيحة والجملة الخطأ فيما يلي :</w:t>
                            </w:r>
                          </w:p>
                        </w:tc>
                        <w:tc>
                          <w:tcPr>
                            <w:tcW w:w="878" w:type="dxa"/>
                            <w:shd w:val="clear" w:color="auto" w:fill="E2EFD9"/>
                          </w:tcPr>
                          <w:p w:rsidR="0035757B" w:rsidRPr="00CD33B3" w:rsidP="00091987" w14:textId="77777777">
                            <w:pPr>
                              <w:jc w:val="center"/>
                              <w:rPr>
                                <w:rFonts w:ascii="A Jannat LT" w:hAnsi="A Jannat LT" w:cs="Sultan bold"/>
                                <w:rtl/>
                              </w:rPr>
                            </w:pPr>
                            <w:r w:rsidRPr="00CD33B3">
                              <w:rPr>
                                <w:rFonts w:ascii="A Jannat LT" w:hAnsi="A Jannat LT" w:cs="Sultan bold" w:hint="cs"/>
                                <w:rtl/>
                              </w:rPr>
                              <w:t xml:space="preserve">صحيحة </w:t>
                            </w:r>
                          </w:p>
                        </w:tc>
                        <w:tc>
                          <w:tcPr>
                            <w:tcW w:w="960" w:type="dxa"/>
                            <w:shd w:val="clear" w:color="auto" w:fill="E2EFD9"/>
                          </w:tcPr>
                          <w:p w:rsidR="0035757B" w:rsidRPr="00CD33B3" w:rsidP="00091987" w14:textId="77777777">
                            <w:pPr>
                              <w:jc w:val="center"/>
                              <w:rPr>
                                <w:rFonts w:ascii="A Jannat LT" w:hAnsi="A Jannat LT" w:cs="Sultan bold"/>
                                <w:rtl/>
                              </w:rPr>
                            </w:pPr>
                            <w:r w:rsidRPr="00CD33B3">
                              <w:rPr>
                                <w:rFonts w:ascii="A Jannat LT" w:hAnsi="A Jannat LT" w:cs="Sultan bold" w:hint="cs"/>
                                <w:rtl/>
                              </w:rPr>
                              <w:t xml:space="preserve">خاطئة </w:t>
                            </w:r>
                          </w:p>
                        </w:tc>
                      </w:tr>
                    </w:tbl>
                    <w:p w:rsidR="0035757B" w:rsidRPr="000D5E6A"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328352F9" w14:textId="77777777" w:rsidTr="00C20A53">
                        <w:tblPrEx>
                          <w:tblW w:w="11187" w:type="dxa"/>
                          <w:tblInd w:w="844" w:type="dxa"/>
                          <w:tblLook w:val="04A0"/>
                        </w:tblPrEx>
                        <w:tc>
                          <w:tcPr>
                            <w:tcW w:w="9349" w:type="dxa"/>
                          </w:tcPr>
                          <w:p w:rsidR="0035757B" w:rsidRPr="007E0042" w:rsidP="0035757B" w14:textId="77777777">
                            <w:pPr>
                              <w:pStyle w:val="ListParagraph"/>
                              <w:numPr>
                                <w:ilvl w:val="0"/>
                                <w:numId w:val="53"/>
                              </w:numPr>
                              <w:ind w:left="456"/>
                              <w:rPr>
                                <w:rFonts w:ascii="A Jannat LT" w:hAnsi="A Jannat LT" w:cs="MCS Taybah S_U normal."/>
                                <w:sz w:val="26"/>
                                <w:szCs w:val="26"/>
                                <w:rtl/>
                              </w:rPr>
                            </w:pPr>
                            <w:r w:rsidRPr="007E0042">
                              <w:rPr>
                                <w:rFonts w:ascii="A Jannat LT" w:hAnsi="A Jannat LT" w:cs="MCS Taybah S_U normal."/>
                                <w:sz w:val="26"/>
                                <w:szCs w:val="26"/>
                                <w:rtl/>
                              </w:rPr>
                              <w:t>التسويق الإلكتروني هو عملية تسويق مُنتج باستخدام الإنترنت عبر الوسائط الإلكترونية</w:t>
                            </w:r>
                          </w:p>
                        </w:tc>
                        <w:tc>
                          <w:tcPr>
                            <w:tcW w:w="851" w:type="dxa"/>
                          </w:tcPr>
                          <w:p w:rsidR="0035757B" w:rsidRPr="000F3C29" w:rsidP="00091987" w14:textId="77777777">
                            <w:pPr>
                              <w:jc w:val="center"/>
                              <w:rPr>
                                <w:rFonts w:ascii="A Jannat LT" w:hAnsi="A Jannat LT" w:cs="Sultan bold"/>
                                <w:sz w:val="28"/>
                                <w:szCs w:val="28"/>
                                <w:rtl/>
                              </w:rPr>
                            </w:pPr>
                            <w:r w:rsidRPr="000F3C29">
                              <w:rPr>
                                <w:rFonts w:ascii="Wingdings" w:hAnsi="Wingdings"/>
                                <w:sz w:val="28"/>
                                <w:szCs w:val="28"/>
                              </w:rPr>
                              <w:sym w:font="Wingdings" w:char="F0A1"/>
                            </w:r>
                          </w:p>
                        </w:tc>
                        <w:tc>
                          <w:tcPr>
                            <w:tcW w:w="987" w:type="dxa"/>
                          </w:tcPr>
                          <w:p w:rsidR="0035757B" w:rsidRPr="000F3C29" w:rsidP="00091987" w14:textId="77777777">
                            <w:pPr>
                              <w:jc w:val="center"/>
                              <w:rPr>
                                <w:rFonts w:ascii="A Jannat LT" w:hAnsi="A Jannat LT" w:cs="Sultan bold"/>
                                <w:sz w:val="28"/>
                                <w:szCs w:val="28"/>
                                <w:rtl/>
                              </w:rPr>
                            </w:pPr>
                            <w:r w:rsidRPr="000F3C29">
                              <w:rPr>
                                <w:rFonts w:ascii="Wingdings" w:hAnsi="Wingdings" w:cs="Sultan bold"/>
                                <w:sz w:val="28"/>
                                <w:szCs w:val="28"/>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6F3F860C" w14:textId="77777777" w:rsidTr="00C20A53">
                        <w:tblPrEx>
                          <w:tblW w:w="11187" w:type="dxa"/>
                          <w:tblInd w:w="844" w:type="dxa"/>
                          <w:tblLook w:val="04A0"/>
                        </w:tblPrEx>
                        <w:tc>
                          <w:tcPr>
                            <w:tcW w:w="9349" w:type="dxa"/>
                          </w:tcPr>
                          <w:p w:rsidR="0035757B" w:rsidRPr="00A102C4" w:rsidP="0035757B" w14:textId="77777777">
                            <w:pPr>
                              <w:pStyle w:val="ListParagraph"/>
                              <w:numPr>
                                <w:ilvl w:val="0"/>
                                <w:numId w:val="53"/>
                              </w:numPr>
                              <w:ind w:left="456"/>
                              <w:rPr>
                                <w:rFonts w:ascii="A Jannat LT" w:hAnsi="A Jannat LT" w:cs="MCS Taybah S_U normal."/>
                                <w:sz w:val="26"/>
                                <w:szCs w:val="26"/>
                                <w:rtl/>
                              </w:rPr>
                            </w:pPr>
                            <w:r w:rsidRPr="00A102C4">
                              <w:rPr>
                                <w:rFonts w:ascii="A Jannat LT" w:hAnsi="A Jannat LT" w:cs="MCS Taybah S_U normal."/>
                                <w:sz w:val="26"/>
                                <w:szCs w:val="26"/>
                                <w:rtl/>
                              </w:rPr>
                              <w:t>يتضمن التواجد على المواقع الإلكتروني تطبيق قواعد للمسؤولين الاقتصاديين من أجل جعل الموقع أكثر سهولة للعملاء</w:t>
                            </w:r>
                          </w:p>
                        </w:tc>
                        <w:tc>
                          <w:tcPr>
                            <w:tcW w:w="851" w:type="dxa"/>
                          </w:tcPr>
                          <w:p w:rsidR="0035757B" w:rsidRPr="00CD33B3" w:rsidP="00091987" w14:textId="77777777">
                            <w:pPr>
                              <w:jc w:val="center"/>
                              <w:rPr>
                                <w:rFonts w:ascii="A Jannat LT" w:hAnsi="A Jannat LT" w:cs="Sultan bold"/>
                                <w:rtl/>
                              </w:rPr>
                            </w:pPr>
                            <w:r w:rsidRPr="000F3C29">
                              <w:rPr>
                                <w:rFonts w:ascii="Wingdings" w:hAnsi="Wingdings"/>
                                <w:sz w:val="28"/>
                                <w:szCs w:val="28"/>
                              </w:rPr>
                              <w:sym w:font="Wingdings" w:char="F0A1"/>
                            </w:r>
                          </w:p>
                        </w:tc>
                        <w:tc>
                          <w:tcPr>
                            <w:tcW w:w="987" w:type="dxa"/>
                          </w:tcPr>
                          <w:p w:rsidR="0035757B" w:rsidRPr="00CD33B3" w:rsidP="00091987" w14:textId="77777777">
                            <w:pPr>
                              <w:jc w:val="center"/>
                              <w:rPr>
                                <w:rFonts w:ascii="A Jannat LT" w:hAnsi="A Jannat LT" w:cs="Sultan bold"/>
                                <w:rtl/>
                              </w:rPr>
                            </w:pPr>
                            <w:r w:rsidRPr="000F3C29">
                              <w:rPr>
                                <w:rFonts w:ascii="Wingdings" w:hAnsi="Wingdings" w:cs="Sultan bold"/>
                                <w:sz w:val="28"/>
                                <w:szCs w:val="28"/>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46235535" w14:textId="77777777" w:rsidTr="00C20A53">
                        <w:tblPrEx>
                          <w:tblW w:w="11187" w:type="dxa"/>
                          <w:tblInd w:w="844" w:type="dxa"/>
                          <w:tblLook w:val="04A0"/>
                        </w:tblPrEx>
                        <w:tc>
                          <w:tcPr>
                            <w:tcW w:w="9349" w:type="dxa"/>
                          </w:tcPr>
                          <w:p w:rsidR="0035757B" w:rsidRPr="004B0E2A" w:rsidP="0035757B" w14:textId="77777777">
                            <w:pPr>
                              <w:pStyle w:val="ListParagraph"/>
                              <w:numPr>
                                <w:ilvl w:val="0"/>
                                <w:numId w:val="53"/>
                              </w:numPr>
                              <w:ind w:left="456"/>
                              <w:rPr>
                                <w:rFonts w:ascii="A Jannat LT" w:hAnsi="A Jannat LT" w:cs="MCS Taybah S_U normal."/>
                                <w:sz w:val="26"/>
                                <w:szCs w:val="26"/>
                                <w:rtl/>
                              </w:rPr>
                            </w:pPr>
                            <w:bookmarkStart w:id="17" w:name="_Hlk121405169"/>
                            <w:r w:rsidRPr="004B0E2A">
                              <w:rPr>
                                <w:rFonts w:ascii="A Jannat LT" w:hAnsi="A Jannat LT" w:cs="MCS Taybah S_U normal."/>
                                <w:sz w:val="26"/>
                                <w:szCs w:val="26"/>
                                <w:rtl/>
                              </w:rPr>
                              <w:t xml:space="preserve">يُساعد التواجد على الشبكة العنكبوتية الشركات و المؤسسات للتأكد من أن موقعها يحتل مرتبة عالية في محركات البحث </w:t>
                            </w:r>
                          </w:p>
                        </w:tc>
                        <w:tc>
                          <w:tcPr>
                            <w:tcW w:w="851" w:type="dxa"/>
                          </w:tcPr>
                          <w:p w:rsidR="0035757B" w:rsidRPr="00CD33B3" w:rsidP="00091987" w14:textId="77777777">
                            <w:pPr>
                              <w:jc w:val="center"/>
                              <w:rPr>
                                <w:rFonts w:ascii="A Jannat LT" w:hAnsi="A Jannat LT" w:cs="Sultan bold"/>
                                <w:rtl/>
                              </w:rPr>
                            </w:pPr>
                            <w:r w:rsidRPr="000F3C29">
                              <w:rPr>
                                <w:rFonts w:ascii="Wingdings" w:hAnsi="Wingdings"/>
                                <w:sz w:val="28"/>
                                <w:szCs w:val="28"/>
                              </w:rPr>
                              <w:sym w:font="Wingdings" w:char="F0A1"/>
                            </w:r>
                          </w:p>
                        </w:tc>
                        <w:tc>
                          <w:tcPr>
                            <w:tcW w:w="987" w:type="dxa"/>
                          </w:tcPr>
                          <w:p w:rsidR="0035757B" w:rsidRPr="00CD33B3" w:rsidP="00091987" w14:textId="77777777">
                            <w:pPr>
                              <w:jc w:val="center"/>
                              <w:rPr>
                                <w:rFonts w:ascii="A Jannat LT" w:hAnsi="A Jannat LT" w:cs="Sultan bold"/>
                                <w:rtl/>
                              </w:rPr>
                            </w:pPr>
                            <w:r w:rsidRPr="000F3C29">
                              <w:rPr>
                                <w:rFonts w:ascii="Wingdings" w:hAnsi="Wingdings" w:cs="Sultan bold"/>
                                <w:sz w:val="28"/>
                                <w:szCs w:val="28"/>
                              </w:rPr>
                              <w:sym w:font="Wingdings" w:char="F0A1"/>
                            </w:r>
                          </w:p>
                        </w:tc>
                      </w:tr>
                      <w:bookmarkEnd w:id="17"/>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63A26969" w14:textId="77777777" w:rsidTr="00C20A53">
                        <w:tblPrEx>
                          <w:tblW w:w="11187" w:type="dxa"/>
                          <w:tblInd w:w="844" w:type="dxa"/>
                          <w:tblLook w:val="04A0"/>
                        </w:tblPrEx>
                        <w:tc>
                          <w:tcPr>
                            <w:tcW w:w="9349" w:type="dxa"/>
                          </w:tcPr>
                          <w:p w:rsidR="0035757B" w:rsidRPr="00F4424E" w:rsidP="0035757B" w14:textId="77777777">
                            <w:pPr>
                              <w:pStyle w:val="ListParagraph"/>
                              <w:numPr>
                                <w:ilvl w:val="0"/>
                                <w:numId w:val="53"/>
                              </w:numPr>
                              <w:ind w:left="456"/>
                              <w:rPr>
                                <w:rFonts w:ascii="A Jannat LT" w:hAnsi="A Jannat LT" w:cs="MCS Taybah S_U normal."/>
                                <w:sz w:val="26"/>
                                <w:szCs w:val="26"/>
                                <w:rtl/>
                              </w:rPr>
                            </w:pPr>
                            <w:r w:rsidRPr="00F4424E">
                              <w:rPr>
                                <w:rFonts w:ascii="A Jannat LT" w:hAnsi="A Jannat LT" w:cs="MCS Taybah S_U normal."/>
                                <w:sz w:val="26"/>
                                <w:szCs w:val="26"/>
                                <w:rtl/>
                              </w:rPr>
                              <w:t>لا يجب على الشركات استخدام وسائل التواصل الاجتماعي لأن بعض المعلومات الحساسة يُمكن سرقتها</w:t>
                            </w:r>
                          </w:p>
                        </w:tc>
                        <w:tc>
                          <w:tcPr>
                            <w:tcW w:w="851" w:type="dxa"/>
                          </w:tcPr>
                          <w:p w:rsidR="0035757B" w:rsidRPr="00CD33B3" w:rsidP="00091987" w14:textId="77777777">
                            <w:pPr>
                              <w:jc w:val="center"/>
                              <w:rPr>
                                <w:rFonts w:ascii="A Jannat LT" w:hAnsi="A Jannat LT" w:cs="Sultan bold"/>
                                <w:rtl/>
                              </w:rPr>
                            </w:pPr>
                            <w:r w:rsidRPr="000F3C29">
                              <w:rPr>
                                <w:rFonts w:ascii="Wingdings" w:hAnsi="Wingdings"/>
                                <w:sz w:val="28"/>
                                <w:szCs w:val="28"/>
                              </w:rPr>
                              <w:sym w:font="Wingdings" w:char="F0A1"/>
                            </w:r>
                          </w:p>
                        </w:tc>
                        <w:tc>
                          <w:tcPr>
                            <w:tcW w:w="987" w:type="dxa"/>
                          </w:tcPr>
                          <w:p w:rsidR="0035757B" w:rsidRPr="00CD33B3" w:rsidP="00091987" w14:textId="77777777">
                            <w:pPr>
                              <w:jc w:val="center"/>
                              <w:rPr>
                                <w:rFonts w:ascii="A Jannat LT" w:hAnsi="A Jannat LT" w:cs="Sultan bold"/>
                                <w:rtl/>
                              </w:rPr>
                            </w:pPr>
                            <w:r w:rsidRPr="000F3C29">
                              <w:rPr>
                                <w:rFonts w:ascii="Wingdings" w:hAnsi="Wingdings" w:cs="Sultan bold"/>
                                <w:sz w:val="28"/>
                                <w:szCs w:val="28"/>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620A1E98" w14:textId="77777777" w:rsidTr="00C20A53">
                        <w:tblPrEx>
                          <w:tblW w:w="11187" w:type="dxa"/>
                          <w:tblInd w:w="844" w:type="dxa"/>
                          <w:tblLook w:val="04A0"/>
                        </w:tblPrEx>
                        <w:tc>
                          <w:tcPr>
                            <w:tcW w:w="9349" w:type="dxa"/>
                          </w:tcPr>
                          <w:p w:rsidR="0035757B" w:rsidRPr="008B35DD" w:rsidP="0035757B" w14:textId="77777777">
                            <w:pPr>
                              <w:pStyle w:val="ListParagraph"/>
                              <w:numPr>
                                <w:ilvl w:val="0"/>
                                <w:numId w:val="53"/>
                              </w:numPr>
                              <w:ind w:left="456"/>
                              <w:rPr>
                                <w:rFonts w:ascii="A Jannat LT" w:hAnsi="A Jannat LT" w:cs="MCS Taybah S_U normal."/>
                                <w:sz w:val="26"/>
                                <w:szCs w:val="26"/>
                                <w:rtl/>
                              </w:rPr>
                            </w:pPr>
                            <w:r w:rsidRPr="008B35DD">
                              <w:rPr>
                                <w:rFonts w:ascii="A Jannat LT" w:hAnsi="A Jannat LT" w:cs="MCS Taybah S_U normal."/>
                                <w:sz w:val="26"/>
                                <w:szCs w:val="26"/>
                                <w:rtl/>
                              </w:rPr>
                              <w:t>يُتيح فيسبوك وانستغرام للمُستخدمين اتصالاً إلكترونياً لعرض المحتوى كالمعلومات الشخصية والمستندات والفيديو والصور</w:t>
                            </w:r>
                          </w:p>
                        </w:tc>
                        <w:tc>
                          <w:tcPr>
                            <w:tcW w:w="851" w:type="dxa"/>
                          </w:tcPr>
                          <w:p w:rsidR="0035757B" w:rsidRPr="00CD33B3" w:rsidP="00091987" w14:textId="77777777">
                            <w:pPr>
                              <w:jc w:val="center"/>
                              <w:rPr>
                                <w:rFonts w:ascii="A Jannat LT" w:hAnsi="A Jannat LT" w:cs="Sultan bold"/>
                                <w:rtl/>
                              </w:rPr>
                            </w:pPr>
                            <w:r w:rsidRPr="000F3C29">
                              <w:rPr>
                                <w:rFonts w:ascii="Wingdings" w:hAnsi="Wingdings"/>
                                <w:sz w:val="28"/>
                                <w:szCs w:val="28"/>
                              </w:rPr>
                              <w:sym w:font="Wingdings" w:char="F0A1"/>
                            </w:r>
                          </w:p>
                        </w:tc>
                        <w:tc>
                          <w:tcPr>
                            <w:tcW w:w="987" w:type="dxa"/>
                          </w:tcPr>
                          <w:p w:rsidR="0035757B" w:rsidRPr="00CD33B3" w:rsidP="00091987" w14:textId="77777777">
                            <w:pPr>
                              <w:jc w:val="center"/>
                              <w:rPr>
                                <w:rFonts w:ascii="A Jannat LT" w:hAnsi="A Jannat LT" w:cs="Sultan bold"/>
                                <w:rtl/>
                              </w:rPr>
                            </w:pPr>
                            <w:r w:rsidRPr="000F3C29">
                              <w:rPr>
                                <w:rFonts w:ascii="Wingdings" w:hAnsi="Wingdings" w:cs="Sultan bold"/>
                                <w:sz w:val="28"/>
                                <w:szCs w:val="28"/>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39EFE538" w14:textId="77777777" w:rsidTr="00C20A53">
                        <w:tblPrEx>
                          <w:tblW w:w="11187" w:type="dxa"/>
                          <w:tblInd w:w="844" w:type="dxa"/>
                          <w:tblLook w:val="04A0"/>
                        </w:tblPrEx>
                        <w:tc>
                          <w:tcPr>
                            <w:tcW w:w="9349" w:type="dxa"/>
                          </w:tcPr>
                          <w:p w:rsidR="0035757B" w:rsidRPr="003F0ED2" w:rsidP="0035757B" w14:textId="77777777">
                            <w:pPr>
                              <w:pStyle w:val="ListParagraph"/>
                              <w:numPr>
                                <w:ilvl w:val="0"/>
                                <w:numId w:val="53"/>
                              </w:numPr>
                              <w:ind w:left="456"/>
                              <w:rPr>
                                <w:rFonts w:ascii="A Jannat LT" w:hAnsi="A Jannat LT" w:cs="MCS Taybah S_U normal."/>
                                <w:sz w:val="26"/>
                                <w:szCs w:val="26"/>
                                <w:rtl/>
                              </w:rPr>
                            </w:pPr>
                            <w:r w:rsidRPr="003F0ED2">
                              <w:rPr>
                                <w:rFonts w:ascii="A Jannat LT" w:hAnsi="A Jannat LT" w:cs="MCS Taybah S_U normal."/>
                                <w:sz w:val="26"/>
                                <w:szCs w:val="26"/>
                                <w:rtl/>
                              </w:rPr>
                              <w:t>في الاستراتيجية المخفية يُدرك المشاهد منذ البداية أنه يُشاهد إعلانات أو محتوى لعلامة تجارية لكنه لا يستطيع فهمها</w:t>
                            </w:r>
                          </w:p>
                        </w:tc>
                        <w:tc>
                          <w:tcPr>
                            <w:tcW w:w="851" w:type="dxa"/>
                          </w:tcPr>
                          <w:p w:rsidR="0035757B" w:rsidRPr="001352B7" w:rsidP="00091987" w14:textId="77777777">
                            <w:pPr>
                              <w:jc w:val="center"/>
                              <w:rPr>
                                <w:sz w:val="28"/>
                                <w:szCs w:val="28"/>
                                <w:rtl/>
                              </w:rPr>
                            </w:pPr>
                            <w:r w:rsidRPr="001352B7">
                              <w:rPr>
                                <w:rFonts w:ascii="Wingdings" w:hAnsi="Wingdings"/>
                                <w:sz w:val="28"/>
                                <w:szCs w:val="28"/>
                              </w:rPr>
                              <w:sym w:font="Wingdings" w:char="F0A1"/>
                            </w:r>
                          </w:p>
                        </w:tc>
                        <w:tc>
                          <w:tcPr>
                            <w:tcW w:w="987" w:type="dxa"/>
                          </w:tcPr>
                          <w:p w:rsidR="0035757B" w:rsidRPr="001352B7" w:rsidP="00091987" w14:textId="77777777">
                            <w:pPr>
                              <w:jc w:val="center"/>
                              <w:rPr>
                                <w:sz w:val="28"/>
                                <w:szCs w:val="28"/>
                                <w:rtl/>
                              </w:rPr>
                            </w:pPr>
                            <w:r w:rsidRPr="001352B7">
                              <w:rPr>
                                <w:rFonts w:ascii="Wingdings" w:hAnsi="Wingdings"/>
                                <w:sz w:val="28"/>
                                <w:szCs w:val="28"/>
                              </w:rPr>
                              <w:sym w:font="Wingdings" w:char="F0A1"/>
                            </w:r>
                            <w:r w:rsidRPr="001352B7">
                              <w:rPr>
                                <w:rFonts w:hint="cs"/>
                                <w:sz w:val="28"/>
                                <w:szCs w:val="28"/>
                                <w:rtl/>
                              </w:rPr>
                              <w:t xml:space="preserve"> </w:t>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0ED27E34" w14:textId="77777777" w:rsidTr="00C20A53">
                        <w:tblPrEx>
                          <w:tblW w:w="11187" w:type="dxa"/>
                          <w:tblInd w:w="844" w:type="dxa"/>
                          <w:tblLook w:val="04A0"/>
                        </w:tblPrEx>
                        <w:tc>
                          <w:tcPr>
                            <w:tcW w:w="9349" w:type="dxa"/>
                          </w:tcPr>
                          <w:p w:rsidR="0035757B" w:rsidRPr="00AF77D0" w:rsidP="0035757B" w14:textId="77777777">
                            <w:pPr>
                              <w:pStyle w:val="ListParagraph"/>
                              <w:numPr>
                                <w:ilvl w:val="0"/>
                                <w:numId w:val="53"/>
                              </w:numPr>
                              <w:ind w:left="456"/>
                              <w:rPr>
                                <w:rFonts w:ascii="A Jannat LT" w:hAnsi="A Jannat LT" w:cs="MCS Taybah S_U normal."/>
                                <w:sz w:val="26"/>
                                <w:szCs w:val="26"/>
                                <w:rtl/>
                              </w:rPr>
                            </w:pPr>
                            <w:r w:rsidRPr="00AF77D0">
                              <w:rPr>
                                <w:rFonts w:ascii="A Jannat LT" w:hAnsi="A Jannat LT" w:cs="MCS Taybah S_U normal."/>
                                <w:sz w:val="26"/>
                                <w:szCs w:val="26"/>
                                <w:rtl/>
                              </w:rPr>
                              <w:t>تتّبع معظم الشركات سياسة لقواعد السلوك لموظفيها الالتزام بها وينطبق الأمر على وسائل التواصل الاجتماعي كذلك</w:t>
                            </w:r>
                          </w:p>
                        </w:tc>
                        <w:tc>
                          <w:tcPr>
                            <w:tcW w:w="851" w:type="dxa"/>
                          </w:tcPr>
                          <w:p w:rsidR="0035757B" w:rsidRPr="001352B7" w:rsidP="00091987" w14:textId="77777777">
                            <w:pPr>
                              <w:jc w:val="center"/>
                              <w:rPr>
                                <w:sz w:val="28"/>
                                <w:szCs w:val="28"/>
                                <w:rtl/>
                              </w:rPr>
                            </w:pPr>
                            <w:r w:rsidRPr="001352B7">
                              <w:rPr>
                                <w:rFonts w:ascii="Wingdings" w:hAnsi="Wingdings"/>
                                <w:sz w:val="28"/>
                                <w:szCs w:val="28"/>
                              </w:rPr>
                              <w:sym w:font="Wingdings" w:char="F0A1"/>
                            </w:r>
                          </w:p>
                        </w:tc>
                        <w:tc>
                          <w:tcPr>
                            <w:tcW w:w="987" w:type="dxa"/>
                          </w:tcPr>
                          <w:p w:rsidR="0035757B" w:rsidRPr="001352B7" w:rsidP="00091987" w14:textId="77777777">
                            <w:pPr>
                              <w:jc w:val="center"/>
                              <w:rPr>
                                <w:sz w:val="28"/>
                                <w:szCs w:val="28"/>
                                <w:rtl/>
                              </w:rPr>
                            </w:pPr>
                            <w:r w:rsidRPr="001352B7">
                              <w:rPr>
                                <w:rFonts w:ascii="Wingdings" w:hAnsi="Wingdings"/>
                                <w:sz w:val="28"/>
                                <w:szCs w:val="28"/>
                              </w:rPr>
                              <w:sym w:font="Wingdings" w:char="F0A1"/>
                            </w:r>
                            <w:r w:rsidRPr="001352B7">
                              <w:rPr>
                                <w:rFonts w:hint="cs"/>
                                <w:sz w:val="28"/>
                                <w:szCs w:val="28"/>
                                <w:rtl/>
                              </w:rPr>
                              <w:t xml:space="preserve"> </w:t>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04F8D149" w14:textId="77777777" w:rsidTr="00C20A53">
                        <w:tblPrEx>
                          <w:tblW w:w="11187" w:type="dxa"/>
                          <w:tblInd w:w="844" w:type="dxa"/>
                          <w:tblLook w:val="04A0"/>
                        </w:tblPrEx>
                        <w:tc>
                          <w:tcPr>
                            <w:tcW w:w="9349" w:type="dxa"/>
                          </w:tcPr>
                          <w:p w:rsidR="0035757B" w:rsidRPr="00596EE1" w:rsidP="0035757B" w14:textId="77777777">
                            <w:pPr>
                              <w:pStyle w:val="ListParagraph"/>
                              <w:numPr>
                                <w:ilvl w:val="0"/>
                                <w:numId w:val="53"/>
                              </w:numPr>
                              <w:ind w:left="456"/>
                              <w:rPr>
                                <w:rFonts w:ascii="A Jannat LT" w:hAnsi="A Jannat LT" w:cs="MCS Taybah S_U normal."/>
                                <w:sz w:val="26"/>
                                <w:szCs w:val="26"/>
                                <w:rtl/>
                              </w:rPr>
                            </w:pPr>
                            <w:r w:rsidRPr="00596EE1">
                              <w:rPr>
                                <w:rFonts w:ascii="A Jannat LT" w:hAnsi="A Jannat LT" w:cs="MCS Taybah S_U normal."/>
                                <w:sz w:val="26"/>
                                <w:szCs w:val="26"/>
                                <w:rtl/>
                              </w:rPr>
                              <w:t>يستخدم بعض المؤثرين منصة انستغرام للتمكّن من إقناع الآخرين بحكم مصداقيتها و الثقة الممنوحة لهم</w:t>
                            </w:r>
                          </w:p>
                        </w:tc>
                        <w:tc>
                          <w:tcPr>
                            <w:tcW w:w="851" w:type="dxa"/>
                          </w:tcPr>
                          <w:p w:rsidR="0035757B" w:rsidRPr="001352B7" w:rsidP="00091987" w14:textId="77777777">
                            <w:pPr>
                              <w:jc w:val="center"/>
                              <w:rPr>
                                <w:sz w:val="28"/>
                                <w:szCs w:val="28"/>
                                <w:rtl/>
                              </w:rPr>
                            </w:pPr>
                            <w:r w:rsidRPr="001352B7">
                              <w:rPr>
                                <w:rFonts w:ascii="Wingdings" w:hAnsi="Wingdings"/>
                                <w:sz w:val="28"/>
                                <w:szCs w:val="28"/>
                              </w:rPr>
                              <w:sym w:font="Wingdings" w:char="F0A1"/>
                            </w:r>
                          </w:p>
                        </w:tc>
                        <w:tc>
                          <w:tcPr>
                            <w:tcW w:w="987" w:type="dxa"/>
                          </w:tcPr>
                          <w:p w:rsidR="0035757B" w:rsidRPr="001352B7" w:rsidP="00091987" w14:textId="77777777">
                            <w:pPr>
                              <w:jc w:val="center"/>
                              <w:rPr>
                                <w:sz w:val="28"/>
                                <w:szCs w:val="28"/>
                                <w:rtl/>
                              </w:rPr>
                            </w:pPr>
                            <w:r w:rsidRPr="001352B7">
                              <w:rPr>
                                <w:rFonts w:ascii="Wingdings" w:hAnsi="Wingdings"/>
                                <w:sz w:val="28"/>
                                <w:szCs w:val="28"/>
                              </w:rPr>
                              <w:sym w:font="Wingdings" w:char="F0A1"/>
                            </w:r>
                            <w:r w:rsidRPr="001352B7">
                              <w:rPr>
                                <w:rFonts w:hint="cs"/>
                                <w:sz w:val="28"/>
                                <w:szCs w:val="28"/>
                                <w:rtl/>
                              </w:rPr>
                              <w:t xml:space="preserve"> </w:t>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5E0E7CD4" w14:textId="77777777" w:rsidTr="00C20A53">
                        <w:tblPrEx>
                          <w:tblW w:w="11187" w:type="dxa"/>
                          <w:tblInd w:w="844" w:type="dxa"/>
                          <w:tblLook w:val="04A0"/>
                        </w:tblPrEx>
                        <w:tc>
                          <w:tcPr>
                            <w:tcW w:w="9349" w:type="dxa"/>
                          </w:tcPr>
                          <w:p w:rsidR="0035757B" w:rsidRPr="00242930" w:rsidP="0035757B" w14:textId="77777777">
                            <w:pPr>
                              <w:pStyle w:val="ListParagraph"/>
                              <w:numPr>
                                <w:ilvl w:val="0"/>
                                <w:numId w:val="53"/>
                              </w:numPr>
                              <w:ind w:left="456"/>
                              <w:rPr>
                                <w:rFonts w:ascii="A Jannat LT" w:hAnsi="A Jannat LT" w:cs="MCS Taybah S_U normal."/>
                                <w:sz w:val="26"/>
                                <w:szCs w:val="26"/>
                                <w:rtl/>
                              </w:rPr>
                            </w:pPr>
                            <w:r w:rsidRPr="00242930">
                              <w:rPr>
                                <w:rFonts w:ascii="A Jannat LT" w:hAnsi="A Jannat LT" w:cs="MCS Taybah S_U normal."/>
                                <w:sz w:val="26"/>
                                <w:szCs w:val="26"/>
                                <w:rtl/>
                              </w:rPr>
                              <w:t>هناك التزامات قانونية يجب مراعاتها قي عملية التسويق الإلكتروني في المملكة العربية السعودية</w:t>
                            </w:r>
                          </w:p>
                        </w:tc>
                        <w:tc>
                          <w:tcPr>
                            <w:tcW w:w="851" w:type="dxa"/>
                          </w:tcPr>
                          <w:p w:rsidR="0035757B" w:rsidRPr="001352B7" w:rsidP="00596EE1" w14:textId="77777777">
                            <w:pPr>
                              <w:jc w:val="center"/>
                              <w:rPr>
                                <w:sz w:val="28"/>
                                <w:szCs w:val="28"/>
                                <w:rtl/>
                              </w:rPr>
                            </w:pPr>
                            <w:r w:rsidRPr="001352B7">
                              <w:rPr>
                                <w:rFonts w:ascii="Wingdings" w:hAnsi="Wingdings"/>
                                <w:sz w:val="28"/>
                                <w:szCs w:val="28"/>
                              </w:rPr>
                              <w:sym w:font="Wingdings" w:char="F0A1"/>
                            </w:r>
                          </w:p>
                        </w:tc>
                        <w:tc>
                          <w:tcPr>
                            <w:tcW w:w="987" w:type="dxa"/>
                          </w:tcPr>
                          <w:p w:rsidR="0035757B" w:rsidRPr="001352B7" w:rsidP="00596EE1" w14:textId="77777777">
                            <w:pPr>
                              <w:jc w:val="center"/>
                              <w:rPr>
                                <w:sz w:val="28"/>
                                <w:szCs w:val="28"/>
                                <w:rtl/>
                              </w:rPr>
                            </w:pPr>
                            <w:r w:rsidRPr="001352B7">
                              <w:rPr>
                                <w:rFonts w:ascii="Wingdings" w:hAnsi="Wingdings"/>
                                <w:sz w:val="28"/>
                                <w:szCs w:val="28"/>
                              </w:rPr>
                              <w:sym w:font="Wingdings" w:char="F0A1"/>
                            </w:r>
                            <w:r w:rsidRPr="001352B7">
                              <w:rPr>
                                <w:rFonts w:hint="cs"/>
                                <w:sz w:val="28"/>
                                <w:szCs w:val="28"/>
                                <w:rtl/>
                              </w:rPr>
                              <w:t xml:space="preserve"> </w:t>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0250DE35" w14:textId="77777777" w:rsidTr="00C20A53">
                        <w:tblPrEx>
                          <w:tblW w:w="11187" w:type="dxa"/>
                          <w:tblInd w:w="844" w:type="dxa"/>
                          <w:tblLook w:val="04A0"/>
                        </w:tblPrEx>
                        <w:tc>
                          <w:tcPr>
                            <w:tcW w:w="9349" w:type="dxa"/>
                          </w:tcPr>
                          <w:p w:rsidR="0035757B" w:rsidRPr="005F70D9" w:rsidP="0035757B" w14:textId="77777777">
                            <w:pPr>
                              <w:pStyle w:val="ListParagraph"/>
                              <w:numPr>
                                <w:ilvl w:val="0"/>
                                <w:numId w:val="53"/>
                              </w:numPr>
                              <w:rPr>
                                <w:rFonts w:ascii="A Jannat LT" w:hAnsi="A Jannat LT" w:cs="MCS Taybah S_U normal."/>
                                <w:sz w:val="25"/>
                                <w:szCs w:val="25"/>
                                <w:rtl/>
                              </w:rPr>
                            </w:pPr>
                            <w:r w:rsidRPr="005F70D9">
                              <w:rPr>
                                <w:rFonts w:ascii="A Jannat LT" w:hAnsi="A Jannat LT" w:cs="MCS Taybah S_U normal." w:hint="cs"/>
                                <w:sz w:val="25"/>
                                <w:szCs w:val="25"/>
                                <w:rtl/>
                              </w:rPr>
                              <w:t xml:space="preserve"> </w:t>
                            </w:r>
                            <w:r w:rsidRPr="005F70D9">
                              <w:rPr>
                                <w:rFonts w:ascii="A Jannat LT" w:hAnsi="A Jannat LT" w:cs="MCS Taybah S_U normal."/>
                                <w:sz w:val="25"/>
                                <w:szCs w:val="25"/>
                                <w:rtl/>
                              </w:rPr>
                              <w:t>التسويق الإلكتروني من خلال تطبيق انستغرام مناسب جداً للشركات الصغيرة و لكنه غير مناسب للشركات الكبيرة</w:t>
                            </w:r>
                          </w:p>
                        </w:tc>
                        <w:tc>
                          <w:tcPr>
                            <w:tcW w:w="851" w:type="dxa"/>
                          </w:tcPr>
                          <w:p w:rsidR="0035757B" w:rsidRPr="001352B7" w:rsidP="00242930" w14:textId="77777777">
                            <w:pPr>
                              <w:jc w:val="center"/>
                              <w:rPr>
                                <w:sz w:val="28"/>
                                <w:szCs w:val="28"/>
                                <w:rtl/>
                              </w:rPr>
                            </w:pPr>
                            <w:r w:rsidRPr="001352B7">
                              <w:rPr>
                                <w:rFonts w:ascii="Wingdings" w:hAnsi="Wingdings"/>
                                <w:sz w:val="28"/>
                                <w:szCs w:val="28"/>
                              </w:rPr>
                              <w:sym w:font="Wingdings" w:char="F0A1"/>
                            </w:r>
                          </w:p>
                        </w:tc>
                        <w:tc>
                          <w:tcPr>
                            <w:tcW w:w="987" w:type="dxa"/>
                          </w:tcPr>
                          <w:p w:rsidR="0035757B" w:rsidRPr="001352B7" w:rsidP="00242930" w14:textId="77777777">
                            <w:pPr>
                              <w:jc w:val="center"/>
                              <w:rPr>
                                <w:sz w:val="28"/>
                                <w:szCs w:val="28"/>
                                <w:rtl/>
                              </w:rPr>
                            </w:pPr>
                            <w:r w:rsidRPr="001352B7">
                              <w:rPr>
                                <w:rFonts w:ascii="Wingdings" w:hAnsi="Wingdings"/>
                                <w:sz w:val="28"/>
                                <w:szCs w:val="28"/>
                              </w:rPr>
                              <w:sym w:font="Wingdings" w:char="F0A1"/>
                            </w:r>
                            <w:r w:rsidRPr="001352B7">
                              <w:rPr>
                                <w:rFonts w:hint="cs"/>
                                <w:sz w:val="28"/>
                                <w:szCs w:val="28"/>
                                <w:rtl/>
                              </w:rPr>
                              <w:t xml:space="preserve"> </w:t>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30EEE904" w14:textId="77777777" w:rsidTr="00F119AD">
                        <w:tblPrEx>
                          <w:tblW w:w="11187" w:type="dxa"/>
                          <w:tblInd w:w="844" w:type="dxa"/>
                          <w:tblLook w:val="04A0"/>
                        </w:tblPrEx>
                        <w:tc>
                          <w:tcPr>
                            <w:tcW w:w="9349" w:type="dxa"/>
                          </w:tcPr>
                          <w:p w:rsidR="0035757B" w:rsidRPr="005F70D9" w:rsidP="0035757B" w14:textId="77777777">
                            <w:pPr>
                              <w:pStyle w:val="ListParagraph"/>
                              <w:numPr>
                                <w:ilvl w:val="0"/>
                                <w:numId w:val="53"/>
                              </w:numPr>
                              <w:rPr>
                                <w:rFonts w:ascii="A Jannat LT" w:hAnsi="A Jannat LT" w:cs="MCS Taybah S_U normal."/>
                                <w:sz w:val="25"/>
                                <w:szCs w:val="25"/>
                                <w:rtl/>
                              </w:rPr>
                            </w:pPr>
                            <w:r>
                              <w:rPr>
                                <w:rFonts w:ascii="A Jannat LT" w:hAnsi="A Jannat LT" w:cs="MCS Taybah S_U normal." w:hint="cs"/>
                                <w:sz w:val="25"/>
                                <w:szCs w:val="25"/>
                                <w:rtl/>
                              </w:rPr>
                              <w:t>يعد المحتوى وسهولة الاستخدام والشكل الجمالي ووضوح الرؤية والتفاعل , العناصر الخمس الأساسية لتصميم الموقع الإلكتروني ويسهم كل منها بطريقته الخاصة  في تجربة المستخدم الاجمالية .</w:t>
                            </w:r>
                          </w:p>
                        </w:tc>
                        <w:tc>
                          <w:tcPr>
                            <w:tcW w:w="851" w:type="dxa"/>
                          </w:tcPr>
                          <w:p w:rsidR="0035757B" w:rsidRPr="001352B7" w:rsidP="00AD63A3" w14:textId="77777777">
                            <w:pPr>
                              <w:jc w:val="center"/>
                              <w:rPr>
                                <w:sz w:val="28"/>
                                <w:szCs w:val="28"/>
                                <w:rtl/>
                              </w:rPr>
                            </w:pPr>
                            <w:r w:rsidRPr="001352B7">
                              <w:rPr>
                                <w:rFonts w:ascii="Wingdings" w:hAnsi="Wingdings"/>
                                <w:sz w:val="28"/>
                                <w:szCs w:val="28"/>
                              </w:rPr>
                              <w:sym w:font="Wingdings" w:char="F0A1"/>
                            </w:r>
                          </w:p>
                        </w:tc>
                        <w:tc>
                          <w:tcPr>
                            <w:tcW w:w="987" w:type="dxa"/>
                          </w:tcPr>
                          <w:p w:rsidR="0035757B" w:rsidRPr="001352B7" w:rsidP="00AD63A3" w14:textId="77777777">
                            <w:pPr>
                              <w:jc w:val="center"/>
                              <w:rPr>
                                <w:sz w:val="28"/>
                                <w:szCs w:val="28"/>
                                <w:rtl/>
                              </w:rPr>
                            </w:pPr>
                            <w:r w:rsidRPr="001352B7">
                              <w:rPr>
                                <w:rFonts w:ascii="Wingdings" w:hAnsi="Wingdings"/>
                                <w:sz w:val="28"/>
                                <w:szCs w:val="28"/>
                              </w:rPr>
                              <w:sym w:font="Wingdings" w:char="F0A1"/>
                            </w:r>
                            <w:r w:rsidRPr="001352B7">
                              <w:rPr>
                                <w:rFonts w:hint="cs"/>
                                <w:sz w:val="28"/>
                                <w:szCs w:val="28"/>
                                <w:rtl/>
                              </w:rPr>
                              <w:t xml:space="preserve"> </w:t>
                            </w:r>
                          </w:p>
                        </w:tc>
                      </w:tr>
                    </w:tbl>
                    <w:p w:rsidR="0035757B" w:rsidP="0035757B" w14:textId="77777777">
                      <w:pPr>
                        <w:spacing w:after="0" w:line="240" w:lineRule="auto"/>
                        <w:jc w:val="center"/>
                        <w:rPr>
                          <w:rFonts w:ascii="A Jannat LT" w:hAnsi="A Jannat LT" w:cs="A Jannat LT"/>
                          <w:sz w:val="6"/>
                          <w:szCs w:val="6"/>
                          <w:rtl/>
                        </w:rPr>
                      </w:pPr>
                    </w:p>
                    <w:p w:rsidR="0035757B" w:rsidP="0035757B" w14:textId="77777777">
                      <w:pPr>
                        <w:spacing w:after="0" w:line="240" w:lineRule="auto"/>
                        <w:jc w:val="center"/>
                        <w:rPr>
                          <w:rFonts w:ascii="A Jannat LT" w:hAnsi="A Jannat LT" w:cs="A Jannat LT"/>
                          <w:sz w:val="6"/>
                          <w:szCs w:val="6"/>
                          <w:rtl/>
                        </w:rPr>
                      </w:pPr>
                    </w:p>
                    <w:p w:rsidR="0035757B" w:rsidP="0035757B" w14:textId="77777777">
                      <w:pPr>
                        <w:spacing w:after="0" w:line="240" w:lineRule="auto"/>
                        <w:jc w:val="center"/>
                        <w:rPr>
                          <w:rFonts w:ascii="A Jannat LT" w:hAnsi="A Jannat LT" w:cs="A Jannat LT"/>
                          <w:sz w:val="6"/>
                          <w:szCs w:val="6"/>
                          <w:rtl/>
                        </w:rPr>
                      </w:pPr>
                    </w:p>
                    <w:p w:rsidR="0035757B" w:rsidP="0035757B" w14:textId="77777777">
                      <w:pPr>
                        <w:shd w:val="clear" w:color="auto" w:fill="E2EFD9" w:themeFill="accent6" w:themeFillTint="33"/>
                        <w:spacing w:after="0" w:line="240" w:lineRule="auto"/>
                        <w:jc w:val="center"/>
                        <w:rPr>
                          <w:rFonts w:cs="Sultan bold"/>
                          <w:sz w:val="36"/>
                          <w:szCs w:val="36"/>
                          <w:rtl/>
                        </w:rPr>
                      </w:pPr>
                      <w:r>
                        <w:rPr>
                          <w:rFonts w:cs="Sultan bold" w:hint="cs"/>
                          <w:sz w:val="36"/>
                          <w:szCs w:val="36"/>
                          <w:rtl/>
                        </w:rPr>
                        <w:t>اختر الإجابة الصحيحة فيما يلي :</w:t>
                      </w:r>
                    </w:p>
                    <w:p w:rsidR="0035757B" w:rsidRPr="00451BBC" w:rsidP="0035757B" w14:textId="77777777">
                      <w:pPr>
                        <w:spacing w:after="0" w:line="240" w:lineRule="auto"/>
                        <w:jc w:val="center"/>
                        <w:rPr>
                          <w:rFonts w:ascii="A Jannat LT" w:hAnsi="A Jannat LT" w:cs="A Jannat LT"/>
                          <w:sz w:val="2"/>
                          <w:szCs w:val="2"/>
                          <w:rtl/>
                        </w:rPr>
                      </w:pPr>
                      <w:r w:rsidRPr="00451BBC">
                        <w:rPr>
                          <w:rFonts w:ascii="A Jannat LT" w:hAnsi="A Jannat LT" w:cs="A Jannat LT" w:hint="cs"/>
                          <w:sz w:val="2"/>
                          <w:szCs w:val="2"/>
                          <w:rtl/>
                        </w:rPr>
                        <w:t xml:space="preserve"> </w:t>
                      </w:r>
                    </w:p>
                    <w:tbl>
                      <w:tblPr>
                        <w:tblStyle w:val="TableGrid00"/>
                        <w:bidiVisual/>
                        <w:tblW w:w="11187" w:type="dxa"/>
                        <w:tblInd w:w="844" w:type="dxa"/>
                        <w:tblLook w:val="04A0"/>
                      </w:tblPr>
                      <w:tblGrid>
                        <w:gridCol w:w="2796"/>
                        <w:gridCol w:w="2797"/>
                        <w:gridCol w:w="2797"/>
                        <w:gridCol w:w="2797"/>
                      </w:tblGrid>
                      <w:tr w14:paraId="653F5560" w14:textId="77777777" w:rsidTr="00F119AD">
                        <w:tblPrEx>
                          <w:tblW w:w="11187" w:type="dxa"/>
                          <w:tblInd w:w="844" w:type="dxa"/>
                          <w:tblLook w:val="04A0"/>
                        </w:tblPrEx>
                        <w:tc>
                          <w:tcPr>
                            <w:tcW w:w="11187" w:type="dxa"/>
                            <w:gridSpan w:val="4"/>
                          </w:tcPr>
                          <w:p w:rsidR="0035757B" w:rsidRPr="00FE2FFA" w:rsidP="0035757B" w14:textId="77777777">
                            <w:pPr>
                              <w:pStyle w:val="ListParagraph"/>
                              <w:numPr>
                                <w:ilvl w:val="0"/>
                                <w:numId w:val="59"/>
                              </w:numPr>
                              <w:rPr>
                                <w:rFonts w:ascii="A Jannat LT" w:hAnsi="A Jannat LT" w:cs="MCS Taybah S_U normal."/>
                                <w:sz w:val="28"/>
                                <w:szCs w:val="28"/>
                                <w:rtl/>
                              </w:rPr>
                            </w:pPr>
                            <w:r w:rsidRPr="00FE2FFA">
                              <w:rPr>
                                <w:rFonts w:ascii="A Jannat LT" w:hAnsi="A Jannat LT" w:cs="MCS Taybah S_U normal."/>
                                <w:sz w:val="28"/>
                                <w:szCs w:val="28"/>
                                <w:rtl/>
                              </w:rPr>
                              <w:t>أداة تسويق محتوى ممتازة لتقوية العلاقات مع العملاء يتم من خلالها اطلاعهم على منتجات الشركة والخدمات التي تُقدمها :</w:t>
                            </w:r>
                          </w:p>
                        </w:tc>
                      </w:tr>
                      <w:tr w14:paraId="65C370A6" w14:textId="77777777" w:rsidTr="00F119AD">
                        <w:tblPrEx>
                          <w:tblW w:w="11187" w:type="dxa"/>
                          <w:tblInd w:w="844" w:type="dxa"/>
                          <w:tblLook w:val="04A0"/>
                        </w:tblPrEx>
                        <w:tc>
                          <w:tcPr>
                            <w:tcW w:w="2796"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قنوات اليوتيوب </w:t>
                            </w:r>
                          </w:p>
                        </w:tc>
                        <w:tc>
                          <w:tcPr>
                            <w:tcW w:w="2797"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الرسائل الإخبارية </w:t>
                            </w:r>
                          </w:p>
                        </w:tc>
                        <w:tc>
                          <w:tcPr>
                            <w:tcW w:w="2797"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المدونات الصوتية </w:t>
                            </w:r>
                          </w:p>
                        </w:tc>
                        <w:tc>
                          <w:tcPr>
                            <w:tcW w:w="2797"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مخططات المعلومات الرسومية </w:t>
                            </w:r>
                            <w:r w:rsidRPr="001352B7">
                              <w:rPr>
                                <w:rFonts w:ascii="A Jannat LT" w:hAnsi="A Jannat LT" w:cs="MCS Taybah S_U normal." w:hint="cs"/>
                                <w:sz w:val="24"/>
                                <w:szCs w:val="24"/>
                                <w:rtl/>
                              </w:rPr>
                              <w:t xml:space="preserve"> </w:t>
                            </w:r>
                          </w:p>
                        </w:tc>
                      </w:tr>
                    </w:tbl>
                    <w:p w:rsidR="0035757B" w:rsidP="0035757B" w14:textId="77777777">
                      <w:pPr>
                        <w:spacing w:after="0" w:line="240" w:lineRule="auto"/>
                        <w:jc w:val="center"/>
                        <w:rPr>
                          <w:rFonts w:ascii="A Jannat LT" w:hAnsi="A Jannat LT" w:cs="MCS Taybah S_U normal."/>
                          <w:sz w:val="8"/>
                          <w:szCs w:val="8"/>
                          <w:rtl/>
                        </w:rPr>
                      </w:pPr>
                    </w:p>
                    <w:tbl>
                      <w:tblPr>
                        <w:tblStyle w:val="TableGrid00"/>
                        <w:bidiVisual/>
                        <w:tblW w:w="11187" w:type="dxa"/>
                        <w:tblInd w:w="844" w:type="dxa"/>
                        <w:tblLook w:val="04A0"/>
                      </w:tblPr>
                      <w:tblGrid>
                        <w:gridCol w:w="2796"/>
                        <w:gridCol w:w="2797"/>
                        <w:gridCol w:w="2797"/>
                        <w:gridCol w:w="2797"/>
                      </w:tblGrid>
                      <w:tr w14:paraId="6FF0AF0B" w14:textId="77777777" w:rsidTr="00F119AD">
                        <w:tblPrEx>
                          <w:tblW w:w="11187" w:type="dxa"/>
                          <w:tblInd w:w="844" w:type="dxa"/>
                          <w:tblLook w:val="04A0"/>
                        </w:tblPrEx>
                        <w:tc>
                          <w:tcPr>
                            <w:tcW w:w="11187" w:type="dxa"/>
                            <w:gridSpan w:val="4"/>
                          </w:tcPr>
                          <w:p w:rsidR="0035757B" w:rsidRPr="00362F4D" w:rsidP="00AF5BF9" w14:textId="77777777">
                            <w:pPr>
                              <w:rPr>
                                <w:rFonts w:ascii="A Jannat LT" w:hAnsi="A Jannat LT" w:cs="MCS Taybah S_U normal."/>
                                <w:sz w:val="18"/>
                                <w:szCs w:val="18"/>
                                <w:rtl/>
                              </w:rPr>
                            </w:pPr>
                            <w:r>
                              <w:rPr>
                                <w:rFonts w:ascii="A Jannat LT" w:hAnsi="A Jannat LT" w:cs="MCS Taybah S_U normal." w:hint="cs"/>
                                <w:sz w:val="28"/>
                                <w:szCs w:val="28"/>
                                <w:rtl/>
                              </w:rPr>
                              <w:t xml:space="preserve">2- </w:t>
                            </w:r>
                            <w:r w:rsidRPr="00FE2FFA">
                              <w:rPr>
                                <w:rFonts w:ascii="A Jannat LT" w:hAnsi="A Jannat LT" w:cs="MCS Taybah S_U normal."/>
                                <w:sz w:val="28"/>
                                <w:szCs w:val="28"/>
                                <w:rtl/>
                              </w:rPr>
                              <w:t>عروض رسومية عالية الوضوح خاصة بالبيانات ، من الشائع نشرها على منصات التواصل الاجتماعي مثل بنترست و انستغرام :</w:t>
                            </w:r>
                          </w:p>
                        </w:tc>
                      </w:tr>
                      <w:tr w14:paraId="449346ED" w14:textId="77777777" w:rsidTr="00F119AD">
                        <w:tblPrEx>
                          <w:tblW w:w="11187" w:type="dxa"/>
                          <w:tblInd w:w="844" w:type="dxa"/>
                          <w:tblLook w:val="04A0"/>
                        </w:tblPrEx>
                        <w:tc>
                          <w:tcPr>
                            <w:tcW w:w="2796"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قنوات اليوتيوب </w:t>
                            </w:r>
                          </w:p>
                        </w:tc>
                        <w:tc>
                          <w:tcPr>
                            <w:tcW w:w="2797"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الرسائل الإخبارية </w:t>
                            </w:r>
                          </w:p>
                        </w:tc>
                        <w:tc>
                          <w:tcPr>
                            <w:tcW w:w="2797"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المدونات الصوتية </w:t>
                            </w:r>
                          </w:p>
                        </w:tc>
                        <w:tc>
                          <w:tcPr>
                            <w:tcW w:w="2797" w:type="dxa"/>
                          </w:tcPr>
                          <w:p w:rsidR="0035757B" w:rsidRPr="001352B7" w:rsidP="0035757B" w14:textId="77777777">
                            <w:pPr>
                              <w:pStyle w:val="ListParagraph"/>
                              <w:numPr>
                                <w:ilvl w:val="0"/>
                                <w:numId w:val="53"/>
                              </w:numPr>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مخططات المعلومات الرسومية </w:t>
                            </w:r>
                            <w:r w:rsidRPr="001352B7">
                              <w:rPr>
                                <w:rFonts w:ascii="A Jannat LT" w:hAnsi="A Jannat LT" w:cs="MCS Taybah S_U normal." w:hint="cs"/>
                                <w:sz w:val="24"/>
                                <w:szCs w:val="24"/>
                                <w:rtl/>
                              </w:rPr>
                              <w:t xml:space="preserve"> </w:t>
                            </w:r>
                          </w:p>
                        </w:tc>
                      </w:tr>
                    </w:tbl>
                    <w:p w:rsidR="0035757B" w:rsidRPr="00362F4D" w:rsidP="0035757B" w14:textId="77777777">
                      <w:pPr>
                        <w:spacing w:after="0" w:line="240" w:lineRule="auto"/>
                        <w:rPr>
                          <w:rFonts w:ascii="A Jannat LT" w:hAnsi="A Jannat LT" w:cs="MCS Taybah S_U normal."/>
                          <w:sz w:val="8"/>
                          <w:szCs w:val="8"/>
                          <w:rtl/>
                        </w:rPr>
                      </w:pPr>
                    </w:p>
                    <w:tbl>
                      <w:tblPr>
                        <w:tblStyle w:val="TableGrid00"/>
                        <w:bidiVisual/>
                        <w:tblW w:w="11187" w:type="dxa"/>
                        <w:tblInd w:w="844" w:type="dxa"/>
                        <w:tblLook w:val="04A0"/>
                      </w:tblPr>
                      <w:tblGrid>
                        <w:gridCol w:w="2796"/>
                        <w:gridCol w:w="2797"/>
                        <w:gridCol w:w="2797"/>
                        <w:gridCol w:w="2797"/>
                      </w:tblGrid>
                      <w:tr w14:paraId="76F59EA3" w14:textId="77777777" w:rsidTr="00F119AD">
                        <w:tblPrEx>
                          <w:tblW w:w="11187" w:type="dxa"/>
                          <w:tblInd w:w="844" w:type="dxa"/>
                          <w:tblLook w:val="04A0"/>
                        </w:tblPrEx>
                        <w:tc>
                          <w:tcPr>
                            <w:tcW w:w="11187" w:type="dxa"/>
                            <w:gridSpan w:val="4"/>
                          </w:tcPr>
                          <w:p w:rsidR="0035757B" w:rsidRPr="00362F4D" w:rsidP="00AF5BF9" w14:textId="77777777">
                            <w:pPr>
                              <w:rPr>
                                <w:rFonts w:ascii="A Jannat LT" w:hAnsi="A Jannat LT" w:cs="MCS Taybah S_U normal."/>
                                <w:sz w:val="28"/>
                                <w:szCs w:val="28"/>
                                <w:rtl/>
                              </w:rPr>
                            </w:pPr>
                            <w:r>
                              <w:rPr>
                                <w:rFonts w:ascii="A Jannat LT" w:hAnsi="A Jannat LT" w:cs="MCS Taybah S_U normal." w:hint="cs"/>
                                <w:sz w:val="28"/>
                                <w:szCs w:val="28"/>
                                <w:rtl/>
                              </w:rPr>
                              <w:t xml:space="preserve">3- عملية تسويق منتج أو خدمة باستخدام أشكال مختلفة عبر الوسائط الإلكترونية </w:t>
                            </w:r>
                          </w:p>
                        </w:tc>
                      </w:tr>
                      <w:tr w14:paraId="52F2F044" w14:textId="77777777" w:rsidTr="00F119AD">
                        <w:tblPrEx>
                          <w:tblW w:w="11187" w:type="dxa"/>
                          <w:tblInd w:w="844" w:type="dxa"/>
                          <w:tblLook w:val="04A0"/>
                        </w:tblPrEx>
                        <w:tc>
                          <w:tcPr>
                            <w:tcW w:w="2796" w:type="dxa"/>
                          </w:tcPr>
                          <w:p w:rsidR="0035757B" w:rsidRPr="001352B7" w:rsidP="0035757B" w14:textId="77777777">
                            <w:pPr>
                              <w:pStyle w:val="ListParagraph"/>
                              <w:numPr>
                                <w:ilvl w:val="0"/>
                                <w:numId w:val="53"/>
                              </w:numPr>
                              <w:ind w:left="869"/>
                              <w:rPr>
                                <w:rFonts w:ascii="A Jannat LT" w:hAnsi="A Jannat LT" w:cs="MCS Taybah S_U normal."/>
                                <w:sz w:val="24"/>
                                <w:szCs w:val="24"/>
                                <w:rtl/>
                              </w:rPr>
                            </w:pPr>
                            <w:r>
                              <w:rPr>
                                <w:rFonts w:ascii="A Jannat LT" w:hAnsi="A Jannat LT" w:cs="MCS Taybah S_U normal." w:hint="cs"/>
                                <w:sz w:val="24"/>
                                <w:szCs w:val="24"/>
                                <w:rtl/>
                              </w:rPr>
                              <w:t>التسويق</w:t>
                            </w:r>
                          </w:p>
                        </w:tc>
                        <w:tc>
                          <w:tcPr>
                            <w:tcW w:w="2797" w:type="dxa"/>
                          </w:tcPr>
                          <w:p w:rsidR="0035757B" w:rsidRPr="001352B7" w:rsidP="0035757B" w14:textId="77777777">
                            <w:pPr>
                              <w:pStyle w:val="ListParagraph"/>
                              <w:numPr>
                                <w:ilvl w:val="0"/>
                                <w:numId w:val="53"/>
                              </w:numPr>
                              <w:ind w:left="869"/>
                              <w:rPr>
                                <w:rFonts w:ascii="A Jannat LT" w:hAnsi="A Jannat LT" w:cs="MCS Taybah S_U normal."/>
                                <w:sz w:val="24"/>
                                <w:szCs w:val="24"/>
                                <w:rtl/>
                              </w:rPr>
                            </w:pPr>
                            <w:r>
                              <w:rPr>
                                <w:rFonts w:ascii="A Jannat LT" w:hAnsi="A Jannat LT" w:cs="MCS Taybah S_U normal." w:hint="cs"/>
                                <w:sz w:val="24"/>
                                <w:szCs w:val="24"/>
                                <w:rtl/>
                              </w:rPr>
                              <w:t>التسويق الهرمي</w:t>
                            </w:r>
                          </w:p>
                        </w:tc>
                        <w:tc>
                          <w:tcPr>
                            <w:tcW w:w="2797" w:type="dxa"/>
                          </w:tcPr>
                          <w:p w:rsidR="0035757B" w:rsidRPr="001352B7" w:rsidP="0035757B" w14:textId="77777777">
                            <w:pPr>
                              <w:pStyle w:val="ListParagraph"/>
                              <w:numPr>
                                <w:ilvl w:val="0"/>
                                <w:numId w:val="53"/>
                              </w:numPr>
                              <w:ind w:left="869"/>
                              <w:rPr>
                                <w:rFonts w:ascii="A Jannat LT" w:hAnsi="A Jannat LT" w:cs="MCS Taybah S_U normal."/>
                                <w:sz w:val="24"/>
                                <w:szCs w:val="24"/>
                                <w:rtl/>
                              </w:rPr>
                            </w:pPr>
                            <w:r>
                              <w:rPr>
                                <w:rFonts w:ascii="A Jannat LT" w:hAnsi="A Jannat LT" w:cs="MCS Taybah S_U normal." w:hint="cs"/>
                                <w:sz w:val="24"/>
                                <w:szCs w:val="24"/>
                                <w:rtl/>
                              </w:rPr>
                              <w:t>التسويق الإلكتروني</w:t>
                            </w:r>
                          </w:p>
                        </w:tc>
                        <w:tc>
                          <w:tcPr>
                            <w:tcW w:w="2797" w:type="dxa"/>
                          </w:tcPr>
                          <w:p w:rsidR="0035757B" w:rsidRPr="001352B7" w:rsidP="0035757B" w14:textId="77777777">
                            <w:pPr>
                              <w:pStyle w:val="ListParagraph"/>
                              <w:numPr>
                                <w:ilvl w:val="0"/>
                                <w:numId w:val="53"/>
                              </w:numPr>
                              <w:ind w:left="869"/>
                              <w:rPr>
                                <w:rFonts w:ascii="A Jannat LT" w:hAnsi="A Jannat LT" w:cs="MCS Taybah S_U normal."/>
                                <w:sz w:val="24"/>
                                <w:szCs w:val="24"/>
                                <w:rtl/>
                              </w:rPr>
                            </w:pPr>
                            <w:r>
                              <w:rPr>
                                <w:rFonts w:ascii="A Jannat LT" w:hAnsi="A Jannat LT" w:cs="MCS Taybah S_U normal." w:hint="cs"/>
                                <w:sz w:val="24"/>
                                <w:szCs w:val="24"/>
                                <w:rtl/>
                              </w:rPr>
                              <w:t xml:space="preserve">الإعلان الإلكتروني </w:t>
                            </w:r>
                          </w:p>
                        </w:tc>
                      </w:tr>
                    </w:tbl>
                    <w:p w:rsidR="0035757B" w:rsidRPr="00362F4D" w:rsidP="0035757B" w14:textId="77777777">
                      <w:pPr>
                        <w:spacing w:after="0" w:line="240" w:lineRule="auto"/>
                        <w:jc w:val="center"/>
                        <w:rPr>
                          <w:rFonts w:ascii="A Jannat LT" w:hAnsi="A Jannat LT" w:cs="MCS Taybah S_U normal."/>
                          <w:sz w:val="8"/>
                          <w:szCs w:val="8"/>
                          <w:rtl/>
                        </w:rPr>
                      </w:pPr>
                    </w:p>
                    <w:tbl>
                      <w:tblPr>
                        <w:tblStyle w:val="TableGrid00"/>
                        <w:bidiVisual/>
                        <w:tblW w:w="11187" w:type="dxa"/>
                        <w:tblInd w:w="844" w:type="dxa"/>
                        <w:tblLook w:val="04A0"/>
                      </w:tblPr>
                      <w:tblGrid>
                        <w:gridCol w:w="2796"/>
                        <w:gridCol w:w="2797"/>
                        <w:gridCol w:w="2797"/>
                        <w:gridCol w:w="2797"/>
                      </w:tblGrid>
                      <w:tr w14:paraId="2DD9CF42" w14:textId="77777777" w:rsidTr="00F119AD">
                        <w:tblPrEx>
                          <w:tblW w:w="11187" w:type="dxa"/>
                          <w:tblInd w:w="844" w:type="dxa"/>
                          <w:tblLook w:val="04A0"/>
                        </w:tblPrEx>
                        <w:tc>
                          <w:tcPr>
                            <w:tcW w:w="11187" w:type="dxa"/>
                            <w:gridSpan w:val="4"/>
                          </w:tcPr>
                          <w:p w:rsidR="0035757B" w:rsidRPr="00362F4D" w:rsidP="00AF5BF9" w14:textId="77777777">
                            <w:pPr>
                              <w:rPr>
                                <w:rFonts w:ascii="A Jannat LT" w:hAnsi="A Jannat LT" w:cs="MCS Taybah S_U normal."/>
                                <w:sz w:val="28"/>
                                <w:szCs w:val="28"/>
                                <w:rtl/>
                              </w:rPr>
                            </w:pPr>
                            <w:r>
                              <w:rPr>
                                <w:rFonts w:ascii="A Jannat LT" w:hAnsi="A Jannat LT" w:cs="MCS Taybah S_U normal." w:hint="cs"/>
                                <w:sz w:val="28"/>
                                <w:szCs w:val="28"/>
                                <w:rtl/>
                              </w:rPr>
                              <w:t xml:space="preserve">4- من مميزات الحسابات الاحترافية على منصة انستغرام </w:t>
                            </w:r>
                          </w:p>
                        </w:tc>
                      </w:tr>
                      <w:tr w14:paraId="7602386B" w14:textId="77777777" w:rsidTr="00F119AD">
                        <w:tblPrEx>
                          <w:tblW w:w="11187" w:type="dxa"/>
                          <w:tblInd w:w="844" w:type="dxa"/>
                          <w:tblLook w:val="04A0"/>
                        </w:tblPrEx>
                        <w:tc>
                          <w:tcPr>
                            <w:tcW w:w="2796" w:type="dxa"/>
                          </w:tcPr>
                          <w:p w:rsidR="0035757B" w:rsidRPr="001352B7" w:rsidP="0035757B" w14:textId="77777777">
                            <w:pPr>
                              <w:pStyle w:val="ListParagraph"/>
                              <w:numPr>
                                <w:ilvl w:val="0"/>
                                <w:numId w:val="53"/>
                              </w:numPr>
                              <w:tabs>
                                <w:tab w:val="left" w:pos="444"/>
                              </w:tabs>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تعزيز المنشورات </w:t>
                            </w:r>
                          </w:p>
                        </w:tc>
                        <w:tc>
                          <w:tcPr>
                            <w:tcW w:w="2797" w:type="dxa"/>
                          </w:tcPr>
                          <w:p w:rsidR="0035757B" w:rsidRPr="001352B7" w:rsidP="0035757B" w14:textId="77777777">
                            <w:pPr>
                              <w:pStyle w:val="ListParagraph"/>
                              <w:numPr>
                                <w:ilvl w:val="0"/>
                                <w:numId w:val="53"/>
                              </w:numPr>
                              <w:tabs>
                                <w:tab w:val="left" w:pos="444"/>
                              </w:tabs>
                              <w:ind w:left="444"/>
                              <w:jc w:val="center"/>
                              <w:rPr>
                                <w:rFonts w:ascii="A Jannat LT" w:hAnsi="A Jannat LT" w:cs="MCS Taybah S_U normal."/>
                                <w:sz w:val="24"/>
                                <w:szCs w:val="24"/>
                                <w:rtl/>
                              </w:rPr>
                            </w:pPr>
                            <w:r>
                              <w:rPr>
                                <w:rFonts w:ascii="A Jannat LT" w:hAnsi="A Jannat LT" w:cs="MCS Taybah S_U normal." w:hint="cs"/>
                                <w:sz w:val="24"/>
                                <w:szCs w:val="24"/>
                                <w:rtl/>
                              </w:rPr>
                              <w:t>التسويق عبر إنستغرام</w:t>
                            </w:r>
                          </w:p>
                        </w:tc>
                        <w:tc>
                          <w:tcPr>
                            <w:tcW w:w="2797" w:type="dxa"/>
                          </w:tcPr>
                          <w:p w:rsidR="0035757B" w:rsidRPr="001352B7" w:rsidP="0035757B" w14:textId="77777777">
                            <w:pPr>
                              <w:pStyle w:val="ListParagraph"/>
                              <w:numPr>
                                <w:ilvl w:val="0"/>
                                <w:numId w:val="53"/>
                              </w:numPr>
                              <w:tabs>
                                <w:tab w:val="left" w:pos="444"/>
                              </w:tabs>
                              <w:ind w:left="444"/>
                              <w:jc w:val="center"/>
                              <w:rPr>
                                <w:rFonts w:ascii="A Jannat LT" w:hAnsi="A Jannat LT" w:cs="MCS Taybah S_U normal."/>
                                <w:sz w:val="24"/>
                                <w:szCs w:val="24"/>
                                <w:rtl/>
                              </w:rPr>
                            </w:pPr>
                            <w:r>
                              <w:rPr>
                                <w:rFonts w:ascii="A Jannat LT" w:hAnsi="A Jannat LT" w:cs="MCS Taybah S_U normal." w:hint="cs"/>
                                <w:sz w:val="24"/>
                                <w:szCs w:val="24"/>
                                <w:rtl/>
                              </w:rPr>
                              <w:t xml:space="preserve">زيادة عدد المتابعين </w:t>
                            </w:r>
                          </w:p>
                        </w:tc>
                        <w:tc>
                          <w:tcPr>
                            <w:tcW w:w="2797" w:type="dxa"/>
                          </w:tcPr>
                          <w:p w:rsidR="0035757B" w:rsidRPr="001352B7" w:rsidP="0035757B" w14:textId="77777777">
                            <w:pPr>
                              <w:pStyle w:val="ListParagraph"/>
                              <w:numPr>
                                <w:ilvl w:val="0"/>
                                <w:numId w:val="53"/>
                              </w:numPr>
                              <w:tabs>
                                <w:tab w:val="left" w:pos="444"/>
                              </w:tabs>
                              <w:ind w:left="444"/>
                              <w:jc w:val="center"/>
                              <w:rPr>
                                <w:rFonts w:ascii="A Jannat LT" w:hAnsi="A Jannat LT" w:cs="MCS Taybah S_U normal."/>
                                <w:sz w:val="24"/>
                                <w:szCs w:val="24"/>
                                <w:rtl/>
                              </w:rPr>
                            </w:pPr>
                            <w:r>
                              <w:rPr>
                                <w:rFonts w:ascii="A Jannat LT" w:hAnsi="A Jannat LT" w:cs="MCS Taybah S_U normal." w:hint="cs"/>
                                <w:sz w:val="24"/>
                                <w:szCs w:val="24"/>
                                <w:rtl/>
                              </w:rPr>
                              <w:t>الخيار الأول والثاني معاً</w:t>
                            </w:r>
                          </w:p>
                        </w:tc>
                      </w:tr>
                    </w:tbl>
                    <w:p w:rsidR="0035757B" w:rsidRPr="00362F4D" w:rsidP="0035757B" w14:textId="77777777">
                      <w:pPr>
                        <w:spacing w:after="0" w:line="240" w:lineRule="auto"/>
                        <w:jc w:val="center"/>
                        <w:rPr>
                          <w:rFonts w:ascii="A Jannat LT" w:hAnsi="A Jannat LT" w:cs="MCS Taybah S_U normal."/>
                          <w:sz w:val="16"/>
                          <w:szCs w:val="16"/>
                          <w:rtl/>
                        </w:rPr>
                      </w:pPr>
                    </w:p>
                    <w:p w:rsidR="0035757B" w:rsidRPr="000D5E6A" w:rsidP="0035757B" w14:textId="77777777">
                      <w:pPr>
                        <w:spacing w:after="0" w:line="240" w:lineRule="auto"/>
                        <w:jc w:val="center"/>
                        <w:rPr>
                          <w:rFonts w:ascii="A Jannat LT" w:hAnsi="A Jannat LT" w:cs="A Jannat LT"/>
                          <w:sz w:val="8"/>
                          <w:szCs w:val="8"/>
                          <w:rtl/>
                        </w:rPr>
                      </w:pPr>
                    </w:p>
                    <w:p w:rsidR="0035757B" w:rsidRPr="00AF5BF9" w:rsidP="0035757B" w14:textId="77777777">
                      <w:pPr>
                        <w:shd w:val="clear" w:color="auto" w:fill="E2EFD9" w:themeFill="accent6" w:themeFillTint="33"/>
                        <w:spacing w:after="0" w:line="240" w:lineRule="auto"/>
                        <w:jc w:val="center"/>
                        <w:rPr>
                          <w:rFonts w:cs="Sultan bold"/>
                          <w:sz w:val="36"/>
                          <w:szCs w:val="36"/>
                          <w:rtl/>
                        </w:rPr>
                      </w:pPr>
                      <w:r w:rsidRPr="00AF5BF9">
                        <w:rPr>
                          <w:rFonts w:cs="Sultan bold" w:hint="cs"/>
                          <w:sz w:val="36"/>
                          <w:szCs w:val="36"/>
                          <w:rtl/>
                        </w:rPr>
                        <w:t xml:space="preserve">أكتب المصطلح المناسب أمام كل عبارة مما يلي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 xml:space="preserve">عملية تسويق منتج أو خدمة باستخدام أشكال مختلفة عبر الوسائط الإلكترونية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هو نموذج للإعلان الرقمي حيث يدفع المُعلن رسوماً في كل مرة يتم فيها الضغط على أحدإعلاناته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تطبيق رقمي لإدار وإنشاء وتنسيق وتحرير ونشر المحتوى على الإنترنت .</w:t>
                      </w:r>
                    </w:p>
                    <w:p w:rsidR="0035757B" w:rsidRPr="00AD63A3" w:rsidP="0035757B" w14:textId="77777777">
                      <w:pPr>
                        <w:pStyle w:val="ListParagraph"/>
                        <w:numPr>
                          <w:ilvl w:val="0"/>
                          <w:numId w:val="58"/>
                        </w:numPr>
                        <w:spacing w:line="276" w:lineRule="auto"/>
                        <w:ind w:left="1434" w:right="851"/>
                        <w:rPr>
                          <w:rFonts w:cs="MCS Taybah S_U normal."/>
                          <w:sz w:val="28"/>
                          <w:szCs w:val="28"/>
                        </w:rPr>
                      </w:pPr>
                      <w:r w:rsidRPr="00AD63A3">
                        <w:rPr>
                          <w:rFonts w:cs="MCS Taybah S_U normal." w:hint="cs"/>
                          <w:sz w:val="28"/>
                          <w:szCs w:val="28"/>
                          <w:rtl/>
                        </w:rPr>
                        <w:t>............................</w:t>
                      </w:r>
                      <w:r>
                        <w:rPr>
                          <w:rFonts w:cs="MCS Taybah S_U normal." w:hint="cs"/>
                          <w:sz w:val="28"/>
                          <w:szCs w:val="28"/>
                          <w:rtl/>
                        </w:rPr>
                        <w:t xml:space="preserve">......: </w:t>
                      </w:r>
                      <w:r w:rsidRPr="00AD63A3">
                        <w:rPr>
                          <w:rFonts w:cs="MCS Taybah S_U normal." w:hint="cs"/>
                          <w:sz w:val="28"/>
                          <w:szCs w:val="28"/>
                          <w:rtl/>
                        </w:rPr>
                        <w:t>أداة لتحليل البيانات يمكنك استخدامها لتتبع وتحليل أداء الموقع الإلكتروني الخاص بك وهي منصة متاحة لأي شخص لديه حساب جوجل.</w:t>
                      </w:r>
                    </w:p>
                    <w:p w:rsidR="0035757B" w:rsidP="0035757B" w14:textId="77777777"/>
                  </w:txbxContent>
                </v:textbox>
              </v:shape>
            </w:pict>
          </mc:Fallback>
        </mc:AlternateContent>
      </w:r>
      <w:r>
        <w:rPr>
          <w:noProof/>
        </w:rPr>
        <mc:AlternateContent>
          <mc:Choice Requires="wps">
            <w:drawing>
              <wp:anchor distT="0" distB="0" distL="114300" distR="114300" simplePos="0" relativeHeight="251924480" behindDoc="0" locked="0" layoutInCell="1" allowOverlap="1">
                <wp:simplePos x="0" y="0"/>
                <wp:positionH relativeFrom="column">
                  <wp:posOffset>-196850</wp:posOffset>
                </wp:positionH>
                <wp:positionV relativeFrom="paragraph">
                  <wp:posOffset>-411480</wp:posOffset>
                </wp:positionV>
                <wp:extent cx="4546600" cy="368935"/>
                <wp:effectExtent l="0" t="0" r="0" b="0"/>
                <wp:wrapNone/>
                <wp:docPr id="337440480" name="مربع نص 124"/>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الأول : مفهوم التسويق الإلكتروني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124" o:spid="_x0000_s1238" type="#_x0000_t202" style="width:358pt;height:29.05pt;margin-top:-32.4pt;margin-left:-15.5pt;mso-height-percent:0;mso-height-relative:page;mso-width-percent:0;mso-width-relative:page;mso-wrap-distance-bottom:0;mso-wrap-distance-left:9pt;mso-wrap-distance-right:9pt;mso-wrap-distance-top:0;position:absolute;v-text-anchor:top;z-index:251923456" filled="f" fillcolor="this" stroked="f" strokeweight="0.5pt">
                <v:textbox>
                  <w:txbxContent>
                    <w:p w:rsidR="0035757B" w:rsidRPr="00A1016D" w:rsidP="0035757B" w14:paraId="50050227"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الأول : مفهوم التسويق الإلكتروني </w:t>
                      </w:r>
                    </w:p>
                    <w:p w:rsidR="0035757B" w:rsidRPr="00A1016D" w:rsidP="0035757B" w14:paraId="6B307718" w14:textId="77777777">
                      <w:pPr>
                        <w:rPr>
                          <w:rFonts w:cs="MCS Taybah S_U normal."/>
                          <w:color w:val="000000" w:themeColor="text1"/>
                          <w:sz w:val="32"/>
                          <w:szCs w:val="32"/>
                        </w:rPr>
                      </w:pPr>
                    </w:p>
                  </w:txbxContent>
                </v:textbox>
              </v:shape>
            </w:pict>
          </mc:Fallback>
        </mc:AlternateContent>
      </w:r>
      <w:r>
        <w:br w:type="column"/>
      </w:r>
      <w:r>
        <w:rPr>
          <w:noProof/>
        </w:rPr>
        <w:drawing>
          <wp:anchor distT="0" distB="0" distL="114300" distR="114300" simplePos="0" relativeHeight="251937792" behindDoc="0" locked="0" layoutInCell="1" allowOverlap="1">
            <wp:simplePos x="0" y="0"/>
            <wp:positionH relativeFrom="leftMargin">
              <wp:posOffset>60522</wp:posOffset>
            </wp:positionH>
            <wp:positionV relativeFrom="paragraph">
              <wp:posOffset>156736</wp:posOffset>
            </wp:positionV>
            <wp:extent cx="840828" cy="840828"/>
            <wp:effectExtent l="0" t="0" r="0" b="0"/>
            <wp:wrapNone/>
            <wp:docPr id="308" name="صورة 3" descr="صورة تحتوي على نص, لعبة, رسوم المتجهات, بطاقة عمل&#10;&#10;تم إنشاء الوصف تلقائياً">
              <a:extLst xmlns:a="http://schemas.openxmlformats.org/drawingml/2006/main">
                <a:ext xmlns:a="http://schemas.openxmlformats.org/drawingml/2006/main" uri="{FF2B5EF4-FFF2-40B4-BE49-F238E27FC236}">
                  <a16:creationId xmlns:a16="http://schemas.microsoft.com/office/drawing/2014/main" id="{3FCBFB83-EF47-4120-B84C-F5E8E57B47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صورة 3" descr="صورة تحتوي على نص, لعبة, رسوم المتجهات, بطاقة عمل&#10;&#10;تم إنشاء الوصف تلقائياً">
                      <a:extLst>
                        <a:ext xmlns:a="http://schemas.openxmlformats.org/drawingml/2006/main" uri="{FF2B5EF4-FFF2-40B4-BE49-F238E27FC236}">
                          <a16:creationId xmlns:a16="http://schemas.microsoft.com/office/drawing/2014/main" id="{3FCBFB83-EF47-4120-B84C-F5E8E57B4732}"/>
                        </a:ext>
                      </a:extLst>
                    </pic:cNvPr>
                    <pic:cNvPicPr>
                      <a:picLocks noChangeAspect="1"/>
                    </pic:cNvPicPr>
                  </pic:nvPicPr>
                  <pic:blipFill>
                    <a:blip xmlns:r="http://schemas.openxmlformats.org/officeDocument/2006/relationships" r:embed="rId185"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a:xfrm>
                      <a:off x="0" y="0"/>
                      <a:ext cx="840828" cy="84082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30624" behindDoc="0" locked="0" layoutInCell="1" allowOverlap="1">
                <wp:simplePos x="0" y="0"/>
                <wp:positionH relativeFrom="column">
                  <wp:posOffset>-1205230</wp:posOffset>
                </wp:positionH>
                <wp:positionV relativeFrom="paragraph">
                  <wp:posOffset>124745</wp:posOffset>
                </wp:positionV>
                <wp:extent cx="7639685" cy="405130"/>
                <wp:effectExtent l="0" t="0" r="0" b="0"/>
                <wp:wrapNone/>
                <wp:docPr id="125"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639685" cy="405130"/>
                        </a:xfrm>
                        <a:prstGeom prst="rect">
                          <a:avLst/>
                        </a:prstGeom>
                        <a:solidFill>
                          <a:schemeClr val="bg1">
                            <a:lumMod val="100000"/>
                            <a:lumOff val="0"/>
                          </a:schemeClr>
                        </a:solidFill>
                        <a:ln>
                          <a:noFill/>
                        </a:ln>
                        <a:extLst>
                          <a:ext xmlns:a="http://schemas.openxmlformats.org/drawingml/2006/main" uri="{91240B29-F687-4F45-9708-019B960494DF}">
                            <a14:hiddenLine xmlns:a14="http://schemas.microsoft.com/office/drawing/2010/main" w="28575">
                              <a:solidFill>
                                <a:srgbClr val="000000"/>
                              </a:solidFill>
                              <a:miter lim="800000"/>
                              <a:headEnd/>
                              <a:tailEnd/>
                            </a14:hiddenLine>
                          </a:ext>
                        </a:extLst>
                      </wps:spPr>
                      <wps:txbx>
                        <w:txbxContent>
                          <w:p w:rsidR="0035757B" w:rsidRPr="008B650E" w:rsidP="0035757B" w14:textId="77777777">
                            <w:pPr>
                              <w:shd w:val="clear" w:color="auto" w:fill="C5E0B3" w:themeFill="accent6" w:themeFillTint="66"/>
                              <w:spacing w:after="0"/>
                              <w:ind w:left="-62" w:firstLine="567"/>
                              <w:jc w:val="center"/>
                              <w:rPr>
                                <w:rFonts w:cs="MCS Taybah S_U normal."/>
                                <w:color w:val="000000" w:themeColor="text1"/>
                                <w:sz w:val="32"/>
                                <w:szCs w:val="32"/>
                                <w:rtl/>
                              </w:rPr>
                            </w:pPr>
                            <w:r w:rsidRPr="008B650E">
                              <w:rPr>
                                <w:rFonts w:cs="MCS Taybah S_U normal." w:hint="cs"/>
                                <w:color w:val="000000" w:themeColor="text1"/>
                                <w:sz w:val="32"/>
                                <w:szCs w:val="32"/>
                                <w:rtl/>
                              </w:rPr>
                              <w:t xml:space="preserve">التسويق عبر البريد الإلكتروني  </w:t>
                            </w:r>
                            <w:r w:rsidRPr="008B650E">
                              <w:rPr>
                                <w:rFonts w:cs="MCS Taybah S_U normal."/>
                                <w:color w:val="000000" w:themeColor="text1"/>
                                <w:sz w:val="32"/>
                                <w:szCs w:val="32"/>
                              </w:rPr>
                              <w:t xml:space="preserve">Email Marketing </w:t>
                            </w:r>
                            <w:r w:rsidRPr="008B650E">
                              <w:rPr>
                                <w:rFonts w:cs="MCS Taybah S_U normal." w:hint="cs"/>
                                <w:color w:val="000000" w:themeColor="text1"/>
                                <w:sz w:val="32"/>
                                <w:szCs w:val="32"/>
                                <w:rtl/>
                              </w:rPr>
                              <w:t xml:space="preserve">       :</w:t>
                            </w:r>
                          </w:p>
                          <w:p w:rsidR="0035757B" w:rsidP="0035757B" w14:textId="77777777">
                            <w:pPr>
                              <w:pStyle w:val="ListParagraph"/>
                              <w:ind w:left="624"/>
                              <w:jc w:val="center"/>
                              <w:rPr>
                                <w:rFonts w:cs="MCS Taybah S_U normal."/>
                                <w:color w:val="000000" w:themeColor="text1"/>
                                <w:sz w:val="28"/>
                                <w:szCs w:val="28"/>
                                <w:rtl/>
                              </w:rPr>
                            </w:pPr>
                          </w:p>
                          <w:p w:rsidR="0035757B" w:rsidP="0035757B" w14:textId="77777777">
                            <w:pPr>
                              <w:pStyle w:val="ListParagraph"/>
                              <w:ind w:left="624"/>
                              <w:jc w:val="center"/>
                              <w:rPr>
                                <w:rFonts w:cs="MCS Taybah S_U normal."/>
                                <w:color w:val="000000" w:themeColor="text1"/>
                                <w:sz w:val="28"/>
                                <w:szCs w:val="28"/>
                                <w:rtl/>
                              </w:rPr>
                            </w:pPr>
                          </w:p>
                          <w:p w:rsidR="0035757B" w:rsidP="0035757B" w14:textId="77777777">
                            <w:pPr>
                              <w:pStyle w:val="ListParagraph"/>
                              <w:ind w:left="624"/>
                              <w:jc w:val="center"/>
                              <w:rPr>
                                <w:rFonts w:cs="MCS Taybah S_U normal."/>
                                <w:color w:val="000000" w:themeColor="text1"/>
                                <w:sz w:val="28"/>
                                <w:szCs w:val="28"/>
                                <w:rtl/>
                              </w:rPr>
                            </w:pPr>
                          </w:p>
                          <w:p w:rsidR="0035757B" w:rsidRPr="0003547E" w:rsidP="0035757B" w14:textId="77777777">
                            <w:pPr>
                              <w:pStyle w:val="ListParagraph"/>
                              <w:ind w:left="624"/>
                              <w:jc w:val="center"/>
                              <w:rPr>
                                <w:rFonts w:cs="MCS Taybah S_U normal."/>
                                <w:color w:val="000000" w:themeColor="text1"/>
                                <w:sz w:val="28"/>
                                <w:szCs w:val="28"/>
                              </w:rPr>
                            </w:pPr>
                          </w:p>
                        </w:txbxContent>
                      </wps:txbx>
                      <wps:bodyPr rot="0" vert="horz" wrap="square" lIns="91440" tIns="45720" rIns="91440" bIns="45720" anchor="ctr" anchorCtr="0" upright="1"/>
                    </wps:wsp>
                  </a:graphicData>
                </a:graphic>
                <wp14:sizeRelH relativeFrom="page">
                  <wp14:pctWidth>0</wp14:pctWidth>
                </wp14:sizeRelH>
                <wp14:sizeRelV relativeFrom="page">
                  <wp14:pctHeight>0</wp14:pctHeight>
                </wp14:sizeRelV>
              </wp:anchor>
            </w:drawing>
          </mc:Choice>
          <mc:Fallback>
            <w:pict>
              <v:shape id="مستطيل 55" o:spid="_x0000_s1239" type="#_x0000_t202" style="width:601.55pt;height:31.9pt;margin-top:9.82pt;margin-left:-94.9pt;mso-height-percent:0;mso-height-relative:page;mso-width-percent:0;mso-width-relative:page;mso-wrap-distance-bottom:0;mso-wrap-distance-left:9pt;mso-wrap-distance-right:9pt;mso-wrap-distance-top:0;position:absolute;v-text-anchor:middle;z-index:251929600" fillcolor="white" stroked="f">
                <v:textbox>
                  <w:txbxContent>
                    <w:p w:rsidR="0035757B" w:rsidRPr="008B650E" w:rsidP="0035757B" w14:paraId="1ECA0C6A" w14:textId="77777777">
                      <w:pPr>
                        <w:shd w:val="clear" w:color="auto" w:fill="C5E0B3" w:themeFill="accent6" w:themeFillTint="66"/>
                        <w:spacing w:after="0"/>
                        <w:ind w:left="-62" w:firstLine="567"/>
                        <w:jc w:val="center"/>
                        <w:rPr>
                          <w:rFonts w:cs="MCS Taybah S_U normal."/>
                          <w:color w:val="000000" w:themeColor="text1"/>
                          <w:sz w:val="32"/>
                          <w:szCs w:val="32"/>
                          <w:rtl/>
                        </w:rPr>
                      </w:pPr>
                      <w:r w:rsidRPr="008B650E">
                        <w:rPr>
                          <w:rFonts w:cs="MCS Taybah S_U normal." w:hint="cs"/>
                          <w:color w:val="000000" w:themeColor="text1"/>
                          <w:sz w:val="32"/>
                          <w:szCs w:val="32"/>
                          <w:rtl/>
                        </w:rPr>
                        <w:t xml:space="preserve">التسويق عبر البريد الإلكتروني  </w:t>
                      </w:r>
                      <w:r w:rsidRPr="008B650E">
                        <w:rPr>
                          <w:rFonts w:cs="MCS Taybah S_U normal."/>
                          <w:color w:val="000000" w:themeColor="text1"/>
                          <w:sz w:val="32"/>
                          <w:szCs w:val="32"/>
                        </w:rPr>
                        <w:t xml:space="preserve">Email Marketing </w:t>
                      </w:r>
                      <w:r w:rsidRPr="008B650E">
                        <w:rPr>
                          <w:rFonts w:cs="MCS Taybah S_U normal." w:hint="cs"/>
                          <w:color w:val="000000" w:themeColor="text1"/>
                          <w:sz w:val="32"/>
                          <w:szCs w:val="32"/>
                          <w:rtl/>
                        </w:rPr>
                        <w:t xml:space="preserve">       :</w:t>
                      </w:r>
                    </w:p>
                    <w:p w:rsidR="0035757B" w:rsidP="0035757B" w14:paraId="484B0564" w14:textId="77777777">
                      <w:pPr>
                        <w:pStyle w:val="ListParagraph"/>
                        <w:ind w:left="624"/>
                        <w:jc w:val="center"/>
                        <w:rPr>
                          <w:rFonts w:cs="MCS Taybah S_U normal."/>
                          <w:color w:val="000000" w:themeColor="text1"/>
                          <w:sz w:val="28"/>
                          <w:szCs w:val="28"/>
                          <w:rtl/>
                        </w:rPr>
                      </w:pPr>
                    </w:p>
                    <w:p w:rsidR="0035757B" w:rsidP="0035757B" w14:paraId="011AA0BA" w14:textId="77777777">
                      <w:pPr>
                        <w:pStyle w:val="ListParagraph"/>
                        <w:ind w:left="624"/>
                        <w:jc w:val="center"/>
                        <w:rPr>
                          <w:rFonts w:cs="MCS Taybah S_U normal."/>
                          <w:color w:val="000000" w:themeColor="text1"/>
                          <w:sz w:val="28"/>
                          <w:szCs w:val="28"/>
                          <w:rtl/>
                        </w:rPr>
                      </w:pPr>
                    </w:p>
                    <w:p w:rsidR="0035757B" w:rsidP="0035757B" w14:paraId="7594B969" w14:textId="77777777">
                      <w:pPr>
                        <w:pStyle w:val="ListParagraph"/>
                        <w:ind w:left="624"/>
                        <w:jc w:val="center"/>
                        <w:rPr>
                          <w:rFonts w:cs="MCS Taybah S_U normal."/>
                          <w:color w:val="000000" w:themeColor="text1"/>
                          <w:sz w:val="28"/>
                          <w:szCs w:val="28"/>
                          <w:rtl/>
                        </w:rPr>
                      </w:pPr>
                    </w:p>
                    <w:p w:rsidR="0035757B" w:rsidRPr="0003547E" w:rsidP="0035757B" w14:paraId="6599FA0A" w14:textId="77777777">
                      <w:pPr>
                        <w:pStyle w:val="ListParagraph"/>
                        <w:ind w:left="624"/>
                        <w:jc w:val="center"/>
                        <w:rPr>
                          <w:rFonts w:cs="MCS Taybah S_U normal."/>
                          <w:color w:val="000000" w:themeColor="text1"/>
                          <w:sz w:val="28"/>
                          <w:szCs w:val="28"/>
                        </w:rPr>
                      </w:pPr>
                    </w:p>
                  </w:txbxContent>
                </v:textbox>
              </v:shape>
            </w:pict>
          </mc:Fallback>
        </mc:AlternateContent>
      </w:r>
      <w:r>
        <w:rPr>
          <w:noProof/>
        </w:rPr>
        <mc:AlternateContent>
          <mc:Choice Requires="wps">
            <w:drawing>
              <wp:anchor distT="0" distB="0" distL="114300" distR="114300" simplePos="0" relativeHeight="251928576" behindDoc="0" locked="0" layoutInCell="1" allowOverlap="1">
                <wp:simplePos x="0" y="0"/>
                <wp:positionH relativeFrom="column">
                  <wp:posOffset>-303264</wp:posOffset>
                </wp:positionH>
                <wp:positionV relativeFrom="paragraph">
                  <wp:posOffset>-374694</wp:posOffset>
                </wp:positionV>
                <wp:extent cx="4546600" cy="368935"/>
                <wp:effectExtent l="0" t="0" r="0" b="0"/>
                <wp:wrapNone/>
                <wp:docPr id="126" name="مربع نص 126"/>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الثاني</w:t>
                            </w:r>
                            <w:r w:rsidRPr="00A1016D">
                              <w:rPr>
                                <w:rFonts w:cs="MCS Taybah S_U normal." w:hint="cs"/>
                                <w:color w:val="000000" w:themeColor="text1"/>
                                <w:sz w:val="32"/>
                                <w:szCs w:val="32"/>
                                <w:rtl/>
                              </w:rPr>
                              <w:t xml:space="preserve"> : </w:t>
                            </w:r>
                            <w:r>
                              <w:rPr>
                                <w:rFonts w:cs="MCS Taybah S_U normal." w:hint="cs"/>
                                <w:color w:val="000000" w:themeColor="text1"/>
                                <w:sz w:val="32"/>
                                <w:szCs w:val="32"/>
                                <w:rtl/>
                              </w:rPr>
                              <w:t xml:space="preserve">التسويق عبر البريد الإلكتروني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126" o:spid="_x0000_s1240" type="#_x0000_t202" style="width:358pt;height:29.05pt;margin-top:-29.5pt;margin-left:-23.88pt;mso-height-percent:0;mso-height-relative:page;mso-width-percent:0;mso-width-relative:page;mso-wrap-distance-bottom:0;mso-wrap-distance-left:9pt;mso-wrap-distance-right:9pt;mso-wrap-distance-top:0;position:absolute;v-text-anchor:top;z-index:251927552" filled="f" fillcolor="this" stroked="f" strokeweight="0.5pt">
                <v:textbox>
                  <w:txbxContent>
                    <w:p w:rsidR="0035757B" w:rsidRPr="00A1016D" w:rsidP="0035757B" w14:paraId="0AEE4807"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الثاني</w:t>
                      </w:r>
                      <w:r w:rsidRPr="00A1016D">
                        <w:rPr>
                          <w:rFonts w:cs="MCS Taybah S_U normal." w:hint="cs"/>
                          <w:color w:val="000000" w:themeColor="text1"/>
                          <w:sz w:val="32"/>
                          <w:szCs w:val="32"/>
                          <w:rtl/>
                        </w:rPr>
                        <w:t xml:space="preserve"> : </w:t>
                      </w:r>
                      <w:r>
                        <w:rPr>
                          <w:rFonts w:cs="MCS Taybah S_U normal." w:hint="cs"/>
                          <w:color w:val="000000" w:themeColor="text1"/>
                          <w:sz w:val="32"/>
                          <w:szCs w:val="32"/>
                          <w:rtl/>
                        </w:rPr>
                        <w:t xml:space="preserve">التسويق عبر البريد الإلكتروني </w:t>
                      </w:r>
                    </w:p>
                    <w:p w:rsidR="0035757B" w:rsidRPr="00A1016D" w:rsidP="0035757B" w14:paraId="724DEEE9" w14:textId="77777777">
                      <w:pPr>
                        <w:rPr>
                          <w:rFonts w:cs="MCS Taybah S_U normal."/>
                          <w:color w:val="000000" w:themeColor="text1"/>
                          <w:sz w:val="32"/>
                          <w:szCs w:val="32"/>
                        </w:rPr>
                      </w:pPr>
                    </w:p>
                  </w:txbxContent>
                </v:textbox>
              </v:shape>
            </w:pict>
          </mc:Fallback>
        </mc:AlternateContent>
      </w:r>
      <w:r>
        <w:rPr>
          <w:rFonts w:hint="cs"/>
          <w:noProof/>
          <w:rtl/>
        </w:rPr>
        <w:t>\</w:t>
      </w:r>
    </w:p>
    <w:p w:rsidR="0035757B" w:rsidP="0035757B" w14:paraId="6B3ED881" w14:textId="77777777">
      <w:r>
        <w:rPr>
          <w:noProof/>
          <w:rtl/>
        </w:rPr>
        <w:tab/>
      </w:r>
    </w:p>
    <w:p w:rsidR="0035757B" w:rsidP="0035757B" w14:paraId="6504D05C" w14:textId="77777777">
      <w:r>
        <w:rPr>
          <w:noProof/>
        </w:rPr>
        <mc:AlternateContent>
          <mc:Choice Requires="wps">
            <w:drawing>
              <wp:anchor distT="0" distB="0" distL="114300" distR="114300" simplePos="0" relativeHeight="251920384" behindDoc="1" locked="0" layoutInCell="1" allowOverlap="1">
                <wp:simplePos x="0" y="0"/>
                <wp:positionH relativeFrom="page">
                  <wp:posOffset>-21021</wp:posOffset>
                </wp:positionH>
                <wp:positionV relativeFrom="paragraph">
                  <wp:posOffset>218747</wp:posOffset>
                </wp:positionV>
                <wp:extent cx="7543800" cy="550545"/>
                <wp:effectExtent l="0" t="0" r="0" b="1905"/>
                <wp:wrapNone/>
                <wp:docPr id="127" name="مربع نص 127"/>
                <wp:cNvGraphicFramePr/>
                <a:graphic xmlns:a="http://schemas.openxmlformats.org/drawingml/2006/main">
                  <a:graphicData uri="http://schemas.microsoft.com/office/word/2010/wordprocessingShape">
                    <wps:wsp xmlns:wps="http://schemas.microsoft.com/office/word/2010/wordprocessingShape">
                      <wps:cNvSpPr txBox="1"/>
                      <wps:spPr>
                        <a:xfrm>
                          <a:off x="0" y="0"/>
                          <a:ext cx="7543800" cy="550545"/>
                        </a:xfrm>
                        <a:prstGeom prst="rect">
                          <a:avLst/>
                        </a:prstGeom>
                        <a:solidFill>
                          <a:schemeClr val="lt1"/>
                        </a:solidFill>
                        <a:ln w="6350">
                          <a:noFill/>
                        </a:ln>
                      </wps:spPr>
                      <wps:txbx>
                        <w:txbxContent>
                          <w:p w:rsidR="0035757B" w:rsidRPr="005F70D9" w:rsidP="0035757B" w14:textId="77777777">
                            <w:pPr>
                              <w:shd w:val="clear" w:color="auto" w:fill="FFFFFF" w:themeFill="background1"/>
                              <w:spacing w:after="0"/>
                              <w:ind w:left="-62" w:firstLine="567"/>
                              <w:jc w:val="center"/>
                              <w:rPr>
                                <w:rFonts w:cs="MCS Taybah S_U normal."/>
                                <w:color w:val="000000" w:themeColor="text1"/>
                                <w:sz w:val="32"/>
                                <w:szCs w:val="32"/>
                              </w:rPr>
                            </w:pPr>
                            <w:r w:rsidRPr="005F70D9">
                              <w:rPr>
                                <w:rFonts w:cs="MCS Taybah S_U normal." w:hint="cs"/>
                                <w:color w:val="000000" w:themeColor="text1"/>
                                <w:sz w:val="32"/>
                                <w:szCs w:val="32"/>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مربع نص 127" o:spid="_x0000_s1241" type="#_x0000_t202" style="width:594pt;height:43.35pt;margin-top:17.22pt;margin-left:-1.66pt;mso-height-percent:0;mso-height-relative:margin;mso-position-horizontal-relative:page;mso-width-percent:0;mso-width-relative:page;mso-wrap-distance-bottom:0;mso-wrap-distance-left:9pt;mso-wrap-distance-right:9pt;mso-wrap-distance-top:0;position:absolute;v-text-anchor:top;z-index:-251397120" fillcolor="white" stroked="f" strokeweight="0.5pt">
                <v:textbox>
                  <w:txbxContent>
                    <w:p w:rsidR="0035757B" w:rsidRPr="005F70D9" w:rsidP="0035757B" w14:paraId="6F5477E3" w14:textId="77777777">
                      <w:pPr>
                        <w:shd w:val="clear" w:color="auto" w:fill="FFFFFF" w:themeFill="background1"/>
                        <w:spacing w:after="0"/>
                        <w:ind w:left="-62" w:firstLine="567"/>
                        <w:jc w:val="center"/>
                        <w:rPr>
                          <w:rFonts w:cs="MCS Taybah S_U normal."/>
                          <w:color w:val="000000" w:themeColor="text1"/>
                          <w:sz w:val="32"/>
                          <w:szCs w:val="32"/>
                        </w:rPr>
                      </w:pPr>
                      <w:r w:rsidRPr="005F70D9">
                        <w:rPr>
                          <w:rFonts w:cs="MCS Taybah S_U normal." w:hint="cs"/>
                          <w:color w:val="000000" w:themeColor="text1"/>
                          <w:sz w:val="32"/>
                          <w:szCs w:val="32"/>
                          <w:rtl/>
                        </w:rPr>
                        <w:t>........................................................................................................................................................................................................................................</w:t>
                      </w:r>
                    </w:p>
                  </w:txbxContent>
                </v:textbox>
              </v:shape>
            </w:pict>
          </mc:Fallback>
        </mc:AlternateContent>
      </w:r>
    </w:p>
    <w:p w:rsidR="0035757B" w:rsidP="0035757B" w14:paraId="04BA513C" w14:textId="77777777">
      <w:pPr>
        <w:tabs>
          <w:tab w:val="left" w:pos="1288"/>
        </w:tabs>
      </w:pPr>
      <w:r>
        <w:rPr>
          <w:rtl/>
        </w:rPr>
        <w:tab/>
      </w:r>
    </w:p>
    <w:p w:rsidR="0035757B" w:rsidP="0035757B" w14:paraId="7ACB2F47" w14:textId="77777777">
      <w:r>
        <w:rPr>
          <w:noProof/>
        </w:rPr>
        <mc:AlternateContent>
          <mc:Choice Requires="wps">
            <w:drawing>
              <wp:anchor distT="0" distB="0" distL="114300" distR="114300" simplePos="0" relativeHeight="251959296" behindDoc="1" locked="0" layoutInCell="1" allowOverlap="1">
                <wp:simplePos x="0" y="0"/>
                <wp:positionH relativeFrom="page">
                  <wp:posOffset>2035525</wp:posOffset>
                </wp:positionH>
                <wp:positionV relativeFrom="paragraph">
                  <wp:posOffset>3712210</wp:posOffset>
                </wp:positionV>
                <wp:extent cx="5328745" cy="914400"/>
                <wp:effectExtent l="0" t="0" r="5715" b="0"/>
                <wp:wrapNone/>
                <wp:docPr id="177" name="مربع نص 177"/>
                <wp:cNvGraphicFramePr/>
                <a:graphic xmlns:a="http://schemas.openxmlformats.org/drawingml/2006/main">
                  <a:graphicData uri="http://schemas.microsoft.com/office/word/2010/wordprocessingShape">
                    <wps:wsp xmlns:wps="http://schemas.microsoft.com/office/word/2010/wordprocessingShape">
                      <wps:cNvSpPr txBox="1"/>
                      <wps:spPr>
                        <a:xfrm>
                          <a:off x="0" y="0"/>
                          <a:ext cx="5328745" cy="914400"/>
                        </a:xfrm>
                        <a:prstGeom prst="rect">
                          <a:avLst/>
                        </a:prstGeom>
                        <a:solidFill>
                          <a:schemeClr val="lt1"/>
                        </a:solidFill>
                        <a:ln w="6350">
                          <a:noFill/>
                        </a:ln>
                      </wps:spPr>
                      <wps:txbx>
                        <w:txbxContent>
                          <w:p w:rsidR="0035757B" w:rsidRPr="00512968" w:rsidP="0035757B" w14:textId="77777777">
                            <w:pPr>
                              <w:rPr>
                                <w:rFonts w:ascii="A Jannat LT" w:hAnsi="A Jannat LT" w:cs="A Jannat LT"/>
                                <w:sz w:val="24"/>
                                <w:szCs w:val="24"/>
                                <w:rtl/>
                              </w:rPr>
                            </w:pPr>
                            <w:r w:rsidRPr="00512968">
                              <w:rPr>
                                <w:rFonts w:ascii="A Jannat LT" w:hAnsi="A Jannat LT" w:cs="A Jannat LT"/>
                                <w:sz w:val="24"/>
                                <w:szCs w:val="24"/>
                                <w:rtl/>
                              </w:rPr>
                              <w:t>..................................................................................................................................................................................................................................................................................................................................................................................................................................................................................................................................................................................................................................................................................................................</w:t>
                            </w:r>
                            <w:r>
                              <w:rPr>
                                <w:rFonts w:ascii="A Jannat LT" w:hAnsi="A Jannat LT" w:cs="A Jannat LT" w:hint="cs"/>
                                <w:sz w:val="24"/>
                                <w:szCs w:val="24"/>
                                <w:rtl/>
                              </w:rPr>
                              <w:t>رر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77" o:spid="_x0000_s1242" type="#_x0000_t202" style="width:419.59pt;height:1in;margin-top:292.3pt;margin-left:160.28pt;mso-height-percent:0;mso-height-relative:margin;mso-position-horizontal-relative:page;mso-width-percent:0;mso-width-relative:margin;mso-wrap-distance-bottom:0;mso-wrap-distance-left:9pt;mso-wrap-distance-right:9pt;mso-wrap-distance-top:0;position:absolute;v-text-anchor:top;z-index:-251358208" fillcolor="white" stroked="f" strokeweight="0.5pt">
                <v:textbox>
                  <w:txbxContent>
                    <w:p w:rsidR="0035757B" w:rsidRPr="00512968" w:rsidP="0035757B" w14:paraId="03C2F7AA" w14:textId="77777777">
                      <w:pPr>
                        <w:rPr>
                          <w:rFonts w:ascii="A Jannat LT" w:hAnsi="A Jannat LT" w:cs="A Jannat LT"/>
                          <w:sz w:val="24"/>
                          <w:szCs w:val="24"/>
                          <w:rtl/>
                        </w:rPr>
                      </w:pPr>
                      <w:r w:rsidRPr="00512968">
                        <w:rPr>
                          <w:rFonts w:ascii="A Jannat LT" w:hAnsi="A Jannat LT" w:cs="A Jannat LT"/>
                          <w:sz w:val="24"/>
                          <w:szCs w:val="24"/>
                          <w:rtl/>
                        </w:rPr>
                        <w:t>..................................................................................................................................................................................................................................................................................................................................................................................................................................................................................................................................................................................................................................................................................................................</w:t>
                      </w:r>
                      <w:r>
                        <w:rPr>
                          <w:rFonts w:ascii="A Jannat LT" w:hAnsi="A Jannat LT" w:cs="A Jannat LT" w:hint="cs"/>
                          <w:sz w:val="24"/>
                          <w:szCs w:val="24"/>
                          <w:rtl/>
                        </w:rPr>
                        <w:t>رر</w:t>
                      </w:r>
                    </w:p>
                  </w:txbxContent>
                </v:textbox>
              </v:shape>
            </w:pict>
          </mc:Fallback>
        </mc:AlternateContent>
      </w:r>
      <w:r w:rsidRPr="006A2F66">
        <w:rPr>
          <w:rFonts w:cs="Arial"/>
          <w:noProof/>
          <w:rtl/>
        </w:rPr>
        <w:drawing>
          <wp:anchor distT="0" distB="0" distL="114300" distR="114300" simplePos="0" relativeHeight="251966464" behindDoc="0" locked="0" layoutInCell="1" allowOverlap="1">
            <wp:simplePos x="0" y="0"/>
            <wp:positionH relativeFrom="margin">
              <wp:posOffset>97155</wp:posOffset>
            </wp:positionH>
            <wp:positionV relativeFrom="paragraph">
              <wp:posOffset>3797300</wp:posOffset>
            </wp:positionV>
            <wp:extent cx="504825" cy="504825"/>
            <wp:effectExtent l="0" t="0" r="9525" b="9525"/>
            <wp:wrapNone/>
            <wp:docPr id="309" name="رسم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
                    <pic:cNvPicPr/>
                  </pic:nvPicPr>
                  <pic:blipFill>
                    <a:blip xmlns:r="http://schemas.openxmlformats.org/officeDocument/2006/relationships" r:embed="rId18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7488" behindDoc="0" locked="0" layoutInCell="1" allowOverlap="1">
            <wp:simplePos x="0" y="0"/>
            <wp:positionH relativeFrom="leftMargin">
              <wp:posOffset>723900</wp:posOffset>
            </wp:positionH>
            <wp:positionV relativeFrom="paragraph">
              <wp:posOffset>3787775</wp:posOffset>
            </wp:positionV>
            <wp:extent cx="502285" cy="504190"/>
            <wp:effectExtent l="0" t="0" r="0" b="0"/>
            <wp:wrapNone/>
            <wp:docPr id="315" name="صورة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2"/>
                    <pic:cNvPicPr>
                      <a:picLocks noChangeAspect="1" noChangeArrowheads="1"/>
                    </pic:cNvPicPr>
                  </pic:nvPicPr>
                  <pic:blipFill>
                    <a:blip xmlns:r="http://schemas.openxmlformats.org/officeDocument/2006/relationships" r:embed="rId188">
                      <a:extLst>
                        <a:ext xmlns:a="http://schemas.openxmlformats.org/drawingml/2006/main" uri="{28A0092B-C50C-407E-A947-70E740481C1C}">
                          <a14:useLocalDpi xmlns:a14="http://schemas.microsoft.com/office/drawing/2010/main" val="0"/>
                        </a:ext>
                      </a:extLst>
                    </a:blip>
                    <a:srcRect r="85652"/>
                    <a:stretch>
                      <a:fillRect/>
                    </a:stretch>
                  </pic:blipFill>
                  <pic:spPr bwMode="auto">
                    <a:xfrm>
                      <a:off x="0" y="0"/>
                      <a:ext cx="502285" cy="5041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8512" behindDoc="0" locked="0" layoutInCell="1" allowOverlap="1">
            <wp:simplePos x="0" y="0"/>
            <wp:positionH relativeFrom="margin">
              <wp:posOffset>-964850</wp:posOffset>
            </wp:positionH>
            <wp:positionV relativeFrom="paragraph">
              <wp:posOffset>3777352</wp:posOffset>
            </wp:positionV>
            <wp:extent cx="515006" cy="493562"/>
            <wp:effectExtent l="0" t="0" r="0" b="1905"/>
            <wp:wrapNone/>
            <wp:docPr id="316" name="صورة 3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4" descr="undefined"/>
                    <pic:cNvPicPr>
                      <a:picLocks noChangeAspect="1" noChangeArrowheads="1"/>
                    </pic:cNvPicPr>
                  </pic:nvPicPr>
                  <pic:blipFill>
                    <a:blip xmlns:r="http://schemas.openxmlformats.org/officeDocument/2006/relationships" r:embed="rId189" cstate="print">
                      <a:extLst>
                        <a:ext xmlns:a="http://schemas.openxmlformats.org/drawingml/2006/main" uri="{28A0092B-C50C-407E-A947-70E740481C1C}">
                          <a14:useLocalDpi xmlns:a14="http://schemas.microsoft.com/office/drawing/2010/main" val="0"/>
                        </a:ext>
                      </a:extLst>
                    </a:blip>
                    <a:srcRect r="82069"/>
                    <a:stretch>
                      <a:fillRect/>
                    </a:stretch>
                  </pic:blipFill>
                  <pic:spPr bwMode="auto">
                    <a:xfrm>
                      <a:off x="0" y="0"/>
                      <a:ext cx="515006" cy="49356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5440" behindDoc="0" locked="0" layoutInCell="1" allowOverlap="1">
                <wp:simplePos x="0" y="0"/>
                <wp:positionH relativeFrom="page">
                  <wp:posOffset>-290545</wp:posOffset>
                </wp:positionH>
                <wp:positionV relativeFrom="paragraph">
                  <wp:posOffset>3394710</wp:posOffset>
                </wp:positionV>
                <wp:extent cx="8248743" cy="315201"/>
                <wp:effectExtent l="0" t="0" r="0" b="8890"/>
                <wp:wrapNone/>
                <wp:docPr id="150"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248743" cy="315201"/>
                        </a:xfrm>
                        <a:prstGeom prst="rect">
                          <a:avLst/>
                        </a:prstGeom>
                        <a:solidFill>
                          <a:schemeClr val="accent6">
                            <a:lumMod val="60000"/>
                            <a:lumOff val="40000"/>
                          </a:schemeClr>
                        </a:solidFill>
                        <a:ln>
                          <a:noFill/>
                        </a:ln>
                      </wps:spPr>
                      <wps:txbx>
                        <w:txbxContent>
                          <w:p w:rsidR="0035757B" w:rsidRPr="008B650E" w:rsidP="0035757B" w14:textId="77777777">
                            <w:pPr>
                              <w:spacing w:after="0"/>
                              <w:ind w:left="-62" w:right="284" w:firstLine="567"/>
                              <w:jc w:val="center"/>
                              <w:rPr>
                                <w:rFonts w:cs="MCS Taybah S_U normal."/>
                                <w:color w:val="000000" w:themeColor="text1"/>
                                <w:sz w:val="32"/>
                                <w:szCs w:val="32"/>
                              </w:rPr>
                            </w:pPr>
                            <w:r>
                              <w:rPr>
                                <w:rFonts w:cs="MCS Taybah S_U normal." w:hint="cs"/>
                                <w:color w:val="000000" w:themeColor="text1"/>
                                <w:sz w:val="32"/>
                                <w:szCs w:val="32"/>
                                <w:rtl/>
                              </w:rPr>
                              <w:t>توجد العديد من منصات التسويق عبر البريد الإلكتروني مثل :</w:t>
                            </w:r>
                          </w:p>
                          <w:p w:rsidR="0035757B" w:rsidP="0035757B" w14:textId="77777777">
                            <w:pPr>
                              <w:pStyle w:val="ListParagraph"/>
                              <w:ind w:left="624"/>
                              <w:rPr>
                                <w:rFonts w:cs="MCS Taybah S_U normal."/>
                                <w:color w:val="000000" w:themeColor="text1"/>
                                <w:sz w:val="28"/>
                                <w:szCs w:val="28"/>
                                <w:rtl/>
                              </w:rPr>
                            </w:pPr>
                          </w:p>
                          <w:p w:rsidR="0035757B" w:rsidP="0035757B" w14:textId="77777777">
                            <w:pPr>
                              <w:pStyle w:val="ListParagraph"/>
                              <w:ind w:left="624"/>
                              <w:rPr>
                                <w:rFonts w:cs="MCS Taybah S_U normal."/>
                                <w:color w:val="000000" w:themeColor="text1"/>
                                <w:sz w:val="28"/>
                                <w:szCs w:val="28"/>
                                <w:rtl/>
                              </w:rPr>
                            </w:pPr>
                          </w:p>
                          <w:p w:rsidR="0035757B" w:rsidP="0035757B" w14:textId="77777777">
                            <w:pPr>
                              <w:pStyle w:val="ListParagraph"/>
                              <w:ind w:left="624"/>
                              <w:rPr>
                                <w:rFonts w:cs="MCS Taybah S_U normal."/>
                                <w:color w:val="000000" w:themeColor="text1"/>
                                <w:sz w:val="28"/>
                                <w:szCs w:val="28"/>
                                <w:rtl/>
                              </w:rPr>
                            </w:pPr>
                          </w:p>
                          <w:p w:rsidR="0035757B" w:rsidRPr="0003547E" w:rsidP="0035757B" w14:textId="77777777">
                            <w:pPr>
                              <w:pStyle w:val="ListParagraph"/>
                              <w:ind w:left="624"/>
                              <w:rPr>
                                <w:rFonts w:cs="MCS Taybah S_U normal."/>
                                <w:color w:val="000000" w:themeColor="text1"/>
                                <w:sz w:val="28"/>
                                <w:szCs w:val="28"/>
                              </w:rPr>
                            </w:pPr>
                          </w:p>
                        </w:txbxContent>
                      </wps:txbx>
                      <wps:bodyPr rot="0" vert="horz" wrap="square" lIns="91440" tIns="45720" rIns="91440" bIns="45720" anchor="ctr" anchorCtr="0" upright="1"/>
                    </wps:wsp>
                  </a:graphicData>
                </a:graphic>
              </wp:anchor>
            </w:drawing>
          </mc:Choice>
          <mc:Fallback>
            <w:pict>
              <v:shape id="مستطيل 55" o:spid="_x0000_s1243" type="#_x0000_t202" style="width:649.51pt;height:24.82pt;margin-top:267.3pt;margin-left:-22.88pt;mso-position-horizontal-relative:page;mso-wrap-distance-bottom:0;mso-wrap-distance-left:9pt;mso-wrap-distance-right:9pt;mso-wrap-distance-top:0;position:absolute;v-text-anchor:middle;z-index:251964416" fillcolor="#a8d08c" stroked="f">
                <v:textbox>
                  <w:txbxContent>
                    <w:p w:rsidR="0035757B" w:rsidRPr="008B650E" w:rsidP="0035757B" w14:paraId="4DCF5176" w14:textId="77777777">
                      <w:pPr>
                        <w:spacing w:after="0"/>
                        <w:ind w:left="-62" w:right="284" w:firstLine="567"/>
                        <w:jc w:val="center"/>
                        <w:rPr>
                          <w:rFonts w:cs="MCS Taybah S_U normal."/>
                          <w:color w:val="000000" w:themeColor="text1"/>
                          <w:sz w:val="32"/>
                          <w:szCs w:val="32"/>
                        </w:rPr>
                      </w:pPr>
                      <w:r>
                        <w:rPr>
                          <w:rFonts w:cs="MCS Taybah S_U normal." w:hint="cs"/>
                          <w:color w:val="000000" w:themeColor="text1"/>
                          <w:sz w:val="32"/>
                          <w:szCs w:val="32"/>
                          <w:rtl/>
                        </w:rPr>
                        <w:t>توجد العديد من منصات التسويق عبر البريد الإلكتروني مثل :</w:t>
                      </w:r>
                    </w:p>
                    <w:p w:rsidR="0035757B" w:rsidP="0035757B" w14:paraId="25750BF6" w14:textId="77777777">
                      <w:pPr>
                        <w:pStyle w:val="ListParagraph"/>
                        <w:ind w:left="624"/>
                        <w:rPr>
                          <w:rFonts w:cs="MCS Taybah S_U normal."/>
                          <w:color w:val="000000" w:themeColor="text1"/>
                          <w:sz w:val="28"/>
                          <w:szCs w:val="28"/>
                          <w:rtl/>
                        </w:rPr>
                      </w:pPr>
                    </w:p>
                    <w:p w:rsidR="0035757B" w:rsidP="0035757B" w14:paraId="1658AC05" w14:textId="77777777">
                      <w:pPr>
                        <w:pStyle w:val="ListParagraph"/>
                        <w:ind w:left="624"/>
                        <w:rPr>
                          <w:rFonts w:cs="MCS Taybah S_U normal."/>
                          <w:color w:val="000000" w:themeColor="text1"/>
                          <w:sz w:val="28"/>
                          <w:szCs w:val="28"/>
                          <w:rtl/>
                        </w:rPr>
                      </w:pPr>
                    </w:p>
                    <w:p w:rsidR="0035757B" w:rsidP="0035757B" w14:paraId="62CBF283" w14:textId="77777777">
                      <w:pPr>
                        <w:pStyle w:val="ListParagraph"/>
                        <w:ind w:left="624"/>
                        <w:rPr>
                          <w:rFonts w:cs="MCS Taybah S_U normal."/>
                          <w:color w:val="000000" w:themeColor="text1"/>
                          <w:sz w:val="28"/>
                          <w:szCs w:val="28"/>
                          <w:rtl/>
                        </w:rPr>
                      </w:pPr>
                    </w:p>
                    <w:p w:rsidR="0035757B" w:rsidRPr="0003547E" w:rsidP="0035757B" w14:paraId="45237C5B" w14:textId="77777777">
                      <w:pPr>
                        <w:pStyle w:val="ListParagraph"/>
                        <w:ind w:left="624"/>
                        <w:rPr>
                          <w:rFonts w:cs="MCS Taybah S_U normal."/>
                          <w:color w:val="000000" w:themeColor="text1"/>
                          <w:sz w:val="28"/>
                          <w:szCs w:val="28"/>
                        </w:rPr>
                      </w:pPr>
                    </w:p>
                  </w:txbxContent>
                </v:textbox>
              </v:shape>
            </w:pict>
          </mc:Fallback>
        </mc:AlternateContent>
      </w:r>
      <w:r>
        <w:rPr>
          <w:noProof/>
        </w:rPr>
        <mc:AlternateContent>
          <mc:Choice Requires="wpg">
            <w:drawing>
              <wp:anchor distT="0" distB="0" distL="114300" distR="114300" simplePos="0" relativeHeight="251963392" behindDoc="0" locked="0" layoutInCell="1" allowOverlap="1">
                <wp:simplePos x="0" y="0"/>
                <wp:positionH relativeFrom="column">
                  <wp:posOffset>-1163955</wp:posOffset>
                </wp:positionH>
                <wp:positionV relativeFrom="paragraph">
                  <wp:posOffset>6152515</wp:posOffset>
                </wp:positionV>
                <wp:extent cx="7630160" cy="1524000"/>
                <wp:effectExtent l="0" t="0" r="27940" b="19050"/>
                <wp:wrapNone/>
                <wp:docPr id="151" name="مجموعة 151"/>
                <wp:cNvGraphicFramePr/>
                <a:graphic xmlns:a="http://schemas.openxmlformats.org/drawingml/2006/main">
                  <a:graphicData uri="http://schemas.microsoft.com/office/word/2010/wordprocessingGroup">
                    <wpg:wgp xmlns:wpg="http://schemas.microsoft.com/office/word/2010/wordprocessingGroup">
                      <wpg:cNvGrpSpPr/>
                      <wpg:grpSpPr>
                        <a:xfrm>
                          <a:off x="0" y="0"/>
                          <a:ext cx="7630160" cy="1524000"/>
                          <a:chOff x="0" y="0"/>
                          <a:chExt cx="7630510" cy="1524000"/>
                        </a:xfrm>
                      </wpg:grpSpPr>
                      <wpg:grpSp>
                        <wpg:cNvPr id="152" name="مجموعة 152"/>
                        <wpg:cNvGrpSpPr/>
                        <wpg:grpSpPr>
                          <a:xfrm>
                            <a:off x="388883" y="0"/>
                            <a:ext cx="7241627" cy="630621"/>
                            <a:chOff x="0" y="0"/>
                            <a:chExt cx="7241627" cy="630621"/>
                          </a:xfrm>
                        </wpg:grpSpPr>
                        <wps:wsp xmlns:wps="http://schemas.microsoft.com/office/word/2010/wordprocessingShape">
                          <wps:cNvPr id="153" name="مربع نص 153"/>
                          <wps:cNvSpPr txBox="1"/>
                          <wps:spPr>
                            <a:xfrm>
                              <a:off x="0" y="178676"/>
                              <a:ext cx="5286704" cy="451945"/>
                            </a:xfrm>
                            <a:prstGeom prst="rect">
                              <a:avLst/>
                            </a:prstGeom>
                            <a:solidFill>
                              <a:schemeClr val="accent5">
                                <a:lumMod val="20000"/>
                                <a:lumOff val="80000"/>
                              </a:schemeClr>
                            </a:solidFill>
                            <a:ln w="6350">
                              <a:solidFill>
                                <a:prstClr val="black"/>
                              </a:solidFill>
                            </a:ln>
                          </wps:spPr>
                          <wps:txbx>
                            <w:txbxContent>
                              <w:p w:rsidR="0035757B" w:rsidRPr="00512968" w:rsidP="0035757B" w14:textId="77777777">
                                <w:pPr>
                                  <w:spacing w:after="0" w:line="240" w:lineRule="auto"/>
                                  <w:ind w:left="231" w:firstLine="284"/>
                                  <w:rPr>
                                    <w:rFonts w:ascii="MCS Taybah S_U normal." w:hAnsi="MCS Taybah S_U normal." w:cs="MCS Taybah S_U normal."/>
                                    <w:sz w:val="24"/>
                                    <w:szCs w:val="24"/>
                                    <w:rtl/>
                                  </w:rPr>
                                </w:pPr>
                                <w:r>
                                  <w:rPr>
                                    <w:rFonts w:ascii="MCS Taybah S_U normal." w:hAnsi="MCS Taybah S_U normal." w:cs="MCS Taybah S_U normal." w:hint="cs"/>
                                    <w:sz w:val="24"/>
                                    <w:szCs w:val="24"/>
                                    <w:rtl/>
                                  </w:rPr>
                                  <w:t>إذا كنت مبتدئا تماما في عملية التصميم فإن .....................................................و كذلك ....................................ستكون مفيدة جداً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54" name="سهم: خماسي 154"/>
                          <wps:cNvSpPr/>
                          <wps:spPr>
                            <a:xfrm flipH="1">
                              <a:off x="5000953" y="0"/>
                              <a:ext cx="2240674" cy="367862"/>
                            </a:xfrm>
                            <a:prstGeom prst="homePlat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grpSp>
                        <wpg:cNvPr id="155" name="مجموعة 155"/>
                        <wpg:cNvGrpSpPr/>
                        <wpg:grpSpPr>
                          <a:xfrm>
                            <a:off x="0" y="693683"/>
                            <a:ext cx="7243568" cy="830317"/>
                            <a:chOff x="-517037" y="42042"/>
                            <a:chExt cx="7243568" cy="830317"/>
                          </a:xfrm>
                        </wpg:grpSpPr>
                        <wps:wsp xmlns:wps="http://schemas.microsoft.com/office/word/2010/wordprocessingShape">
                          <wps:cNvPr id="156" name="مربع نص 156"/>
                          <wps:cNvSpPr txBox="1"/>
                          <wps:spPr>
                            <a:xfrm>
                              <a:off x="1439827" y="209805"/>
                              <a:ext cx="5286704" cy="662554"/>
                            </a:xfrm>
                            <a:prstGeom prst="rect">
                              <a:avLst/>
                            </a:prstGeom>
                            <a:solidFill>
                              <a:schemeClr val="accent5">
                                <a:lumMod val="20000"/>
                                <a:lumOff val="80000"/>
                              </a:schemeClr>
                            </a:solidFill>
                            <a:ln w="6350">
                              <a:solidFill>
                                <a:prstClr val="black"/>
                              </a:solidFill>
                            </a:ln>
                          </wps:spPr>
                          <wps:txbx>
                            <w:txbxContent>
                              <w:p w:rsidR="0035757B" w:rsidP="0035757B" w14:textId="77777777">
                                <w:pPr>
                                  <w:spacing w:after="0" w:line="240" w:lineRule="auto"/>
                                  <w:ind w:left="231" w:firstLine="284"/>
                                  <w:rPr>
                                    <w:rFonts w:ascii="MCS Taybah S_U normal." w:hAnsi="MCS Taybah S_U normal." w:cs="MCS Taybah S_U normal."/>
                                    <w:sz w:val="24"/>
                                    <w:szCs w:val="24"/>
                                    <w:rtl/>
                                  </w:rPr>
                                </w:pPr>
                                <w:r>
                                  <w:rPr>
                                    <w:rFonts w:ascii="MCS Taybah S_U normal." w:hAnsi="MCS Taybah S_U normal." w:cs="MCS Taybah S_U normal." w:hint="cs"/>
                                    <w:sz w:val="24"/>
                                    <w:szCs w:val="24"/>
                                    <w:rtl/>
                                  </w:rPr>
                                  <w:t>إذا كان من المتوقع أن ترسل بريد إلكتروني خاصة بالمعاملات فهناك خيارات وهما:</w:t>
                                </w:r>
                              </w:p>
                              <w:p w:rsidR="0035757B" w:rsidRPr="0087679C" w:rsidP="0035757B" w14:textId="77777777">
                                <w:pPr>
                                  <w:pStyle w:val="ListParagraph"/>
                                  <w:numPr>
                                    <w:ilvl w:val="0"/>
                                    <w:numId w:val="60"/>
                                  </w:numPr>
                                  <w:spacing w:after="0" w:line="240" w:lineRule="auto"/>
                                  <w:rPr>
                                    <w:rFonts w:ascii="MCS Taybah S_U normal." w:hAnsi="MCS Taybah S_U normal." w:cs="MCS Taybah S_U normal."/>
                                    <w:sz w:val="24"/>
                                    <w:szCs w:val="24"/>
                                    <w:rtl/>
                                  </w:rPr>
                                </w:pPr>
                                <w:r w:rsidRPr="0087679C">
                                  <w:rPr>
                                    <w:rFonts w:ascii="MCS Taybah S_U normal." w:hAnsi="MCS Taybah S_U normal." w:cs="MCS Taybah S_U normal." w:hint="cs"/>
                                    <w:sz w:val="24"/>
                                    <w:szCs w:val="24"/>
                                    <w:rtl/>
                                  </w:rPr>
                                  <w:t>...........................................................</w:t>
                                </w:r>
                              </w:p>
                              <w:p w:rsidR="0035757B" w:rsidRPr="0087679C" w:rsidP="0035757B" w14:textId="77777777">
                                <w:pPr>
                                  <w:pStyle w:val="ListParagraph"/>
                                  <w:numPr>
                                    <w:ilvl w:val="0"/>
                                    <w:numId w:val="60"/>
                                  </w:numPr>
                                  <w:spacing w:after="0" w:line="240" w:lineRule="auto"/>
                                  <w:rPr>
                                    <w:rFonts w:ascii="MCS Taybah S_U normal." w:hAnsi="MCS Taybah S_U normal." w:cs="MCS Taybah S_U normal."/>
                                    <w:sz w:val="24"/>
                                    <w:szCs w:val="24"/>
                                    <w:rtl/>
                                  </w:rPr>
                                </w:pPr>
                                <w:r w:rsidRPr="0087679C">
                                  <w:rPr>
                                    <w:rFonts w:ascii="MCS Taybah S_U normal." w:hAnsi="MCS Taybah S_U normal." w:cs="MCS Taybah S_U normal." w:hint="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57" name="سهم: خماسي 157"/>
                          <wps:cNvSpPr/>
                          <wps:spPr>
                            <a:xfrm>
                              <a:off x="-517037" y="42042"/>
                              <a:ext cx="2416936" cy="367862"/>
                            </a:xfrm>
                            <a:prstGeom prst="homePlat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V relativeFrom="margin">
                  <wp14:pctHeight>0</wp14:pctHeight>
                </wp14:sizeRelV>
              </wp:anchor>
            </w:drawing>
          </mc:Choice>
          <mc:Fallback>
            <w:pict>
              <v:group id="مجموعة 151" o:spid="_x0000_s1244" style="width:603pt;height:121.5pt;margin-top:484.45pt;margin-left:-91.65pt;mso-height-percent:0;mso-height-relative:margin;mso-wrap-distance-bottom:0;mso-wrap-distance-left:9pt;mso-wrap-distance-right:9pt;mso-wrap-distance-top:0;position:absolute;z-index:251962368" coordorigin="0,0" coordsize="21600,21600">
                <v:group id="_x0000_s1245" style="width:20499;height:8938;left:1101;position:absolute" coordorigin="0,0" coordsize="21600,21600">
                  <v:shape id="_x0000_s1246" type="#_x0000_t202" style="width:15769;height:15480;position:absolute;top:6120;v-text-anchor:top" fillcolor="#ddeaf6" stroked="t" strokecolor="black" strokeweight="0.5pt">
                    <v:textbox>
                      <w:txbxContent>
                        <w:p w:rsidR="0035757B" w:rsidRPr="00512968" w:rsidP="0035757B" w14:paraId="63BDF8C8" w14:textId="77777777">
                          <w:pPr>
                            <w:spacing w:after="0" w:line="240" w:lineRule="auto"/>
                            <w:ind w:left="231" w:firstLine="284"/>
                            <w:rPr>
                              <w:rFonts w:ascii="MCS Taybah S_U normal." w:hAnsi="MCS Taybah S_U normal." w:cs="MCS Taybah S_U normal."/>
                              <w:sz w:val="24"/>
                              <w:szCs w:val="24"/>
                              <w:rtl/>
                            </w:rPr>
                          </w:pPr>
                          <w:r>
                            <w:rPr>
                              <w:rFonts w:ascii="MCS Taybah S_U normal." w:hAnsi="MCS Taybah S_U normal." w:cs="MCS Taybah S_U normal." w:hint="cs"/>
                              <w:sz w:val="24"/>
                              <w:szCs w:val="24"/>
                              <w:rtl/>
                            </w:rPr>
                            <w:t>إذا كنت مبتدئا تماما في عملية التصميم فإن .....................................................و كذلك ....................................ستكون مفيدة جداً</w:t>
                          </w:r>
                        </w:p>
                      </w:txbxContent>
                    </v:textbox>
                  </v:shape>
                  <v:shape id="_x0000_s1247" type="#_x0000_t15" style="width:6683;height:12600;flip:x;left:14917;position:absolute;v-text-anchor:middle" adj="19826" fillcolor="#ffdc9c" stroked="t" strokecolor="#ffc000" strokeweight="0.5pt">
                    <v:fill rotate="t" colors="0 #ffdc9c;0.5 #ffd68e;1 #ffd479" focus="100%" type="gradient">
                      <o:fill v:ext="view" type="gradientUnscaled"/>
                    </v:fill>
                  </v:shape>
                </v:group>
                <v:group id="_x0000_s1248" style="width:20505;height:11768;position:absolute;top:9832" coordorigin="-1541,1093" coordsize="21600,21600">
                  <v:shape id="_x0000_s1249" type="#_x0000_t202" style="width:15765;height:17236;left:4294;position:absolute;top:5458;v-text-anchor:top" fillcolor="#ddeaf6" stroked="t" strokecolor="black" strokeweight="0.5pt">
                    <v:textbox>
                      <w:txbxContent>
                        <w:p w:rsidR="0035757B" w:rsidP="0035757B" w14:paraId="710DAE48" w14:textId="77777777">
                          <w:pPr>
                            <w:spacing w:after="0" w:line="240" w:lineRule="auto"/>
                            <w:ind w:left="231" w:firstLine="284"/>
                            <w:rPr>
                              <w:rFonts w:ascii="MCS Taybah S_U normal." w:hAnsi="MCS Taybah S_U normal." w:cs="MCS Taybah S_U normal."/>
                              <w:sz w:val="24"/>
                              <w:szCs w:val="24"/>
                              <w:rtl/>
                            </w:rPr>
                          </w:pPr>
                          <w:r>
                            <w:rPr>
                              <w:rFonts w:ascii="MCS Taybah S_U normal." w:hAnsi="MCS Taybah S_U normal." w:cs="MCS Taybah S_U normal." w:hint="cs"/>
                              <w:sz w:val="24"/>
                              <w:szCs w:val="24"/>
                              <w:rtl/>
                            </w:rPr>
                            <w:t>إذا كان من المتوقع أن ترسل بريد إلكتروني خاصة بالمعاملات فهناك خيارات وهما:</w:t>
                          </w:r>
                        </w:p>
                        <w:p w:rsidR="0035757B" w:rsidRPr="0087679C" w:rsidP="0035757B" w14:paraId="34E4071A" w14:textId="77777777">
                          <w:pPr>
                            <w:pStyle w:val="ListParagraph"/>
                            <w:numPr>
                              <w:ilvl w:val="0"/>
                              <w:numId w:val="60"/>
                            </w:numPr>
                            <w:spacing w:after="0" w:line="240" w:lineRule="auto"/>
                            <w:rPr>
                              <w:rFonts w:ascii="MCS Taybah S_U normal." w:hAnsi="MCS Taybah S_U normal." w:cs="MCS Taybah S_U normal."/>
                              <w:sz w:val="24"/>
                              <w:szCs w:val="24"/>
                              <w:rtl/>
                            </w:rPr>
                          </w:pPr>
                          <w:r w:rsidRPr="0087679C">
                            <w:rPr>
                              <w:rFonts w:ascii="MCS Taybah S_U normal." w:hAnsi="MCS Taybah S_U normal." w:cs="MCS Taybah S_U normal." w:hint="cs"/>
                              <w:sz w:val="24"/>
                              <w:szCs w:val="24"/>
                              <w:rtl/>
                            </w:rPr>
                            <w:t>...........................................................</w:t>
                          </w:r>
                        </w:p>
                        <w:p w:rsidR="0035757B" w:rsidRPr="0087679C" w:rsidP="0035757B" w14:paraId="2AF14F88" w14:textId="77777777">
                          <w:pPr>
                            <w:pStyle w:val="ListParagraph"/>
                            <w:numPr>
                              <w:ilvl w:val="0"/>
                              <w:numId w:val="60"/>
                            </w:numPr>
                            <w:spacing w:after="0" w:line="240" w:lineRule="auto"/>
                            <w:rPr>
                              <w:rFonts w:ascii="MCS Taybah S_U normal." w:hAnsi="MCS Taybah S_U normal." w:cs="MCS Taybah S_U normal."/>
                              <w:sz w:val="24"/>
                              <w:szCs w:val="24"/>
                              <w:rtl/>
                            </w:rPr>
                          </w:pPr>
                          <w:r w:rsidRPr="0087679C">
                            <w:rPr>
                              <w:rFonts w:ascii="MCS Taybah S_U normal." w:hAnsi="MCS Taybah S_U normal." w:cs="MCS Taybah S_U normal." w:hint="cs"/>
                              <w:sz w:val="24"/>
                              <w:szCs w:val="24"/>
                              <w:rtl/>
                            </w:rPr>
                            <w:t>........................................................</w:t>
                          </w:r>
                        </w:p>
                      </w:txbxContent>
                    </v:textbox>
                  </v:shape>
                  <v:shape id="_x0000_s1250" type="#_x0000_t15" style="width:7207;height:9570;left:-1542;position:absolute;top:1094;v-text-anchor:middle" adj="19956" fillcolor="#ffdc9c" stroked="t" strokecolor="#ffc000" strokeweight="0.5pt">
                    <v:fill rotate="t" colors="0 #ffdc9c;0.5 #ffd68e;1 #ffd479" focus="100%" type="gradient">
                      <o:fill v:ext="view" type="gradientUnscaled"/>
                    </v:fill>
                  </v:shape>
                </v:group>
              </v:group>
            </w:pict>
          </mc:Fallback>
        </mc:AlternateContent>
      </w:r>
      <w:r>
        <w:rPr>
          <w:noProof/>
        </w:rPr>
        <mc:AlternateContent>
          <mc:Choice Requires="wpg">
            <w:drawing>
              <wp:anchor distT="0" distB="0" distL="114300" distR="114300" simplePos="0" relativeHeight="251961344" behindDoc="0" locked="0" layoutInCell="1" allowOverlap="1">
                <wp:simplePos x="0" y="0"/>
                <wp:positionH relativeFrom="column">
                  <wp:posOffset>-1132205</wp:posOffset>
                </wp:positionH>
                <wp:positionV relativeFrom="paragraph">
                  <wp:posOffset>4796790</wp:posOffset>
                </wp:positionV>
                <wp:extent cx="7630160" cy="1313180"/>
                <wp:effectExtent l="0" t="0" r="27940" b="20320"/>
                <wp:wrapNone/>
                <wp:docPr id="159" name="مجموعة 159"/>
                <wp:cNvGraphicFramePr/>
                <a:graphic xmlns:a="http://schemas.openxmlformats.org/drawingml/2006/main">
                  <a:graphicData uri="http://schemas.microsoft.com/office/word/2010/wordprocessingGroup">
                    <wpg:wgp xmlns:wpg="http://schemas.microsoft.com/office/word/2010/wordprocessingGroup">
                      <wpg:cNvGrpSpPr/>
                      <wpg:grpSpPr>
                        <a:xfrm>
                          <a:off x="0" y="0"/>
                          <a:ext cx="7630160" cy="1313180"/>
                          <a:chOff x="0" y="0"/>
                          <a:chExt cx="7630510" cy="1313793"/>
                        </a:xfrm>
                      </wpg:grpSpPr>
                      <wpg:grpSp>
                        <wpg:cNvPr id="167" name="مجموعة 167"/>
                        <wpg:cNvGrpSpPr/>
                        <wpg:grpSpPr>
                          <a:xfrm>
                            <a:off x="388883" y="0"/>
                            <a:ext cx="7241627" cy="630621"/>
                            <a:chOff x="0" y="0"/>
                            <a:chExt cx="7241627" cy="630621"/>
                          </a:xfrm>
                        </wpg:grpSpPr>
                        <wps:wsp xmlns:wps="http://schemas.microsoft.com/office/word/2010/wordprocessingShape">
                          <wps:cNvPr id="168" name="مربع نص 168"/>
                          <wps:cNvSpPr txBox="1"/>
                          <wps:spPr>
                            <a:xfrm>
                              <a:off x="0" y="178676"/>
                              <a:ext cx="5286704" cy="451945"/>
                            </a:xfrm>
                            <a:prstGeom prst="rect">
                              <a:avLst/>
                            </a:prstGeom>
                            <a:solidFill>
                              <a:schemeClr val="accent5">
                                <a:lumMod val="20000"/>
                                <a:lumOff val="80000"/>
                              </a:schemeClr>
                            </a:solidFill>
                            <a:ln w="6350">
                              <a:solidFill>
                                <a:prstClr val="black"/>
                              </a:solidFill>
                            </a:ln>
                          </wps:spPr>
                          <wps:txbx>
                            <w:txbxContent>
                              <w:p w:rsidR="0035757B" w:rsidRPr="00512968" w:rsidP="0035757B" w14:textId="77777777">
                                <w:pPr>
                                  <w:spacing w:after="0" w:line="240" w:lineRule="auto"/>
                                  <w:ind w:left="231" w:firstLine="284"/>
                                  <w:rPr>
                                    <w:rFonts w:ascii="MCS Taybah S_U normal." w:hAnsi="MCS Taybah S_U normal." w:cs="MCS Taybah S_U normal."/>
                                    <w:sz w:val="24"/>
                                    <w:szCs w:val="24"/>
                                    <w:rtl/>
                                  </w:rPr>
                                </w:pPr>
                                <w:r w:rsidRPr="00512968">
                                  <w:rPr>
                                    <w:rFonts w:ascii="MCS Taybah S_U normal." w:hAnsi="MCS Taybah S_U normal." w:cs="MCS Taybah S_U normal." w:hint="cs"/>
                                    <w:sz w:val="24"/>
                                    <w:szCs w:val="24"/>
                                    <w:rtl/>
                                  </w:rPr>
                                  <w:t xml:space="preserve">إذا كانت محدودة للغالية فعليك استخدام منصات تقدم أسعاراً رخيصة مثل ......................................  و................................... لتكون نقطة البداية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69" name="سهم: خماسي 169"/>
                          <wps:cNvSpPr/>
                          <wps:spPr>
                            <a:xfrm flipH="1">
                              <a:off x="5000953" y="0"/>
                              <a:ext cx="2240674" cy="367862"/>
                            </a:xfrm>
                            <a:prstGeom prst="homePlat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grpSp>
                        <wpg:cNvPr id="170" name="مجموعة 170"/>
                        <wpg:cNvGrpSpPr/>
                        <wpg:grpSpPr>
                          <a:xfrm>
                            <a:off x="0" y="693683"/>
                            <a:ext cx="7243658" cy="620110"/>
                            <a:chOff x="-517037" y="42042"/>
                            <a:chExt cx="7243658" cy="620110"/>
                          </a:xfrm>
                        </wpg:grpSpPr>
                        <wps:wsp xmlns:wps="http://schemas.microsoft.com/office/word/2010/wordprocessingShape">
                          <wps:cNvPr id="171" name="مربع نص 171"/>
                          <wps:cNvSpPr txBox="1"/>
                          <wps:spPr>
                            <a:xfrm>
                              <a:off x="1439917" y="210207"/>
                              <a:ext cx="5286704" cy="451945"/>
                            </a:xfrm>
                            <a:prstGeom prst="rect">
                              <a:avLst/>
                            </a:prstGeom>
                            <a:solidFill>
                              <a:schemeClr val="accent5">
                                <a:lumMod val="20000"/>
                                <a:lumOff val="80000"/>
                              </a:schemeClr>
                            </a:solidFill>
                            <a:ln w="6350">
                              <a:solidFill>
                                <a:prstClr val="black"/>
                              </a:solidFill>
                            </a:ln>
                          </wps:spPr>
                          <wps:txbx>
                            <w:txbxContent>
                              <w:p w:rsidR="0035757B" w:rsidRPr="0087679C" w:rsidP="0035757B" w14:textId="77777777">
                                <w:pPr>
                                  <w:spacing w:after="0" w:line="240" w:lineRule="auto"/>
                                  <w:ind w:left="231" w:right="567" w:firstLine="284"/>
                                  <w:jc w:val="center"/>
                                  <w:rPr>
                                    <w:rFonts w:ascii="MCS Taybah S_U normal." w:hAnsi="MCS Taybah S_U normal." w:cs="MCS Taybah S_U normal."/>
                                    <w:sz w:val="24"/>
                                    <w:szCs w:val="24"/>
                                    <w:rtl/>
                                  </w:rPr>
                                </w:pPr>
                                <w:r w:rsidRPr="0087679C">
                                  <w:rPr>
                                    <w:rFonts w:ascii="MCS Taybah S_U normal." w:hAnsi="MCS Taybah S_U normal." w:cs="MCS Taybah S_U normal." w:hint="cs"/>
                                    <w:sz w:val="24"/>
                                    <w:szCs w:val="24"/>
                                    <w:rtl/>
                                  </w:rPr>
                                  <w:t>تمنح أنواع رسائل البريد الالكتروني التي تخطط لإرسالها وتكرارها فكرة عن حجم البريد الإلكتروني المطلوب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172" name="سهم: خماسي 172"/>
                          <wps:cNvSpPr/>
                          <wps:spPr>
                            <a:xfrm>
                              <a:off x="-517037" y="42042"/>
                              <a:ext cx="2416936" cy="367862"/>
                            </a:xfrm>
                            <a:prstGeom prst="homePlat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مجموعة 159" o:spid="_x0000_s1251" style="width:603pt;height:105pt;margin-top:377.7pt;margin-left:-89.15pt;mso-wrap-distance-bottom:0;mso-wrap-distance-left:9pt;mso-wrap-distance-right:9pt;mso-wrap-distance-top:0;position:absolute;z-index:251960320" coordorigin="0,0" coordsize="21600,21600">
                <v:group id="_x0000_s1252" style="width:20499;height:10368;left:1101;position:absolute" coordorigin="0,0" coordsize="21600,21600">
                  <v:shape id="_x0000_s1253" type="#_x0000_t202" style="width:15769;height:15480;position:absolute;top:6120;v-text-anchor:top" fillcolor="#ddeaf6" stroked="t" strokecolor="black" strokeweight="0.5pt">
                    <v:textbox>
                      <w:txbxContent>
                        <w:p w:rsidR="0035757B" w:rsidRPr="00512968" w:rsidP="0035757B" w14:paraId="31D7B98A" w14:textId="77777777">
                          <w:pPr>
                            <w:spacing w:after="0" w:line="240" w:lineRule="auto"/>
                            <w:ind w:left="231" w:firstLine="284"/>
                            <w:rPr>
                              <w:rFonts w:ascii="MCS Taybah S_U normal." w:hAnsi="MCS Taybah S_U normal." w:cs="MCS Taybah S_U normal."/>
                              <w:sz w:val="24"/>
                              <w:szCs w:val="24"/>
                              <w:rtl/>
                            </w:rPr>
                          </w:pPr>
                          <w:r w:rsidRPr="00512968">
                            <w:rPr>
                              <w:rFonts w:ascii="MCS Taybah S_U normal." w:hAnsi="MCS Taybah S_U normal." w:cs="MCS Taybah S_U normal." w:hint="cs"/>
                              <w:sz w:val="24"/>
                              <w:szCs w:val="24"/>
                              <w:rtl/>
                            </w:rPr>
                            <w:t xml:space="preserve">إذا كانت محدودة للغالية فعليك استخدام منصات تقدم أسعاراً رخيصة مثل ......................................  و................................... لتكون نقطة البداية </w:t>
                          </w:r>
                        </w:p>
                      </w:txbxContent>
                    </v:textbox>
                  </v:shape>
                  <v:shape id="_x0000_s1254" type="#_x0000_t15" style="width:6683;height:12600;flip:x;left:14917;position:absolute;v-text-anchor:middle" adj="19826" fillcolor="#ffdc9c" stroked="t" strokecolor="#ffc000" strokeweight="0.5pt">
                    <v:fill rotate="t" colors="0 #ffdc9c;0.5 #ffd68e;1 #ffd479" focus="100%" type="gradient">
                      <o:fill v:ext="view" type="gradientUnscaled"/>
                    </v:fill>
                  </v:shape>
                </v:group>
                <v:group id="_x0000_s1255" style="width:20505;height:10195;position:absolute;top:11405" coordorigin="-1541,1464" coordsize="21600,21600">
                  <v:shape id="_x0000_s1256" type="#_x0000_t202" style="width:15765;height:15742;left:4294;position:absolute;top:7322;v-text-anchor:top" fillcolor="#ddeaf6" stroked="t" strokecolor="black" strokeweight="0.5pt">
                    <v:textbox>
                      <w:txbxContent>
                        <w:p w:rsidR="0035757B" w:rsidRPr="0087679C" w:rsidP="0035757B" w14:paraId="59D03720" w14:textId="77777777">
                          <w:pPr>
                            <w:spacing w:after="0" w:line="240" w:lineRule="auto"/>
                            <w:ind w:left="231" w:right="567" w:firstLine="284"/>
                            <w:jc w:val="center"/>
                            <w:rPr>
                              <w:rFonts w:ascii="MCS Taybah S_U normal." w:hAnsi="MCS Taybah S_U normal." w:cs="MCS Taybah S_U normal."/>
                              <w:sz w:val="24"/>
                              <w:szCs w:val="24"/>
                              <w:rtl/>
                            </w:rPr>
                          </w:pPr>
                          <w:r w:rsidRPr="0087679C">
                            <w:rPr>
                              <w:rFonts w:ascii="MCS Taybah S_U normal." w:hAnsi="MCS Taybah S_U normal." w:cs="MCS Taybah S_U normal." w:hint="cs"/>
                              <w:sz w:val="24"/>
                              <w:szCs w:val="24"/>
                              <w:rtl/>
                            </w:rPr>
                            <w:t>تمنح أنواع رسائل البريد الالكتروني التي تخطط لإرسالها وتكرارها فكرة عن حجم البريد الإلكتروني المطلوب</w:t>
                          </w:r>
                        </w:p>
                      </w:txbxContent>
                    </v:textbox>
                  </v:shape>
                  <v:shape id="_x0000_s1257" type="#_x0000_t15" style="width:7207;height:12814;left:-1542;position:absolute;top:1464;v-text-anchor:middle" adj="19956" fillcolor="#ffdc9c" stroked="t" strokecolor="#ffc000" strokeweight="0.5pt">
                    <v:fill rotate="t" colors="0 #ffdc9c;0.5 #ffd68e;1 #ffd479" focus="100%" type="gradient">
                      <o:fill v:ext="view" type="gradientUnscaled"/>
                    </v:fill>
                  </v:shape>
                </v:group>
              </v:group>
            </w:pict>
          </mc:Fallback>
        </mc:AlternateContent>
      </w:r>
      <w:r>
        <w:rPr>
          <w:noProof/>
        </w:rPr>
        <mc:AlternateContent>
          <mc:Choice Requires="wps">
            <w:drawing>
              <wp:anchor distT="0" distB="0" distL="114300" distR="114300" simplePos="0" relativeHeight="251956224" behindDoc="0" locked="0" layoutInCell="1" allowOverlap="1">
                <wp:simplePos x="0" y="0"/>
                <wp:positionH relativeFrom="margin">
                  <wp:posOffset>-1487170</wp:posOffset>
                </wp:positionH>
                <wp:positionV relativeFrom="paragraph">
                  <wp:posOffset>4465670</wp:posOffset>
                </wp:positionV>
                <wp:extent cx="8248650" cy="314960"/>
                <wp:effectExtent l="0" t="0" r="0" b="8890"/>
                <wp:wrapNone/>
                <wp:docPr id="173"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248650" cy="314960"/>
                        </a:xfrm>
                        <a:prstGeom prst="rect">
                          <a:avLst/>
                        </a:prstGeom>
                        <a:solidFill>
                          <a:schemeClr val="accent6">
                            <a:lumMod val="40000"/>
                            <a:lumOff val="60000"/>
                          </a:schemeClr>
                        </a:solidFill>
                        <a:ln>
                          <a:noFill/>
                        </a:ln>
                      </wps:spPr>
                      <wps:txbx>
                        <w:txbxContent>
                          <w:p w:rsidR="0035757B" w:rsidRPr="008B650E" w:rsidP="0035757B" w14:textId="77777777">
                            <w:pPr>
                              <w:spacing w:after="0"/>
                              <w:ind w:left="-62" w:right="284" w:firstLine="567"/>
                              <w:jc w:val="center"/>
                              <w:rPr>
                                <w:rFonts w:cs="MCS Taybah S_U normal."/>
                                <w:color w:val="000000" w:themeColor="text1"/>
                                <w:sz w:val="32"/>
                                <w:szCs w:val="32"/>
                              </w:rPr>
                            </w:pPr>
                            <w:r>
                              <w:rPr>
                                <w:rFonts w:cs="MCS Taybah S_U normal." w:hint="cs"/>
                                <w:color w:val="000000" w:themeColor="text1"/>
                                <w:sz w:val="32"/>
                                <w:szCs w:val="32"/>
                                <w:rtl/>
                              </w:rPr>
                              <w:t>محددات اختيار منصة التسويق المناسبة :</w:t>
                            </w:r>
                          </w:p>
                          <w:p w:rsidR="0035757B" w:rsidP="0035757B" w14:textId="77777777">
                            <w:pPr>
                              <w:pStyle w:val="ListParagraph"/>
                              <w:ind w:left="624"/>
                              <w:jc w:val="center"/>
                              <w:rPr>
                                <w:rFonts w:cs="MCS Taybah S_U normal."/>
                                <w:color w:val="000000" w:themeColor="text1"/>
                                <w:sz w:val="28"/>
                                <w:szCs w:val="28"/>
                                <w:rtl/>
                              </w:rPr>
                            </w:pPr>
                          </w:p>
                          <w:p w:rsidR="0035757B" w:rsidP="0035757B" w14:textId="77777777">
                            <w:pPr>
                              <w:pStyle w:val="ListParagraph"/>
                              <w:ind w:left="624"/>
                              <w:jc w:val="center"/>
                              <w:rPr>
                                <w:rFonts w:cs="MCS Taybah S_U normal."/>
                                <w:color w:val="000000" w:themeColor="text1"/>
                                <w:sz w:val="28"/>
                                <w:szCs w:val="28"/>
                                <w:rtl/>
                              </w:rPr>
                            </w:pPr>
                          </w:p>
                          <w:p w:rsidR="0035757B" w:rsidP="0035757B" w14:textId="77777777">
                            <w:pPr>
                              <w:pStyle w:val="ListParagraph"/>
                              <w:ind w:left="624"/>
                              <w:jc w:val="center"/>
                              <w:rPr>
                                <w:rFonts w:cs="MCS Taybah S_U normal."/>
                                <w:color w:val="000000" w:themeColor="text1"/>
                                <w:sz w:val="28"/>
                                <w:szCs w:val="28"/>
                                <w:rtl/>
                              </w:rPr>
                            </w:pPr>
                          </w:p>
                          <w:p w:rsidR="0035757B" w:rsidRPr="0003547E" w:rsidP="0035757B" w14:textId="77777777">
                            <w:pPr>
                              <w:pStyle w:val="ListParagraph"/>
                              <w:ind w:left="624"/>
                              <w:jc w:val="center"/>
                              <w:rPr>
                                <w:rFonts w:cs="MCS Taybah S_U normal."/>
                                <w:color w:val="000000" w:themeColor="text1"/>
                                <w:sz w:val="28"/>
                                <w:szCs w:val="28"/>
                              </w:rPr>
                            </w:pPr>
                            <w:r>
                              <w:rPr>
                                <w:rFonts w:cs="MCS Taybah S_U normal."/>
                                <w:color w:val="000000" w:themeColor="text1"/>
                                <w:sz w:val="28"/>
                                <w:szCs w:val="28"/>
                              </w:rPr>
                              <w:t xml:space="preserve">  </w:t>
                            </w:r>
                            <w:r>
                              <w:rPr>
                                <w:rFonts w:cs="MCS Taybah S_U normal." w:hint="cs"/>
                                <w:color w:val="000000" w:themeColor="text1"/>
                                <w:sz w:val="28"/>
                                <w:szCs w:val="28"/>
                                <w:rtl/>
                              </w:rPr>
                              <w:t>ؤ</w:t>
                            </w:r>
                            <w:r w:rsidRPr="00145639">
                              <w:rPr>
                                <w:rFonts w:cs="MCS Taybah S_U normal." w:hint="cs"/>
                                <w:noProof/>
                                <w:color w:val="000000" w:themeColor="text1"/>
                                <w:sz w:val="28"/>
                                <w:szCs w:val="28"/>
                                <w:rtl/>
                              </w:rPr>
                              <w:drawing>
                                <wp:inline distT="0" distB="0" distL="0" distR="0">
                                  <wp:extent cx="5843270" cy="223520"/>
                                  <wp:effectExtent l="0" t="0" r="5080" b="5080"/>
                                  <wp:docPr id="1090959701" name="صورة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9701" name="Picture 6"/>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3270" cy="223520"/>
                                          </a:xfrm>
                                          <a:prstGeom prst="rect">
                                            <a:avLst/>
                                          </a:prstGeom>
                                          <a:noFill/>
                                          <a:ln>
                                            <a:noFill/>
                                          </a:ln>
                                        </pic:spPr>
                                      </pic:pic>
                                    </a:graphicData>
                                  </a:graphic>
                                </wp:inline>
                              </w:drawing>
                            </w:r>
                          </w:p>
                        </w:txbxContent>
                      </wps:txbx>
                      <wps:bodyPr rot="0" vert="horz" wrap="square" lIns="91440" tIns="45720" rIns="91440" bIns="45720" anchor="ctr" anchorCtr="0" upright="1"/>
                    </wps:wsp>
                  </a:graphicData>
                </a:graphic>
              </wp:anchor>
            </w:drawing>
          </mc:Choice>
          <mc:Fallback>
            <w:pict>
              <v:shape id="مستطيل 55" o:spid="_x0000_s1258" type="#_x0000_t202" style="width:649.5pt;height:24.8pt;margin-top:351.63pt;margin-left:-117.1pt;mso-position-horizontal-relative:margin;mso-wrap-distance-bottom:0;mso-wrap-distance-left:9pt;mso-wrap-distance-right:9pt;mso-wrap-distance-top:0;position:absolute;v-text-anchor:middle;z-index:251955200" fillcolor="#c4e0b2" stroked="f">
                <v:textbox>
                  <w:txbxContent>
                    <w:p w:rsidR="0035757B" w:rsidRPr="008B650E" w:rsidP="0035757B" w14:paraId="5558242F" w14:textId="77777777">
                      <w:pPr>
                        <w:spacing w:after="0"/>
                        <w:ind w:left="-62" w:right="284" w:firstLine="567"/>
                        <w:jc w:val="center"/>
                        <w:rPr>
                          <w:rFonts w:cs="MCS Taybah S_U normal."/>
                          <w:color w:val="000000" w:themeColor="text1"/>
                          <w:sz w:val="32"/>
                          <w:szCs w:val="32"/>
                        </w:rPr>
                      </w:pPr>
                      <w:r>
                        <w:rPr>
                          <w:rFonts w:cs="MCS Taybah S_U normal." w:hint="cs"/>
                          <w:color w:val="000000" w:themeColor="text1"/>
                          <w:sz w:val="32"/>
                          <w:szCs w:val="32"/>
                          <w:rtl/>
                        </w:rPr>
                        <w:t>محددات اختيار منصة التسويق المناسبة :</w:t>
                      </w:r>
                    </w:p>
                    <w:p w:rsidR="0035757B" w:rsidP="0035757B" w14:paraId="31711503" w14:textId="77777777">
                      <w:pPr>
                        <w:pStyle w:val="ListParagraph"/>
                        <w:ind w:left="624"/>
                        <w:jc w:val="center"/>
                        <w:rPr>
                          <w:rFonts w:cs="MCS Taybah S_U normal."/>
                          <w:color w:val="000000" w:themeColor="text1"/>
                          <w:sz w:val="28"/>
                          <w:szCs w:val="28"/>
                          <w:rtl/>
                        </w:rPr>
                      </w:pPr>
                    </w:p>
                    <w:p w:rsidR="0035757B" w:rsidP="0035757B" w14:paraId="5A3FEA2E" w14:textId="77777777">
                      <w:pPr>
                        <w:pStyle w:val="ListParagraph"/>
                        <w:ind w:left="624"/>
                        <w:jc w:val="center"/>
                        <w:rPr>
                          <w:rFonts w:cs="MCS Taybah S_U normal."/>
                          <w:color w:val="000000" w:themeColor="text1"/>
                          <w:sz w:val="28"/>
                          <w:szCs w:val="28"/>
                          <w:rtl/>
                        </w:rPr>
                      </w:pPr>
                    </w:p>
                    <w:p w:rsidR="0035757B" w:rsidP="0035757B" w14:paraId="6107DB99" w14:textId="77777777">
                      <w:pPr>
                        <w:pStyle w:val="ListParagraph"/>
                        <w:ind w:left="624"/>
                        <w:jc w:val="center"/>
                        <w:rPr>
                          <w:rFonts w:cs="MCS Taybah S_U normal."/>
                          <w:color w:val="000000" w:themeColor="text1"/>
                          <w:sz w:val="28"/>
                          <w:szCs w:val="28"/>
                          <w:rtl/>
                        </w:rPr>
                      </w:pPr>
                    </w:p>
                    <w:p w:rsidR="0035757B" w:rsidRPr="0003547E" w:rsidP="0035757B" w14:paraId="05806436" w14:textId="77777777">
                      <w:pPr>
                        <w:pStyle w:val="ListParagraph"/>
                        <w:ind w:left="624"/>
                        <w:jc w:val="center"/>
                        <w:rPr>
                          <w:rFonts w:cs="MCS Taybah S_U normal."/>
                          <w:color w:val="000000" w:themeColor="text1"/>
                          <w:sz w:val="28"/>
                          <w:szCs w:val="28"/>
                        </w:rPr>
                      </w:pPr>
                      <w:r>
                        <w:rPr>
                          <w:rFonts w:cs="MCS Taybah S_U normal."/>
                          <w:color w:val="000000" w:themeColor="text1"/>
                          <w:sz w:val="28"/>
                          <w:szCs w:val="28"/>
                        </w:rPr>
                        <w:t xml:space="preserve">  </w:t>
                      </w:r>
                      <w:r>
                        <w:rPr>
                          <w:rFonts w:cs="MCS Taybah S_U normal." w:hint="cs"/>
                          <w:color w:val="000000" w:themeColor="text1"/>
                          <w:sz w:val="28"/>
                          <w:szCs w:val="28"/>
                          <w:rtl/>
                        </w:rPr>
                        <w:t>ؤ</w:t>
                      </w:r>
                      <w:drawing>
                        <wp:inline distT="0" distB="0" distL="0" distR="0">
                          <wp:extent cx="5843270" cy="223520"/>
                          <wp:effectExtent l="0" t="0" r="5080" b="5080"/>
                          <wp:docPr id="320" name="صورة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6"/>
                                  <pic:cNvPicPr>
                                    <a:picLocks noChangeAspect="1" noChangeArrowheads="1"/>
                                  </pic:cNvPicPr>
                                </pic:nvPicPr>
                                <pic:blipFill>
                                  <a:blip xmlns:r="http://schemas.openxmlformats.org/officeDocument/2006/relationships" r:embed="rId190">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3270" cy="223520"/>
                                  </a:xfrm>
                                  <a:prstGeom prst="rect">
                                    <a:avLst/>
                                  </a:prstGeom>
                                  <a:noFill/>
                                  <a:ln>
                                    <a:noFill/>
                                  </a:ln>
                                </pic:spPr>
                              </pic:pic>
                            </a:graphicData>
                          </a:graphic>
                        </wp:inline>
                      </w:drawing>
                    </w:p>
                  </w:txbxContent>
                </v:textbox>
                <w10:wrap anchorx="margin"/>
              </v:shape>
            </w:pict>
          </mc:Fallback>
        </mc:AlternateContent>
      </w:r>
      <w:r>
        <w:rPr>
          <w:noProof/>
        </w:rPr>
        <mc:AlternateContent>
          <mc:Choice Requires="wpg">
            <w:drawing>
              <wp:anchor distT="0" distB="0" distL="114300" distR="114300" simplePos="0" relativeHeight="251932672" behindDoc="0" locked="0" layoutInCell="1" allowOverlap="1">
                <wp:simplePos x="0" y="0"/>
                <wp:positionH relativeFrom="column">
                  <wp:posOffset>-1101222</wp:posOffset>
                </wp:positionH>
                <wp:positionV relativeFrom="paragraph">
                  <wp:posOffset>288793</wp:posOffset>
                </wp:positionV>
                <wp:extent cx="12915265" cy="1670050"/>
                <wp:effectExtent l="0" t="0" r="635" b="25400"/>
                <wp:wrapNone/>
                <wp:docPr id="174" name="مجموعة 174"/>
                <wp:cNvGraphicFramePr/>
                <a:graphic xmlns:a="http://schemas.openxmlformats.org/drawingml/2006/main">
                  <a:graphicData uri="http://schemas.microsoft.com/office/word/2010/wordprocessingGroup">
                    <wpg:wgp xmlns:wpg="http://schemas.microsoft.com/office/word/2010/wordprocessingGroup">
                      <wpg:cNvGrpSpPr/>
                      <wpg:grpSpPr>
                        <a:xfrm>
                          <a:off x="0" y="0"/>
                          <a:ext cx="12915265" cy="1670050"/>
                          <a:chOff x="0" y="42055"/>
                          <a:chExt cx="12915462" cy="1671130"/>
                        </a:xfrm>
                      </wpg:grpSpPr>
                      <wpg:grpSp>
                        <wpg:cNvPr id="175" name="Group 252"/>
                        <wpg:cNvGrpSpPr/>
                        <wpg:grpSpPr>
                          <a:xfrm>
                            <a:off x="189186" y="388882"/>
                            <a:ext cx="7229417" cy="566420"/>
                            <a:chOff x="2206" y="3952"/>
                            <a:chExt cx="9114" cy="892"/>
                          </a:xfrm>
                        </wpg:grpSpPr>
                        <wps:wsp xmlns:wps="http://schemas.microsoft.com/office/word/2010/wordprocessingShape">
                          <wps:cNvPr id="176" name="AutoShape 243"/>
                          <wps:cNvSpPr>
                            <a:spLocks noChangeArrowheads="1"/>
                          </wps:cNvSpPr>
                          <wps:spPr bwMode="auto">
                            <a:xfrm>
                              <a:off x="2206" y="4067"/>
                              <a:ext cx="1909" cy="762"/>
                            </a:xfrm>
                            <a:prstGeom prst="roundRect">
                              <a:avLst>
                                <a:gd name="adj" fmla="val 16667"/>
                              </a:avLst>
                            </a:prstGeom>
                            <a:solidFill>
                              <a:schemeClr val="accent4">
                                <a:lumMod val="20000"/>
                                <a:lumOff val="80000"/>
                              </a:schemeClr>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78" name="AutoShape 244"/>
                          <wps:cNvSpPr>
                            <a:spLocks noChangeArrowheads="1"/>
                          </wps:cNvSpPr>
                          <wps:spPr bwMode="auto">
                            <a:xfrm>
                              <a:off x="4608" y="4067"/>
                              <a:ext cx="1909" cy="762"/>
                            </a:xfrm>
                            <a:prstGeom prst="roundRect">
                              <a:avLst>
                                <a:gd name="adj" fmla="val 16667"/>
                              </a:avLst>
                            </a:prstGeom>
                            <a:solidFill>
                              <a:schemeClr val="accent4">
                                <a:lumMod val="20000"/>
                                <a:lumOff val="80000"/>
                              </a:schemeClr>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79" name="AutoShape 245"/>
                          <wps:cNvSpPr>
                            <a:spLocks noChangeArrowheads="1"/>
                          </wps:cNvSpPr>
                          <wps:spPr bwMode="auto">
                            <a:xfrm>
                              <a:off x="6848" y="4082"/>
                              <a:ext cx="1909" cy="762"/>
                            </a:xfrm>
                            <a:prstGeom prst="roundRect">
                              <a:avLst>
                                <a:gd name="adj" fmla="val 16667"/>
                              </a:avLst>
                            </a:prstGeom>
                            <a:solidFill>
                              <a:schemeClr val="accent4">
                                <a:lumMod val="20000"/>
                                <a:lumOff val="80000"/>
                              </a:schemeClr>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80" name="AutoShape 246"/>
                          <wps:cNvSpPr>
                            <a:spLocks noChangeArrowheads="1"/>
                          </wps:cNvSpPr>
                          <wps:spPr bwMode="auto">
                            <a:xfrm>
                              <a:off x="9062" y="4067"/>
                              <a:ext cx="1909" cy="762"/>
                            </a:xfrm>
                            <a:prstGeom prst="roundRect">
                              <a:avLst>
                                <a:gd name="adj" fmla="val 16667"/>
                              </a:avLst>
                            </a:prstGeom>
                            <a:solidFill>
                              <a:schemeClr val="accent4">
                                <a:lumMod val="20000"/>
                                <a:lumOff val="80000"/>
                              </a:schemeClr>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181" name="Oval 247"/>
                          <wps:cNvSpPr>
                            <a:spLocks noChangeArrowheads="1"/>
                          </wps:cNvSpPr>
                          <wps:spPr bwMode="auto">
                            <a:xfrm>
                              <a:off x="10887" y="3952"/>
                              <a:ext cx="433" cy="552"/>
                            </a:xfrm>
                            <a:prstGeom prst="ellipse">
                              <a:avLst/>
                            </a:prstGeom>
                            <a:solidFill>
                              <a:schemeClr val="accent6">
                                <a:lumMod val="50000"/>
                                <a:lumOff val="0"/>
                              </a:schemeClr>
                            </a:solidFill>
                            <a:ln w="9525">
                              <a:solidFill>
                                <a:schemeClr val="accent6">
                                  <a:lumMod val="50000"/>
                                  <a:lumOff val="0"/>
                                </a:schemeClr>
                              </a:solidFill>
                              <a:round/>
                              <a:headEnd/>
                              <a:tailEnd/>
                            </a:ln>
                          </wps:spPr>
                          <wps:txbx>
                            <w:txbxContent>
                              <w:p w:rsidR="0035757B" w:rsidRPr="005F70D9" w:rsidP="0035757B" w14:textId="77777777">
                                <w:pPr>
                                  <w:rPr>
                                    <w:b/>
                                    <w:bCs/>
                                    <w:color w:val="FFFFFF" w:themeColor="background1"/>
                                    <w:sz w:val="24"/>
                                    <w:szCs w:val="24"/>
                                  </w:rPr>
                                </w:pPr>
                                <w:r w:rsidRPr="005F70D9">
                                  <w:rPr>
                                    <w:b/>
                                    <w:bCs/>
                                    <w:color w:val="FFFFFF" w:themeColor="background1"/>
                                    <w:sz w:val="24"/>
                                    <w:szCs w:val="24"/>
                                  </w:rPr>
                                  <w:t>1</w:t>
                                </w:r>
                              </w:p>
                            </w:txbxContent>
                          </wps:txbx>
                          <wps:bodyPr rot="0" vert="horz" wrap="square" lIns="91440" tIns="45720" rIns="91440" bIns="45720" anchor="t" anchorCtr="0" upright="1"/>
                        </wps:wsp>
                        <wps:wsp xmlns:wps="http://schemas.microsoft.com/office/word/2010/wordprocessingShape">
                          <wps:cNvPr id="182" name="Oval 248"/>
                          <wps:cNvSpPr>
                            <a:spLocks noChangeArrowheads="1"/>
                          </wps:cNvSpPr>
                          <wps:spPr bwMode="auto">
                            <a:xfrm>
                              <a:off x="8475" y="4001"/>
                              <a:ext cx="433" cy="552"/>
                            </a:xfrm>
                            <a:prstGeom prst="ellipse">
                              <a:avLst/>
                            </a:prstGeom>
                            <a:solidFill>
                              <a:schemeClr val="accent6">
                                <a:lumMod val="50000"/>
                                <a:lumOff val="0"/>
                              </a:schemeClr>
                            </a:solidFill>
                            <a:ln w="9525">
                              <a:solidFill>
                                <a:schemeClr val="accent6">
                                  <a:lumMod val="50000"/>
                                  <a:lumOff val="0"/>
                                </a:schemeClr>
                              </a:solidFill>
                              <a:round/>
                              <a:headEnd/>
                              <a:tailEnd/>
                            </a:ln>
                          </wps:spPr>
                          <wps:txbx>
                            <w:txbxContent>
                              <w:p w:rsidR="0035757B" w:rsidRPr="005F70D9" w:rsidP="0035757B" w14:textId="77777777">
                                <w:pPr>
                                  <w:rPr>
                                    <w:b/>
                                    <w:bCs/>
                                    <w:color w:val="FFFFFF" w:themeColor="background1"/>
                                    <w:sz w:val="24"/>
                                    <w:szCs w:val="24"/>
                                  </w:rPr>
                                </w:pPr>
                                <w:r w:rsidRPr="005F70D9">
                                  <w:rPr>
                                    <w:b/>
                                    <w:bCs/>
                                    <w:color w:val="FFFFFF" w:themeColor="background1"/>
                                    <w:sz w:val="24"/>
                                    <w:szCs w:val="24"/>
                                  </w:rPr>
                                  <w:t>2</w:t>
                                </w:r>
                              </w:p>
                            </w:txbxContent>
                          </wps:txbx>
                          <wps:bodyPr rot="0" vert="horz" wrap="square" lIns="91440" tIns="45720" rIns="91440" bIns="45720" anchor="t" anchorCtr="0" upright="1"/>
                        </wps:wsp>
                        <wps:wsp xmlns:wps="http://schemas.microsoft.com/office/word/2010/wordprocessingShape">
                          <wps:cNvPr id="183" name="Oval 249"/>
                          <wps:cNvSpPr>
                            <a:spLocks noChangeArrowheads="1"/>
                          </wps:cNvSpPr>
                          <wps:spPr bwMode="auto">
                            <a:xfrm>
                              <a:off x="6207" y="3967"/>
                              <a:ext cx="433" cy="552"/>
                            </a:xfrm>
                            <a:prstGeom prst="ellipse">
                              <a:avLst/>
                            </a:prstGeom>
                            <a:solidFill>
                              <a:schemeClr val="accent6">
                                <a:lumMod val="50000"/>
                                <a:lumOff val="0"/>
                              </a:schemeClr>
                            </a:solidFill>
                            <a:ln w="9525">
                              <a:solidFill>
                                <a:schemeClr val="accent6">
                                  <a:lumMod val="50000"/>
                                  <a:lumOff val="0"/>
                                </a:schemeClr>
                              </a:solidFill>
                              <a:round/>
                              <a:headEnd/>
                              <a:tailEnd/>
                            </a:ln>
                          </wps:spPr>
                          <wps:txbx>
                            <w:txbxContent>
                              <w:p w:rsidR="0035757B" w:rsidRPr="005F70D9" w:rsidP="0035757B" w14:textId="77777777">
                                <w:pPr>
                                  <w:rPr>
                                    <w:b/>
                                    <w:bCs/>
                                    <w:color w:val="FFFFFF" w:themeColor="background1"/>
                                    <w:sz w:val="24"/>
                                    <w:szCs w:val="24"/>
                                  </w:rPr>
                                </w:pPr>
                                <w:r w:rsidRPr="005F70D9">
                                  <w:rPr>
                                    <w:b/>
                                    <w:bCs/>
                                    <w:color w:val="FFFFFF" w:themeColor="background1"/>
                                    <w:sz w:val="24"/>
                                    <w:szCs w:val="24"/>
                                  </w:rPr>
                                  <w:t>3</w:t>
                                </w:r>
                              </w:p>
                            </w:txbxContent>
                          </wps:txbx>
                          <wps:bodyPr rot="0" vert="horz" wrap="square" lIns="91440" tIns="45720" rIns="91440" bIns="45720" anchor="t" anchorCtr="0" upright="1"/>
                        </wps:wsp>
                        <wps:wsp xmlns:wps="http://schemas.microsoft.com/office/word/2010/wordprocessingShape">
                          <wps:cNvPr id="184" name="Oval 250"/>
                          <wps:cNvSpPr>
                            <a:spLocks noChangeArrowheads="1"/>
                          </wps:cNvSpPr>
                          <wps:spPr bwMode="auto">
                            <a:xfrm>
                              <a:off x="3820" y="3980"/>
                              <a:ext cx="433" cy="552"/>
                            </a:xfrm>
                            <a:prstGeom prst="ellipse">
                              <a:avLst/>
                            </a:prstGeom>
                            <a:solidFill>
                              <a:schemeClr val="accent6">
                                <a:lumMod val="50000"/>
                                <a:lumOff val="0"/>
                              </a:schemeClr>
                            </a:solidFill>
                            <a:ln w="9525">
                              <a:solidFill>
                                <a:schemeClr val="accent6">
                                  <a:lumMod val="50000"/>
                                  <a:lumOff val="0"/>
                                </a:schemeClr>
                              </a:solidFill>
                              <a:round/>
                              <a:headEnd/>
                              <a:tailEnd/>
                            </a:ln>
                          </wps:spPr>
                          <wps:txbx>
                            <w:txbxContent>
                              <w:p w:rsidR="0035757B" w:rsidRPr="005F70D9" w:rsidP="0035757B" w14:textId="77777777">
                                <w:pPr>
                                  <w:rPr>
                                    <w:b/>
                                    <w:bCs/>
                                    <w:color w:val="FFFFFF" w:themeColor="background1"/>
                                    <w:sz w:val="24"/>
                                    <w:szCs w:val="24"/>
                                  </w:rPr>
                                </w:pPr>
                                <w:r w:rsidRPr="005F70D9">
                                  <w:rPr>
                                    <w:b/>
                                    <w:bCs/>
                                    <w:color w:val="FFFFFF" w:themeColor="background1"/>
                                    <w:sz w:val="24"/>
                                    <w:szCs w:val="24"/>
                                  </w:rPr>
                                  <w:t>4</w:t>
                                </w:r>
                              </w:p>
                            </w:txbxContent>
                          </wps:txbx>
                          <wps:bodyPr rot="0" vert="horz" wrap="square" lIns="91440" tIns="45720" rIns="91440" bIns="45720" anchor="t" anchorCtr="0" upright="1"/>
                        </wps:wsp>
                      </wpg:grpSp>
                      <wps:wsp xmlns:wps="http://schemas.microsoft.com/office/word/2010/wordprocessingShape">
                        <wps:cNvPr id="185" name="مستطيل 55"/>
                        <wps:cNvSpPr>
                          <a:spLocks noChangeArrowheads="1"/>
                        </wps:cNvSpPr>
                        <wps:spPr bwMode="auto">
                          <a:xfrm>
                            <a:off x="4666593" y="42055"/>
                            <a:ext cx="8248869" cy="315310"/>
                          </a:xfrm>
                          <a:prstGeom prst="rect">
                            <a:avLst/>
                          </a:prstGeom>
                          <a:solidFill>
                            <a:schemeClr val="accent5">
                              <a:lumMod val="60000"/>
                              <a:lumOff val="40000"/>
                            </a:schemeClr>
                          </a:solidFill>
                          <a:ln>
                            <a:noFill/>
                          </a:ln>
                        </wps:spPr>
                        <wps:txbx>
                          <w:txbxContent>
                            <w:p w:rsidR="0035757B" w:rsidRPr="008B650E" w:rsidP="0035757B" w14:textId="77777777">
                              <w:pPr>
                                <w:spacing w:after="0"/>
                                <w:ind w:left="-62" w:right="284" w:firstLine="567"/>
                                <w:jc w:val="right"/>
                                <w:rPr>
                                  <w:rFonts w:cs="MCS Taybah S_U normal."/>
                                  <w:color w:val="000000" w:themeColor="text1"/>
                                  <w:sz w:val="32"/>
                                  <w:szCs w:val="32"/>
                                  <w:rtl/>
                                </w:rPr>
                              </w:pPr>
                              <w:r>
                                <w:rPr>
                                  <w:rFonts w:cs="MCS Taybah S_U normal." w:hint="cs"/>
                                  <w:color w:val="000000" w:themeColor="text1"/>
                                  <w:sz w:val="32"/>
                                  <w:szCs w:val="32"/>
                                  <w:rtl/>
                                </w:rPr>
                                <w:t>أنواع رسائل البريد الإلكتروني التسويقية</w:t>
                              </w:r>
                            </w:p>
                            <w:p w:rsidR="0035757B" w:rsidP="0035757B" w14:textId="77777777">
                              <w:pPr>
                                <w:pStyle w:val="ListParagraph"/>
                                <w:ind w:left="624"/>
                                <w:jc w:val="right"/>
                                <w:rPr>
                                  <w:rFonts w:cs="MCS Taybah S_U normal."/>
                                  <w:color w:val="000000" w:themeColor="text1"/>
                                  <w:sz w:val="28"/>
                                  <w:szCs w:val="28"/>
                                  <w:rtl/>
                                </w:rPr>
                              </w:pPr>
                            </w:p>
                            <w:p w:rsidR="0035757B" w:rsidP="0035757B" w14:textId="77777777">
                              <w:pPr>
                                <w:pStyle w:val="ListParagraph"/>
                                <w:ind w:left="624"/>
                                <w:jc w:val="right"/>
                                <w:rPr>
                                  <w:rFonts w:cs="MCS Taybah S_U normal."/>
                                  <w:color w:val="000000" w:themeColor="text1"/>
                                  <w:sz w:val="28"/>
                                  <w:szCs w:val="28"/>
                                  <w:rtl/>
                                </w:rPr>
                              </w:pPr>
                            </w:p>
                            <w:p w:rsidR="0035757B" w:rsidP="0035757B" w14:textId="77777777">
                              <w:pPr>
                                <w:pStyle w:val="ListParagraph"/>
                                <w:ind w:left="624"/>
                                <w:jc w:val="right"/>
                                <w:rPr>
                                  <w:rFonts w:cs="MCS Taybah S_U normal."/>
                                  <w:color w:val="000000" w:themeColor="text1"/>
                                  <w:sz w:val="28"/>
                                  <w:szCs w:val="28"/>
                                  <w:rtl/>
                                </w:rPr>
                              </w:pPr>
                            </w:p>
                            <w:p w:rsidR="0035757B" w:rsidRPr="0003547E" w:rsidP="0035757B" w14:textId="77777777">
                              <w:pPr>
                                <w:pStyle w:val="ListParagraph"/>
                                <w:ind w:left="624"/>
                                <w:jc w:val="right"/>
                                <w:rPr>
                                  <w:rFonts w:cs="MCS Taybah S_U normal."/>
                                  <w:color w:val="000000" w:themeColor="text1"/>
                                  <w:sz w:val="28"/>
                                  <w:szCs w:val="28"/>
                                </w:rPr>
                              </w:pPr>
                            </w:p>
                          </w:txbxContent>
                        </wps:txbx>
                        <wps:bodyPr rot="0" vert="horz" wrap="square" lIns="91440" tIns="45720" rIns="91440" bIns="45720" anchor="ctr" anchorCtr="0" upright="1"/>
                      </wps:wsp>
                      <wps:wsp xmlns:wps="http://schemas.microsoft.com/office/word/2010/wordprocessingShape">
                        <wps:cNvPr id="186" name="مستطيل: زوايا مستديرة 186"/>
                        <wps:cNvSpPr/>
                        <wps:spPr>
                          <a:xfrm>
                            <a:off x="5549462" y="987972"/>
                            <a:ext cx="1804035" cy="71470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757B" w:rsidRPr="00BB3D87" w:rsidP="0035757B" w14:textId="77777777">
                              <w:pPr>
                                <w:spacing w:after="0"/>
                                <w:ind w:left="-62" w:hanging="41"/>
                                <w:jc w:val="center"/>
                                <w:rPr>
                                  <w:rFonts w:cs="MCS Taybah S_U normal."/>
                                  <w:color w:val="000000" w:themeColor="text1"/>
                                  <w:sz w:val="24"/>
                                  <w:szCs w:val="24"/>
                                </w:rPr>
                              </w:pPr>
                              <w:r w:rsidRPr="00BB3D87">
                                <w:rPr>
                                  <w:rFonts w:cs="MCS Taybah S_U normal." w:hint="cs"/>
                                  <w:color w:val="000000" w:themeColor="text1"/>
                                  <w:sz w:val="24"/>
                                  <w:szCs w:val="24"/>
                                  <w:rtl/>
                                </w:rPr>
                                <w:t>تستخدم للترويج لعروض خاصة وإصدارات المنتجات الجديدة</w:t>
                              </w:r>
                              <w:r>
                                <w:rPr>
                                  <w:rFonts w:cs="MCS Taybah S_U normal." w:hint="cs"/>
                                  <w:color w:val="000000" w:themeColor="text1"/>
                                  <w:sz w:val="24"/>
                                  <w:szCs w:val="24"/>
                                  <w:rtl/>
                                </w:rPr>
                                <w:t xml:space="preserve"> وترسل على مدار عدة أعمال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87" name="مستطيل: زوايا مستديرة 187"/>
                        <wps:cNvSpPr/>
                        <wps:spPr>
                          <a:xfrm>
                            <a:off x="3699641" y="998482"/>
                            <a:ext cx="1804035" cy="71470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757B" w:rsidRPr="00BB3D87" w:rsidP="0035757B" w14:textId="77777777">
                              <w:pPr>
                                <w:spacing w:after="0"/>
                                <w:ind w:left="-62" w:hanging="41"/>
                                <w:jc w:val="center"/>
                                <w:rPr>
                                  <w:rFonts w:cs="MCS Taybah S_U normal."/>
                                  <w:color w:val="000000" w:themeColor="text1"/>
                                  <w:sz w:val="24"/>
                                  <w:szCs w:val="24"/>
                                </w:rPr>
                              </w:pPr>
                              <w:r>
                                <w:rPr>
                                  <w:rFonts w:cs="MCS Taybah S_U normal." w:hint="cs"/>
                                  <w:color w:val="000000" w:themeColor="text1"/>
                                  <w:sz w:val="24"/>
                                  <w:szCs w:val="24"/>
                                  <w:rtl/>
                                </w:rPr>
                                <w:t>تشارك الأخبار المتعلقة بالأعمال وترسل على فترات منتظمة وتساعد على التواصل مع المشتركين في البريد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88" name="مستطيل: زوايا مستديرة 188"/>
                        <wps:cNvSpPr/>
                        <wps:spPr>
                          <a:xfrm>
                            <a:off x="1849820" y="977462"/>
                            <a:ext cx="1804035" cy="71470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757B" w:rsidRPr="00BB3D87" w:rsidP="0035757B" w14:textId="77777777">
                              <w:pPr>
                                <w:spacing w:after="0"/>
                                <w:ind w:left="-62" w:hanging="41"/>
                                <w:jc w:val="center"/>
                                <w:rPr>
                                  <w:rFonts w:cs="MCS Taybah S_U normal."/>
                                  <w:color w:val="000000" w:themeColor="text1"/>
                                  <w:sz w:val="24"/>
                                  <w:szCs w:val="24"/>
                                </w:rPr>
                              </w:pPr>
                              <w:r>
                                <w:rPr>
                                  <w:rFonts w:cs="MCS Taybah S_U normal." w:hint="cs"/>
                                  <w:color w:val="000000" w:themeColor="text1"/>
                                  <w:sz w:val="24"/>
                                  <w:szCs w:val="24"/>
                                  <w:rtl/>
                                </w:rPr>
                                <w:t xml:space="preserve">هي الطريقة الأفضل لإبلاغ العملاء بإعلانات الشركة وإطلاق المنتجات الجديدة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89" name="مستطيل: زوايا مستديرة 189"/>
                        <wps:cNvSpPr/>
                        <wps:spPr>
                          <a:xfrm>
                            <a:off x="0" y="987972"/>
                            <a:ext cx="1804297" cy="71470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5757B" w:rsidRPr="00BB3D87" w:rsidP="0035757B" w14:textId="77777777">
                              <w:pPr>
                                <w:spacing w:after="0"/>
                                <w:ind w:left="-62" w:hanging="41"/>
                                <w:jc w:val="center"/>
                                <w:rPr>
                                  <w:rFonts w:cs="MCS Taybah S_U normal."/>
                                  <w:color w:val="000000" w:themeColor="text1"/>
                                  <w:sz w:val="24"/>
                                  <w:szCs w:val="24"/>
                                </w:rPr>
                              </w:pPr>
                              <w:r>
                                <w:rPr>
                                  <w:rFonts w:cs="MCS Taybah S_U normal." w:hint="cs"/>
                                  <w:color w:val="000000" w:themeColor="text1"/>
                                  <w:sz w:val="24"/>
                                  <w:szCs w:val="24"/>
                                  <w:rtl/>
                                </w:rPr>
                                <w:t>تساعد في إعادة الاتصال بالعملاء أو المشتركين الذين لم يكونوا نشيطين مؤخراَ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174" o:spid="_x0000_s1259" style="width:1017pt;height:133.5pt;margin-top:22.74pt;margin-left:-86.71pt;mso-height-percent:0;mso-height-relative:margin;mso-width-percent:0;mso-width-relative:margin;mso-wrap-distance-bottom:0;mso-wrap-distance-left:9pt;mso-wrap-distance-right:9pt;mso-wrap-distance-top:0;position:absolute;z-index:251931648" coordorigin="0,543" coordsize="21600,21600">
                <v:group id="_x0000_s1260" style="width:12091;height:7321;left:316;position:absolute;top:5026" coordorigin="5228,95698" coordsize="21600,21600">
                  <v:roundrect id="_x0000_s1261" style="width:4524;height:18452;left:5228;position:absolute;top:98483;v-text-anchor:top" arcsize="10923f" fillcolor="#fef2cc" stroked="t" strokecolor="black" strokeweight="0.75pt">
                    <v:stroke joinstyle="round"/>
                  </v:roundrect>
                  <v:roundrect id="_x0000_s1262" style="width:4524;height:18452;left:10921;position:absolute;top:98483;v-text-anchor:top" arcsize="10923f" fillcolor="#fef2cc" stroked="t" strokecolor="black" strokeweight="0.75pt">
                    <v:stroke joinstyle="round"/>
                  </v:roundrect>
                  <v:roundrect id="_x0000_s1263" style="width:4524;height:18452;left:16230;position:absolute;top:98847;v-text-anchor:top" arcsize="10923f" fillcolor="#fef2cc" stroked="t" strokecolor="black" strokeweight="0.75pt">
                    <v:stroke joinstyle="round"/>
                  </v:roundrect>
                  <v:roundrect id="_x0000_s1264" style="width:4524;height:18452;left:21477;position:absolute;top:98483;v-text-anchor:top" arcsize="10923f" fillcolor="#fef2cc" stroked="t" strokecolor="black" strokeweight="0.75pt">
                    <v:stroke joinstyle="round"/>
                  </v:roundrect>
                  <v:oval id="_x0000_s1265" style="width:1026;height:13367;left:25802;position:absolute;top:95699;v-text-anchor:top" fillcolor="#375623" stroked="t" strokecolor="#375623" strokeweight="0.75pt">
                    <v:stroke joinstyle="round"/>
                    <v:textbox>
                      <w:txbxContent>
                        <w:p w:rsidR="0035757B" w:rsidRPr="005F70D9" w:rsidP="0035757B" w14:paraId="27FB1CC4" w14:textId="77777777">
                          <w:pPr>
                            <w:rPr>
                              <w:b/>
                              <w:bCs/>
                              <w:color w:val="FFFFFF" w:themeColor="background1"/>
                              <w:sz w:val="24"/>
                              <w:szCs w:val="24"/>
                            </w:rPr>
                          </w:pPr>
                          <w:r w:rsidRPr="005F70D9">
                            <w:rPr>
                              <w:b/>
                              <w:bCs/>
                              <w:color w:val="FFFFFF" w:themeColor="background1"/>
                              <w:sz w:val="24"/>
                              <w:szCs w:val="24"/>
                            </w:rPr>
                            <w:t>1</w:t>
                          </w:r>
                        </w:p>
                      </w:txbxContent>
                    </v:textbox>
                  </v:oval>
                  <v:oval id="_x0000_s1266" style="width:1026;height:13367;left:20086;position:absolute;top:96885;v-text-anchor:top" fillcolor="#375623" stroked="t" strokecolor="#375623" strokeweight="0.75pt">
                    <v:stroke joinstyle="round"/>
                    <v:textbox>
                      <w:txbxContent>
                        <w:p w:rsidR="0035757B" w:rsidRPr="005F70D9" w:rsidP="0035757B" w14:paraId="68995536" w14:textId="77777777">
                          <w:pPr>
                            <w:rPr>
                              <w:b/>
                              <w:bCs/>
                              <w:color w:val="FFFFFF" w:themeColor="background1"/>
                              <w:sz w:val="24"/>
                              <w:szCs w:val="24"/>
                            </w:rPr>
                          </w:pPr>
                          <w:r w:rsidRPr="005F70D9">
                            <w:rPr>
                              <w:b/>
                              <w:bCs/>
                              <w:color w:val="FFFFFF" w:themeColor="background1"/>
                              <w:sz w:val="24"/>
                              <w:szCs w:val="24"/>
                            </w:rPr>
                            <w:t>2</w:t>
                          </w:r>
                        </w:p>
                      </w:txbxContent>
                    </v:textbox>
                  </v:oval>
                  <v:oval id="_x0000_s1267" style="width:1026;height:13367;left:14710;position:absolute;top:96062;v-text-anchor:top" fillcolor="#375623" stroked="t" strokecolor="#375623" strokeweight="0.75pt">
                    <v:stroke joinstyle="round"/>
                    <v:textbox>
                      <w:txbxContent>
                        <w:p w:rsidR="0035757B" w:rsidRPr="005F70D9" w:rsidP="0035757B" w14:paraId="4EFD6925" w14:textId="77777777">
                          <w:pPr>
                            <w:rPr>
                              <w:b/>
                              <w:bCs/>
                              <w:color w:val="FFFFFF" w:themeColor="background1"/>
                              <w:sz w:val="24"/>
                              <w:szCs w:val="24"/>
                            </w:rPr>
                          </w:pPr>
                          <w:r w:rsidRPr="005F70D9">
                            <w:rPr>
                              <w:b/>
                              <w:bCs/>
                              <w:color w:val="FFFFFF" w:themeColor="background1"/>
                              <w:sz w:val="24"/>
                              <w:szCs w:val="24"/>
                            </w:rPr>
                            <w:t>3</w:t>
                          </w:r>
                        </w:p>
                      </w:txbxContent>
                    </v:textbox>
                  </v:oval>
                  <v:oval id="_x0000_s1268" style="width:1026;height:13367;left:9053;position:absolute;top:96377;v-text-anchor:top" fillcolor="#375623" stroked="t" strokecolor="#375623" strokeweight="0.75pt">
                    <v:stroke joinstyle="round"/>
                    <v:textbox>
                      <w:txbxContent>
                        <w:p w:rsidR="0035757B" w:rsidRPr="005F70D9" w:rsidP="0035757B" w14:paraId="21573A44" w14:textId="77777777">
                          <w:pPr>
                            <w:rPr>
                              <w:b/>
                              <w:bCs/>
                              <w:color w:val="FFFFFF" w:themeColor="background1"/>
                              <w:sz w:val="24"/>
                              <w:szCs w:val="24"/>
                            </w:rPr>
                          </w:pPr>
                          <w:r w:rsidRPr="005F70D9">
                            <w:rPr>
                              <w:b/>
                              <w:bCs/>
                              <w:color w:val="FFFFFF" w:themeColor="background1"/>
                              <w:sz w:val="24"/>
                              <w:szCs w:val="24"/>
                            </w:rPr>
                            <w:t>4</w:t>
                          </w:r>
                        </w:p>
                      </w:txbxContent>
                    </v:textbox>
                  </v:oval>
                </v:group>
                <v:shape id="_x0000_s1269" type="#_x0000_t202" style="width:13796;height:4076;left:7804;position:absolute;top:544;v-text-anchor:middle" fillcolor="#9cc2e5" stroked="f">
                  <v:textbox>
                    <w:txbxContent>
                      <w:p w:rsidR="0035757B" w:rsidRPr="008B650E" w:rsidP="0035757B" w14:paraId="341D56C5" w14:textId="77777777">
                        <w:pPr>
                          <w:spacing w:after="0"/>
                          <w:ind w:left="-62" w:right="284" w:firstLine="567"/>
                          <w:jc w:val="right"/>
                          <w:rPr>
                            <w:rFonts w:cs="MCS Taybah S_U normal."/>
                            <w:color w:val="000000" w:themeColor="text1"/>
                            <w:sz w:val="32"/>
                            <w:szCs w:val="32"/>
                            <w:rtl/>
                          </w:rPr>
                        </w:pPr>
                        <w:r>
                          <w:rPr>
                            <w:rFonts w:cs="MCS Taybah S_U normal." w:hint="cs"/>
                            <w:color w:val="000000" w:themeColor="text1"/>
                            <w:sz w:val="32"/>
                            <w:szCs w:val="32"/>
                            <w:rtl/>
                          </w:rPr>
                          <w:t>أنواع رسائل البريد الإلكتروني التسويقية</w:t>
                        </w:r>
                      </w:p>
                      <w:p w:rsidR="0035757B" w:rsidP="0035757B" w14:paraId="649685F3" w14:textId="77777777">
                        <w:pPr>
                          <w:pStyle w:val="ListParagraph"/>
                          <w:ind w:left="624"/>
                          <w:jc w:val="right"/>
                          <w:rPr>
                            <w:rFonts w:cs="MCS Taybah S_U normal."/>
                            <w:color w:val="000000" w:themeColor="text1"/>
                            <w:sz w:val="28"/>
                            <w:szCs w:val="28"/>
                            <w:rtl/>
                          </w:rPr>
                        </w:pPr>
                      </w:p>
                      <w:p w:rsidR="0035757B" w:rsidP="0035757B" w14:paraId="7D9DB8EE" w14:textId="77777777">
                        <w:pPr>
                          <w:pStyle w:val="ListParagraph"/>
                          <w:ind w:left="624"/>
                          <w:jc w:val="right"/>
                          <w:rPr>
                            <w:rFonts w:cs="MCS Taybah S_U normal."/>
                            <w:color w:val="000000" w:themeColor="text1"/>
                            <w:sz w:val="28"/>
                            <w:szCs w:val="28"/>
                            <w:rtl/>
                          </w:rPr>
                        </w:pPr>
                      </w:p>
                      <w:p w:rsidR="0035757B" w:rsidP="0035757B" w14:paraId="26CC73C1" w14:textId="77777777">
                        <w:pPr>
                          <w:pStyle w:val="ListParagraph"/>
                          <w:ind w:left="624"/>
                          <w:jc w:val="right"/>
                          <w:rPr>
                            <w:rFonts w:cs="MCS Taybah S_U normal."/>
                            <w:color w:val="000000" w:themeColor="text1"/>
                            <w:sz w:val="28"/>
                            <w:szCs w:val="28"/>
                            <w:rtl/>
                          </w:rPr>
                        </w:pPr>
                      </w:p>
                      <w:p w:rsidR="0035757B" w:rsidRPr="0003547E" w:rsidP="0035757B" w14:paraId="0C817F2B" w14:textId="77777777">
                        <w:pPr>
                          <w:pStyle w:val="ListParagraph"/>
                          <w:ind w:left="624"/>
                          <w:jc w:val="right"/>
                          <w:rPr>
                            <w:rFonts w:cs="MCS Taybah S_U normal."/>
                            <w:color w:val="000000" w:themeColor="text1"/>
                            <w:sz w:val="28"/>
                            <w:szCs w:val="28"/>
                          </w:rPr>
                        </w:pPr>
                      </w:p>
                    </w:txbxContent>
                  </v:textbox>
                </v:shape>
                <v:roundrect id="_x0000_s1270" style="width:3017;height:9238;left:9281;position:absolute;top:12770;v-text-anchor:middle" arcsize="10923f" fillcolor="white" stroked="t" strokecolor="#70ad47" strokeweight="1pt">
                  <v:textbox>
                    <w:txbxContent>
                      <w:p w:rsidR="0035757B" w:rsidRPr="00BB3D87" w:rsidP="0035757B" w14:paraId="780C4091" w14:textId="77777777">
                        <w:pPr>
                          <w:spacing w:after="0"/>
                          <w:ind w:left="-62" w:hanging="41"/>
                          <w:jc w:val="center"/>
                          <w:rPr>
                            <w:rFonts w:cs="MCS Taybah S_U normal."/>
                            <w:color w:val="000000" w:themeColor="text1"/>
                            <w:sz w:val="24"/>
                            <w:szCs w:val="24"/>
                          </w:rPr>
                        </w:pPr>
                        <w:r w:rsidRPr="00BB3D87">
                          <w:rPr>
                            <w:rFonts w:cs="MCS Taybah S_U normal." w:hint="cs"/>
                            <w:color w:val="000000" w:themeColor="text1"/>
                            <w:sz w:val="24"/>
                            <w:szCs w:val="24"/>
                            <w:rtl/>
                          </w:rPr>
                          <w:t>تستخدم للترويج لعروض خاصة وإصدارات المنتجات الجديدة</w:t>
                        </w:r>
                        <w:r>
                          <w:rPr>
                            <w:rFonts w:cs="MCS Taybah S_U normal." w:hint="cs"/>
                            <w:color w:val="000000" w:themeColor="text1"/>
                            <w:sz w:val="24"/>
                            <w:szCs w:val="24"/>
                            <w:rtl/>
                          </w:rPr>
                          <w:t xml:space="preserve"> وترسل على مدار عدة أعمال </w:t>
                        </w:r>
                      </w:p>
                    </w:txbxContent>
                  </v:textbox>
                </v:roundrect>
                <v:roundrect id="_x0000_s1271" style="width:3017;height:9238;left:6187;position:absolute;top:12906;v-text-anchor:middle" arcsize="10923f" fillcolor="white" stroked="t" strokecolor="#70ad47" strokeweight="1pt">
                  <v:textbox>
                    <w:txbxContent>
                      <w:p w:rsidR="0035757B" w:rsidRPr="00BB3D87" w:rsidP="0035757B" w14:paraId="2AB3C202" w14:textId="77777777">
                        <w:pPr>
                          <w:spacing w:after="0"/>
                          <w:ind w:left="-62" w:hanging="41"/>
                          <w:jc w:val="center"/>
                          <w:rPr>
                            <w:rFonts w:cs="MCS Taybah S_U normal."/>
                            <w:color w:val="000000" w:themeColor="text1"/>
                            <w:sz w:val="24"/>
                            <w:szCs w:val="24"/>
                          </w:rPr>
                        </w:pPr>
                        <w:r>
                          <w:rPr>
                            <w:rFonts w:cs="MCS Taybah S_U normal." w:hint="cs"/>
                            <w:color w:val="000000" w:themeColor="text1"/>
                            <w:sz w:val="24"/>
                            <w:szCs w:val="24"/>
                            <w:rtl/>
                          </w:rPr>
                          <w:t>تشارك الأخبار المتعلقة بالأعمال وترسل على فترات منتظمة وتساعد على التواصل مع المشتركين في البريد</w:t>
                        </w:r>
                      </w:p>
                    </w:txbxContent>
                  </v:textbox>
                </v:roundrect>
                <v:roundrect id="_x0000_s1272" style="width:3017;height:9238;left:3094;position:absolute;top:12634;v-text-anchor:middle" arcsize="10923f" fillcolor="white" stroked="t" strokecolor="#70ad47" strokeweight="1pt">
                  <v:textbox>
                    <w:txbxContent>
                      <w:p w:rsidR="0035757B" w:rsidRPr="00BB3D87" w:rsidP="0035757B" w14:paraId="5AD9EFA7" w14:textId="77777777">
                        <w:pPr>
                          <w:spacing w:after="0"/>
                          <w:ind w:left="-62" w:hanging="41"/>
                          <w:jc w:val="center"/>
                          <w:rPr>
                            <w:rFonts w:cs="MCS Taybah S_U normal."/>
                            <w:color w:val="000000" w:themeColor="text1"/>
                            <w:sz w:val="24"/>
                            <w:szCs w:val="24"/>
                          </w:rPr>
                        </w:pPr>
                        <w:r>
                          <w:rPr>
                            <w:rFonts w:cs="MCS Taybah S_U normal." w:hint="cs"/>
                            <w:color w:val="000000" w:themeColor="text1"/>
                            <w:sz w:val="24"/>
                            <w:szCs w:val="24"/>
                            <w:rtl/>
                          </w:rPr>
                          <w:t xml:space="preserve">هي الطريقة الأفضل لإبلاغ العملاء بإعلانات الشركة وإطلاق المنتجات الجديدة </w:t>
                        </w:r>
                      </w:p>
                    </w:txbxContent>
                  </v:textbox>
                </v:roundrect>
                <v:roundrect id="_x0000_s1273" style="width:3018;height:9238;position:absolute;top:12770;v-text-anchor:middle" arcsize="10923f" fillcolor="white" stroked="t" strokecolor="#70ad47" strokeweight="1pt">
                  <v:textbox>
                    <w:txbxContent>
                      <w:p w:rsidR="0035757B" w:rsidRPr="00BB3D87" w:rsidP="0035757B" w14:paraId="24811F14" w14:textId="77777777">
                        <w:pPr>
                          <w:spacing w:after="0"/>
                          <w:ind w:left="-62" w:hanging="41"/>
                          <w:jc w:val="center"/>
                          <w:rPr>
                            <w:rFonts w:cs="MCS Taybah S_U normal."/>
                            <w:color w:val="000000" w:themeColor="text1"/>
                            <w:sz w:val="24"/>
                            <w:szCs w:val="24"/>
                          </w:rPr>
                        </w:pPr>
                        <w:r>
                          <w:rPr>
                            <w:rFonts w:cs="MCS Taybah S_U normal." w:hint="cs"/>
                            <w:color w:val="000000" w:themeColor="text1"/>
                            <w:sz w:val="24"/>
                            <w:szCs w:val="24"/>
                            <w:rtl/>
                          </w:rPr>
                          <w:t>تساعد في إعادة الاتصال بالعملاء أو المشتركين الذين لم يكونوا نشيطين مؤخراَ</w:t>
                        </w:r>
                      </w:p>
                    </w:txbxContent>
                  </v:textbox>
                </v:roundrect>
              </v:group>
            </w:pict>
          </mc:Fallback>
        </mc:AlternateContent>
      </w:r>
      <w:r>
        <w:rPr>
          <w:noProof/>
        </w:rPr>
        <w:drawing>
          <wp:anchor distT="0" distB="0" distL="114300" distR="114300" simplePos="0" relativeHeight="251957248" behindDoc="1" locked="0" layoutInCell="1" allowOverlap="1">
            <wp:simplePos x="0" y="0"/>
            <wp:positionH relativeFrom="margin">
              <wp:posOffset>2083676</wp:posOffset>
            </wp:positionH>
            <wp:positionV relativeFrom="paragraph">
              <wp:posOffset>2506695</wp:posOffset>
            </wp:positionV>
            <wp:extent cx="1262555" cy="841442"/>
            <wp:effectExtent l="0" t="0" r="0" b="0"/>
            <wp:wrapNone/>
            <wp:docPr id="317" name="صورة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1"/>
                    <pic:cNvPicPr>
                      <a:picLocks noChangeAspect="1" noChangeArrowheads="1"/>
                    </pic:cNvPicPr>
                  </pic:nvPicPr>
                  <pic:blipFill>
                    <a:blip xmlns:r="http://schemas.openxmlformats.org/officeDocument/2006/relationships" r:embed="rId19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62555" cy="8414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50080" behindDoc="0" locked="0" layoutInCell="1" allowOverlap="1">
                <wp:simplePos x="0" y="0"/>
                <wp:positionH relativeFrom="column">
                  <wp:posOffset>3077845</wp:posOffset>
                </wp:positionH>
                <wp:positionV relativeFrom="paragraph">
                  <wp:posOffset>2980690</wp:posOffset>
                </wp:positionV>
                <wp:extent cx="342900" cy="349885"/>
                <wp:effectExtent l="0" t="0" r="19050" b="12065"/>
                <wp:wrapNone/>
                <wp:docPr id="190" name="Oval 2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49885"/>
                        </a:xfrm>
                        <a:prstGeom prst="ellipse">
                          <a:avLst/>
                        </a:prstGeom>
                        <a:solidFill>
                          <a:schemeClr val="accent6">
                            <a:lumMod val="50000"/>
                            <a:lumOff val="0"/>
                          </a:schemeClr>
                        </a:solidFill>
                        <a:ln w="9525">
                          <a:solidFill>
                            <a:schemeClr val="accent6">
                              <a:lumMod val="50000"/>
                              <a:lumOff val="0"/>
                            </a:schemeClr>
                          </a:solidFill>
                          <a:round/>
                          <a:headEnd/>
                          <a:tailEnd/>
                        </a:ln>
                      </wps:spPr>
                      <wps:txbx>
                        <w:txbxContent>
                          <w:p w:rsidR="0035757B" w:rsidRPr="005F70D9" w:rsidP="0035757B" w14:textId="77777777">
                            <w:pPr>
                              <w:rPr>
                                <w:b/>
                                <w:bCs/>
                                <w:color w:val="FFFFFF" w:themeColor="background1"/>
                                <w:sz w:val="24"/>
                                <w:szCs w:val="24"/>
                              </w:rPr>
                            </w:pPr>
                            <w:r>
                              <w:rPr>
                                <w:b/>
                                <w:bCs/>
                                <w:color w:val="FFFFFF" w:themeColor="background1"/>
                                <w:sz w:val="24"/>
                                <w:szCs w:val="24"/>
                              </w:rPr>
                              <w:t>3</w:t>
                            </w:r>
                          </w:p>
                        </w:txbxContent>
                      </wps:txbx>
                      <wps:bodyPr rot="0" vert="horz" wrap="square" lIns="91440" tIns="45720" rIns="91440" bIns="45720" anchor="t" anchorCtr="0" upright="1"/>
                    </wps:wsp>
                  </a:graphicData>
                </a:graphic>
              </wp:anchor>
            </w:drawing>
          </mc:Choice>
          <mc:Fallback>
            <w:pict>
              <v:oval id="Oval 247" o:spid="_x0000_s1274" style="width:27pt;height:27.55pt;margin-top:234.7pt;margin-left:242.35pt;mso-wrap-distance-bottom:0;mso-wrap-distance-left:9pt;mso-wrap-distance-right:9pt;mso-wrap-distance-top:0;position:absolute;v-text-anchor:top;z-index:251949056" fillcolor="#375623" stroked="t" strokecolor="#375623" strokeweight="0.75pt">
                <v:stroke joinstyle="round"/>
                <v:textbox>
                  <w:txbxContent>
                    <w:p w:rsidR="0035757B" w:rsidRPr="005F70D9" w:rsidP="0035757B" w14:paraId="668C9DA7" w14:textId="77777777">
                      <w:pPr>
                        <w:rPr>
                          <w:b/>
                          <w:bCs/>
                          <w:color w:val="FFFFFF" w:themeColor="background1"/>
                          <w:sz w:val="24"/>
                          <w:szCs w:val="24"/>
                        </w:rPr>
                      </w:pPr>
                      <w:r>
                        <w:rPr>
                          <w:b/>
                          <w:bCs/>
                          <w:color w:val="FFFFFF" w:themeColor="background1"/>
                          <w:sz w:val="24"/>
                          <w:szCs w:val="24"/>
                        </w:rPr>
                        <w:t>3</w:t>
                      </w:r>
                    </w:p>
                  </w:txbxContent>
                </v:textbox>
              </v:oval>
            </w:pict>
          </mc:Fallback>
        </mc:AlternateContent>
      </w:r>
      <w:r>
        <w:rPr>
          <w:noProof/>
        </w:rPr>
        <mc:AlternateContent>
          <mc:Choice Requires="wps">
            <w:drawing>
              <wp:anchor distT="0" distB="0" distL="114300" distR="114300" simplePos="0" relativeHeight="251948032" behindDoc="0" locked="0" layoutInCell="1" allowOverlap="1">
                <wp:simplePos x="0" y="0"/>
                <wp:positionH relativeFrom="column">
                  <wp:posOffset>3086100</wp:posOffset>
                </wp:positionH>
                <wp:positionV relativeFrom="paragraph">
                  <wp:posOffset>2574925</wp:posOffset>
                </wp:positionV>
                <wp:extent cx="342900" cy="349885"/>
                <wp:effectExtent l="0" t="0" r="19050" b="12065"/>
                <wp:wrapNone/>
                <wp:docPr id="191" name="Oval 2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49885"/>
                        </a:xfrm>
                        <a:prstGeom prst="ellipse">
                          <a:avLst/>
                        </a:prstGeom>
                        <a:solidFill>
                          <a:schemeClr val="accent6">
                            <a:lumMod val="50000"/>
                            <a:lumOff val="0"/>
                          </a:schemeClr>
                        </a:solidFill>
                        <a:ln w="9525">
                          <a:solidFill>
                            <a:schemeClr val="accent6">
                              <a:lumMod val="50000"/>
                              <a:lumOff val="0"/>
                            </a:schemeClr>
                          </a:solidFill>
                          <a:round/>
                          <a:headEnd/>
                          <a:tailEnd/>
                        </a:ln>
                      </wps:spPr>
                      <wps:txbx>
                        <w:txbxContent>
                          <w:p w:rsidR="0035757B" w:rsidRPr="005F70D9" w:rsidP="0035757B" w14:textId="77777777">
                            <w:pPr>
                              <w:rPr>
                                <w:b/>
                                <w:bCs/>
                                <w:color w:val="FFFFFF" w:themeColor="background1"/>
                                <w:sz w:val="24"/>
                                <w:szCs w:val="24"/>
                              </w:rPr>
                            </w:pPr>
                            <w:r w:rsidRPr="005F70D9">
                              <w:rPr>
                                <w:b/>
                                <w:bCs/>
                                <w:color w:val="FFFFFF" w:themeColor="background1"/>
                                <w:sz w:val="24"/>
                                <w:szCs w:val="24"/>
                              </w:rPr>
                              <w:t>1</w:t>
                            </w:r>
                          </w:p>
                        </w:txbxContent>
                      </wps:txbx>
                      <wps:bodyPr rot="0" vert="horz" wrap="square" lIns="91440" tIns="45720" rIns="91440" bIns="45720" anchor="t" anchorCtr="0" upright="1"/>
                    </wps:wsp>
                  </a:graphicData>
                </a:graphic>
              </wp:anchor>
            </w:drawing>
          </mc:Choice>
          <mc:Fallback>
            <w:pict>
              <v:oval id="Oval 247" o:spid="_x0000_s1275" style="width:27pt;height:27.55pt;margin-top:202.75pt;margin-left:243pt;mso-wrap-distance-bottom:0;mso-wrap-distance-left:9pt;mso-wrap-distance-right:9pt;mso-wrap-distance-top:0;position:absolute;v-text-anchor:top;z-index:251947008" fillcolor="#375623" stroked="t" strokecolor="#375623" strokeweight="0.75pt">
                <v:stroke joinstyle="round"/>
                <v:textbox>
                  <w:txbxContent>
                    <w:p w:rsidR="0035757B" w:rsidRPr="005F70D9" w:rsidP="0035757B" w14:paraId="12BD0080" w14:textId="77777777">
                      <w:pPr>
                        <w:rPr>
                          <w:b/>
                          <w:bCs/>
                          <w:color w:val="FFFFFF" w:themeColor="background1"/>
                          <w:sz w:val="24"/>
                          <w:szCs w:val="24"/>
                        </w:rPr>
                      </w:pPr>
                      <w:r w:rsidRPr="005F70D9">
                        <w:rPr>
                          <w:b/>
                          <w:bCs/>
                          <w:color w:val="FFFFFF" w:themeColor="background1"/>
                          <w:sz w:val="24"/>
                          <w:szCs w:val="24"/>
                        </w:rPr>
                        <w:t>1</w:t>
                      </w:r>
                    </w:p>
                  </w:txbxContent>
                </v:textbox>
              </v:oval>
            </w:pict>
          </mc:Fallback>
        </mc:AlternateContent>
      </w:r>
      <w:r>
        <w:rPr>
          <w:noProof/>
        </w:rPr>
        <mc:AlternateContent>
          <mc:Choice Requires="wps">
            <w:drawing>
              <wp:anchor distT="0" distB="0" distL="114300" distR="114300" simplePos="0" relativeHeight="251939840" behindDoc="0" locked="0" layoutInCell="1" allowOverlap="1">
                <wp:simplePos x="0" y="0"/>
                <wp:positionH relativeFrom="margin">
                  <wp:posOffset>3300095</wp:posOffset>
                </wp:positionH>
                <wp:positionV relativeFrom="paragraph">
                  <wp:posOffset>2579370</wp:posOffset>
                </wp:positionV>
                <wp:extent cx="3022600" cy="346710"/>
                <wp:effectExtent l="0" t="0" r="25400" b="15240"/>
                <wp:wrapNone/>
                <wp:docPr id="1493841503" name="مستطيل: زوايا مستديرة 280"/>
                <wp:cNvGraphicFramePr/>
                <a:graphic xmlns:a="http://schemas.openxmlformats.org/drawingml/2006/main">
                  <a:graphicData uri="http://schemas.microsoft.com/office/word/2010/wordprocessingShape">
                    <wps:wsp xmlns:wps="http://schemas.microsoft.com/office/word/2010/wordprocessingShape">
                      <wps:cNvSpPr/>
                      <wps:spPr>
                        <a:xfrm>
                          <a:off x="0" y="0"/>
                          <a:ext cx="3022600" cy="34671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280" o:spid="_x0000_s1276" style="width:238pt;height:27.3pt;margin-top:203.1pt;margin-left:259.85pt;mso-position-horizontal-relative:margin;mso-width-percent:0;mso-width-relative:margin;mso-wrap-distance-bottom:0;mso-wrap-distance-left:9pt;mso-wrap-distance-right:9pt;mso-wrap-distance-top:0;position:absolute;v-text-anchor:middle;z-index:251938816" arcsize="10923f" fillcolor="#b3c6e7" stroked="t" strokecolor="#2f528f" strokeweight="1pt">
                <w10:wrap anchorx="margin"/>
              </v:roundrect>
            </w:pict>
          </mc:Fallback>
        </mc:AlternateContent>
      </w:r>
      <w:r>
        <w:rPr>
          <w:noProof/>
        </w:rPr>
        <mc:AlternateContent>
          <mc:Choice Requires="wps">
            <w:drawing>
              <wp:anchor distT="0" distB="0" distL="114300" distR="114300" simplePos="0" relativeHeight="251941888" behindDoc="0" locked="0" layoutInCell="1" allowOverlap="1">
                <wp:simplePos x="0" y="0"/>
                <wp:positionH relativeFrom="column">
                  <wp:posOffset>3300445</wp:posOffset>
                </wp:positionH>
                <wp:positionV relativeFrom="paragraph">
                  <wp:posOffset>2999740</wp:posOffset>
                </wp:positionV>
                <wp:extent cx="3022600" cy="346710"/>
                <wp:effectExtent l="0" t="0" r="25400" b="15240"/>
                <wp:wrapNone/>
                <wp:docPr id="282" name="مستطيل: زوايا مستديرة 282"/>
                <wp:cNvGraphicFramePr/>
                <a:graphic xmlns:a="http://schemas.openxmlformats.org/drawingml/2006/main">
                  <a:graphicData uri="http://schemas.microsoft.com/office/word/2010/wordprocessingShape">
                    <wps:wsp xmlns:wps="http://schemas.microsoft.com/office/word/2010/wordprocessingShape">
                      <wps:cNvSpPr/>
                      <wps:spPr>
                        <a:xfrm>
                          <a:off x="0" y="0"/>
                          <a:ext cx="3022600" cy="34671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282" o:spid="_x0000_s1277" style="width:238pt;height:27.3pt;margin-top:236.2pt;margin-left:259.88pt;mso-width-percent:0;mso-width-relative:margin;mso-wrap-distance-bottom:0;mso-wrap-distance-left:9pt;mso-wrap-distance-right:9pt;mso-wrap-distance-top:0;position:absolute;v-text-anchor:middle;z-index:251940864" arcsize="10923f" fillcolor="#b3c6e7" stroked="t" strokecolor="#2f528f" strokeweight="1pt"/>
            </w:pict>
          </mc:Fallback>
        </mc:AlternateContent>
      </w:r>
      <w:r>
        <w:rPr>
          <w:noProof/>
        </w:rPr>
        <mc:AlternateContent>
          <mc:Choice Requires="wps">
            <w:drawing>
              <wp:anchor distT="0" distB="0" distL="114300" distR="114300" simplePos="0" relativeHeight="251943936" behindDoc="0" locked="0" layoutInCell="1" allowOverlap="1">
                <wp:simplePos x="0" y="0"/>
                <wp:positionH relativeFrom="margin">
                  <wp:posOffset>-988060</wp:posOffset>
                </wp:positionH>
                <wp:positionV relativeFrom="paragraph">
                  <wp:posOffset>2583815</wp:posOffset>
                </wp:positionV>
                <wp:extent cx="3022600" cy="346710"/>
                <wp:effectExtent l="0" t="0" r="25400" b="15240"/>
                <wp:wrapNone/>
                <wp:docPr id="283" name="مستطيل: زوايا مستديرة 283"/>
                <wp:cNvGraphicFramePr/>
                <a:graphic xmlns:a="http://schemas.openxmlformats.org/drawingml/2006/main">
                  <a:graphicData uri="http://schemas.microsoft.com/office/word/2010/wordprocessingShape">
                    <wps:wsp xmlns:wps="http://schemas.microsoft.com/office/word/2010/wordprocessingShape">
                      <wps:cNvSpPr/>
                      <wps:spPr>
                        <a:xfrm>
                          <a:off x="0" y="0"/>
                          <a:ext cx="3022600" cy="34671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283" o:spid="_x0000_s1278" style="width:238pt;height:27.3pt;margin-top:203.45pt;margin-left:-77.8pt;mso-position-horizontal-relative:margin;mso-width-percent:0;mso-width-relative:margin;mso-wrap-distance-bottom:0;mso-wrap-distance-left:9pt;mso-wrap-distance-right:9pt;mso-wrap-distance-top:0;position:absolute;v-text-anchor:middle;z-index:251942912" arcsize="10923f" fillcolor="#b3c6e7" stroked="t" strokecolor="#2f528f" strokeweight="1pt">
                <w10:wrap anchorx="margin"/>
              </v:roundrect>
            </w:pict>
          </mc:Fallback>
        </mc:AlternateContent>
      </w:r>
      <w:r>
        <w:rPr>
          <w:noProof/>
        </w:rPr>
        <mc:AlternateContent>
          <mc:Choice Requires="wps">
            <w:drawing>
              <wp:anchor distT="0" distB="0" distL="114300" distR="114300" simplePos="0" relativeHeight="251945984" behindDoc="0" locked="0" layoutInCell="1" allowOverlap="1">
                <wp:simplePos x="0" y="0"/>
                <wp:positionH relativeFrom="column">
                  <wp:posOffset>-988695</wp:posOffset>
                </wp:positionH>
                <wp:positionV relativeFrom="paragraph">
                  <wp:posOffset>3004185</wp:posOffset>
                </wp:positionV>
                <wp:extent cx="3022600" cy="346710"/>
                <wp:effectExtent l="0" t="0" r="25400" b="15240"/>
                <wp:wrapNone/>
                <wp:docPr id="285" name="مستطيل: زوايا مستديرة 285"/>
                <wp:cNvGraphicFramePr/>
                <a:graphic xmlns:a="http://schemas.openxmlformats.org/drawingml/2006/main">
                  <a:graphicData uri="http://schemas.microsoft.com/office/word/2010/wordprocessingShape">
                    <wps:wsp xmlns:wps="http://schemas.microsoft.com/office/word/2010/wordprocessingShape">
                      <wps:cNvSpPr/>
                      <wps:spPr>
                        <a:xfrm>
                          <a:off x="0" y="0"/>
                          <a:ext cx="3022600" cy="34671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285" o:spid="_x0000_s1279" style="width:238pt;height:27.3pt;margin-top:236.55pt;margin-left:-77.85pt;mso-width-percent:0;mso-width-relative:margin;mso-wrap-distance-bottom:0;mso-wrap-distance-left:9pt;mso-wrap-distance-right:9pt;mso-wrap-distance-top:0;position:absolute;v-text-anchor:middle;z-index:251944960" arcsize="10923f" fillcolor="#b3c6e7" stroked="t" strokecolor="#2f528f" strokeweight="1pt"/>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column">
                  <wp:posOffset>1922780</wp:posOffset>
                </wp:positionH>
                <wp:positionV relativeFrom="paragraph">
                  <wp:posOffset>2576195</wp:posOffset>
                </wp:positionV>
                <wp:extent cx="342900" cy="349885"/>
                <wp:effectExtent l="0" t="0" r="19050" b="12065"/>
                <wp:wrapNone/>
                <wp:docPr id="288" name="Oval 2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49885"/>
                        </a:xfrm>
                        <a:prstGeom prst="ellipse">
                          <a:avLst/>
                        </a:prstGeom>
                        <a:solidFill>
                          <a:schemeClr val="accent6">
                            <a:lumMod val="50000"/>
                            <a:lumOff val="0"/>
                          </a:schemeClr>
                        </a:solidFill>
                        <a:ln w="9525">
                          <a:solidFill>
                            <a:schemeClr val="accent6">
                              <a:lumMod val="50000"/>
                              <a:lumOff val="0"/>
                            </a:schemeClr>
                          </a:solidFill>
                          <a:round/>
                          <a:headEnd/>
                          <a:tailEnd/>
                        </a:ln>
                      </wps:spPr>
                      <wps:txbx>
                        <w:txbxContent>
                          <w:p w:rsidR="0035757B" w:rsidRPr="005F70D9" w:rsidP="0035757B" w14:textId="77777777">
                            <w:pPr>
                              <w:rPr>
                                <w:b/>
                                <w:bCs/>
                                <w:color w:val="FFFFFF" w:themeColor="background1"/>
                                <w:sz w:val="24"/>
                                <w:szCs w:val="24"/>
                              </w:rPr>
                            </w:pPr>
                            <w:r>
                              <w:rPr>
                                <w:b/>
                                <w:bCs/>
                                <w:color w:val="FFFFFF" w:themeColor="background1"/>
                                <w:sz w:val="24"/>
                                <w:szCs w:val="24"/>
                              </w:rPr>
                              <w:t>2</w:t>
                            </w:r>
                          </w:p>
                        </w:txbxContent>
                      </wps:txbx>
                      <wps:bodyPr rot="0" vert="horz" wrap="square" lIns="91440" tIns="45720" rIns="91440" bIns="45720" anchor="t" anchorCtr="0" upright="1"/>
                    </wps:wsp>
                  </a:graphicData>
                </a:graphic>
              </wp:anchor>
            </w:drawing>
          </mc:Choice>
          <mc:Fallback>
            <w:pict>
              <v:oval id="Oval 247" o:spid="_x0000_s1280" style="width:27pt;height:27.55pt;margin-top:202.85pt;margin-left:151.4pt;mso-wrap-distance-bottom:0;mso-wrap-distance-left:9pt;mso-wrap-distance-right:9pt;mso-wrap-distance-top:0;position:absolute;v-text-anchor:top;z-index:251951104" fillcolor="#375623" stroked="t" strokecolor="#375623" strokeweight="0.75pt">
                <v:stroke joinstyle="round"/>
                <v:textbox>
                  <w:txbxContent>
                    <w:p w:rsidR="0035757B" w:rsidRPr="005F70D9" w:rsidP="0035757B" w14:paraId="704D0898" w14:textId="77777777">
                      <w:pPr>
                        <w:rPr>
                          <w:b/>
                          <w:bCs/>
                          <w:color w:val="FFFFFF" w:themeColor="background1"/>
                          <w:sz w:val="24"/>
                          <w:szCs w:val="24"/>
                        </w:rPr>
                      </w:pPr>
                      <w:r>
                        <w:rPr>
                          <w:b/>
                          <w:bCs/>
                          <w:color w:val="FFFFFF" w:themeColor="background1"/>
                          <w:sz w:val="24"/>
                          <w:szCs w:val="24"/>
                        </w:rPr>
                        <w:t>2</w:t>
                      </w:r>
                    </w:p>
                  </w:txbxContent>
                </v:textbox>
              </v:oval>
            </w:pict>
          </mc:Fallback>
        </mc:AlternateContent>
      </w:r>
      <w:r>
        <w:rPr>
          <w:noProof/>
        </w:rPr>
        <mc:AlternateContent>
          <mc:Choice Requires="wps">
            <w:drawing>
              <wp:anchor distT="0" distB="0" distL="114300" distR="114300" simplePos="0" relativeHeight="251954176" behindDoc="0" locked="0" layoutInCell="1" allowOverlap="1">
                <wp:simplePos x="0" y="0"/>
                <wp:positionH relativeFrom="column">
                  <wp:posOffset>1914985</wp:posOffset>
                </wp:positionH>
                <wp:positionV relativeFrom="paragraph">
                  <wp:posOffset>2981960</wp:posOffset>
                </wp:positionV>
                <wp:extent cx="342900" cy="349885"/>
                <wp:effectExtent l="0" t="0" r="19050" b="12065"/>
                <wp:wrapNone/>
                <wp:docPr id="289" name="Oval 2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2900" cy="349885"/>
                        </a:xfrm>
                        <a:prstGeom prst="ellipse">
                          <a:avLst/>
                        </a:prstGeom>
                        <a:solidFill>
                          <a:schemeClr val="accent6">
                            <a:lumMod val="50000"/>
                            <a:lumOff val="0"/>
                          </a:schemeClr>
                        </a:solidFill>
                        <a:ln w="9525">
                          <a:solidFill>
                            <a:schemeClr val="accent6">
                              <a:lumMod val="50000"/>
                              <a:lumOff val="0"/>
                            </a:schemeClr>
                          </a:solidFill>
                          <a:round/>
                          <a:headEnd/>
                          <a:tailEnd/>
                        </a:ln>
                      </wps:spPr>
                      <wps:txbx>
                        <w:txbxContent>
                          <w:p w:rsidR="0035757B" w:rsidRPr="005F70D9" w:rsidP="0035757B" w14:textId="77777777">
                            <w:pPr>
                              <w:rPr>
                                <w:b/>
                                <w:bCs/>
                                <w:color w:val="FFFFFF" w:themeColor="background1"/>
                                <w:sz w:val="24"/>
                                <w:szCs w:val="24"/>
                              </w:rPr>
                            </w:pPr>
                            <w:r>
                              <w:rPr>
                                <w:b/>
                                <w:bCs/>
                                <w:color w:val="FFFFFF" w:themeColor="background1"/>
                                <w:sz w:val="24"/>
                                <w:szCs w:val="24"/>
                              </w:rPr>
                              <w:t>4</w:t>
                            </w:r>
                          </w:p>
                        </w:txbxContent>
                      </wps:txbx>
                      <wps:bodyPr rot="0" vert="horz" wrap="square" lIns="91440" tIns="45720" rIns="91440" bIns="45720" anchor="t" anchorCtr="0" upright="1"/>
                    </wps:wsp>
                  </a:graphicData>
                </a:graphic>
              </wp:anchor>
            </w:drawing>
          </mc:Choice>
          <mc:Fallback>
            <w:pict>
              <v:oval id="Oval 247" o:spid="_x0000_s1281" style="width:27pt;height:27.55pt;margin-top:234.8pt;margin-left:150.79pt;mso-wrap-distance-bottom:0;mso-wrap-distance-left:9pt;mso-wrap-distance-right:9pt;mso-wrap-distance-top:0;position:absolute;v-text-anchor:top;z-index:251953152" fillcolor="#375623" stroked="t" strokecolor="#375623" strokeweight="0.75pt">
                <v:stroke joinstyle="round"/>
                <v:textbox>
                  <w:txbxContent>
                    <w:p w:rsidR="0035757B" w:rsidRPr="005F70D9" w:rsidP="0035757B" w14:paraId="4791306F" w14:textId="77777777">
                      <w:pPr>
                        <w:rPr>
                          <w:b/>
                          <w:bCs/>
                          <w:color w:val="FFFFFF" w:themeColor="background1"/>
                          <w:sz w:val="24"/>
                          <w:szCs w:val="24"/>
                        </w:rPr>
                      </w:pPr>
                      <w:r>
                        <w:rPr>
                          <w:b/>
                          <w:bCs/>
                          <w:color w:val="FFFFFF" w:themeColor="background1"/>
                          <w:sz w:val="24"/>
                          <w:szCs w:val="24"/>
                        </w:rPr>
                        <w:t>4</w:t>
                      </w:r>
                    </w:p>
                  </w:txbxContent>
                </v:textbox>
              </v:oval>
            </w:pict>
          </mc:Fallback>
        </mc:AlternateContent>
      </w:r>
      <w:r>
        <w:rPr>
          <w:noProof/>
        </w:rPr>
        <mc:AlternateContent>
          <mc:Choice Requires="wps">
            <w:drawing>
              <wp:anchor distT="0" distB="0" distL="114300" distR="114300" simplePos="0" relativeHeight="251936768" behindDoc="0" locked="0" layoutInCell="1" allowOverlap="1">
                <wp:simplePos x="0" y="0"/>
                <wp:positionH relativeFrom="page">
                  <wp:posOffset>-4908331</wp:posOffset>
                </wp:positionH>
                <wp:positionV relativeFrom="paragraph">
                  <wp:posOffset>2175356</wp:posOffset>
                </wp:positionV>
                <wp:extent cx="8248743" cy="315201"/>
                <wp:effectExtent l="0" t="0" r="0" b="8890"/>
                <wp:wrapNone/>
                <wp:docPr id="292"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248743" cy="315201"/>
                        </a:xfrm>
                        <a:prstGeom prst="rect">
                          <a:avLst/>
                        </a:prstGeom>
                        <a:solidFill>
                          <a:schemeClr val="accent6">
                            <a:lumMod val="60000"/>
                            <a:lumOff val="40000"/>
                          </a:schemeClr>
                        </a:solidFill>
                        <a:ln>
                          <a:noFill/>
                        </a:ln>
                      </wps:spPr>
                      <wps:txbx>
                        <w:txbxContent>
                          <w:p w:rsidR="0035757B" w:rsidRPr="008B650E" w:rsidP="0035757B" w14:textId="77777777">
                            <w:pPr>
                              <w:spacing w:after="0"/>
                              <w:ind w:left="-62" w:right="284" w:firstLine="567"/>
                              <w:rPr>
                                <w:rFonts w:cs="MCS Taybah S_U normal."/>
                                <w:color w:val="000000" w:themeColor="text1"/>
                                <w:sz w:val="32"/>
                                <w:szCs w:val="32"/>
                              </w:rPr>
                            </w:pPr>
                            <w:r>
                              <w:rPr>
                                <w:rFonts w:cs="MCS Taybah S_U normal." w:hint="cs"/>
                                <w:color w:val="000000" w:themeColor="text1"/>
                                <w:sz w:val="32"/>
                                <w:szCs w:val="32"/>
                                <w:rtl/>
                              </w:rPr>
                              <w:t xml:space="preserve">مميزات التسويق عبر البريد الإلكتروني </w:t>
                            </w:r>
                          </w:p>
                          <w:p w:rsidR="0035757B" w:rsidP="0035757B" w14:textId="77777777">
                            <w:pPr>
                              <w:pStyle w:val="ListParagraph"/>
                              <w:ind w:left="624"/>
                              <w:rPr>
                                <w:rFonts w:cs="MCS Taybah S_U normal."/>
                                <w:color w:val="000000" w:themeColor="text1"/>
                                <w:sz w:val="28"/>
                                <w:szCs w:val="28"/>
                                <w:rtl/>
                              </w:rPr>
                            </w:pPr>
                          </w:p>
                          <w:p w:rsidR="0035757B" w:rsidP="0035757B" w14:textId="77777777">
                            <w:pPr>
                              <w:pStyle w:val="ListParagraph"/>
                              <w:ind w:left="624"/>
                              <w:rPr>
                                <w:rFonts w:cs="MCS Taybah S_U normal."/>
                                <w:color w:val="000000" w:themeColor="text1"/>
                                <w:sz w:val="28"/>
                                <w:szCs w:val="28"/>
                                <w:rtl/>
                              </w:rPr>
                            </w:pPr>
                          </w:p>
                          <w:p w:rsidR="0035757B" w:rsidP="0035757B" w14:textId="77777777">
                            <w:pPr>
                              <w:pStyle w:val="ListParagraph"/>
                              <w:ind w:left="624"/>
                              <w:rPr>
                                <w:rFonts w:cs="MCS Taybah S_U normal."/>
                                <w:color w:val="000000" w:themeColor="text1"/>
                                <w:sz w:val="28"/>
                                <w:szCs w:val="28"/>
                                <w:rtl/>
                              </w:rPr>
                            </w:pPr>
                          </w:p>
                          <w:p w:rsidR="0035757B" w:rsidRPr="0003547E" w:rsidP="0035757B" w14:textId="77777777">
                            <w:pPr>
                              <w:pStyle w:val="ListParagraph"/>
                              <w:ind w:left="624"/>
                              <w:rPr>
                                <w:rFonts w:cs="MCS Taybah S_U normal."/>
                                <w:color w:val="000000" w:themeColor="text1"/>
                                <w:sz w:val="28"/>
                                <w:szCs w:val="28"/>
                              </w:rPr>
                            </w:pPr>
                          </w:p>
                        </w:txbxContent>
                      </wps:txbx>
                      <wps:bodyPr rot="0" vert="horz" wrap="square" lIns="91440" tIns="45720" rIns="91440" bIns="45720" anchor="ctr" anchorCtr="0" upright="1"/>
                    </wps:wsp>
                  </a:graphicData>
                </a:graphic>
              </wp:anchor>
            </w:drawing>
          </mc:Choice>
          <mc:Fallback>
            <w:pict>
              <v:shape id="مستطيل 55" o:spid="_x0000_s1282" type="#_x0000_t202" style="width:649.51pt;height:24.82pt;margin-top:171.29pt;margin-left:-386.48pt;mso-position-horizontal-relative:page;mso-wrap-distance-bottom:0;mso-wrap-distance-left:9pt;mso-wrap-distance-right:9pt;mso-wrap-distance-top:0;position:absolute;v-text-anchor:middle;z-index:251935744" fillcolor="#a8d08c" stroked="f">
                <v:textbox>
                  <w:txbxContent>
                    <w:p w:rsidR="0035757B" w:rsidRPr="008B650E" w:rsidP="0035757B" w14:paraId="057D85FF" w14:textId="77777777">
                      <w:pPr>
                        <w:spacing w:after="0"/>
                        <w:ind w:left="-62" w:right="284" w:firstLine="567"/>
                        <w:rPr>
                          <w:rFonts w:cs="MCS Taybah S_U normal."/>
                          <w:color w:val="000000" w:themeColor="text1"/>
                          <w:sz w:val="32"/>
                          <w:szCs w:val="32"/>
                        </w:rPr>
                      </w:pPr>
                      <w:r>
                        <w:rPr>
                          <w:rFonts w:cs="MCS Taybah S_U normal." w:hint="cs"/>
                          <w:color w:val="000000" w:themeColor="text1"/>
                          <w:sz w:val="32"/>
                          <w:szCs w:val="32"/>
                          <w:rtl/>
                        </w:rPr>
                        <w:t xml:space="preserve">مميزات التسويق عبر البريد الإلكتروني </w:t>
                      </w:r>
                    </w:p>
                    <w:p w:rsidR="0035757B" w:rsidP="0035757B" w14:paraId="3B8A34E5" w14:textId="77777777">
                      <w:pPr>
                        <w:pStyle w:val="ListParagraph"/>
                        <w:ind w:left="624"/>
                        <w:rPr>
                          <w:rFonts w:cs="MCS Taybah S_U normal."/>
                          <w:color w:val="000000" w:themeColor="text1"/>
                          <w:sz w:val="28"/>
                          <w:szCs w:val="28"/>
                          <w:rtl/>
                        </w:rPr>
                      </w:pPr>
                    </w:p>
                    <w:p w:rsidR="0035757B" w:rsidP="0035757B" w14:paraId="401C03F1" w14:textId="77777777">
                      <w:pPr>
                        <w:pStyle w:val="ListParagraph"/>
                        <w:ind w:left="624"/>
                        <w:rPr>
                          <w:rFonts w:cs="MCS Taybah S_U normal."/>
                          <w:color w:val="000000" w:themeColor="text1"/>
                          <w:sz w:val="28"/>
                          <w:szCs w:val="28"/>
                          <w:rtl/>
                        </w:rPr>
                      </w:pPr>
                    </w:p>
                    <w:p w:rsidR="0035757B" w:rsidP="0035757B" w14:paraId="0DD00AB9" w14:textId="77777777">
                      <w:pPr>
                        <w:pStyle w:val="ListParagraph"/>
                        <w:ind w:left="624"/>
                        <w:rPr>
                          <w:rFonts w:cs="MCS Taybah S_U normal."/>
                          <w:color w:val="000000" w:themeColor="text1"/>
                          <w:sz w:val="28"/>
                          <w:szCs w:val="28"/>
                          <w:rtl/>
                        </w:rPr>
                      </w:pPr>
                    </w:p>
                    <w:p w:rsidR="0035757B" w:rsidRPr="0003547E" w:rsidP="0035757B" w14:paraId="01380A57" w14:textId="77777777">
                      <w:pPr>
                        <w:pStyle w:val="ListParagraph"/>
                        <w:ind w:left="624"/>
                        <w:rPr>
                          <w:rFonts w:cs="MCS Taybah S_U normal."/>
                          <w:color w:val="000000" w:themeColor="text1"/>
                          <w:sz w:val="28"/>
                          <w:szCs w:val="28"/>
                        </w:rPr>
                      </w:pPr>
                    </w:p>
                  </w:txbxContent>
                </v:textbox>
              </v:shape>
            </w:pict>
          </mc:Fallback>
        </mc:AlternateContent>
      </w:r>
      <w:r>
        <w:rPr>
          <w:noProof/>
        </w:rPr>
        <mc:AlternateContent>
          <mc:Choice Requires="wps">
            <w:drawing>
              <wp:anchor distT="0" distB="0" distL="114300" distR="114300" simplePos="0" relativeHeight="251934720" behindDoc="1" locked="0" layoutInCell="1" allowOverlap="1">
                <wp:simplePos x="0" y="0"/>
                <wp:positionH relativeFrom="column">
                  <wp:posOffset>-1155065</wp:posOffset>
                </wp:positionH>
                <wp:positionV relativeFrom="paragraph">
                  <wp:posOffset>234315</wp:posOffset>
                </wp:positionV>
                <wp:extent cx="8607425" cy="1828800"/>
                <wp:effectExtent l="19050" t="19050" r="22225" b="19050"/>
                <wp:wrapNone/>
                <wp:docPr id="293" name="مستطيل 293"/>
                <wp:cNvGraphicFramePr/>
                <a:graphic xmlns:a="http://schemas.openxmlformats.org/drawingml/2006/main">
                  <a:graphicData uri="http://schemas.microsoft.com/office/word/2010/wordprocessingShape">
                    <wps:wsp xmlns:wps="http://schemas.microsoft.com/office/word/2010/wordprocessingShape">
                      <wps:cNvSpPr/>
                      <wps:spPr>
                        <a:xfrm>
                          <a:off x="0" y="0"/>
                          <a:ext cx="8607425" cy="182880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293" o:spid="_x0000_s1283" style="width:677.75pt;height:2in;margin-top:18.45pt;margin-left:-90.95pt;mso-wrap-distance-bottom:0;mso-wrap-distance-left:9pt;mso-wrap-distance-right:9pt;mso-wrap-distance-top:0;position:absolute;v-text-anchor:middle;z-index:-251382784" filled="f" fillcolor="this" stroked="t" strokecolor="#538135" strokeweight="2.25pt"/>
            </w:pict>
          </mc:Fallback>
        </mc:AlternateContent>
      </w:r>
      <w:r w:rsidRPr="000F638A">
        <w:br w:type="column"/>
      </w:r>
      <w:r>
        <w:rPr>
          <w:noProof/>
        </w:rPr>
        <w:drawing>
          <wp:anchor distT="0" distB="0" distL="114300" distR="114300" simplePos="0" relativeHeight="251975680" behindDoc="0" locked="0" layoutInCell="1" allowOverlap="1">
            <wp:simplePos x="0" y="0"/>
            <wp:positionH relativeFrom="leftMargin">
              <wp:posOffset>269875</wp:posOffset>
            </wp:positionH>
            <wp:positionV relativeFrom="paragraph">
              <wp:posOffset>371475</wp:posOffset>
            </wp:positionV>
            <wp:extent cx="903605" cy="850900"/>
            <wp:effectExtent l="0" t="0" r="0" b="6350"/>
            <wp:wrapNone/>
            <wp:docPr id="318" name="صورة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7"/>
                    <pic:cNvPicPr>
                      <a:picLocks noChangeAspect="1" noChangeArrowheads="1"/>
                    </pic:cNvPicPr>
                  </pic:nvPicPr>
                  <pic:blipFill>
                    <a:blip xmlns:r="http://schemas.openxmlformats.org/officeDocument/2006/relationships" r:embed="rId19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360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0560" behindDoc="0" locked="0" layoutInCell="1" allowOverlap="1">
                <wp:simplePos x="0" y="0"/>
                <wp:positionH relativeFrom="margin">
                  <wp:posOffset>-161290</wp:posOffset>
                </wp:positionH>
                <wp:positionV relativeFrom="paragraph">
                  <wp:posOffset>-394970</wp:posOffset>
                </wp:positionV>
                <wp:extent cx="4546600" cy="368935"/>
                <wp:effectExtent l="0" t="0" r="0" b="0"/>
                <wp:wrapNone/>
                <wp:docPr id="295" name="مربع نص 295"/>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الثاني</w:t>
                            </w:r>
                            <w:r w:rsidRPr="00A1016D">
                              <w:rPr>
                                <w:rFonts w:cs="MCS Taybah S_U normal." w:hint="cs"/>
                                <w:color w:val="000000" w:themeColor="text1"/>
                                <w:sz w:val="32"/>
                                <w:szCs w:val="32"/>
                                <w:rtl/>
                              </w:rPr>
                              <w:t xml:space="preserve"> : </w:t>
                            </w:r>
                            <w:r>
                              <w:rPr>
                                <w:rFonts w:cs="MCS Taybah S_U normal." w:hint="cs"/>
                                <w:color w:val="000000" w:themeColor="text1"/>
                                <w:sz w:val="32"/>
                                <w:szCs w:val="32"/>
                                <w:rtl/>
                              </w:rPr>
                              <w:t xml:space="preserve">التسويق عبر البريد الإلكتروني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295" o:spid="_x0000_s1284" type="#_x0000_t202" style="width:358pt;height:29.05pt;margin-top:-31.1pt;margin-left:-12.7pt;mso-height-percent:0;mso-height-relative:page;mso-position-horizontal-relative:margin;mso-width-percent:0;mso-width-relative:page;mso-wrap-distance-bottom:0;mso-wrap-distance-left:9pt;mso-wrap-distance-right:9pt;mso-wrap-distance-top:0;position:absolute;v-text-anchor:top;z-index:251969536" filled="f" fillcolor="this" stroked="f" strokeweight="0.5pt">
                <v:textbox>
                  <w:txbxContent>
                    <w:p w:rsidR="0035757B" w:rsidRPr="00A1016D" w:rsidP="0035757B" w14:paraId="114C499F"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الثاني</w:t>
                      </w:r>
                      <w:r w:rsidRPr="00A1016D">
                        <w:rPr>
                          <w:rFonts w:cs="MCS Taybah S_U normal." w:hint="cs"/>
                          <w:color w:val="000000" w:themeColor="text1"/>
                          <w:sz w:val="32"/>
                          <w:szCs w:val="32"/>
                          <w:rtl/>
                        </w:rPr>
                        <w:t xml:space="preserve"> : </w:t>
                      </w:r>
                      <w:r>
                        <w:rPr>
                          <w:rFonts w:cs="MCS Taybah S_U normal." w:hint="cs"/>
                          <w:color w:val="000000" w:themeColor="text1"/>
                          <w:sz w:val="32"/>
                          <w:szCs w:val="32"/>
                          <w:rtl/>
                        </w:rPr>
                        <w:t xml:space="preserve">التسويق عبر البريد الإلكتروني </w:t>
                      </w:r>
                    </w:p>
                    <w:p w:rsidR="0035757B" w:rsidRPr="00A1016D" w:rsidP="0035757B" w14:paraId="36B11CB9" w14:textId="77777777">
                      <w:pPr>
                        <w:rPr>
                          <w:rFonts w:cs="MCS Taybah S_U normal."/>
                          <w:color w:val="000000" w:themeColor="text1"/>
                          <w:sz w:val="32"/>
                          <w:szCs w:val="32"/>
                        </w:rPr>
                      </w:pPr>
                    </w:p>
                  </w:txbxContent>
                </v:textbox>
                <w10:wrap anchorx="margin"/>
              </v:shape>
            </w:pict>
          </mc:Fallback>
        </mc:AlternateContent>
      </w:r>
      <w:r>
        <w:rPr>
          <w:noProof/>
        </w:rPr>
        <mc:AlternateContent>
          <mc:Choice Requires="wps">
            <w:drawing>
              <wp:anchor distT="0" distB="0" distL="114300" distR="114300" simplePos="0" relativeHeight="251972608" behindDoc="0" locked="0" layoutInCell="1" allowOverlap="1">
                <wp:simplePos x="0" y="0"/>
                <wp:positionH relativeFrom="column">
                  <wp:posOffset>3481070</wp:posOffset>
                </wp:positionH>
                <wp:positionV relativeFrom="paragraph">
                  <wp:posOffset>142875</wp:posOffset>
                </wp:positionV>
                <wp:extent cx="7964805" cy="314960"/>
                <wp:effectExtent l="0" t="0" r="0" b="8890"/>
                <wp:wrapNone/>
                <wp:docPr id="297"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964805" cy="314960"/>
                        </a:xfrm>
                        <a:prstGeom prst="rect">
                          <a:avLst/>
                        </a:prstGeom>
                        <a:solidFill>
                          <a:schemeClr val="accent5">
                            <a:lumMod val="60000"/>
                            <a:lumOff val="40000"/>
                          </a:schemeClr>
                        </a:solidFill>
                        <a:ln>
                          <a:noFill/>
                        </a:ln>
                      </wps:spPr>
                      <wps:txbx>
                        <w:txbxContent>
                          <w:p w:rsidR="0035757B" w:rsidRPr="008B650E" w:rsidP="0035757B" w14:textId="77777777">
                            <w:pPr>
                              <w:spacing w:after="0"/>
                              <w:ind w:left="-62" w:right="284" w:firstLine="567"/>
                              <w:jc w:val="right"/>
                              <w:rPr>
                                <w:rFonts w:cs="MCS Taybah S_U normal."/>
                                <w:color w:val="000000" w:themeColor="text1"/>
                                <w:sz w:val="32"/>
                                <w:szCs w:val="32"/>
                                <w:rtl/>
                              </w:rPr>
                            </w:pPr>
                            <w:r>
                              <w:rPr>
                                <w:rFonts w:cs="MCS Taybah S_U normal." w:hint="cs"/>
                                <w:color w:val="000000" w:themeColor="text1"/>
                                <w:sz w:val="32"/>
                                <w:szCs w:val="32"/>
                                <w:rtl/>
                              </w:rPr>
                              <w:t xml:space="preserve">إنشاء منصة تسويق عبر البريد الإلكتروني       </w:t>
                            </w:r>
                          </w:p>
                          <w:p w:rsidR="0035757B" w:rsidP="0035757B" w14:textId="77777777">
                            <w:pPr>
                              <w:pStyle w:val="ListParagraph"/>
                              <w:ind w:left="624"/>
                              <w:jc w:val="right"/>
                              <w:rPr>
                                <w:rFonts w:cs="MCS Taybah S_U normal."/>
                                <w:color w:val="000000" w:themeColor="text1"/>
                                <w:sz w:val="28"/>
                                <w:szCs w:val="28"/>
                                <w:rtl/>
                              </w:rPr>
                            </w:pPr>
                          </w:p>
                          <w:p w:rsidR="0035757B" w:rsidP="0035757B" w14:textId="77777777">
                            <w:pPr>
                              <w:pStyle w:val="ListParagraph"/>
                              <w:ind w:left="624"/>
                              <w:jc w:val="right"/>
                              <w:rPr>
                                <w:rFonts w:cs="MCS Taybah S_U normal."/>
                                <w:color w:val="000000" w:themeColor="text1"/>
                                <w:sz w:val="28"/>
                                <w:szCs w:val="28"/>
                                <w:rtl/>
                              </w:rPr>
                            </w:pPr>
                          </w:p>
                          <w:p w:rsidR="0035757B" w:rsidP="0035757B" w14:textId="77777777">
                            <w:pPr>
                              <w:pStyle w:val="ListParagraph"/>
                              <w:ind w:left="624"/>
                              <w:jc w:val="right"/>
                              <w:rPr>
                                <w:rFonts w:cs="MCS Taybah S_U normal."/>
                                <w:color w:val="000000" w:themeColor="text1"/>
                                <w:sz w:val="28"/>
                                <w:szCs w:val="28"/>
                                <w:rtl/>
                              </w:rPr>
                            </w:pPr>
                          </w:p>
                          <w:p w:rsidR="0035757B" w:rsidRPr="0003547E" w:rsidP="0035757B" w14:textId="77777777">
                            <w:pPr>
                              <w:pStyle w:val="ListParagraph"/>
                              <w:ind w:left="624"/>
                              <w:jc w:val="right"/>
                              <w:rPr>
                                <w:rFonts w:cs="MCS Taybah S_U normal."/>
                                <w:color w:val="000000" w:themeColor="text1"/>
                                <w:sz w:val="28"/>
                                <w:szCs w:val="28"/>
                              </w:rPr>
                            </w:pPr>
                          </w:p>
                        </w:txbxContent>
                      </wps:txbx>
                      <wps:bodyPr rot="0" vert="horz" wrap="square" lIns="91440" tIns="45720" rIns="91440" bIns="45720" anchor="ctr" anchorCtr="0" upright="1"/>
                    </wps:wsp>
                  </a:graphicData>
                </a:graphic>
                <wp14:sizeRelH relativeFrom="margin">
                  <wp14:pctWidth>0</wp14:pctWidth>
                </wp14:sizeRelH>
              </wp:anchor>
            </w:drawing>
          </mc:Choice>
          <mc:Fallback>
            <w:pict>
              <v:shape id="مستطيل 55" o:spid="_x0000_s1285" type="#_x0000_t202" style="width:627.15pt;height:24.8pt;margin-top:11.25pt;margin-left:274.1pt;mso-width-percent:0;mso-width-relative:margin;mso-wrap-distance-bottom:0;mso-wrap-distance-left:9pt;mso-wrap-distance-right:9pt;mso-wrap-distance-top:0;position:absolute;v-text-anchor:middle;z-index:251971584" fillcolor="#9cc2e5" stroked="f">
                <v:textbox>
                  <w:txbxContent>
                    <w:p w:rsidR="0035757B" w:rsidRPr="008B650E" w:rsidP="0035757B" w14:paraId="13E631B8" w14:textId="77777777">
                      <w:pPr>
                        <w:spacing w:after="0"/>
                        <w:ind w:left="-62" w:right="284" w:firstLine="567"/>
                        <w:jc w:val="right"/>
                        <w:rPr>
                          <w:rFonts w:cs="MCS Taybah S_U normal."/>
                          <w:color w:val="000000" w:themeColor="text1"/>
                          <w:sz w:val="32"/>
                          <w:szCs w:val="32"/>
                          <w:rtl/>
                        </w:rPr>
                      </w:pPr>
                      <w:r>
                        <w:rPr>
                          <w:rFonts w:cs="MCS Taybah S_U normal." w:hint="cs"/>
                          <w:color w:val="000000" w:themeColor="text1"/>
                          <w:sz w:val="32"/>
                          <w:szCs w:val="32"/>
                          <w:rtl/>
                        </w:rPr>
                        <w:t xml:space="preserve">إنشاء منصة تسويق عبر البريد الإلكتروني       </w:t>
                      </w:r>
                    </w:p>
                    <w:p w:rsidR="0035757B" w:rsidP="0035757B" w14:paraId="010E0D68" w14:textId="77777777">
                      <w:pPr>
                        <w:pStyle w:val="ListParagraph"/>
                        <w:ind w:left="624"/>
                        <w:jc w:val="right"/>
                        <w:rPr>
                          <w:rFonts w:cs="MCS Taybah S_U normal."/>
                          <w:color w:val="000000" w:themeColor="text1"/>
                          <w:sz w:val="28"/>
                          <w:szCs w:val="28"/>
                          <w:rtl/>
                        </w:rPr>
                      </w:pPr>
                    </w:p>
                    <w:p w:rsidR="0035757B" w:rsidP="0035757B" w14:paraId="1324ECAE" w14:textId="77777777">
                      <w:pPr>
                        <w:pStyle w:val="ListParagraph"/>
                        <w:ind w:left="624"/>
                        <w:jc w:val="right"/>
                        <w:rPr>
                          <w:rFonts w:cs="MCS Taybah S_U normal."/>
                          <w:color w:val="000000" w:themeColor="text1"/>
                          <w:sz w:val="28"/>
                          <w:szCs w:val="28"/>
                          <w:rtl/>
                        </w:rPr>
                      </w:pPr>
                    </w:p>
                    <w:p w:rsidR="0035757B" w:rsidP="0035757B" w14:paraId="0A9894E6" w14:textId="77777777">
                      <w:pPr>
                        <w:pStyle w:val="ListParagraph"/>
                        <w:ind w:left="624"/>
                        <w:jc w:val="right"/>
                        <w:rPr>
                          <w:rFonts w:cs="MCS Taybah S_U normal."/>
                          <w:color w:val="000000" w:themeColor="text1"/>
                          <w:sz w:val="28"/>
                          <w:szCs w:val="28"/>
                          <w:rtl/>
                        </w:rPr>
                      </w:pPr>
                    </w:p>
                    <w:p w:rsidR="0035757B" w:rsidRPr="0003547E" w:rsidP="0035757B" w14:paraId="1A94F7B0" w14:textId="77777777">
                      <w:pPr>
                        <w:pStyle w:val="ListParagraph"/>
                        <w:ind w:left="624"/>
                        <w:jc w:val="right"/>
                        <w:rPr>
                          <w:rFonts w:cs="MCS Taybah S_U normal."/>
                          <w:color w:val="000000" w:themeColor="text1"/>
                          <w:sz w:val="28"/>
                          <w:szCs w:val="28"/>
                        </w:rPr>
                      </w:pPr>
                    </w:p>
                  </w:txbxContent>
                </v:textbox>
              </v:shape>
            </w:pict>
          </mc:Fallback>
        </mc:AlternateContent>
      </w:r>
      <w:r>
        <w:rPr>
          <w:noProof/>
        </w:rPr>
        <mc:AlternateContent>
          <mc:Choice Requires="wps">
            <w:drawing>
              <wp:anchor distT="0" distB="0" distL="114300" distR="114300" simplePos="0" relativeHeight="251974656" behindDoc="0" locked="0" layoutInCell="1" allowOverlap="1">
                <wp:simplePos x="0" y="0"/>
                <wp:positionH relativeFrom="page">
                  <wp:posOffset>14605</wp:posOffset>
                </wp:positionH>
                <wp:positionV relativeFrom="paragraph">
                  <wp:posOffset>468630</wp:posOffset>
                </wp:positionV>
                <wp:extent cx="7545705" cy="651510"/>
                <wp:effectExtent l="0" t="0" r="0" b="0"/>
                <wp:wrapNone/>
                <wp:docPr id="299"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45705" cy="651510"/>
                        </a:xfrm>
                        <a:prstGeom prst="rect">
                          <a:avLst/>
                        </a:prstGeom>
                        <a:solidFill>
                          <a:schemeClr val="accent6">
                            <a:lumMod val="20000"/>
                            <a:lumOff val="80000"/>
                          </a:schemeClr>
                        </a:solidFill>
                        <a:ln>
                          <a:noFill/>
                        </a:ln>
                      </wps:spPr>
                      <wps:txbx>
                        <w:txbxContent>
                          <w:p w:rsidR="0035757B" w:rsidP="0035757B" w14:textId="77777777">
                            <w:pPr>
                              <w:spacing w:after="0"/>
                              <w:ind w:left="-62" w:right="284" w:firstLine="567"/>
                              <w:jc w:val="center"/>
                              <w:rPr>
                                <w:rFonts w:cs="MCS Taybah S_U normal."/>
                                <w:color w:val="000000" w:themeColor="text1"/>
                                <w:sz w:val="32"/>
                                <w:szCs w:val="32"/>
                                <w:rtl/>
                              </w:rPr>
                            </w:pPr>
                            <w:r>
                              <w:rPr>
                                <w:rFonts w:cs="MCS Taybah S_U normal." w:hint="cs"/>
                                <w:color w:val="000000" w:themeColor="text1"/>
                                <w:sz w:val="32"/>
                                <w:szCs w:val="32"/>
                                <w:rtl/>
                              </w:rPr>
                              <w:t>سنستخدم منصة ميل تشيمب (</w:t>
                            </w:r>
                            <w:r>
                              <w:rPr>
                                <w:rFonts w:cs="MCS Taybah S_U normal."/>
                                <w:color w:val="000000" w:themeColor="text1"/>
                                <w:sz w:val="32"/>
                                <w:szCs w:val="32"/>
                              </w:rPr>
                              <w:t>MailChimp</w:t>
                            </w:r>
                            <w:r>
                              <w:rPr>
                                <w:rFonts w:cs="MCS Taybah S_U normal." w:hint="cs"/>
                                <w:color w:val="000000" w:themeColor="text1"/>
                                <w:sz w:val="32"/>
                                <w:szCs w:val="32"/>
                                <w:rtl/>
                              </w:rPr>
                              <w:t xml:space="preserve">) من أجل إنشاء حساب خاص بك </w:t>
                            </w:r>
                          </w:p>
                          <w:p w:rsidR="0035757B" w:rsidRPr="008B650E" w:rsidP="0035757B" w14:textId="77777777">
                            <w:pPr>
                              <w:spacing w:after="0"/>
                              <w:ind w:left="-62" w:right="284" w:firstLine="567"/>
                              <w:jc w:val="center"/>
                              <w:rPr>
                                <w:rFonts w:cs="MCS Taybah S_U normal."/>
                                <w:color w:val="000000" w:themeColor="text1"/>
                                <w:sz w:val="32"/>
                                <w:szCs w:val="32"/>
                                <w:rtl/>
                              </w:rPr>
                            </w:pPr>
                            <w:r>
                              <w:rPr>
                                <w:rFonts w:cs="MCS Taybah S_U normal." w:hint="cs"/>
                                <w:color w:val="000000" w:themeColor="text1"/>
                                <w:sz w:val="32"/>
                                <w:szCs w:val="32"/>
                                <w:rtl/>
                              </w:rPr>
                              <w:t xml:space="preserve">وذلك لاستخدامه في التسويق عبر البريد الالكتروني </w:t>
                            </w:r>
                          </w:p>
                          <w:p w:rsidR="0035757B" w:rsidP="0035757B" w14:textId="77777777">
                            <w:pPr>
                              <w:pStyle w:val="ListParagraph"/>
                              <w:ind w:left="624"/>
                              <w:rPr>
                                <w:rFonts w:cs="MCS Taybah S_U normal."/>
                                <w:color w:val="000000" w:themeColor="text1"/>
                                <w:sz w:val="28"/>
                                <w:szCs w:val="28"/>
                                <w:rtl/>
                              </w:rPr>
                            </w:pPr>
                          </w:p>
                          <w:p w:rsidR="0035757B" w:rsidP="0035757B" w14:textId="77777777">
                            <w:pPr>
                              <w:pStyle w:val="ListParagraph"/>
                              <w:ind w:left="624"/>
                              <w:rPr>
                                <w:rFonts w:cs="MCS Taybah S_U normal."/>
                                <w:color w:val="000000" w:themeColor="text1"/>
                                <w:sz w:val="28"/>
                                <w:szCs w:val="28"/>
                                <w:rtl/>
                              </w:rPr>
                            </w:pPr>
                          </w:p>
                          <w:p w:rsidR="0035757B" w:rsidP="0035757B" w14:textId="77777777">
                            <w:pPr>
                              <w:pStyle w:val="ListParagraph"/>
                              <w:ind w:left="624"/>
                              <w:rPr>
                                <w:rFonts w:cs="MCS Taybah S_U normal."/>
                                <w:color w:val="000000" w:themeColor="text1"/>
                                <w:sz w:val="28"/>
                                <w:szCs w:val="28"/>
                                <w:rtl/>
                              </w:rPr>
                            </w:pPr>
                          </w:p>
                          <w:p w:rsidR="0035757B" w:rsidRPr="0003547E" w:rsidP="0035757B" w14:textId="77777777">
                            <w:pPr>
                              <w:pStyle w:val="ListParagraph"/>
                              <w:ind w:left="624"/>
                              <w:rPr>
                                <w:rFonts w:cs="MCS Taybah S_U normal."/>
                                <w:color w:val="000000" w:themeColor="text1"/>
                                <w:sz w:val="28"/>
                                <w:szCs w:val="28"/>
                              </w:rPr>
                            </w:pP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shape id="مستطيل 55" o:spid="_x0000_s1286" type="#_x0000_t202" style="width:594.15pt;height:51.3pt;margin-top:36.9pt;margin-left:1.15pt;mso-height-percent:0;mso-height-relative:margin;mso-position-horizontal-relative:page;mso-width-percent:0;mso-width-relative:margin;mso-wrap-distance-bottom:0;mso-wrap-distance-left:9pt;mso-wrap-distance-right:9pt;mso-wrap-distance-top:0;position:absolute;v-text-anchor:middle;z-index:251973632" fillcolor="#e1efd8" stroked="f">
                <v:textbox>
                  <w:txbxContent>
                    <w:p w:rsidR="0035757B" w:rsidP="0035757B" w14:paraId="68F9E886" w14:textId="77777777">
                      <w:pPr>
                        <w:spacing w:after="0"/>
                        <w:ind w:left="-62" w:right="284" w:firstLine="567"/>
                        <w:jc w:val="center"/>
                        <w:rPr>
                          <w:rFonts w:cs="MCS Taybah S_U normal."/>
                          <w:color w:val="000000" w:themeColor="text1"/>
                          <w:sz w:val="32"/>
                          <w:szCs w:val="32"/>
                          <w:rtl/>
                        </w:rPr>
                      </w:pPr>
                      <w:r>
                        <w:rPr>
                          <w:rFonts w:cs="MCS Taybah S_U normal." w:hint="cs"/>
                          <w:color w:val="000000" w:themeColor="text1"/>
                          <w:sz w:val="32"/>
                          <w:szCs w:val="32"/>
                          <w:rtl/>
                        </w:rPr>
                        <w:t>سنستخدم منصة ميل تشيمب (</w:t>
                      </w:r>
                      <w:r>
                        <w:rPr>
                          <w:rFonts w:cs="MCS Taybah S_U normal."/>
                          <w:color w:val="000000" w:themeColor="text1"/>
                          <w:sz w:val="32"/>
                          <w:szCs w:val="32"/>
                        </w:rPr>
                        <w:t>MailChimp</w:t>
                      </w:r>
                      <w:r>
                        <w:rPr>
                          <w:rFonts w:cs="MCS Taybah S_U normal." w:hint="cs"/>
                          <w:color w:val="000000" w:themeColor="text1"/>
                          <w:sz w:val="32"/>
                          <w:szCs w:val="32"/>
                          <w:rtl/>
                        </w:rPr>
                        <w:t xml:space="preserve">) من أجل إنشاء حساب خاص بك </w:t>
                      </w:r>
                    </w:p>
                    <w:p w:rsidR="0035757B" w:rsidRPr="008B650E" w:rsidP="0035757B" w14:paraId="565A5636" w14:textId="77777777">
                      <w:pPr>
                        <w:spacing w:after="0"/>
                        <w:ind w:left="-62" w:right="284" w:firstLine="567"/>
                        <w:jc w:val="center"/>
                        <w:rPr>
                          <w:rFonts w:cs="MCS Taybah S_U normal."/>
                          <w:color w:val="000000" w:themeColor="text1"/>
                          <w:sz w:val="32"/>
                          <w:szCs w:val="32"/>
                          <w:rtl/>
                        </w:rPr>
                      </w:pPr>
                      <w:r>
                        <w:rPr>
                          <w:rFonts w:cs="MCS Taybah S_U normal." w:hint="cs"/>
                          <w:color w:val="000000" w:themeColor="text1"/>
                          <w:sz w:val="32"/>
                          <w:szCs w:val="32"/>
                          <w:rtl/>
                        </w:rPr>
                        <w:t xml:space="preserve">وذلك لاستخدامه في التسويق عبر البريد الالكتروني </w:t>
                      </w:r>
                    </w:p>
                    <w:p w:rsidR="0035757B" w:rsidP="0035757B" w14:paraId="62AA4748" w14:textId="77777777">
                      <w:pPr>
                        <w:pStyle w:val="ListParagraph"/>
                        <w:ind w:left="624"/>
                        <w:rPr>
                          <w:rFonts w:cs="MCS Taybah S_U normal."/>
                          <w:color w:val="000000" w:themeColor="text1"/>
                          <w:sz w:val="28"/>
                          <w:szCs w:val="28"/>
                          <w:rtl/>
                        </w:rPr>
                      </w:pPr>
                    </w:p>
                    <w:p w:rsidR="0035757B" w:rsidP="0035757B" w14:paraId="397D840D" w14:textId="77777777">
                      <w:pPr>
                        <w:pStyle w:val="ListParagraph"/>
                        <w:ind w:left="624"/>
                        <w:rPr>
                          <w:rFonts w:cs="MCS Taybah S_U normal."/>
                          <w:color w:val="000000" w:themeColor="text1"/>
                          <w:sz w:val="28"/>
                          <w:szCs w:val="28"/>
                          <w:rtl/>
                        </w:rPr>
                      </w:pPr>
                    </w:p>
                    <w:p w:rsidR="0035757B" w:rsidP="0035757B" w14:paraId="1F3FB9F8" w14:textId="77777777">
                      <w:pPr>
                        <w:pStyle w:val="ListParagraph"/>
                        <w:ind w:left="624"/>
                        <w:rPr>
                          <w:rFonts w:cs="MCS Taybah S_U normal."/>
                          <w:color w:val="000000" w:themeColor="text1"/>
                          <w:sz w:val="28"/>
                          <w:szCs w:val="28"/>
                          <w:rtl/>
                        </w:rPr>
                      </w:pPr>
                    </w:p>
                    <w:p w:rsidR="0035757B" w:rsidRPr="0003547E" w:rsidP="0035757B" w14:paraId="6ACE315D" w14:textId="77777777">
                      <w:pPr>
                        <w:pStyle w:val="ListParagraph"/>
                        <w:ind w:left="624"/>
                        <w:rPr>
                          <w:rFonts w:cs="MCS Taybah S_U normal."/>
                          <w:color w:val="000000" w:themeColor="text1"/>
                          <w:sz w:val="28"/>
                          <w:szCs w:val="28"/>
                        </w:rPr>
                      </w:pPr>
                    </w:p>
                  </w:txbxContent>
                </v:textbox>
              </v:shape>
            </w:pict>
          </mc:Fallback>
        </mc:AlternateContent>
      </w:r>
    </w:p>
    <w:p w:rsidR="0035757B" w:rsidP="0035757B" w14:paraId="5FE1B7BE" w14:textId="77777777"/>
    <w:p w:rsidR="0035757B" w:rsidP="0035757B" w14:paraId="7152E516" w14:textId="77777777"/>
    <w:p w:rsidR="0035757B" w:rsidP="0035757B" w14:paraId="142B80DE" w14:textId="77777777">
      <w:r>
        <w:rPr>
          <w:noProof/>
        </w:rPr>
        <mc:AlternateContent>
          <mc:Choice Requires="wps">
            <w:drawing>
              <wp:anchor distT="0" distB="0" distL="114300" distR="114300" simplePos="0" relativeHeight="251977728" behindDoc="0" locked="0" layoutInCell="1" allowOverlap="1">
                <wp:simplePos x="0" y="0"/>
                <wp:positionH relativeFrom="column">
                  <wp:posOffset>-957649</wp:posOffset>
                </wp:positionH>
                <wp:positionV relativeFrom="paragraph">
                  <wp:posOffset>391417</wp:posOffset>
                </wp:positionV>
                <wp:extent cx="7762853" cy="6400800"/>
                <wp:effectExtent l="0" t="0" r="0" b="0"/>
                <wp:wrapNone/>
                <wp:docPr id="300" name="مربع نص 300"/>
                <wp:cNvGraphicFramePr/>
                <a:graphic xmlns:a="http://schemas.openxmlformats.org/drawingml/2006/main">
                  <a:graphicData uri="http://schemas.microsoft.com/office/word/2010/wordprocessingShape">
                    <wps:wsp xmlns:wps="http://schemas.microsoft.com/office/word/2010/wordprocessingShape">
                      <wps:cNvSpPr txBox="1"/>
                      <wps:spPr>
                        <a:xfrm>
                          <a:off x="0" y="0"/>
                          <a:ext cx="7762853" cy="6400800"/>
                        </a:xfrm>
                        <a:prstGeom prst="rect">
                          <a:avLst/>
                        </a:prstGeom>
                        <a:solidFill>
                          <a:schemeClr val="lt1"/>
                        </a:solidFill>
                        <a:ln w="6350">
                          <a:noFill/>
                        </a:ln>
                      </wps:spPr>
                      <wps:txbx>
                        <w:txbxContent>
                          <w:tbl>
                            <w:tblPr>
                              <w:tblStyle w:val="TableGrid00"/>
                              <w:bidiVisual/>
                              <w:tblW w:w="11187" w:type="dxa"/>
                              <w:tblInd w:w="844" w:type="dxa"/>
                              <w:shd w:val="clear" w:color="auto" w:fill="D9E2F3"/>
                              <w:tblLook w:val="04A0"/>
                            </w:tblPr>
                            <w:tblGrid>
                              <w:gridCol w:w="9777"/>
                              <w:gridCol w:w="708"/>
                              <w:gridCol w:w="702"/>
                            </w:tblGrid>
                            <w:tr w14:paraId="07EE9138" w14:textId="77777777" w:rsidTr="008E3B96">
                              <w:tblPrEx>
                                <w:tblW w:w="11187" w:type="dxa"/>
                                <w:tblInd w:w="844" w:type="dxa"/>
                                <w:shd w:val="clear" w:color="auto" w:fill="D9E2F3"/>
                                <w:tblLook w:val="04A0"/>
                              </w:tblPrEx>
                              <w:tc>
                                <w:tcPr>
                                  <w:tcW w:w="9777" w:type="dxa"/>
                                  <w:shd w:val="clear" w:color="auto" w:fill="D9E2F3"/>
                                </w:tcPr>
                                <w:p w:rsidR="0035757B" w:rsidRPr="009766B1" w:rsidP="00840976" w14:textId="77777777">
                                  <w:pPr>
                                    <w:jc w:val="center"/>
                                    <w:rPr>
                                      <w:rFonts w:cs="MCS Taybah S_U normal."/>
                                      <w:sz w:val="36"/>
                                      <w:szCs w:val="36"/>
                                      <w:rtl/>
                                    </w:rPr>
                                  </w:pPr>
                                  <w:r>
                                    <w:rPr>
                                      <w:rFonts w:cs="MCS Taybah S_U normal." w:hint="cs"/>
                                      <w:sz w:val="36"/>
                                      <w:szCs w:val="36"/>
                                      <w:rtl/>
                                    </w:rPr>
                                    <w:t xml:space="preserve">الخطوات  </w:t>
                                  </w:r>
                                </w:p>
                              </w:tc>
                              <w:tc>
                                <w:tcPr>
                                  <w:tcW w:w="708" w:type="dxa"/>
                                  <w:shd w:val="clear" w:color="auto" w:fill="D9E2F3"/>
                                </w:tcPr>
                                <w:p w:rsidR="0035757B" w:rsidRPr="00F66ADC" w:rsidP="00840976" w14:textId="77777777">
                                  <w:pPr>
                                    <w:jc w:val="center"/>
                                    <w:rPr>
                                      <w:rFonts w:ascii="A Jannat LT" w:hAnsi="A Jannat LT" w:cs="Sultan bold"/>
                                      <w:sz w:val="20"/>
                                      <w:szCs w:val="20"/>
                                      <w:rtl/>
                                    </w:rPr>
                                  </w:pPr>
                                  <w:r w:rsidRPr="00F66ADC">
                                    <w:rPr>
                                      <w:rFonts w:ascii="A Jannat LT" w:hAnsi="A Jannat LT" w:cs="Sultan bold" w:hint="cs"/>
                                      <w:sz w:val="20"/>
                                      <w:szCs w:val="20"/>
                                      <w:rtl/>
                                    </w:rPr>
                                    <w:t xml:space="preserve">اتقنت </w:t>
                                  </w:r>
                                </w:p>
                              </w:tc>
                              <w:tc>
                                <w:tcPr>
                                  <w:tcW w:w="702" w:type="dxa"/>
                                  <w:shd w:val="clear" w:color="auto" w:fill="D9E2F3"/>
                                </w:tcPr>
                                <w:p w:rsidR="0035757B" w:rsidRPr="00F66ADC" w:rsidP="00840976" w14:textId="77777777">
                                  <w:pPr>
                                    <w:jc w:val="center"/>
                                    <w:rPr>
                                      <w:rFonts w:ascii="A Jannat LT" w:hAnsi="A Jannat LT" w:cs="Sultan bold"/>
                                      <w:sz w:val="20"/>
                                      <w:szCs w:val="20"/>
                                      <w:rtl/>
                                    </w:rPr>
                                  </w:pPr>
                                  <w:r w:rsidRPr="00F66ADC">
                                    <w:rPr>
                                      <w:rFonts w:ascii="A Jannat LT" w:hAnsi="A Jannat LT" w:cs="Sultan bold" w:hint="cs"/>
                                      <w:sz w:val="20"/>
                                      <w:szCs w:val="20"/>
                                      <w:rtl/>
                                    </w:rPr>
                                    <w:t xml:space="preserve">لم تتقن </w:t>
                                  </w:r>
                                </w:p>
                              </w:tc>
                            </w:tr>
                          </w:tbl>
                          <w:p w:rsidR="0035757B" w:rsidRPr="000D5E6A"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5B608635" w14:textId="77777777" w:rsidTr="008E3B96">
                              <w:tblPrEx>
                                <w:tblW w:w="11187" w:type="dxa"/>
                                <w:tblInd w:w="844" w:type="dxa"/>
                                <w:tblLook w:val="04A0"/>
                              </w:tblPrEx>
                              <w:tc>
                                <w:tcPr>
                                  <w:tcW w:w="9777" w:type="dxa"/>
                                </w:tcPr>
                                <w:p w:rsidR="0035757B" w:rsidRPr="0014696A" w:rsidP="0035757B" w14:textId="77777777">
                                  <w:pPr>
                                    <w:pStyle w:val="ListParagraph"/>
                                    <w:numPr>
                                      <w:ilvl w:val="0"/>
                                      <w:numId w:val="53"/>
                                    </w:numPr>
                                    <w:rPr>
                                      <w:rFonts w:ascii="A Jannat LT" w:hAnsi="A Jannat LT" w:cs="MCS Taybah S_U normal."/>
                                      <w:sz w:val="32"/>
                                      <w:szCs w:val="32"/>
                                    </w:rPr>
                                  </w:pPr>
                                  <w:r w:rsidRPr="0014696A">
                                    <w:rPr>
                                      <w:rFonts w:ascii="A Jannat LT" w:hAnsi="A Jannat LT" w:cs="MCS Taybah S_U normal." w:hint="cs"/>
                                      <w:sz w:val="32"/>
                                      <w:szCs w:val="32"/>
                                      <w:rtl/>
                                    </w:rPr>
                                    <w:t xml:space="preserve">التسجيل في منصة ميل تشمب    </w:t>
                                  </w:r>
                                </w:p>
                                <w:p w:rsidR="0035757B" w:rsidRPr="005F73E7" w:rsidP="0035757B" w14:textId="77777777">
                                  <w:pPr>
                                    <w:pStyle w:val="ListParagraph"/>
                                    <w:numPr>
                                      <w:ilvl w:val="0"/>
                                      <w:numId w:val="61"/>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في متصفح </w:t>
                                  </w:r>
                                  <w:r w:rsidRPr="005F73E7">
                                    <w:rPr>
                                      <w:rFonts w:ascii="Abadi Extra Light" w:hAnsi="Abadi Extra Light" w:cs="MCS Taybah S_U normal."/>
                                      <w:b/>
                                      <w:sz w:val="28"/>
                                      <w:szCs w:val="28"/>
                                    </w:rPr>
                                    <w:t>Microsoft Edge</w:t>
                                  </w:r>
                                  <w:r w:rsidRPr="005F73E7">
                                    <w:rPr>
                                      <w:rFonts w:ascii="Abadi Extra Light" w:hAnsi="Abadi Extra Light" w:cs="MCS Taybah S_U normal." w:hint="cs"/>
                                      <w:b/>
                                      <w:sz w:val="28"/>
                                      <w:szCs w:val="28"/>
                                      <w:rtl/>
                                    </w:rPr>
                                    <w:t xml:space="preserve"> نكتب </w:t>
                                  </w:r>
                                  <w:r w:rsidRPr="005F73E7">
                                    <w:rPr>
                                      <w:rFonts w:ascii="Abadi Extra Light" w:hAnsi="Abadi Extra Light" w:cs="MCS Taybah S_U normal."/>
                                      <w:b/>
                                      <w:sz w:val="28"/>
                                      <w:szCs w:val="28"/>
                                    </w:rPr>
                                    <w:t xml:space="preserve">mailchimp.com </w:t>
                                  </w:r>
                                </w:p>
                                <w:p w:rsidR="0035757B" w:rsidRPr="005F73E7" w:rsidP="0035757B" w14:textId="77777777">
                                  <w:pPr>
                                    <w:pStyle w:val="ListParagraph"/>
                                    <w:numPr>
                                      <w:ilvl w:val="0"/>
                                      <w:numId w:val="61"/>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الضغط على </w:t>
                                  </w:r>
                                  <w:r w:rsidRPr="005F73E7">
                                    <w:rPr>
                                      <w:rFonts w:ascii="Abadi Extra Light" w:hAnsi="Abadi Extra Light" w:cs="MCS Taybah S_U normal."/>
                                      <w:b/>
                                      <w:sz w:val="28"/>
                                      <w:szCs w:val="28"/>
                                    </w:rPr>
                                    <w:t xml:space="preserve">sign Up </w:t>
                                  </w:r>
                                </w:p>
                                <w:p w:rsidR="0035757B" w:rsidRPr="005F73E7" w:rsidP="0035757B" w14:textId="77777777">
                                  <w:pPr>
                                    <w:pStyle w:val="ListParagraph"/>
                                    <w:numPr>
                                      <w:ilvl w:val="0"/>
                                      <w:numId w:val="61"/>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نكتب البريد الالكتروني الخاص لك</w:t>
                                  </w:r>
                                </w:p>
                                <w:p w:rsidR="0035757B" w:rsidRPr="005F73E7" w:rsidP="0035757B" w14:textId="77777777">
                                  <w:pPr>
                                    <w:pStyle w:val="ListParagraph"/>
                                    <w:numPr>
                                      <w:ilvl w:val="0"/>
                                      <w:numId w:val="61"/>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كتابة اسم المستخدم و كلمة المرور </w:t>
                                  </w:r>
                                </w:p>
                                <w:p w:rsidR="0035757B" w:rsidRPr="005F73E7" w:rsidP="0035757B" w14:textId="77777777">
                                  <w:pPr>
                                    <w:pStyle w:val="ListParagraph"/>
                                    <w:numPr>
                                      <w:ilvl w:val="0"/>
                                      <w:numId w:val="61"/>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حدد الخيار الخاص بعد تلقي رسائل بريد الكتروني من منصة </w:t>
                                  </w:r>
                                  <w:r w:rsidRPr="005F73E7">
                                    <w:rPr>
                                      <w:rFonts w:ascii="Abadi Extra Light" w:hAnsi="Abadi Extra Light" w:cs="MCS Taybah S_U normal."/>
                                      <w:b/>
                                      <w:sz w:val="28"/>
                                      <w:szCs w:val="28"/>
                                    </w:rPr>
                                    <w:t>mail chimp</w:t>
                                  </w:r>
                                </w:p>
                                <w:p w:rsidR="0035757B" w:rsidRPr="005F73E7" w:rsidP="0035757B" w14:textId="77777777">
                                  <w:pPr>
                                    <w:pStyle w:val="ListParagraph"/>
                                    <w:numPr>
                                      <w:ilvl w:val="0"/>
                                      <w:numId w:val="61"/>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الضغط على تسجيل </w:t>
                                  </w:r>
                                  <w:r w:rsidRPr="005F73E7">
                                    <w:rPr>
                                      <w:rFonts w:ascii="Abadi Extra Light" w:hAnsi="Abadi Extra Light" w:cs="MCS Taybah S_U normal."/>
                                      <w:b/>
                                      <w:sz w:val="28"/>
                                      <w:szCs w:val="28"/>
                                    </w:rPr>
                                    <w:t>Sign Up</w:t>
                                  </w:r>
                                </w:p>
                                <w:p w:rsidR="0035757B" w:rsidRPr="0068335E" w:rsidP="0035757B" w14:textId="77777777">
                                  <w:pPr>
                                    <w:pStyle w:val="ListParagraph"/>
                                    <w:numPr>
                                      <w:ilvl w:val="0"/>
                                      <w:numId w:val="61"/>
                                    </w:numPr>
                                    <w:rPr>
                                      <w:rFonts w:ascii="A Jannat LT" w:hAnsi="A Jannat LT" w:cs="MCS Taybah S_U normal."/>
                                      <w:sz w:val="24"/>
                                      <w:szCs w:val="24"/>
                                      <w:rtl/>
                                    </w:rPr>
                                  </w:pPr>
                                  <w:r w:rsidRPr="005F73E7">
                                    <w:rPr>
                                      <w:rFonts w:ascii="Abadi Extra Light" w:hAnsi="Abadi Extra Light" w:cs="MCS Taybah S_U normal." w:hint="cs"/>
                                      <w:b/>
                                      <w:sz w:val="28"/>
                                      <w:szCs w:val="28"/>
                                      <w:rtl/>
                                    </w:rPr>
                                    <w:t>الدخول إلى الايميل لتفعيل الحساب</w:t>
                                  </w:r>
                                  <w:r w:rsidRPr="005F73E7">
                                    <w:rPr>
                                      <w:rFonts w:ascii="A Jannat LT" w:hAnsi="A Jannat LT" w:cs="MCS Taybah S_U normal." w:hint="cs"/>
                                      <w:sz w:val="28"/>
                                      <w:szCs w:val="28"/>
                                      <w:rtl/>
                                    </w:rPr>
                                    <w:t xml:space="preserve"> </w:t>
                                  </w:r>
                                </w:p>
                              </w:tc>
                              <w:tc>
                                <w:tcPr>
                                  <w:tcW w:w="708" w:type="dxa"/>
                                </w:tcPr>
                                <w:p w:rsidR="0035757B" w:rsidRPr="00CD33B3" w:rsidP="00840976" w14:textId="77777777">
                                  <w:pPr>
                                    <w:jc w:val="center"/>
                                    <w:rPr>
                                      <w:rFonts w:ascii="A Jannat LT" w:hAnsi="A Jannat LT" w:cs="Sultan bold"/>
                                      <w:rtl/>
                                    </w:rPr>
                                  </w:pPr>
                                  <w:r>
                                    <w:rPr>
                                      <w:rFonts w:ascii="Wingdings" w:hAnsi="Wingdings"/>
                                    </w:rPr>
                                    <w:sym w:font="Wingdings" w:char="F0A1"/>
                                  </w:r>
                                </w:p>
                              </w:tc>
                              <w:tc>
                                <w:tcPr>
                                  <w:tcW w:w="702" w:type="dxa"/>
                                </w:tcPr>
                                <w:p w:rsidR="0035757B" w:rsidRPr="00CD33B3" w:rsidP="00840976" w14:textId="77777777">
                                  <w:pPr>
                                    <w:jc w:val="center"/>
                                    <w:rPr>
                                      <w:rFonts w:ascii="A Jannat LT" w:hAnsi="A Jannat LT" w:cs="Sultan bold"/>
                                      <w:rtl/>
                                    </w:rPr>
                                  </w:pPr>
                                  <w:r>
                                    <w:rPr>
                                      <w:rFonts w:ascii="Wingdings" w:hAnsi="Wingdings" w:cs="Sultan bold"/>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70702248" w14:textId="77777777" w:rsidTr="008E3B96">
                              <w:tblPrEx>
                                <w:tblW w:w="11187" w:type="dxa"/>
                                <w:tblInd w:w="844" w:type="dxa"/>
                                <w:tblLook w:val="04A0"/>
                              </w:tblPrEx>
                              <w:tc>
                                <w:tcPr>
                                  <w:tcW w:w="9777" w:type="dxa"/>
                                </w:tcPr>
                                <w:p w:rsidR="0035757B" w:rsidRPr="00782C3C" w:rsidP="0035757B" w14:textId="77777777">
                                  <w:pPr>
                                    <w:pStyle w:val="ListParagraph"/>
                                    <w:numPr>
                                      <w:ilvl w:val="0"/>
                                      <w:numId w:val="53"/>
                                    </w:numPr>
                                    <w:rPr>
                                      <w:rFonts w:ascii="A Jannat LT" w:hAnsi="A Jannat LT" w:cs="MCS Taybah S_U normal."/>
                                      <w:sz w:val="32"/>
                                      <w:szCs w:val="32"/>
                                    </w:rPr>
                                  </w:pPr>
                                  <w:r w:rsidRPr="00782C3C">
                                    <w:rPr>
                                      <w:rFonts w:ascii="A Jannat LT" w:hAnsi="A Jannat LT" w:cs="MCS Taybah S_U normal." w:hint="cs"/>
                                      <w:sz w:val="32"/>
                                      <w:szCs w:val="32"/>
                                      <w:rtl/>
                                    </w:rPr>
                                    <w:t xml:space="preserve"> إعدادات الحساب الخاص بك  :</w:t>
                                  </w:r>
                                </w:p>
                                <w:p w:rsidR="0035757B" w:rsidRPr="005F73E7" w:rsidP="0035757B" w14:textId="77777777">
                                  <w:pPr>
                                    <w:pStyle w:val="ListParagraph"/>
                                    <w:numPr>
                                      <w:ilvl w:val="0"/>
                                      <w:numId w:val="62"/>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اختيار الخطة المجانية </w:t>
                                  </w:r>
                                </w:p>
                                <w:p w:rsidR="0035757B" w:rsidRPr="005F73E7" w:rsidP="0035757B" w14:textId="77777777">
                                  <w:pPr>
                                    <w:pStyle w:val="ListParagraph"/>
                                    <w:numPr>
                                      <w:ilvl w:val="0"/>
                                      <w:numId w:val="62"/>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ادخال بياناتك: الاسم الأول واسم العائلة </w:t>
                                  </w:r>
                                </w:p>
                                <w:p w:rsidR="0035757B" w:rsidRPr="005F73E7" w:rsidP="0035757B" w14:textId="77777777">
                                  <w:pPr>
                                    <w:pStyle w:val="ListParagraph"/>
                                    <w:numPr>
                                      <w:ilvl w:val="0"/>
                                      <w:numId w:val="62"/>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في مربع اسم النشاط التجاري </w:t>
                                  </w:r>
                                  <w:r w:rsidRPr="005F73E7">
                                    <w:rPr>
                                      <w:rFonts w:ascii="Abadi Extra Light" w:hAnsi="Abadi Extra Light" w:cs="MCS Taybah S_U normal."/>
                                      <w:b/>
                                      <w:sz w:val="28"/>
                                      <w:szCs w:val="28"/>
                                    </w:rPr>
                                    <w:t xml:space="preserve">Business name </w:t>
                                  </w:r>
                                  <w:r w:rsidRPr="005F73E7">
                                    <w:rPr>
                                      <w:rFonts w:ascii="Abadi Extra Light" w:hAnsi="Abadi Extra Light" w:cs="MCS Taybah S_U normal." w:hint="cs"/>
                                      <w:b/>
                                      <w:sz w:val="28"/>
                                      <w:szCs w:val="28"/>
                                      <w:rtl/>
                                    </w:rPr>
                                    <w:t xml:space="preserve"> أكتب اسم النشاط التجاري </w:t>
                                  </w:r>
                                </w:p>
                                <w:p w:rsidR="0035757B" w:rsidRPr="005F73E7" w:rsidP="0035757B" w14:textId="77777777">
                                  <w:pPr>
                                    <w:pStyle w:val="ListParagraph"/>
                                    <w:numPr>
                                      <w:ilvl w:val="0"/>
                                      <w:numId w:val="62"/>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تحديد الغرض نم استخدام منصة التسويق عبر البريد الالكتروني عن طريق تحديد الخيار </w:t>
                                  </w:r>
                                  <w:r w:rsidRPr="005F73E7">
                                    <w:rPr>
                                      <w:rFonts w:ascii="Abadi Extra Light" w:hAnsi="Abadi Extra Light" w:cs="MCS Taybah S_U normal."/>
                                      <w:b/>
                                      <w:sz w:val="28"/>
                                      <w:szCs w:val="28"/>
                                    </w:rPr>
                                    <w:t xml:space="preserve">build a website to market my business or sell stuff </w:t>
                                  </w:r>
                                </w:p>
                                <w:p w:rsidR="0035757B" w:rsidRPr="005F73E7" w:rsidP="0035757B" w14:textId="77777777">
                                  <w:pPr>
                                    <w:pStyle w:val="ListParagraph"/>
                                    <w:numPr>
                                      <w:ilvl w:val="0"/>
                                      <w:numId w:val="62"/>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حدد عدد المشتركين في البريد الإلكتروني عن طريق تحديد الخيار </w:t>
                                  </w:r>
                                  <w:r w:rsidRPr="005F73E7">
                                    <w:rPr>
                                      <w:rFonts w:ascii="Abadi Extra Light" w:hAnsi="Abadi Extra Light" w:cs="MCS Taybah S_U normal."/>
                                      <w:b/>
                                      <w:sz w:val="28"/>
                                      <w:szCs w:val="28"/>
                                    </w:rPr>
                                    <w:t>None yet , Im just getting started</w:t>
                                  </w:r>
                                </w:p>
                                <w:p w:rsidR="0035757B" w:rsidRPr="005F73E7" w:rsidP="0035757B" w14:textId="77777777">
                                  <w:pPr>
                                    <w:pStyle w:val="ListParagraph"/>
                                    <w:numPr>
                                      <w:ilvl w:val="0"/>
                                      <w:numId w:val="62"/>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 حدد نوع الرسائل التي ستتلقاها من منصة ميل تشمب </w:t>
                                  </w:r>
                                  <w:r w:rsidRPr="005F73E7">
                                    <w:rPr>
                                      <w:rFonts w:ascii="Abadi Extra Light" w:hAnsi="Abadi Extra Light" w:cs="MCS Taybah S_U normal."/>
                                      <w:b/>
                                      <w:sz w:val="28"/>
                                      <w:szCs w:val="28"/>
                                    </w:rPr>
                                    <w:t xml:space="preserve">E-commerce Newsletter </w:t>
                                  </w:r>
                                </w:p>
                                <w:p w:rsidR="0035757B" w:rsidRPr="00840976" w:rsidP="0035757B" w14:textId="77777777">
                                  <w:pPr>
                                    <w:pStyle w:val="ListParagraph"/>
                                    <w:numPr>
                                      <w:ilvl w:val="0"/>
                                      <w:numId w:val="62"/>
                                    </w:numPr>
                                    <w:rPr>
                                      <w:rFonts w:ascii="A Jannat LT" w:hAnsi="A Jannat LT" w:cs="MCS Taybah S_U normal."/>
                                      <w:sz w:val="24"/>
                                      <w:szCs w:val="24"/>
                                      <w:rtl/>
                                    </w:rPr>
                                  </w:pPr>
                                  <w:r w:rsidRPr="005F73E7">
                                    <w:rPr>
                                      <w:rFonts w:ascii="Abadi Extra Light" w:hAnsi="Abadi Extra Light" w:cs="MCS Taybah S_U normal." w:hint="cs"/>
                                      <w:b/>
                                      <w:sz w:val="28"/>
                                      <w:szCs w:val="28"/>
                                      <w:rtl/>
                                    </w:rPr>
                                    <w:t xml:space="preserve">عند الانتهاء تختار </w:t>
                                  </w:r>
                                  <w:r w:rsidRPr="005F73E7">
                                    <w:rPr>
                                      <w:rFonts w:ascii="Abadi Extra Light" w:hAnsi="Abadi Extra Light" w:cs="MCS Taybah S_U normal."/>
                                      <w:b/>
                                      <w:sz w:val="28"/>
                                      <w:szCs w:val="28"/>
                                    </w:rPr>
                                    <w:t>Lets Go</w:t>
                                  </w:r>
                                  <w:r w:rsidRPr="005F73E7">
                                    <w:rPr>
                                      <w:rFonts w:ascii="A Jannat LT" w:hAnsi="A Jannat LT" w:cs="MCS Taybah S_U normal."/>
                                      <w:sz w:val="28"/>
                                      <w:szCs w:val="28"/>
                                    </w:rPr>
                                    <w:t xml:space="preserve">  </w:t>
                                  </w:r>
                                </w:p>
                              </w:tc>
                              <w:tc>
                                <w:tcPr>
                                  <w:tcW w:w="708" w:type="dxa"/>
                                  <w:vAlign w:val="center"/>
                                </w:tcPr>
                                <w:p w:rsidR="0035757B" w:rsidRPr="00CD33B3" w:rsidP="00840976"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840976" w14:textId="77777777">
                                  <w:pPr>
                                    <w:jc w:val="center"/>
                                    <w:rPr>
                                      <w:rFonts w:ascii="A Jannat LT" w:hAnsi="A Jannat LT" w:cs="Sultan bold"/>
                                      <w:rtl/>
                                    </w:rPr>
                                  </w:pPr>
                                  <w:r>
                                    <w:rPr>
                                      <w:rFonts w:ascii="Wingdings" w:hAnsi="Wingdings" w:cs="Sultan bold"/>
                                    </w:rPr>
                                    <w:sym w:font="Wingdings" w:char="F0A1"/>
                                  </w:r>
                                </w:p>
                              </w:tc>
                            </w:tr>
                          </w:tbl>
                          <w:p w:rsidR="0035757B" w:rsidP="0035757B" w14:textId="77777777">
                            <w:pPr>
                              <w:spacing w:after="0" w:line="240" w:lineRule="auto"/>
                              <w:jc w:val="center"/>
                              <w:rPr>
                                <w:rFonts w:ascii="A Jannat LT" w:hAnsi="A Jannat LT" w:cs="A Jannat LT"/>
                                <w:sz w:val="6"/>
                                <w:szCs w:val="6"/>
                                <w:rtl/>
                              </w:rPr>
                            </w:pPr>
                          </w:p>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74EE8036" w14:textId="77777777" w:rsidTr="008E3B96">
                              <w:tblPrEx>
                                <w:tblW w:w="11187" w:type="dxa"/>
                                <w:tblInd w:w="844" w:type="dxa"/>
                                <w:tblLook w:val="04A0"/>
                              </w:tblPrEx>
                              <w:trPr>
                                <w:trHeight w:val="61"/>
                              </w:trPr>
                              <w:tc>
                                <w:tcPr>
                                  <w:tcW w:w="9777" w:type="dxa"/>
                                </w:tcPr>
                                <w:p w:rsidR="0035757B" w:rsidRPr="00782C3C" w:rsidP="0035757B" w14:textId="77777777">
                                  <w:pPr>
                                    <w:pStyle w:val="ListParagraph"/>
                                    <w:numPr>
                                      <w:ilvl w:val="0"/>
                                      <w:numId w:val="53"/>
                                    </w:numPr>
                                    <w:rPr>
                                      <w:rFonts w:ascii="A Jannat LT" w:hAnsi="A Jannat LT" w:cs="MCS Taybah S_U normal."/>
                                      <w:sz w:val="32"/>
                                      <w:szCs w:val="32"/>
                                    </w:rPr>
                                  </w:pPr>
                                  <w:r w:rsidRPr="00782C3C">
                                    <w:rPr>
                                      <w:rFonts w:ascii="A Jannat LT" w:hAnsi="A Jannat LT" w:cs="MCS Taybah S_U normal." w:hint="cs"/>
                                      <w:sz w:val="32"/>
                                      <w:szCs w:val="32"/>
                                      <w:rtl/>
                                    </w:rPr>
                                    <w:t>إضافة جهات الاتصال :</w:t>
                                  </w:r>
                                </w:p>
                                <w:p w:rsidR="0035757B" w:rsidRPr="005F73E7" w:rsidP="0035757B" w14:textId="77777777">
                                  <w:pPr>
                                    <w:pStyle w:val="ListParagraph"/>
                                    <w:numPr>
                                      <w:ilvl w:val="0"/>
                                      <w:numId w:val="63"/>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من الصفحة الرئيسة  </w:t>
                                  </w:r>
                                  <w:r w:rsidRPr="005F73E7">
                                    <w:rPr>
                                      <w:rFonts w:ascii="Wingdings" w:hAnsi="Wingdings" w:cs="MCS Taybah S_U normal."/>
                                      <w:b/>
                                      <w:sz w:val="28"/>
                                      <w:szCs w:val="28"/>
                                    </w:rPr>
                                    <w:sym w:font="Wingdings" w:char="F0EF"/>
                                  </w:r>
                                  <w:r w:rsidRPr="005F73E7">
                                    <w:rPr>
                                      <w:rFonts w:ascii="Abadi Extra Light" w:hAnsi="Abadi Extra Light" w:cs="MCS Taybah S_U normal." w:hint="cs"/>
                                      <w:b/>
                                      <w:sz w:val="28"/>
                                      <w:szCs w:val="28"/>
                                      <w:rtl/>
                                    </w:rPr>
                                    <w:t xml:space="preserve"> </w:t>
                                  </w:r>
                                  <w:r w:rsidRPr="005F73E7">
                                    <w:rPr>
                                      <w:rFonts w:ascii="Abadi Extra Light" w:hAnsi="Abadi Extra Light" w:cs="MCS Taybah S_U normal."/>
                                      <w:b/>
                                      <w:sz w:val="28"/>
                                      <w:szCs w:val="28"/>
                                    </w:rPr>
                                    <w:t>Audience</w:t>
                                  </w:r>
                                  <w:r w:rsidRPr="005F73E7">
                                    <w:rPr>
                                      <w:rFonts w:ascii="Abadi Extra Light" w:hAnsi="Abadi Extra Light" w:cs="MCS Taybah S_U normal." w:hint="cs"/>
                                      <w:b/>
                                      <w:sz w:val="28"/>
                                      <w:szCs w:val="28"/>
                                      <w:rtl/>
                                    </w:rPr>
                                    <w:t xml:space="preserve"> الجمهور </w:t>
                                  </w:r>
                                </w:p>
                                <w:p w:rsidR="0035757B" w:rsidRPr="005F73E7" w:rsidP="0035757B" w14:textId="77777777">
                                  <w:pPr>
                                    <w:pStyle w:val="ListParagraph"/>
                                    <w:numPr>
                                      <w:ilvl w:val="0"/>
                                      <w:numId w:val="63"/>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من </w:t>
                                  </w:r>
                                  <w:r w:rsidRPr="005F73E7">
                                    <w:rPr>
                                      <w:rFonts w:ascii="Abadi Extra Light" w:hAnsi="Abadi Extra Light" w:cs="MCS Taybah S_U normal."/>
                                      <w:b/>
                                      <w:sz w:val="28"/>
                                      <w:szCs w:val="28"/>
                                    </w:rPr>
                                    <w:t>Add contacts</w:t>
                                  </w:r>
                                  <w:r w:rsidRPr="005F73E7">
                                    <w:rPr>
                                      <w:rFonts w:ascii="Abadi Extra Light" w:hAnsi="Abadi Extra Light" w:cs="MCS Taybah S_U normal." w:hint="cs"/>
                                      <w:b/>
                                      <w:sz w:val="28"/>
                                      <w:szCs w:val="28"/>
                                      <w:rtl/>
                                    </w:rPr>
                                    <w:t xml:space="preserve"> اختر </w:t>
                                  </w:r>
                                  <w:r w:rsidRPr="005F73E7">
                                    <w:rPr>
                                      <w:rFonts w:ascii="Abadi Extra Light" w:hAnsi="Abadi Extra Light" w:cs="MCS Taybah S_U normal."/>
                                      <w:b/>
                                      <w:sz w:val="28"/>
                                      <w:szCs w:val="28"/>
                                    </w:rPr>
                                    <w:t xml:space="preserve"> import contacts</w:t>
                                  </w:r>
                                </w:p>
                                <w:p w:rsidR="0035757B" w:rsidRPr="005F73E7" w:rsidP="0035757B" w14:textId="77777777">
                                  <w:pPr>
                                    <w:pStyle w:val="ListParagraph"/>
                                    <w:numPr>
                                      <w:ilvl w:val="0"/>
                                      <w:numId w:val="63"/>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اختر </w:t>
                                  </w:r>
                                  <w:r w:rsidRPr="005F73E7">
                                    <w:rPr>
                                      <w:rFonts w:ascii="Abadi Extra Light" w:hAnsi="Abadi Extra Light" w:cs="MCS Taybah S_U normal."/>
                                      <w:b/>
                                      <w:sz w:val="28"/>
                                      <w:szCs w:val="28"/>
                                    </w:rPr>
                                    <w:t>upload a File</w:t>
                                  </w:r>
                                  <w:r w:rsidRPr="005F73E7">
                                    <w:rPr>
                                      <w:rFonts w:ascii="Abadi Extra Light" w:hAnsi="Abadi Extra Light" w:cs="MCS Taybah S_U normal." w:hint="cs"/>
                                      <w:b/>
                                      <w:sz w:val="28"/>
                                      <w:szCs w:val="28"/>
                                      <w:rtl/>
                                    </w:rPr>
                                    <w:t xml:space="preserve"> ثم اضغط على </w:t>
                                  </w:r>
                                  <w:r w:rsidRPr="005F73E7">
                                    <w:rPr>
                                      <w:rFonts w:ascii="Abadi Extra Light" w:hAnsi="Abadi Extra Light" w:cs="MCS Taybah S_U normal."/>
                                      <w:b/>
                                      <w:sz w:val="28"/>
                                      <w:szCs w:val="28"/>
                                    </w:rPr>
                                    <w:t>continue</w:t>
                                  </w:r>
                                  <w:r w:rsidRPr="005F73E7">
                                    <w:rPr>
                                      <w:rFonts w:ascii="Abadi Extra Light" w:hAnsi="Abadi Extra Light" w:cs="MCS Taybah S_U normal." w:hint="cs"/>
                                      <w:b/>
                                      <w:sz w:val="28"/>
                                      <w:szCs w:val="28"/>
                                      <w:rtl/>
                                    </w:rPr>
                                    <w:t xml:space="preserve"> نحدد الملف ثم </w:t>
                                  </w:r>
                                  <w:r w:rsidRPr="005F73E7">
                                    <w:rPr>
                                      <w:rFonts w:ascii="Abadi Extra Light" w:hAnsi="Abadi Extra Light" w:cs="MCS Taybah S_U normal."/>
                                      <w:b/>
                                      <w:sz w:val="28"/>
                                      <w:szCs w:val="28"/>
                                    </w:rPr>
                                    <w:t xml:space="preserve">open </w:t>
                                  </w:r>
                                </w:p>
                                <w:p w:rsidR="0035757B" w:rsidRPr="00782C3C" w:rsidP="0035757B" w14:textId="77777777">
                                  <w:pPr>
                                    <w:pStyle w:val="ListParagraph"/>
                                    <w:numPr>
                                      <w:ilvl w:val="0"/>
                                      <w:numId w:val="63"/>
                                    </w:numPr>
                                    <w:rPr>
                                      <w:rFonts w:ascii="Abadi Extra Light" w:hAnsi="Abadi Extra Light" w:cs="MCS Taybah S_U normal."/>
                                      <w:b/>
                                      <w:sz w:val="24"/>
                                      <w:szCs w:val="24"/>
                                      <w:rtl/>
                                    </w:rPr>
                                  </w:pPr>
                                  <w:r w:rsidRPr="005F73E7">
                                    <w:rPr>
                                      <w:rFonts w:ascii="Abadi Extra Light" w:hAnsi="Abadi Extra Light" w:cs="MCS Taybah S_U normal." w:hint="cs"/>
                                      <w:b/>
                                      <w:sz w:val="28"/>
                                      <w:szCs w:val="28"/>
                                      <w:rtl/>
                                    </w:rPr>
                                    <w:t xml:space="preserve">اضغط على </w:t>
                                  </w:r>
                                  <w:r w:rsidRPr="005F73E7">
                                    <w:rPr>
                                      <w:rFonts w:ascii="Abadi Extra Light" w:hAnsi="Abadi Extra Light" w:cs="MCS Taybah S_U normal."/>
                                      <w:b/>
                                      <w:sz w:val="28"/>
                                      <w:szCs w:val="28"/>
                                    </w:rPr>
                                    <w:t>continue to Organize</w:t>
                                  </w:r>
                                  <w:r w:rsidRPr="005F73E7">
                                    <w:rPr>
                                      <w:rFonts w:ascii="Abadi Extra Light" w:hAnsi="Abadi Extra Light" w:cs="MCS Taybah S_U normal." w:hint="cs"/>
                                      <w:b/>
                                      <w:sz w:val="28"/>
                                      <w:szCs w:val="28"/>
                                      <w:rtl/>
                                    </w:rPr>
                                    <w:t xml:space="preserve"> متابعة للتنظيم </w:t>
                                  </w:r>
                                </w:p>
                              </w:tc>
                              <w:tc>
                                <w:tcPr>
                                  <w:tcW w:w="708" w:type="dxa"/>
                                  <w:vAlign w:val="center"/>
                                </w:tcPr>
                                <w:p w:rsidR="0035757B" w:rsidRPr="00CD33B3" w:rsidP="00840976"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840976" w14:textId="77777777">
                                  <w:pPr>
                                    <w:jc w:val="center"/>
                                    <w:rPr>
                                      <w:rFonts w:ascii="A Jannat LT" w:hAnsi="A Jannat LT" w:cs="Sultan bold"/>
                                      <w:rtl/>
                                    </w:rPr>
                                  </w:pPr>
                                  <w:r>
                                    <w:rPr>
                                      <w:rFonts w:ascii="Wingdings" w:hAnsi="Wingdings" w:cs="Sultan bold"/>
                                    </w:rPr>
                                    <w:sym w:font="Wingdings" w:char="F0A1"/>
                                  </w:r>
                                </w:p>
                              </w:tc>
                            </w:tr>
                          </w:tbl>
                          <w:p w:rsidR="0035757B" w:rsidP="0035757B" w14:textId="77777777">
                            <w:pPr>
                              <w:spacing w:after="0" w:line="240" w:lineRule="auto"/>
                              <w:jc w:val="center"/>
                              <w:rPr>
                                <w:rFonts w:ascii="A Jannat LT" w:hAnsi="A Jannat LT" w:cs="A Jannat LT"/>
                                <w:sz w:val="6"/>
                                <w:szCs w:val="6"/>
                                <w:rtl/>
                              </w:rPr>
                            </w:pPr>
                          </w:p>
                          <w:p w:rsidR="0035757B" w:rsidP="0035757B"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300" o:spid="_x0000_s1287" type="#_x0000_t202" style="width:611.25pt;height:7in;margin-top:30.82pt;margin-left:-75.41pt;mso-height-percent:0;mso-height-relative:margin;mso-wrap-distance-bottom:0;mso-wrap-distance-left:9pt;mso-wrap-distance-right:9pt;mso-wrap-distance-top:0;position:absolute;v-text-anchor:top;z-index:251976704" fillcolor="white" stroked="f" strokeweight="0.5pt">
                <v:textbox>
                  <w:txbxContent>
                    <w:tbl>
                      <w:tblPr>
                        <w:tblStyle w:val="TableGrid00"/>
                        <w:bidiVisual/>
                        <w:tblW w:w="11187" w:type="dxa"/>
                        <w:tblInd w:w="844" w:type="dxa"/>
                        <w:shd w:val="clear" w:color="auto" w:fill="D9E2F3"/>
                        <w:tblLook w:val="04A0"/>
                      </w:tblPr>
                      <w:tblGrid>
                        <w:gridCol w:w="9777"/>
                        <w:gridCol w:w="708"/>
                        <w:gridCol w:w="702"/>
                      </w:tblGrid>
                      <w:tr w14:paraId="07EE9138" w14:textId="77777777" w:rsidTr="008E3B96">
                        <w:tblPrEx>
                          <w:tblW w:w="11187" w:type="dxa"/>
                          <w:tblInd w:w="844" w:type="dxa"/>
                          <w:shd w:val="clear" w:color="auto" w:fill="D9E2F3"/>
                          <w:tblLook w:val="04A0"/>
                        </w:tblPrEx>
                        <w:tc>
                          <w:tcPr>
                            <w:tcW w:w="9777" w:type="dxa"/>
                            <w:shd w:val="clear" w:color="auto" w:fill="D9E2F3"/>
                          </w:tcPr>
                          <w:p w:rsidR="0035757B" w:rsidRPr="009766B1" w:rsidP="00840976" w14:paraId="1550ECA6" w14:textId="77777777">
                            <w:pPr>
                              <w:jc w:val="center"/>
                              <w:rPr>
                                <w:rFonts w:cs="MCS Taybah S_U normal."/>
                                <w:sz w:val="36"/>
                                <w:szCs w:val="36"/>
                                <w:rtl/>
                              </w:rPr>
                            </w:pPr>
                            <w:r>
                              <w:rPr>
                                <w:rFonts w:cs="MCS Taybah S_U normal." w:hint="cs"/>
                                <w:sz w:val="36"/>
                                <w:szCs w:val="36"/>
                                <w:rtl/>
                              </w:rPr>
                              <w:t xml:space="preserve">الخطوات  </w:t>
                            </w:r>
                          </w:p>
                        </w:tc>
                        <w:tc>
                          <w:tcPr>
                            <w:tcW w:w="708" w:type="dxa"/>
                            <w:shd w:val="clear" w:color="auto" w:fill="D9E2F3"/>
                          </w:tcPr>
                          <w:p w:rsidR="0035757B" w:rsidRPr="00F66ADC" w:rsidP="00840976" w14:paraId="5C934BA9" w14:textId="77777777">
                            <w:pPr>
                              <w:jc w:val="center"/>
                              <w:rPr>
                                <w:rFonts w:ascii="A Jannat LT" w:hAnsi="A Jannat LT" w:cs="Sultan bold"/>
                                <w:sz w:val="20"/>
                                <w:szCs w:val="20"/>
                                <w:rtl/>
                              </w:rPr>
                            </w:pPr>
                            <w:r w:rsidRPr="00F66ADC">
                              <w:rPr>
                                <w:rFonts w:ascii="A Jannat LT" w:hAnsi="A Jannat LT" w:cs="Sultan bold" w:hint="cs"/>
                                <w:sz w:val="20"/>
                                <w:szCs w:val="20"/>
                                <w:rtl/>
                              </w:rPr>
                              <w:t xml:space="preserve">اتقنت </w:t>
                            </w:r>
                          </w:p>
                        </w:tc>
                        <w:tc>
                          <w:tcPr>
                            <w:tcW w:w="702" w:type="dxa"/>
                            <w:shd w:val="clear" w:color="auto" w:fill="D9E2F3"/>
                          </w:tcPr>
                          <w:p w:rsidR="0035757B" w:rsidRPr="00F66ADC" w:rsidP="00840976" w14:paraId="19CA7B72" w14:textId="77777777">
                            <w:pPr>
                              <w:jc w:val="center"/>
                              <w:rPr>
                                <w:rFonts w:ascii="A Jannat LT" w:hAnsi="A Jannat LT" w:cs="Sultan bold"/>
                                <w:sz w:val="20"/>
                                <w:szCs w:val="20"/>
                                <w:rtl/>
                              </w:rPr>
                            </w:pPr>
                            <w:r w:rsidRPr="00F66ADC">
                              <w:rPr>
                                <w:rFonts w:ascii="A Jannat LT" w:hAnsi="A Jannat LT" w:cs="Sultan bold" w:hint="cs"/>
                                <w:sz w:val="20"/>
                                <w:szCs w:val="20"/>
                                <w:rtl/>
                              </w:rPr>
                              <w:t xml:space="preserve">لم تتقن </w:t>
                            </w:r>
                          </w:p>
                        </w:tc>
                      </w:tr>
                    </w:tbl>
                    <w:p w:rsidR="0035757B" w:rsidRPr="000D5E6A" w:rsidP="0035757B" w14:paraId="6645CBC9"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5B608635" w14:textId="77777777" w:rsidTr="008E3B96">
                        <w:tblPrEx>
                          <w:tblW w:w="11187" w:type="dxa"/>
                          <w:tblInd w:w="844" w:type="dxa"/>
                          <w:tblLook w:val="04A0"/>
                        </w:tblPrEx>
                        <w:tc>
                          <w:tcPr>
                            <w:tcW w:w="9777" w:type="dxa"/>
                          </w:tcPr>
                          <w:p w:rsidR="0035757B" w:rsidRPr="0014696A" w:rsidP="0035757B" w14:paraId="1EA7D1F0" w14:textId="77777777">
                            <w:pPr>
                              <w:pStyle w:val="ListParagraph"/>
                              <w:numPr>
                                <w:ilvl w:val="0"/>
                                <w:numId w:val="53"/>
                              </w:numPr>
                              <w:rPr>
                                <w:rFonts w:ascii="A Jannat LT" w:hAnsi="A Jannat LT" w:cs="MCS Taybah S_U normal."/>
                                <w:sz w:val="32"/>
                                <w:szCs w:val="32"/>
                              </w:rPr>
                            </w:pPr>
                            <w:r w:rsidRPr="0014696A">
                              <w:rPr>
                                <w:rFonts w:ascii="A Jannat LT" w:hAnsi="A Jannat LT" w:cs="MCS Taybah S_U normal." w:hint="cs"/>
                                <w:sz w:val="32"/>
                                <w:szCs w:val="32"/>
                                <w:rtl/>
                              </w:rPr>
                              <w:t xml:space="preserve">التسجيل في منصة ميل تشمب    </w:t>
                            </w:r>
                          </w:p>
                          <w:p w:rsidR="0035757B" w:rsidRPr="005F73E7" w:rsidP="0035757B" w14:paraId="272D9797" w14:textId="77777777">
                            <w:pPr>
                              <w:pStyle w:val="ListParagraph"/>
                              <w:numPr>
                                <w:ilvl w:val="0"/>
                                <w:numId w:val="61"/>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في متصفح </w:t>
                            </w:r>
                            <w:r w:rsidRPr="005F73E7">
                              <w:rPr>
                                <w:rFonts w:ascii="Abadi Extra Light" w:hAnsi="Abadi Extra Light" w:cs="MCS Taybah S_U normal."/>
                                <w:b/>
                                <w:sz w:val="28"/>
                                <w:szCs w:val="28"/>
                              </w:rPr>
                              <w:t>Microsoft Edge</w:t>
                            </w:r>
                            <w:r w:rsidRPr="005F73E7">
                              <w:rPr>
                                <w:rFonts w:ascii="Abadi Extra Light" w:hAnsi="Abadi Extra Light" w:cs="MCS Taybah S_U normal." w:hint="cs"/>
                                <w:b/>
                                <w:sz w:val="28"/>
                                <w:szCs w:val="28"/>
                                <w:rtl/>
                              </w:rPr>
                              <w:t xml:space="preserve"> نكتب </w:t>
                            </w:r>
                            <w:r w:rsidRPr="005F73E7">
                              <w:rPr>
                                <w:rFonts w:ascii="Abadi Extra Light" w:hAnsi="Abadi Extra Light" w:cs="MCS Taybah S_U normal."/>
                                <w:b/>
                                <w:sz w:val="28"/>
                                <w:szCs w:val="28"/>
                              </w:rPr>
                              <w:t xml:space="preserve">mailchimp.com </w:t>
                            </w:r>
                          </w:p>
                          <w:p w:rsidR="0035757B" w:rsidRPr="005F73E7" w:rsidP="0035757B" w14:paraId="1B1D4690" w14:textId="77777777">
                            <w:pPr>
                              <w:pStyle w:val="ListParagraph"/>
                              <w:numPr>
                                <w:ilvl w:val="0"/>
                                <w:numId w:val="61"/>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الضغط على </w:t>
                            </w:r>
                            <w:r w:rsidRPr="005F73E7">
                              <w:rPr>
                                <w:rFonts w:ascii="Abadi Extra Light" w:hAnsi="Abadi Extra Light" w:cs="MCS Taybah S_U normal."/>
                                <w:b/>
                                <w:sz w:val="28"/>
                                <w:szCs w:val="28"/>
                              </w:rPr>
                              <w:t xml:space="preserve">sign Up </w:t>
                            </w:r>
                          </w:p>
                          <w:p w:rsidR="0035757B" w:rsidRPr="005F73E7" w:rsidP="0035757B" w14:paraId="4D28B976" w14:textId="77777777">
                            <w:pPr>
                              <w:pStyle w:val="ListParagraph"/>
                              <w:numPr>
                                <w:ilvl w:val="0"/>
                                <w:numId w:val="61"/>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نكتب البريد الالكتروني الخاص لك</w:t>
                            </w:r>
                          </w:p>
                          <w:p w:rsidR="0035757B" w:rsidRPr="005F73E7" w:rsidP="0035757B" w14:paraId="2E5FB1B8" w14:textId="77777777">
                            <w:pPr>
                              <w:pStyle w:val="ListParagraph"/>
                              <w:numPr>
                                <w:ilvl w:val="0"/>
                                <w:numId w:val="61"/>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كتابة اسم المستخدم و كلمة المرور </w:t>
                            </w:r>
                          </w:p>
                          <w:p w:rsidR="0035757B" w:rsidRPr="005F73E7" w:rsidP="0035757B" w14:paraId="2831AF1F" w14:textId="77777777">
                            <w:pPr>
                              <w:pStyle w:val="ListParagraph"/>
                              <w:numPr>
                                <w:ilvl w:val="0"/>
                                <w:numId w:val="61"/>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حدد الخيار الخاص بعد تلقي رسائل بريد الكتروني من منصة </w:t>
                            </w:r>
                            <w:r w:rsidRPr="005F73E7">
                              <w:rPr>
                                <w:rFonts w:ascii="Abadi Extra Light" w:hAnsi="Abadi Extra Light" w:cs="MCS Taybah S_U normal."/>
                                <w:b/>
                                <w:sz w:val="28"/>
                                <w:szCs w:val="28"/>
                              </w:rPr>
                              <w:t>mail chimp</w:t>
                            </w:r>
                          </w:p>
                          <w:p w:rsidR="0035757B" w:rsidRPr="005F73E7" w:rsidP="0035757B" w14:paraId="1517F27C" w14:textId="77777777">
                            <w:pPr>
                              <w:pStyle w:val="ListParagraph"/>
                              <w:numPr>
                                <w:ilvl w:val="0"/>
                                <w:numId w:val="61"/>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الضغط على تسجيل </w:t>
                            </w:r>
                            <w:r w:rsidRPr="005F73E7">
                              <w:rPr>
                                <w:rFonts w:ascii="Abadi Extra Light" w:hAnsi="Abadi Extra Light" w:cs="MCS Taybah S_U normal."/>
                                <w:b/>
                                <w:sz w:val="28"/>
                                <w:szCs w:val="28"/>
                              </w:rPr>
                              <w:t>Sign Up</w:t>
                            </w:r>
                          </w:p>
                          <w:p w:rsidR="0035757B" w:rsidRPr="0068335E" w:rsidP="0035757B" w14:paraId="52BE37B1" w14:textId="77777777">
                            <w:pPr>
                              <w:pStyle w:val="ListParagraph"/>
                              <w:numPr>
                                <w:ilvl w:val="0"/>
                                <w:numId w:val="61"/>
                              </w:numPr>
                              <w:rPr>
                                <w:rFonts w:ascii="A Jannat LT" w:hAnsi="A Jannat LT" w:cs="MCS Taybah S_U normal."/>
                                <w:sz w:val="24"/>
                                <w:szCs w:val="24"/>
                                <w:rtl/>
                              </w:rPr>
                            </w:pPr>
                            <w:r w:rsidRPr="005F73E7">
                              <w:rPr>
                                <w:rFonts w:ascii="Abadi Extra Light" w:hAnsi="Abadi Extra Light" w:cs="MCS Taybah S_U normal." w:hint="cs"/>
                                <w:b/>
                                <w:sz w:val="28"/>
                                <w:szCs w:val="28"/>
                                <w:rtl/>
                              </w:rPr>
                              <w:t>الدخول إلى الايميل لتفعيل الحساب</w:t>
                            </w:r>
                            <w:r w:rsidRPr="005F73E7">
                              <w:rPr>
                                <w:rFonts w:ascii="A Jannat LT" w:hAnsi="A Jannat LT" w:cs="MCS Taybah S_U normal." w:hint="cs"/>
                                <w:sz w:val="28"/>
                                <w:szCs w:val="28"/>
                                <w:rtl/>
                              </w:rPr>
                              <w:t xml:space="preserve"> </w:t>
                            </w:r>
                          </w:p>
                        </w:tc>
                        <w:tc>
                          <w:tcPr>
                            <w:tcW w:w="708" w:type="dxa"/>
                          </w:tcPr>
                          <w:p w:rsidR="0035757B" w:rsidRPr="00CD33B3" w:rsidP="00840976" w14:paraId="666B676D" w14:textId="77777777">
                            <w:pPr>
                              <w:jc w:val="center"/>
                              <w:rPr>
                                <w:rFonts w:ascii="A Jannat LT" w:hAnsi="A Jannat LT" w:cs="Sultan bold"/>
                                <w:rtl/>
                              </w:rPr>
                            </w:pPr>
                            <w:r>
                              <w:rPr>
                                <w:rFonts w:ascii="Wingdings" w:hAnsi="Wingdings"/>
                              </w:rPr>
                              <w:sym w:font="Wingdings" w:char="F0A1"/>
                            </w:r>
                          </w:p>
                        </w:tc>
                        <w:tc>
                          <w:tcPr>
                            <w:tcW w:w="702" w:type="dxa"/>
                          </w:tcPr>
                          <w:p w:rsidR="0035757B" w:rsidRPr="00CD33B3" w:rsidP="00840976" w14:paraId="416BB08A" w14:textId="77777777">
                            <w:pPr>
                              <w:jc w:val="center"/>
                              <w:rPr>
                                <w:rFonts w:ascii="A Jannat LT" w:hAnsi="A Jannat LT" w:cs="Sultan bold"/>
                                <w:rtl/>
                              </w:rPr>
                            </w:pPr>
                            <w:r>
                              <w:rPr>
                                <w:rFonts w:ascii="Wingdings" w:hAnsi="Wingdings" w:cs="Sultan bold"/>
                              </w:rPr>
                              <w:sym w:font="Wingdings" w:char="F0A1"/>
                            </w:r>
                          </w:p>
                        </w:tc>
                      </w:tr>
                    </w:tbl>
                    <w:p w:rsidR="0035757B" w:rsidP="0035757B" w14:paraId="2109848F"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70702248" w14:textId="77777777" w:rsidTr="008E3B96">
                        <w:tblPrEx>
                          <w:tblW w:w="11187" w:type="dxa"/>
                          <w:tblInd w:w="844" w:type="dxa"/>
                          <w:tblLook w:val="04A0"/>
                        </w:tblPrEx>
                        <w:tc>
                          <w:tcPr>
                            <w:tcW w:w="9777" w:type="dxa"/>
                          </w:tcPr>
                          <w:p w:rsidR="0035757B" w:rsidRPr="00782C3C" w:rsidP="0035757B" w14:paraId="052F2B9C" w14:textId="77777777">
                            <w:pPr>
                              <w:pStyle w:val="ListParagraph"/>
                              <w:numPr>
                                <w:ilvl w:val="0"/>
                                <w:numId w:val="53"/>
                              </w:numPr>
                              <w:rPr>
                                <w:rFonts w:ascii="A Jannat LT" w:hAnsi="A Jannat LT" w:cs="MCS Taybah S_U normal."/>
                                <w:sz w:val="32"/>
                                <w:szCs w:val="32"/>
                              </w:rPr>
                            </w:pPr>
                            <w:r w:rsidRPr="00782C3C">
                              <w:rPr>
                                <w:rFonts w:ascii="A Jannat LT" w:hAnsi="A Jannat LT" w:cs="MCS Taybah S_U normal." w:hint="cs"/>
                                <w:sz w:val="32"/>
                                <w:szCs w:val="32"/>
                                <w:rtl/>
                              </w:rPr>
                              <w:t xml:space="preserve"> إعدادات الحساب الخاص بك  :</w:t>
                            </w:r>
                          </w:p>
                          <w:p w:rsidR="0035757B" w:rsidRPr="005F73E7" w:rsidP="0035757B" w14:paraId="7DA8A1FC" w14:textId="77777777">
                            <w:pPr>
                              <w:pStyle w:val="ListParagraph"/>
                              <w:numPr>
                                <w:ilvl w:val="0"/>
                                <w:numId w:val="62"/>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اختيار الخطة المجانية </w:t>
                            </w:r>
                          </w:p>
                          <w:p w:rsidR="0035757B" w:rsidRPr="005F73E7" w:rsidP="0035757B" w14:paraId="495B4818" w14:textId="77777777">
                            <w:pPr>
                              <w:pStyle w:val="ListParagraph"/>
                              <w:numPr>
                                <w:ilvl w:val="0"/>
                                <w:numId w:val="62"/>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ادخال بياناتك: الاسم الأول واسم العائلة </w:t>
                            </w:r>
                          </w:p>
                          <w:p w:rsidR="0035757B" w:rsidRPr="005F73E7" w:rsidP="0035757B" w14:paraId="4DE98AD3" w14:textId="77777777">
                            <w:pPr>
                              <w:pStyle w:val="ListParagraph"/>
                              <w:numPr>
                                <w:ilvl w:val="0"/>
                                <w:numId w:val="62"/>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في مربع اسم النشاط التجاري </w:t>
                            </w:r>
                            <w:r w:rsidRPr="005F73E7">
                              <w:rPr>
                                <w:rFonts w:ascii="Abadi Extra Light" w:hAnsi="Abadi Extra Light" w:cs="MCS Taybah S_U normal."/>
                                <w:b/>
                                <w:sz w:val="28"/>
                                <w:szCs w:val="28"/>
                              </w:rPr>
                              <w:t xml:space="preserve">Business name </w:t>
                            </w:r>
                            <w:r w:rsidRPr="005F73E7">
                              <w:rPr>
                                <w:rFonts w:ascii="Abadi Extra Light" w:hAnsi="Abadi Extra Light" w:cs="MCS Taybah S_U normal." w:hint="cs"/>
                                <w:b/>
                                <w:sz w:val="28"/>
                                <w:szCs w:val="28"/>
                                <w:rtl/>
                              </w:rPr>
                              <w:t xml:space="preserve"> أكتب اسم النشاط التجاري </w:t>
                            </w:r>
                          </w:p>
                          <w:p w:rsidR="0035757B" w:rsidRPr="005F73E7" w:rsidP="0035757B" w14:paraId="137F8CC8" w14:textId="77777777">
                            <w:pPr>
                              <w:pStyle w:val="ListParagraph"/>
                              <w:numPr>
                                <w:ilvl w:val="0"/>
                                <w:numId w:val="62"/>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تحديد الغرض نم استخدام منصة التسويق عبر البريد الالكتروني عن طريق تحديد الخيار </w:t>
                            </w:r>
                            <w:r w:rsidRPr="005F73E7">
                              <w:rPr>
                                <w:rFonts w:ascii="Abadi Extra Light" w:hAnsi="Abadi Extra Light" w:cs="MCS Taybah S_U normal."/>
                                <w:b/>
                                <w:sz w:val="28"/>
                                <w:szCs w:val="28"/>
                              </w:rPr>
                              <w:t xml:space="preserve">build a website to market my business or sell stuff </w:t>
                            </w:r>
                          </w:p>
                          <w:p w:rsidR="0035757B" w:rsidRPr="005F73E7" w:rsidP="0035757B" w14:paraId="1F489D1D" w14:textId="77777777">
                            <w:pPr>
                              <w:pStyle w:val="ListParagraph"/>
                              <w:numPr>
                                <w:ilvl w:val="0"/>
                                <w:numId w:val="62"/>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حدد عدد المشتركين في البريد الإلكتروني عن طريق تحديد الخيار </w:t>
                            </w:r>
                            <w:r w:rsidRPr="005F73E7">
                              <w:rPr>
                                <w:rFonts w:ascii="Abadi Extra Light" w:hAnsi="Abadi Extra Light" w:cs="MCS Taybah S_U normal."/>
                                <w:b/>
                                <w:sz w:val="28"/>
                                <w:szCs w:val="28"/>
                              </w:rPr>
                              <w:t>None yet , Im just getting started</w:t>
                            </w:r>
                          </w:p>
                          <w:p w:rsidR="0035757B" w:rsidRPr="005F73E7" w:rsidP="0035757B" w14:paraId="3FC02DD0" w14:textId="77777777">
                            <w:pPr>
                              <w:pStyle w:val="ListParagraph"/>
                              <w:numPr>
                                <w:ilvl w:val="0"/>
                                <w:numId w:val="62"/>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 حدد نوع الرسائل التي ستتلقاها من منصة ميل تشمب </w:t>
                            </w:r>
                            <w:r w:rsidRPr="005F73E7">
                              <w:rPr>
                                <w:rFonts w:ascii="Abadi Extra Light" w:hAnsi="Abadi Extra Light" w:cs="MCS Taybah S_U normal."/>
                                <w:b/>
                                <w:sz w:val="28"/>
                                <w:szCs w:val="28"/>
                              </w:rPr>
                              <w:t xml:space="preserve">E-commerce Newsletter </w:t>
                            </w:r>
                          </w:p>
                          <w:p w:rsidR="0035757B" w:rsidRPr="00840976" w:rsidP="0035757B" w14:paraId="4AAA5AF4" w14:textId="77777777">
                            <w:pPr>
                              <w:pStyle w:val="ListParagraph"/>
                              <w:numPr>
                                <w:ilvl w:val="0"/>
                                <w:numId w:val="62"/>
                              </w:numPr>
                              <w:rPr>
                                <w:rFonts w:ascii="A Jannat LT" w:hAnsi="A Jannat LT" w:cs="MCS Taybah S_U normal."/>
                                <w:sz w:val="24"/>
                                <w:szCs w:val="24"/>
                                <w:rtl/>
                              </w:rPr>
                            </w:pPr>
                            <w:r w:rsidRPr="005F73E7">
                              <w:rPr>
                                <w:rFonts w:ascii="Abadi Extra Light" w:hAnsi="Abadi Extra Light" w:cs="MCS Taybah S_U normal." w:hint="cs"/>
                                <w:b/>
                                <w:sz w:val="28"/>
                                <w:szCs w:val="28"/>
                                <w:rtl/>
                              </w:rPr>
                              <w:t xml:space="preserve">عند الانتهاء تختار </w:t>
                            </w:r>
                            <w:r w:rsidRPr="005F73E7">
                              <w:rPr>
                                <w:rFonts w:ascii="Abadi Extra Light" w:hAnsi="Abadi Extra Light" w:cs="MCS Taybah S_U normal."/>
                                <w:b/>
                                <w:sz w:val="28"/>
                                <w:szCs w:val="28"/>
                              </w:rPr>
                              <w:t>Lets Go</w:t>
                            </w:r>
                            <w:r w:rsidRPr="005F73E7">
                              <w:rPr>
                                <w:rFonts w:ascii="A Jannat LT" w:hAnsi="A Jannat LT" w:cs="MCS Taybah S_U normal."/>
                                <w:sz w:val="28"/>
                                <w:szCs w:val="28"/>
                              </w:rPr>
                              <w:t xml:space="preserve">  </w:t>
                            </w:r>
                          </w:p>
                        </w:tc>
                        <w:tc>
                          <w:tcPr>
                            <w:tcW w:w="708" w:type="dxa"/>
                            <w:vAlign w:val="center"/>
                          </w:tcPr>
                          <w:p w:rsidR="0035757B" w:rsidRPr="00CD33B3" w:rsidP="00840976" w14:paraId="04702D0B"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840976" w14:paraId="5E7CAFC6" w14:textId="77777777">
                            <w:pPr>
                              <w:jc w:val="center"/>
                              <w:rPr>
                                <w:rFonts w:ascii="A Jannat LT" w:hAnsi="A Jannat LT" w:cs="Sultan bold"/>
                                <w:rtl/>
                              </w:rPr>
                            </w:pPr>
                            <w:r>
                              <w:rPr>
                                <w:rFonts w:ascii="Wingdings" w:hAnsi="Wingdings" w:cs="Sultan bold"/>
                              </w:rPr>
                              <w:sym w:font="Wingdings" w:char="F0A1"/>
                            </w:r>
                          </w:p>
                        </w:tc>
                      </w:tr>
                    </w:tbl>
                    <w:p w:rsidR="0035757B" w:rsidP="0035757B" w14:paraId="18E01ED1" w14:textId="77777777">
                      <w:pPr>
                        <w:spacing w:after="0" w:line="240" w:lineRule="auto"/>
                        <w:jc w:val="center"/>
                        <w:rPr>
                          <w:rFonts w:ascii="A Jannat LT" w:hAnsi="A Jannat LT" w:cs="A Jannat LT"/>
                          <w:sz w:val="6"/>
                          <w:szCs w:val="6"/>
                          <w:rtl/>
                        </w:rPr>
                      </w:pPr>
                    </w:p>
                    <w:p w:rsidR="0035757B" w:rsidP="0035757B" w14:paraId="690AF8BD"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74EE8036" w14:textId="77777777" w:rsidTr="008E3B96">
                        <w:tblPrEx>
                          <w:tblW w:w="11187" w:type="dxa"/>
                          <w:tblInd w:w="844" w:type="dxa"/>
                          <w:tblLook w:val="04A0"/>
                        </w:tblPrEx>
                        <w:trPr>
                          <w:trHeight w:val="61"/>
                        </w:trPr>
                        <w:tc>
                          <w:tcPr>
                            <w:tcW w:w="9777" w:type="dxa"/>
                          </w:tcPr>
                          <w:p w:rsidR="0035757B" w:rsidRPr="00782C3C" w:rsidP="0035757B" w14:paraId="64F54911" w14:textId="77777777">
                            <w:pPr>
                              <w:pStyle w:val="ListParagraph"/>
                              <w:numPr>
                                <w:ilvl w:val="0"/>
                                <w:numId w:val="53"/>
                              </w:numPr>
                              <w:rPr>
                                <w:rFonts w:ascii="A Jannat LT" w:hAnsi="A Jannat LT" w:cs="MCS Taybah S_U normal."/>
                                <w:sz w:val="32"/>
                                <w:szCs w:val="32"/>
                              </w:rPr>
                            </w:pPr>
                            <w:r w:rsidRPr="00782C3C">
                              <w:rPr>
                                <w:rFonts w:ascii="A Jannat LT" w:hAnsi="A Jannat LT" w:cs="MCS Taybah S_U normal." w:hint="cs"/>
                                <w:sz w:val="32"/>
                                <w:szCs w:val="32"/>
                                <w:rtl/>
                              </w:rPr>
                              <w:t>إضافة جهات الاتصال :</w:t>
                            </w:r>
                          </w:p>
                          <w:p w:rsidR="0035757B" w:rsidRPr="005F73E7" w:rsidP="0035757B" w14:paraId="31010C49" w14:textId="77777777">
                            <w:pPr>
                              <w:pStyle w:val="ListParagraph"/>
                              <w:numPr>
                                <w:ilvl w:val="0"/>
                                <w:numId w:val="63"/>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من الصفحة الرئيسة  </w:t>
                            </w:r>
                            <w:r w:rsidRPr="005F73E7">
                              <w:rPr>
                                <w:rFonts w:ascii="Wingdings" w:hAnsi="Wingdings" w:cs="MCS Taybah S_U normal."/>
                                <w:b/>
                                <w:sz w:val="28"/>
                                <w:szCs w:val="28"/>
                              </w:rPr>
                              <w:sym w:font="Wingdings" w:char="F0EF"/>
                            </w:r>
                            <w:r w:rsidRPr="005F73E7">
                              <w:rPr>
                                <w:rFonts w:ascii="Abadi Extra Light" w:hAnsi="Abadi Extra Light" w:cs="MCS Taybah S_U normal." w:hint="cs"/>
                                <w:b/>
                                <w:sz w:val="28"/>
                                <w:szCs w:val="28"/>
                                <w:rtl/>
                              </w:rPr>
                              <w:t xml:space="preserve"> </w:t>
                            </w:r>
                            <w:r w:rsidRPr="005F73E7">
                              <w:rPr>
                                <w:rFonts w:ascii="Abadi Extra Light" w:hAnsi="Abadi Extra Light" w:cs="MCS Taybah S_U normal."/>
                                <w:b/>
                                <w:sz w:val="28"/>
                                <w:szCs w:val="28"/>
                              </w:rPr>
                              <w:t>Audience</w:t>
                            </w:r>
                            <w:r w:rsidRPr="005F73E7">
                              <w:rPr>
                                <w:rFonts w:ascii="Abadi Extra Light" w:hAnsi="Abadi Extra Light" w:cs="MCS Taybah S_U normal." w:hint="cs"/>
                                <w:b/>
                                <w:sz w:val="28"/>
                                <w:szCs w:val="28"/>
                                <w:rtl/>
                              </w:rPr>
                              <w:t xml:space="preserve"> الجمهور </w:t>
                            </w:r>
                          </w:p>
                          <w:p w:rsidR="0035757B" w:rsidRPr="005F73E7" w:rsidP="0035757B" w14:paraId="104110B5" w14:textId="77777777">
                            <w:pPr>
                              <w:pStyle w:val="ListParagraph"/>
                              <w:numPr>
                                <w:ilvl w:val="0"/>
                                <w:numId w:val="63"/>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من </w:t>
                            </w:r>
                            <w:r w:rsidRPr="005F73E7">
                              <w:rPr>
                                <w:rFonts w:ascii="Abadi Extra Light" w:hAnsi="Abadi Extra Light" w:cs="MCS Taybah S_U normal."/>
                                <w:b/>
                                <w:sz w:val="28"/>
                                <w:szCs w:val="28"/>
                              </w:rPr>
                              <w:t>Add contacts</w:t>
                            </w:r>
                            <w:r w:rsidRPr="005F73E7">
                              <w:rPr>
                                <w:rFonts w:ascii="Abadi Extra Light" w:hAnsi="Abadi Extra Light" w:cs="MCS Taybah S_U normal." w:hint="cs"/>
                                <w:b/>
                                <w:sz w:val="28"/>
                                <w:szCs w:val="28"/>
                                <w:rtl/>
                              </w:rPr>
                              <w:t xml:space="preserve"> اختر </w:t>
                            </w:r>
                            <w:r w:rsidRPr="005F73E7">
                              <w:rPr>
                                <w:rFonts w:ascii="Abadi Extra Light" w:hAnsi="Abadi Extra Light" w:cs="MCS Taybah S_U normal."/>
                                <w:b/>
                                <w:sz w:val="28"/>
                                <w:szCs w:val="28"/>
                              </w:rPr>
                              <w:t xml:space="preserve"> import contacts</w:t>
                            </w:r>
                          </w:p>
                          <w:p w:rsidR="0035757B" w:rsidRPr="005F73E7" w:rsidP="0035757B" w14:paraId="2B2AAE78" w14:textId="77777777">
                            <w:pPr>
                              <w:pStyle w:val="ListParagraph"/>
                              <w:numPr>
                                <w:ilvl w:val="0"/>
                                <w:numId w:val="63"/>
                              </w:numPr>
                              <w:rPr>
                                <w:rFonts w:ascii="Abadi Extra Light" w:hAnsi="Abadi Extra Light" w:cs="MCS Taybah S_U normal."/>
                                <w:b/>
                                <w:sz w:val="28"/>
                                <w:szCs w:val="28"/>
                              </w:rPr>
                            </w:pPr>
                            <w:r w:rsidRPr="005F73E7">
                              <w:rPr>
                                <w:rFonts w:ascii="Abadi Extra Light" w:hAnsi="Abadi Extra Light" w:cs="MCS Taybah S_U normal." w:hint="cs"/>
                                <w:b/>
                                <w:sz w:val="28"/>
                                <w:szCs w:val="28"/>
                                <w:rtl/>
                              </w:rPr>
                              <w:t xml:space="preserve">اختر </w:t>
                            </w:r>
                            <w:r w:rsidRPr="005F73E7">
                              <w:rPr>
                                <w:rFonts w:ascii="Abadi Extra Light" w:hAnsi="Abadi Extra Light" w:cs="MCS Taybah S_U normal."/>
                                <w:b/>
                                <w:sz w:val="28"/>
                                <w:szCs w:val="28"/>
                              </w:rPr>
                              <w:t>upload a File</w:t>
                            </w:r>
                            <w:r w:rsidRPr="005F73E7">
                              <w:rPr>
                                <w:rFonts w:ascii="Abadi Extra Light" w:hAnsi="Abadi Extra Light" w:cs="MCS Taybah S_U normal." w:hint="cs"/>
                                <w:b/>
                                <w:sz w:val="28"/>
                                <w:szCs w:val="28"/>
                                <w:rtl/>
                              </w:rPr>
                              <w:t xml:space="preserve"> ثم اضغط على </w:t>
                            </w:r>
                            <w:r w:rsidRPr="005F73E7">
                              <w:rPr>
                                <w:rFonts w:ascii="Abadi Extra Light" w:hAnsi="Abadi Extra Light" w:cs="MCS Taybah S_U normal."/>
                                <w:b/>
                                <w:sz w:val="28"/>
                                <w:szCs w:val="28"/>
                              </w:rPr>
                              <w:t>continue</w:t>
                            </w:r>
                            <w:r w:rsidRPr="005F73E7">
                              <w:rPr>
                                <w:rFonts w:ascii="Abadi Extra Light" w:hAnsi="Abadi Extra Light" w:cs="MCS Taybah S_U normal." w:hint="cs"/>
                                <w:b/>
                                <w:sz w:val="28"/>
                                <w:szCs w:val="28"/>
                                <w:rtl/>
                              </w:rPr>
                              <w:t xml:space="preserve"> نحدد الملف ثم </w:t>
                            </w:r>
                            <w:r w:rsidRPr="005F73E7">
                              <w:rPr>
                                <w:rFonts w:ascii="Abadi Extra Light" w:hAnsi="Abadi Extra Light" w:cs="MCS Taybah S_U normal."/>
                                <w:b/>
                                <w:sz w:val="28"/>
                                <w:szCs w:val="28"/>
                              </w:rPr>
                              <w:t xml:space="preserve">open </w:t>
                            </w:r>
                          </w:p>
                          <w:p w:rsidR="0035757B" w:rsidRPr="00782C3C" w:rsidP="0035757B" w14:paraId="1F740CB5" w14:textId="77777777">
                            <w:pPr>
                              <w:pStyle w:val="ListParagraph"/>
                              <w:numPr>
                                <w:ilvl w:val="0"/>
                                <w:numId w:val="63"/>
                              </w:numPr>
                              <w:rPr>
                                <w:rFonts w:ascii="Abadi Extra Light" w:hAnsi="Abadi Extra Light" w:cs="MCS Taybah S_U normal."/>
                                <w:b/>
                                <w:sz w:val="24"/>
                                <w:szCs w:val="24"/>
                                <w:rtl/>
                              </w:rPr>
                            </w:pPr>
                            <w:r w:rsidRPr="005F73E7">
                              <w:rPr>
                                <w:rFonts w:ascii="Abadi Extra Light" w:hAnsi="Abadi Extra Light" w:cs="MCS Taybah S_U normal." w:hint="cs"/>
                                <w:b/>
                                <w:sz w:val="28"/>
                                <w:szCs w:val="28"/>
                                <w:rtl/>
                              </w:rPr>
                              <w:t xml:space="preserve">اضغط على </w:t>
                            </w:r>
                            <w:r w:rsidRPr="005F73E7">
                              <w:rPr>
                                <w:rFonts w:ascii="Abadi Extra Light" w:hAnsi="Abadi Extra Light" w:cs="MCS Taybah S_U normal."/>
                                <w:b/>
                                <w:sz w:val="28"/>
                                <w:szCs w:val="28"/>
                              </w:rPr>
                              <w:t>continue to Organize</w:t>
                            </w:r>
                            <w:r w:rsidRPr="005F73E7">
                              <w:rPr>
                                <w:rFonts w:ascii="Abadi Extra Light" w:hAnsi="Abadi Extra Light" w:cs="MCS Taybah S_U normal." w:hint="cs"/>
                                <w:b/>
                                <w:sz w:val="28"/>
                                <w:szCs w:val="28"/>
                                <w:rtl/>
                              </w:rPr>
                              <w:t xml:space="preserve"> متابعة للتنظيم </w:t>
                            </w:r>
                          </w:p>
                        </w:tc>
                        <w:tc>
                          <w:tcPr>
                            <w:tcW w:w="708" w:type="dxa"/>
                            <w:vAlign w:val="center"/>
                          </w:tcPr>
                          <w:p w:rsidR="0035757B" w:rsidRPr="00CD33B3" w:rsidP="00840976" w14:paraId="421850CC"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840976" w14:paraId="39E0822B" w14:textId="77777777">
                            <w:pPr>
                              <w:jc w:val="center"/>
                              <w:rPr>
                                <w:rFonts w:ascii="A Jannat LT" w:hAnsi="A Jannat LT" w:cs="Sultan bold"/>
                                <w:rtl/>
                              </w:rPr>
                            </w:pPr>
                            <w:r>
                              <w:rPr>
                                <w:rFonts w:ascii="Wingdings" w:hAnsi="Wingdings" w:cs="Sultan bold"/>
                              </w:rPr>
                              <w:sym w:font="Wingdings" w:char="F0A1"/>
                            </w:r>
                          </w:p>
                        </w:tc>
                      </w:tr>
                    </w:tbl>
                    <w:p w:rsidR="0035757B" w:rsidP="0035757B" w14:paraId="7CB99A97" w14:textId="77777777">
                      <w:pPr>
                        <w:spacing w:after="0" w:line="240" w:lineRule="auto"/>
                        <w:jc w:val="center"/>
                        <w:rPr>
                          <w:rFonts w:ascii="A Jannat LT" w:hAnsi="A Jannat LT" w:cs="A Jannat LT"/>
                          <w:sz w:val="6"/>
                          <w:szCs w:val="6"/>
                          <w:rtl/>
                        </w:rPr>
                      </w:pPr>
                    </w:p>
                    <w:p w:rsidR="0035757B" w:rsidP="0035757B" w14:paraId="776C802C" w14:textId="77777777"/>
                  </w:txbxContent>
                </v:textbox>
              </v:shape>
            </w:pict>
          </mc:Fallback>
        </mc:AlternateContent>
      </w:r>
    </w:p>
    <w:p w:rsidR="0035757B" w:rsidP="0035757B" w14:paraId="63FB927F" w14:textId="77777777"/>
    <w:p w:rsidR="0035757B" w:rsidP="0035757B" w14:paraId="453007C6" w14:textId="77777777"/>
    <w:p w:rsidR="0035757B" w:rsidP="0035757B" w14:paraId="0163A213" w14:textId="3E5AF396">
      <w:pPr>
        <w:rPr>
          <w:rtl/>
        </w:rPr>
        <w:sectPr w:rsidSect="009C0DBE">
          <w:headerReference w:type="default" r:id="rId193"/>
          <w:pgSz w:w="11906" w:h="16838"/>
          <w:pgMar w:top="1440" w:right="1800" w:bottom="1440" w:left="1800" w:header="708" w:footer="708" w:gutter="0"/>
          <w:cols w:space="708"/>
          <w:bidi/>
          <w:rtlGutter/>
          <w:docGrid w:linePitch="360"/>
        </w:sectPr>
      </w:pPr>
      <w:r>
        <w:br w:type="column"/>
      </w:r>
      <w:r>
        <w:rPr>
          <w:noProof/>
        </w:rPr>
        <w:drawing>
          <wp:anchor distT="0" distB="0" distL="114300" distR="114300" simplePos="0" relativeHeight="251984896" behindDoc="0" locked="0" layoutInCell="1" allowOverlap="1">
            <wp:simplePos x="0" y="0"/>
            <wp:positionH relativeFrom="leftMargin">
              <wp:posOffset>480549</wp:posOffset>
            </wp:positionH>
            <wp:positionV relativeFrom="paragraph">
              <wp:posOffset>685703</wp:posOffset>
            </wp:positionV>
            <wp:extent cx="903605" cy="850900"/>
            <wp:effectExtent l="0" t="0" r="0" b="6350"/>
            <wp:wrapNone/>
            <wp:docPr id="319" name="صورة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7"/>
                    <pic:cNvPicPr>
                      <a:picLocks noChangeAspect="1" noChangeArrowheads="1"/>
                    </pic:cNvPicPr>
                  </pic:nvPicPr>
                  <pic:blipFill>
                    <a:blip xmlns:r="http://schemas.openxmlformats.org/officeDocument/2006/relationships" r:embed="rId19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360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86944" behindDoc="0" locked="0" layoutInCell="1" allowOverlap="1">
                <wp:simplePos x="0" y="0"/>
                <wp:positionH relativeFrom="column">
                  <wp:posOffset>-1074174</wp:posOffset>
                </wp:positionH>
                <wp:positionV relativeFrom="paragraph">
                  <wp:posOffset>1730476</wp:posOffset>
                </wp:positionV>
                <wp:extent cx="7762853" cy="7718323"/>
                <wp:effectExtent l="0" t="0" r="0" b="0"/>
                <wp:wrapNone/>
                <wp:docPr id="301" name="مربع نص 301"/>
                <wp:cNvGraphicFramePr/>
                <a:graphic xmlns:a="http://schemas.openxmlformats.org/drawingml/2006/main">
                  <a:graphicData uri="http://schemas.microsoft.com/office/word/2010/wordprocessingShape">
                    <wps:wsp xmlns:wps="http://schemas.microsoft.com/office/word/2010/wordprocessingShape">
                      <wps:cNvSpPr txBox="1"/>
                      <wps:spPr>
                        <a:xfrm>
                          <a:off x="0" y="0"/>
                          <a:ext cx="7762853" cy="7718323"/>
                        </a:xfrm>
                        <a:prstGeom prst="rect">
                          <a:avLst/>
                        </a:prstGeom>
                        <a:noFill/>
                        <a:ln w="6350">
                          <a:noFill/>
                        </a:ln>
                      </wps:spPr>
                      <wps:txbx>
                        <w:txbxContent>
                          <w:tbl>
                            <w:tblPr>
                              <w:tblStyle w:val="TableGrid00"/>
                              <w:bidiVisual/>
                              <w:tblW w:w="11187" w:type="dxa"/>
                              <w:tblInd w:w="844" w:type="dxa"/>
                              <w:shd w:val="clear" w:color="auto" w:fill="D9E2F3"/>
                              <w:tblLook w:val="04A0"/>
                            </w:tblPr>
                            <w:tblGrid>
                              <w:gridCol w:w="9777"/>
                              <w:gridCol w:w="708"/>
                              <w:gridCol w:w="702"/>
                            </w:tblGrid>
                            <w:tr w14:paraId="3154690B" w14:textId="77777777" w:rsidTr="008E3B96">
                              <w:tblPrEx>
                                <w:tblW w:w="11187" w:type="dxa"/>
                                <w:tblInd w:w="844" w:type="dxa"/>
                                <w:shd w:val="clear" w:color="auto" w:fill="D9E2F3"/>
                                <w:tblLook w:val="04A0"/>
                              </w:tblPrEx>
                              <w:tc>
                                <w:tcPr>
                                  <w:tcW w:w="9777" w:type="dxa"/>
                                  <w:shd w:val="clear" w:color="auto" w:fill="D9E2F3"/>
                                </w:tcPr>
                                <w:p w:rsidR="0035757B" w:rsidRPr="009766B1" w:rsidP="00840976" w14:textId="77777777">
                                  <w:pPr>
                                    <w:jc w:val="center"/>
                                    <w:rPr>
                                      <w:rFonts w:cs="MCS Taybah S_U normal."/>
                                      <w:sz w:val="36"/>
                                      <w:szCs w:val="36"/>
                                      <w:rtl/>
                                    </w:rPr>
                                  </w:pPr>
                                  <w:r>
                                    <w:rPr>
                                      <w:rFonts w:cs="MCS Taybah S_U normal." w:hint="cs"/>
                                      <w:sz w:val="36"/>
                                      <w:szCs w:val="36"/>
                                      <w:rtl/>
                                    </w:rPr>
                                    <w:t xml:space="preserve">الخطوات  </w:t>
                                  </w:r>
                                </w:p>
                              </w:tc>
                              <w:tc>
                                <w:tcPr>
                                  <w:tcW w:w="708" w:type="dxa"/>
                                  <w:shd w:val="clear" w:color="auto" w:fill="D9E2F3"/>
                                </w:tcPr>
                                <w:p w:rsidR="0035757B" w:rsidRPr="00F66ADC" w:rsidP="00840976" w14:textId="77777777">
                                  <w:pPr>
                                    <w:jc w:val="center"/>
                                    <w:rPr>
                                      <w:rFonts w:ascii="A Jannat LT" w:hAnsi="A Jannat LT" w:cs="Sultan bold"/>
                                      <w:sz w:val="20"/>
                                      <w:szCs w:val="20"/>
                                      <w:rtl/>
                                    </w:rPr>
                                  </w:pPr>
                                  <w:r w:rsidRPr="00F66ADC">
                                    <w:rPr>
                                      <w:rFonts w:ascii="A Jannat LT" w:hAnsi="A Jannat LT" w:cs="Sultan bold" w:hint="cs"/>
                                      <w:sz w:val="20"/>
                                      <w:szCs w:val="20"/>
                                      <w:rtl/>
                                    </w:rPr>
                                    <w:t xml:space="preserve">اتقنت </w:t>
                                  </w:r>
                                </w:p>
                              </w:tc>
                              <w:tc>
                                <w:tcPr>
                                  <w:tcW w:w="702" w:type="dxa"/>
                                  <w:shd w:val="clear" w:color="auto" w:fill="D9E2F3"/>
                                </w:tcPr>
                                <w:p w:rsidR="0035757B" w:rsidRPr="00F66ADC" w:rsidP="00840976" w14:textId="77777777">
                                  <w:pPr>
                                    <w:jc w:val="center"/>
                                    <w:rPr>
                                      <w:rFonts w:ascii="A Jannat LT" w:hAnsi="A Jannat LT" w:cs="Sultan bold"/>
                                      <w:sz w:val="20"/>
                                      <w:szCs w:val="20"/>
                                      <w:rtl/>
                                    </w:rPr>
                                  </w:pPr>
                                  <w:r w:rsidRPr="00F66ADC">
                                    <w:rPr>
                                      <w:rFonts w:ascii="A Jannat LT" w:hAnsi="A Jannat LT" w:cs="Sultan bold" w:hint="cs"/>
                                      <w:sz w:val="20"/>
                                      <w:szCs w:val="20"/>
                                      <w:rtl/>
                                    </w:rPr>
                                    <w:t xml:space="preserve">لم تتقن </w:t>
                                  </w:r>
                                </w:p>
                              </w:tc>
                            </w:tr>
                          </w:tbl>
                          <w:p w:rsidR="0035757B" w:rsidRPr="000D5E6A"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57466016" w14:textId="77777777" w:rsidTr="008E3B96">
                              <w:tblPrEx>
                                <w:tblW w:w="11187" w:type="dxa"/>
                                <w:tblInd w:w="844" w:type="dxa"/>
                                <w:tblLook w:val="04A0"/>
                              </w:tblPrEx>
                              <w:tc>
                                <w:tcPr>
                                  <w:tcW w:w="9777" w:type="dxa"/>
                                </w:tcPr>
                                <w:p w:rsidR="0035757B" w:rsidRPr="008F701A" w:rsidP="0035757B" w14:textId="77777777">
                                  <w:pPr>
                                    <w:pStyle w:val="ListParagraph"/>
                                    <w:numPr>
                                      <w:ilvl w:val="0"/>
                                      <w:numId w:val="53"/>
                                    </w:numPr>
                                    <w:rPr>
                                      <w:rFonts w:ascii="Abadi Extra Light" w:hAnsi="Abadi Extra Light" w:cs="MCS Taybah S_U normal."/>
                                      <w:sz w:val="32"/>
                                      <w:szCs w:val="32"/>
                                    </w:rPr>
                                  </w:pPr>
                                  <w:r w:rsidRPr="008F701A">
                                    <w:rPr>
                                      <w:rFonts w:ascii="Abadi Extra Light" w:hAnsi="Abadi Extra Light" w:cs="MCS Taybah S_U normal." w:hint="cs"/>
                                      <w:sz w:val="32"/>
                                      <w:szCs w:val="32"/>
                                      <w:rtl/>
                                    </w:rPr>
                                    <w:t xml:space="preserve">اختيار قالب البريد الالكتروني </w:t>
                                  </w:r>
                                </w:p>
                                <w:p w:rsidR="0035757B" w:rsidRPr="008F701A" w:rsidP="0035757B" w14:textId="77777777">
                                  <w:pPr>
                                    <w:pStyle w:val="ListParagraph"/>
                                    <w:numPr>
                                      <w:ilvl w:val="0"/>
                                      <w:numId w:val="64"/>
                                    </w:numPr>
                                    <w:rPr>
                                      <w:rFonts w:ascii="Abadi Extra Light" w:hAnsi="Abadi Extra Light" w:cs="MCS Taybah S_U normal."/>
                                      <w:sz w:val="24"/>
                                      <w:szCs w:val="24"/>
                                    </w:rPr>
                                  </w:pPr>
                                  <w:r w:rsidRPr="008F701A">
                                    <w:rPr>
                                      <w:rFonts w:ascii="Abadi Extra Light" w:hAnsi="Abadi Extra Light" w:cs="MCS Taybah S_U normal." w:hint="cs"/>
                                      <w:b/>
                                      <w:sz w:val="28"/>
                                      <w:szCs w:val="28"/>
                                      <w:rtl/>
                                    </w:rPr>
                                    <w:t xml:space="preserve"> في منصة </w:t>
                                  </w:r>
                                  <w:r w:rsidRPr="008F701A">
                                    <w:rPr>
                                      <w:rFonts w:ascii="Abadi Extra Light" w:hAnsi="Abadi Extra Light" w:cs="MCS Taybah S_U normal."/>
                                      <w:b/>
                                      <w:sz w:val="28"/>
                                      <w:szCs w:val="28"/>
                                    </w:rPr>
                                    <w:t>Mailchimp</w:t>
                                  </w:r>
                                  <w:r w:rsidRPr="008F701A">
                                    <w:rPr>
                                      <w:rFonts w:ascii="Abadi Extra Light" w:hAnsi="Abadi Extra Light" w:cs="MCS Taybah S_U normal." w:hint="cs"/>
                                      <w:b/>
                                      <w:sz w:val="28"/>
                                      <w:szCs w:val="28"/>
                                      <w:rtl/>
                                    </w:rPr>
                                    <w:t xml:space="preserve"> نختار </w:t>
                                  </w:r>
                                  <w:r w:rsidRPr="008F701A">
                                    <w:rPr>
                                      <w:rFonts w:ascii="Abadi Extra Light" w:hAnsi="Abadi Extra Light" w:cs="MCS Taybah S_U normal."/>
                                      <w:b/>
                                      <w:sz w:val="28"/>
                                      <w:szCs w:val="28"/>
                                    </w:rPr>
                                    <w:t xml:space="preserve">Create </w:t>
                                  </w:r>
                                  <w:r w:rsidRPr="008F701A">
                                    <w:rPr>
                                      <w:rFonts w:ascii="Abadi Extra Light" w:hAnsi="Abadi Extra Light" w:cs="MCS Taybah S_U normal." w:hint="cs"/>
                                      <w:b/>
                                      <w:sz w:val="28"/>
                                      <w:szCs w:val="28"/>
                                      <w:rtl/>
                                    </w:rPr>
                                    <w:t>(إنشاء)</w:t>
                                  </w:r>
                                </w:p>
                                <w:p w:rsidR="0035757B" w:rsidRPr="008F701A" w:rsidP="0035757B" w14:textId="77777777">
                                  <w:pPr>
                                    <w:pStyle w:val="ListParagraph"/>
                                    <w:numPr>
                                      <w:ilvl w:val="0"/>
                                      <w:numId w:val="64"/>
                                    </w:numPr>
                                    <w:rPr>
                                      <w:rFonts w:ascii="Abadi Extra Light" w:hAnsi="Abadi Extra Light" w:cs="MCS Taybah S_U normal."/>
                                      <w:sz w:val="24"/>
                                      <w:szCs w:val="24"/>
                                    </w:rPr>
                                  </w:pPr>
                                  <w:r w:rsidRPr="008F701A">
                                    <w:rPr>
                                      <w:rFonts w:ascii="Abadi Extra Light" w:hAnsi="Abadi Extra Light" w:cs="MCS Taybah S_U normal." w:hint="cs"/>
                                      <w:sz w:val="28"/>
                                      <w:szCs w:val="28"/>
                                      <w:rtl/>
                                    </w:rPr>
                                    <w:t xml:space="preserve">نضغط على </w:t>
                                  </w:r>
                                  <w:r w:rsidRPr="008F701A">
                                    <w:rPr>
                                      <w:rFonts w:ascii="Abadi Extra Light" w:hAnsi="Abadi Extra Light" w:cs="MCS Taybah S_U normal."/>
                                      <w:sz w:val="28"/>
                                      <w:szCs w:val="28"/>
                                    </w:rPr>
                                    <w:t>Email</w:t>
                                  </w:r>
                                  <w:r w:rsidRPr="008F701A">
                                    <w:rPr>
                                      <w:rFonts w:ascii="Abadi Extra Light" w:hAnsi="Abadi Extra Light" w:cs="MCS Taybah S_U normal." w:hint="cs"/>
                                      <w:sz w:val="28"/>
                                      <w:szCs w:val="28"/>
                                      <w:rtl/>
                                    </w:rPr>
                                    <w:t xml:space="preserve"> (بريد إلكتروني) ومنها </w:t>
                                  </w:r>
                                  <w:r w:rsidRPr="008F701A">
                                    <w:rPr>
                                      <w:rFonts w:ascii="Abadi Extra Light" w:hAnsi="Abadi Extra Light" w:cs="MCS Taybah S_U normal."/>
                                      <w:sz w:val="28"/>
                                      <w:szCs w:val="28"/>
                                    </w:rPr>
                                    <w:t xml:space="preserve">Template </w:t>
                                  </w:r>
                                  <w:r w:rsidRPr="008F701A">
                                    <w:rPr>
                                      <w:rFonts w:ascii="Abadi Extra Light" w:hAnsi="Abadi Extra Light" w:cs="MCS Taybah S_U normal." w:hint="cs"/>
                                      <w:sz w:val="28"/>
                                      <w:szCs w:val="28"/>
                                      <w:rtl/>
                                    </w:rPr>
                                    <w:t>(قالب</w:t>
                                  </w:r>
                                  <w:r w:rsidRPr="008F701A">
                                    <w:rPr>
                                      <w:rFonts w:ascii="Abadi Extra Light" w:hAnsi="Abadi Extra Light" w:cs="MCS Taybah S_U normal."/>
                                      <w:sz w:val="28"/>
                                      <w:szCs w:val="28"/>
                                    </w:rPr>
                                    <w:t>(</w:t>
                                  </w:r>
                                </w:p>
                                <w:p w:rsidR="0035757B" w:rsidRPr="008F701A" w:rsidP="0035757B" w14:textId="77777777">
                                  <w:pPr>
                                    <w:pStyle w:val="ListParagraph"/>
                                    <w:numPr>
                                      <w:ilvl w:val="0"/>
                                      <w:numId w:val="64"/>
                                    </w:numPr>
                                    <w:rPr>
                                      <w:rFonts w:ascii="Abadi Extra Light" w:hAnsi="Abadi Extra Light" w:cs="MCS Taybah S_U normal."/>
                                      <w:sz w:val="24"/>
                                      <w:szCs w:val="24"/>
                                    </w:rPr>
                                  </w:pPr>
                                  <w:r w:rsidRPr="008F701A">
                                    <w:rPr>
                                      <w:rFonts w:ascii="Abadi Extra Light" w:hAnsi="Abadi Extra Light" w:cs="MCS Taybah S_U normal."/>
                                      <w:sz w:val="28"/>
                                      <w:szCs w:val="28"/>
                                    </w:rPr>
                                    <w:t>Get Started</w:t>
                                  </w:r>
                                  <w:r w:rsidRPr="008F701A">
                                    <w:rPr>
                                      <w:rFonts w:ascii="Abadi Extra Light" w:hAnsi="Abadi Extra Light" w:cs="MCS Taybah S_U normal." w:hint="cs"/>
                                      <w:sz w:val="28"/>
                                      <w:szCs w:val="28"/>
                                      <w:rtl/>
                                    </w:rPr>
                                    <w:t xml:space="preserve"> (بدء الاستخدام )</w:t>
                                  </w:r>
                                </w:p>
                                <w:p w:rsidR="0035757B" w:rsidRPr="0068335E" w:rsidP="0035757B" w14:textId="77777777">
                                  <w:pPr>
                                    <w:pStyle w:val="ListParagraph"/>
                                    <w:numPr>
                                      <w:ilvl w:val="0"/>
                                      <w:numId w:val="64"/>
                                    </w:numPr>
                                    <w:rPr>
                                      <w:rFonts w:ascii="A Jannat LT" w:hAnsi="A Jannat LT" w:cs="MCS Taybah S_U normal."/>
                                      <w:sz w:val="24"/>
                                      <w:szCs w:val="24"/>
                                      <w:rtl/>
                                    </w:rPr>
                                  </w:pPr>
                                  <w:r w:rsidRPr="008F701A">
                                    <w:rPr>
                                      <w:rFonts w:ascii="Abadi Extra Light" w:hAnsi="Abadi Extra Light" w:cs="MCS Taybah S_U normal." w:hint="cs"/>
                                      <w:sz w:val="28"/>
                                      <w:szCs w:val="28"/>
                                      <w:rtl/>
                                    </w:rPr>
                                    <w:t xml:space="preserve">سيظهر القالب تلقائياً في </w:t>
                                  </w:r>
                                  <w:r w:rsidRPr="008F701A">
                                    <w:rPr>
                                      <w:rFonts w:ascii="Abadi Extra Light" w:hAnsi="Abadi Extra Light" w:cs="MCS Taybah S_U normal."/>
                                      <w:sz w:val="28"/>
                                      <w:szCs w:val="28"/>
                                    </w:rPr>
                                    <w:t>canvas</w:t>
                                  </w:r>
                                  <w:r w:rsidRPr="008F701A">
                                    <w:rPr>
                                      <w:rFonts w:ascii="Abadi Extra Light" w:hAnsi="Abadi Extra Light" w:cs="MCS Taybah S_U normal." w:hint="cs"/>
                                      <w:sz w:val="28"/>
                                      <w:szCs w:val="28"/>
                                      <w:rtl/>
                                    </w:rPr>
                                    <w:t>(منطقة التصميم)</w:t>
                                  </w:r>
                                  <w:r w:rsidRPr="005F73E7">
                                    <w:rPr>
                                      <w:rFonts w:ascii="A Jannat LT" w:hAnsi="A Jannat LT" w:cs="MCS Taybah S_U normal." w:hint="cs"/>
                                      <w:sz w:val="28"/>
                                      <w:szCs w:val="28"/>
                                      <w:rtl/>
                                    </w:rPr>
                                    <w:t xml:space="preserve"> </w:t>
                                  </w:r>
                                </w:p>
                              </w:tc>
                              <w:tc>
                                <w:tcPr>
                                  <w:tcW w:w="708" w:type="dxa"/>
                                </w:tcPr>
                                <w:p w:rsidR="0035757B" w:rsidRPr="00CD33B3" w:rsidP="00840976" w14:textId="77777777">
                                  <w:pPr>
                                    <w:jc w:val="center"/>
                                    <w:rPr>
                                      <w:rFonts w:ascii="A Jannat LT" w:hAnsi="A Jannat LT" w:cs="Sultan bold"/>
                                      <w:rtl/>
                                    </w:rPr>
                                  </w:pPr>
                                  <w:r>
                                    <w:rPr>
                                      <w:rFonts w:ascii="Wingdings" w:hAnsi="Wingdings"/>
                                    </w:rPr>
                                    <w:sym w:font="Wingdings" w:char="F0A1"/>
                                  </w:r>
                                </w:p>
                              </w:tc>
                              <w:tc>
                                <w:tcPr>
                                  <w:tcW w:w="702" w:type="dxa"/>
                                </w:tcPr>
                                <w:p w:rsidR="0035757B" w:rsidRPr="00CD33B3" w:rsidP="00840976" w14:textId="77777777">
                                  <w:pPr>
                                    <w:jc w:val="center"/>
                                    <w:rPr>
                                      <w:rFonts w:ascii="A Jannat LT" w:hAnsi="A Jannat LT" w:cs="Sultan bold"/>
                                      <w:rtl/>
                                    </w:rPr>
                                  </w:pPr>
                                  <w:r>
                                    <w:rPr>
                                      <w:rFonts w:ascii="Wingdings" w:hAnsi="Wingdings" w:cs="Sultan bold"/>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49BDE991" w14:textId="77777777" w:rsidTr="00301345">
                              <w:tblPrEx>
                                <w:tblW w:w="11187" w:type="dxa"/>
                                <w:tblInd w:w="844" w:type="dxa"/>
                                <w:tblLook w:val="04A0"/>
                              </w:tblPrEx>
                              <w:trPr>
                                <w:trHeight w:val="2417"/>
                              </w:trPr>
                              <w:tc>
                                <w:tcPr>
                                  <w:tcW w:w="9777" w:type="dxa"/>
                                </w:tcPr>
                                <w:p w:rsidR="0035757B" w:rsidRPr="00782C3C" w:rsidP="0035757B" w14:textId="77777777">
                                  <w:pPr>
                                    <w:pStyle w:val="ListParagraph"/>
                                    <w:numPr>
                                      <w:ilvl w:val="0"/>
                                      <w:numId w:val="53"/>
                                    </w:numPr>
                                    <w:rPr>
                                      <w:rFonts w:ascii="A Jannat LT" w:hAnsi="A Jannat LT" w:cs="MCS Taybah S_U normal."/>
                                      <w:sz w:val="32"/>
                                      <w:szCs w:val="32"/>
                                    </w:rPr>
                                  </w:pPr>
                                  <w:r w:rsidRPr="00782C3C">
                                    <w:rPr>
                                      <w:rFonts w:ascii="A Jannat LT" w:hAnsi="A Jannat LT" w:cs="MCS Taybah S_U normal." w:hint="cs"/>
                                      <w:sz w:val="32"/>
                                      <w:szCs w:val="32"/>
                                      <w:rtl/>
                                    </w:rPr>
                                    <w:t xml:space="preserve"> </w:t>
                                  </w:r>
                                  <w:r>
                                    <w:rPr>
                                      <w:rFonts w:ascii="A Jannat LT" w:hAnsi="A Jannat LT" w:cs="MCS Taybah S_U normal." w:hint="cs"/>
                                      <w:sz w:val="32"/>
                                      <w:szCs w:val="32"/>
                                      <w:rtl/>
                                    </w:rPr>
                                    <w:t xml:space="preserve">إدراج شعار وملصق إعلاني </w:t>
                                  </w:r>
                                  <w:r w:rsidRPr="00782C3C">
                                    <w:rPr>
                                      <w:rFonts w:ascii="A Jannat LT" w:hAnsi="A Jannat LT" w:cs="MCS Taybah S_U normal." w:hint="cs"/>
                                      <w:sz w:val="32"/>
                                      <w:szCs w:val="32"/>
                                      <w:rtl/>
                                    </w:rPr>
                                    <w:t xml:space="preserve">  :</w:t>
                                  </w:r>
                                </w:p>
                                <w:p w:rsidR="0035757B" w:rsidP="0035757B" w14:textId="77777777">
                                  <w:pPr>
                                    <w:pStyle w:val="ListParagraph"/>
                                    <w:numPr>
                                      <w:ilvl w:val="0"/>
                                      <w:numId w:val="65"/>
                                    </w:numPr>
                                    <w:rPr>
                                      <w:rFonts w:ascii="A Jannat LT" w:hAnsi="A Jannat LT" w:cs="MCS Taybah S_U normal."/>
                                      <w:sz w:val="24"/>
                                      <w:szCs w:val="24"/>
                                    </w:rPr>
                                  </w:pPr>
                                  <w:r>
                                    <w:rPr>
                                      <w:rFonts w:ascii="Abadi Extra Light" w:hAnsi="Abadi Extra Light" w:cs="MCS Taybah S_U normal." w:hint="cs"/>
                                      <w:b/>
                                      <w:sz w:val="28"/>
                                      <w:szCs w:val="28"/>
                                      <w:rtl/>
                                    </w:rPr>
                                    <w:t xml:space="preserve"> لإدراج الشعار من الجزء العلوي في النموذج وبالتحديد كتلة </w:t>
                                  </w:r>
                                  <w:r>
                                    <w:rPr>
                                      <w:rFonts w:ascii="Abadi Extra Light" w:hAnsi="Abadi Extra Light" w:cs="MCS Taybah S_U normal."/>
                                      <w:b/>
                                      <w:sz w:val="28"/>
                                      <w:szCs w:val="28"/>
                                    </w:rPr>
                                    <w:t>Logo</w:t>
                                  </w:r>
                                  <w:r>
                                    <w:rPr>
                                      <w:rFonts w:ascii="Abadi Extra Light" w:hAnsi="Abadi Extra Light" w:cs="MCS Taybah S_U normal." w:hint="cs"/>
                                      <w:b/>
                                      <w:sz w:val="28"/>
                                      <w:szCs w:val="28"/>
                                      <w:rtl/>
                                    </w:rPr>
                                    <w:t xml:space="preserve"> في علامة تبويب </w:t>
                                  </w:r>
                                  <w:r>
                                    <w:rPr>
                                      <w:rFonts w:ascii="Abadi Extra Light" w:hAnsi="Abadi Extra Light" w:cs="MCS Taybah S_U normal."/>
                                      <w:b/>
                                      <w:sz w:val="28"/>
                                      <w:szCs w:val="28"/>
                                    </w:rPr>
                                    <w:t xml:space="preserve">Image </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 Jannat LT" w:hAnsi="A Jannat LT" w:cs="MCS Taybah S_U normal." w:hint="cs"/>
                                      <w:sz w:val="24"/>
                                      <w:szCs w:val="24"/>
                                      <w:rtl/>
                                    </w:rPr>
                                    <w:t xml:space="preserve"> </w:t>
                                  </w:r>
                                  <w:r>
                                    <w:rPr>
                                      <w:rFonts w:ascii="A Jannat LT" w:hAnsi="A Jannat LT" w:cs="MCS Taybah S_U normal."/>
                                      <w:sz w:val="24"/>
                                      <w:szCs w:val="24"/>
                                    </w:rPr>
                                    <w:t>Replace</w:t>
                                  </w:r>
                                  <w:r>
                                    <w:rPr>
                                      <w:rFonts w:ascii="A Jannat LT" w:hAnsi="A Jannat LT" w:cs="MCS Taybah S_U normal." w:hint="cs"/>
                                      <w:sz w:val="24"/>
                                      <w:szCs w:val="24"/>
                                      <w:rtl/>
                                    </w:rPr>
                                    <w:t xml:space="preserve">  نحدد الصورة ثم نختار </w:t>
                                  </w:r>
                                  <w:r>
                                    <w:rPr>
                                      <w:rFonts w:ascii="A Jannat LT" w:hAnsi="A Jannat LT" w:cs="MCS Taybah S_U normal."/>
                                      <w:sz w:val="24"/>
                                      <w:szCs w:val="24"/>
                                    </w:rPr>
                                    <w:t xml:space="preserve">Open </w:t>
                                  </w:r>
                                  <w:r>
                                    <w:rPr>
                                      <w:rFonts w:ascii="A Jannat LT" w:hAnsi="A Jannat LT" w:cs="MCS Taybah S_U normal." w:hint="cs"/>
                                      <w:sz w:val="24"/>
                                      <w:szCs w:val="24"/>
                                      <w:rtl/>
                                    </w:rPr>
                                    <w:t xml:space="preserve"> سيتم إضافة الشعار ثم نختار </w:t>
                                  </w:r>
                                  <w:r>
                                    <w:rPr>
                                      <w:rFonts w:ascii="A Jannat LT" w:hAnsi="A Jannat LT" w:cs="MCS Taybah S_U normal."/>
                                      <w:sz w:val="24"/>
                                      <w:szCs w:val="24"/>
                                    </w:rPr>
                                    <w:t>Save &amp; Close</w:t>
                                  </w:r>
                                </w:p>
                                <w:p w:rsidR="0035757B" w:rsidRPr="00301345" w:rsidP="0035757B" w14:textId="77777777">
                                  <w:pPr>
                                    <w:pStyle w:val="ListParagraph"/>
                                    <w:numPr>
                                      <w:ilvl w:val="0"/>
                                      <w:numId w:val="65"/>
                                    </w:numPr>
                                    <w:spacing w:after="160" w:line="259" w:lineRule="auto"/>
                                    <w:rPr>
                                      <w:rFonts w:ascii="A Jannat LT" w:hAnsi="A Jannat LT" w:cs="MCS Taybah S_U normal."/>
                                      <w:sz w:val="24"/>
                                      <w:szCs w:val="24"/>
                                      <w:rtl/>
                                    </w:rPr>
                                  </w:pPr>
                                  <w:r>
                                    <w:rPr>
                                      <w:rFonts w:ascii="Abadi Extra Light" w:hAnsi="Abadi Extra Light" w:cs="MCS Taybah S_U normal." w:hint="cs"/>
                                      <w:b/>
                                      <w:sz w:val="28"/>
                                      <w:szCs w:val="28"/>
                                      <w:rtl/>
                                    </w:rPr>
                                    <w:t xml:space="preserve">لإدراج الملصق  من  كتلة الصور من القالب  في علامة تبويب </w:t>
                                  </w:r>
                                  <w:r>
                                    <w:rPr>
                                      <w:rFonts w:ascii="Abadi Extra Light" w:hAnsi="Abadi Extra Light" w:cs="MCS Taybah S_U normal."/>
                                      <w:b/>
                                      <w:sz w:val="28"/>
                                      <w:szCs w:val="28"/>
                                    </w:rPr>
                                    <w:t xml:space="preserve">Image Group </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 Jannat LT" w:hAnsi="A Jannat LT" w:cs="MCS Taybah S_U normal." w:hint="cs"/>
                                      <w:sz w:val="24"/>
                                      <w:szCs w:val="24"/>
                                      <w:rtl/>
                                    </w:rPr>
                                    <w:t xml:space="preserve"> </w:t>
                                  </w:r>
                                  <w:r>
                                    <w:rPr>
                                      <w:rFonts w:ascii="A Jannat LT" w:hAnsi="A Jannat LT" w:cs="MCS Taybah S_U normal."/>
                                      <w:sz w:val="24"/>
                                      <w:szCs w:val="24"/>
                                    </w:rPr>
                                    <w:t>Replace</w:t>
                                  </w:r>
                                  <w:r>
                                    <w:rPr>
                                      <w:rFonts w:ascii="A Jannat LT" w:hAnsi="A Jannat LT" w:cs="MCS Taybah S_U normal." w:hint="cs"/>
                                      <w:sz w:val="24"/>
                                      <w:szCs w:val="24"/>
                                      <w:rtl/>
                                    </w:rPr>
                                    <w:t xml:space="preserve">  نحدد الصورة ثم نختار </w:t>
                                  </w:r>
                                  <w:r>
                                    <w:rPr>
                                      <w:rFonts w:ascii="A Jannat LT" w:hAnsi="A Jannat LT" w:cs="MCS Taybah S_U normal."/>
                                      <w:sz w:val="24"/>
                                      <w:szCs w:val="24"/>
                                    </w:rPr>
                                    <w:t xml:space="preserve">Open </w:t>
                                  </w:r>
                                  <w:r>
                                    <w:rPr>
                                      <w:rFonts w:ascii="A Jannat LT" w:hAnsi="A Jannat LT" w:cs="MCS Taybah S_U normal." w:hint="cs"/>
                                      <w:sz w:val="24"/>
                                      <w:szCs w:val="24"/>
                                      <w:rtl/>
                                    </w:rPr>
                                    <w:t xml:space="preserve"> سيتم إضافة الملصق  ثم نختار </w:t>
                                  </w:r>
                                  <w:r>
                                    <w:rPr>
                                      <w:rFonts w:ascii="A Jannat LT" w:hAnsi="A Jannat LT" w:cs="MCS Taybah S_U normal."/>
                                      <w:sz w:val="24"/>
                                      <w:szCs w:val="24"/>
                                    </w:rPr>
                                    <w:t>Save &amp; Close</w:t>
                                  </w:r>
                                </w:p>
                              </w:tc>
                              <w:tc>
                                <w:tcPr>
                                  <w:tcW w:w="708" w:type="dxa"/>
                                  <w:vAlign w:val="center"/>
                                </w:tcPr>
                                <w:p w:rsidR="0035757B" w:rsidRPr="00CD33B3" w:rsidP="00840976"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840976" w14:textId="77777777">
                                  <w:pPr>
                                    <w:jc w:val="center"/>
                                    <w:rPr>
                                      <w:rFonts w:ascii="A Jannat LT" w:hAnsi="A Jannat LT" w:cs="Sultan bold"/>
                                      <w:rtl/>
                                    </w:rPr>
                                  </w:pPr>
                                  <w:r>
                                    <w:rPr>
                                      <w:rFonts w:ascii="Wingdings" w:hAnsi="Wingdings" w:cs="Sultan bold"/>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1A859E02" w14:textId="77777777" w:rsidTr="008E3B96">
                              <w:tblPrEx>
                                <w:tblW w:w="11187" w:type="dxa"/>
                                <w:tblInd w:w="844" w:type="dxa"/>
                                <w:tblLook w:val="04A0"/>
                              </w:tblPrEx>
                              <w:trPr>
                                <w:trHeight w:val="61"/>
                              </w:trPr>
                              <w:tc>
                                <w:tcPr>
                                  <w:tcW w:w="9777" w:type="dxa"/>
                                </w:tcPr>
                                <w:p w:rsidR="0035757B" w:rsidRPr="00782C3C" w:rsidP="0035757B" w14:textId="77777777">
                                  <w:pPr>
                                    <w:pStyle w:val="ListParagraph"/>
                                    <w:numPr>
                                      <w:ilvl w:val="0"/>
                                      <w:numId w:val="53"/>
                                    </w:numPr>
                                    <w:rPr>
                                      <w:rFonts w:ascii="A Jannat LT" w:hAnsi="A Jannat LT" w:cs="MCS Taybah S_U normal."/>
                                      <w:sz w:val="32"/>
                                      <w:szCs w:val="32"/>
                                    </w:rPr>
                                  </w:pPr>
                                  <w:r>
                                    <w:rPr>
                                      <w:rFonts w:ascii="A Jannat LT" w:hAnsi="A Jannat LT" w:cs="MCS Taybah S_U normal." w:hint="cs"/>
                                      <w:sz w:val="32"/>
                                      <w:szCs w:val="32"/>
                                      <w:rtl/>
                                    </w:rPr>
                                    <w:t xml:space="preserve">إدراج نص </w:t>
                                  </w:r>
                                  <w:r w:rsidRPr="00782C3C">
                                    <w:rPr>
                                      <w:rFonts w:ascii="A Jannat LT" w:hAnsi="A Jannat LT" w:cs="MCS Taybah S_U normal." w:hint="cs"/>
                                      <w:sz w:val="32"/>
                                      <w:szCs w:val="32"/>
                                      <w:rtl/>
                                    </w:rPr>
                                    <w:t xml:space="preserve"> :</w:t>
                                  </w:r>
                                </w:p>
                                <w:p w:rsidR="0035757B" w:rsidRPr="00782C3C" w:rsidP="0035757B" w14:textId="77777777">
                                  <w:pPr>
                                    <w:pStyle w:val="ListParagraph"/>
                                    <w:numPr>
                                      <w:ilvl w:val="0"/>
                                      <w:numId w:val="66"/>
                                    </w:numPr>
                                    <w:rPr>
                                      <w:rFonts w:ascii="Abadi Extra Light" w:hAnsi="Abadi Extra Light" w:cs="MCS Taybah S_U normal."/>
                                      <w:b/>
                                      <w:sz w:val="24"/>
                                      <w:szCs w:val="24"/>
                                      <w:rtl/>
                                    </w:rPr>
                                  </w:pPr>
                                  <w:r w:rsidRPr="002D3F2E">
                                    <w:rPr>
                                      <w:rFonts w:ascii="Abadi Extra Light" w:hAnsi="Abadi Extra Light" w:cs="MCS Taybah S_U normal." w:hint="cs"/>
                                      <w:b/>
                                      <w:sz w:val="28"/>
                                      <w:szCs w:val="28"/>
                                      <w:rtl/>
                                    </w:rPr>
                                    <w:t xml:space="preserve">من كتلة النص من القالب </w:t>
                                  </w:r>
                                  <w:r w:rsidRPr="002D3F2E">
                                    <w:rPr>
                                      <w:rFonts w:ascii="Abadi Extra Light" w:hAnsi="Abadi Extra Light" w:cs="MCS Taybah S_U normal." w:hint="cs"/>
                                      <w:b/>
                                      <w:sz w:val="24"/>
                                      <w:szCs w:val="24"/>
                                      <w:rtl/>
                                    </w:rPr>
                                    <w:t xml:space="preserve"> </w:t>
                                  </w:r>
                                  <w:r w:rsidRPr="002D3F2E">
                                    <w:rPr>
                                      <w:rFonts w:ascii="Abadi Extra Light" w:hAnsi="Abadi Extra Light" w:cs="MCS Taybah S_U normal." w:hint="cs"/>
                                      <w:b/>
                                      <w:sz w:val="28"/>
                                      <w:szCs w:val="28"/>
                                      <w:rtl/>
                                    </w:rPr>
                                    <w:t xml:space="preserve">في علامة تبويب </w:t>
                                  </w:r>
                                  <w:r w:rsidRPr="002D3F2E">
                                    <w:rPr>
                                      <w:rFonts w:ascii="Abadi Extra Light" w:hAnsi="Abadi Extra Light" w:cs="MCS Taybah S_U normal."/>
                                      <w:b/>
                                      <w:sz w:val="28"/>
                                      <w:szCs w:val="28"/>
                                    </w:rPr>
                                    <w:t xml:space="preserve">text </w:t>
                                  </w:r>
                                  <w:r w:rsidRPr="002D3F2E">
                                    <w:rPr>
                                      <w:rFonts w:ascii="Abadi Extra Light" w:hAnsi="Abadi Extra Light" w:cs="MCS Taybah S_U normal." w:hint="cs"/>
                                      <w:b/>
                                      <w:sz w:val="28"/>
                                      <w:szCs w:val="28"/>
                                      <w:rtl/>
                                    </w:rPr>
                                    <w:t xml:space="preserve"> ومن فئة </w:t>
                                  </w:r>
                                  <w:r w:rsidRPr="002D3F2E">
                                    <w:rPr>
                                      <w:rFonts w:ascii="Abadi Extra Light" w:hAnsi="Abadi Extra Light" w:cs="MCS Taybah S_U normal."/>
                                      <w:b/>
                                      <w:sz w:val="28"/>
                                      <w:szCs w:val="28"/>
                                    </w:rPr>
                                    <w:t>Content</w:t>
                                  </w:r>
                                  <w:r w:rsidRPr="002D3F2E">
                                    <w:rPr>
                                      <w:rFonts w:ascii="Abadi Extra Light" w:hAnsi="Abadi Extra Light" w:cs="MCS Taybah S_U normal." w:hint="cs"/>
                                      <w:b/>
                                      <w:sz w:val="28"/>
                                      <w:szCs w:val="28"/>
                                      <w:rtl/>
                                    </w:rPr>
                                    <w:t xml:space="preserve"> حدد النص الحالي </w:t>
                                  </w:r>
                                  <w:r>
                                    <w:rPr>
                                      <w:rFonts w:ascii="Wingdings" w:hAnsi="Wingdings" w:cs="MCS Taybah S_U normal."/>
                                      <w:b/>
                                      <w:sz w:val="24"/>
                                      <w:szCs w:val="24"/>
                                    </w:rPr>
                                    <w:sym w:font="Wingdings" w:char="F0EF"/>
                                  </w:r>
                                  <w:r>
                                    <w:rPr>
                                      <w:rFonts w:ascii="Abadi Extra Light" w:hAnsi="Abadi Extra Light" w:cs="MCS Taybah S_U normal." w:hint="cs"/>
                                      <w:b/>
                                      <w:sz w:val="28"/>
                                      <w:szCs w:val="28"/>
                                      <w:rtl/>
                                    </w:rPr>
                                    <w:t xml:space="preserve"> </w:t>
                                  </w:r>
                                  <w:r w:rsidRPr="002D3F2E">
                                    <w:rPr>
                                      <w:rFonts w:ascii="Abadi Extra Light" w:hAnsi="Abadi Extra Light" w:cs="MCS Taybah S_U normal." w:hint="cs"/>
                                      <w:b/>
                                      <w:sz w:val="28"/>
                                      <w:szCs w:val="28"/>
                                      <w:rtl/>
                                    </w:rPr>
                                    <w:t>نكتب نص الدعوة</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badi Extra Light" w:hAnsi="Abadi Extra Light" w:cs="MCS Taybah S_U normal." w:hint="cs"/>
                                      <w:b/>
                                      <w:sz w:val="28"/>
                                      <w:szCs w:val="28"/>
                                      <w:rtl/>
                                    </w:rPr>
                                    <w:t xml:space="preserve"> </w:t>
                                  </w:r>
                                  <w:r w:rsidRPr="002D3F2E">
                                    <w:rPr>
                                      <w:rFonts w:ascii="Abadi Extra Light" w:hAnsi="Abadi Extra Light" w:cs="MCS Taybah S_U normal." w:hint="cs"/>
                                      <w:b/>
                                      <w:sz w:val="28"/>
                                      <w:szCs w:val="28"/>
                                      <w:rtl/>
                                    </w:rPr>
                                    <w:t xml:space="preserve">ننسق النص </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badi Extra Light" w:hAnsi="Abadi Extra Light" w:cs="MCS Taybah S_U normal." w:hint="cs"/>
                                      <w:b/>
                                      <w:sz w:val="28"/>
                                      <w:szCs w:val="28"/>
                                      <w:rtl/>
                                    </w:rPr>
                                    <w:t xml:space="preserve"> نختار </w:t>
                                  </w:r>
                                  <w:r>
                                    <w:rPr>
                                      <w:rFonts w:ascii="Abadi Extra Light" w:hAnsi="Abadi Extra Light" w:cs="MCS Taybah S_U normal."/>
                                      <w:b/>
                                      <w:sz w:val="28"/>
                                      <w:szCs w:val="28"/>
                                    </w:rPr>
                                    <w:t>Save &amp; Close</w:t>
                                  </w:r>
                                  <w:r w:rsidRPr="005F73E7">
                                    <w:rPr>
                                      <w:rFonts w:ascii="Abadi Extra Light" w:hAnsi="Abadi Extra Light" w:cs="MCS Taybah S_U normal." w:hint="cs"/>
                                      <w:b/>
                                      <w:sz w:val="28"/>
                                      <w:szCs w:val="28"/>
                                      <w:rtl/>
                                    </w:rPr>
                                    <w:t xml:space="preserve"> </w:t>
                                  </w:r>
                                </w:p>
                              </w:tc>
                              <w:tc>
                                <w:tcPr>
                                  <w:tcW w:w="708" w:type="dxa"/>
                                  <w:vAlign w:val="center"/>
                                </w:tcPr>
                                <w:p w:rsidR="0035757B" w:rsidRPr="00CD33B3" w:rsidP="00840976"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840976" w14:textId="77777777">
                                  <w:pPr>
                                    <w:jc w:val="center"/>
                                    <w:rPr>
                                      <w:rFonts w:ascii="A Jannat LT" w:hAnsi="A Jannat LT" w:cs="Sultan bold"/>
                                      <w:rtl/>
                                    </w:rPr>
                                  </w:pPr>
                                  <w:r>
                                    <w:rPr>
                                      <w:rFonts w:ascii="Wingdings" w:hAnsi="Wingdings" w:cs="Sultan bold"/>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3D5977B2" w14:textId="77777777" w:rsidTr="00D22296">
                              <w:tblPrEx>
                                <w:tblW w:w="11187" w:type="dxa"/>
                                <w:tblInd w:w="844" w:type="dxa"/>
                                <w:tblLook w:val="04A0"/>
                              </w:tblPrEx>
                              <w:trPr>
                                <w:trHeight w:val="61"/>
                              </w:trPr>
                              <w:tc>
                                <w:tcPr>
                                  <w:tcW w:w="9777" w:type="dxa"/>
                                </w:tcPr>
                                <w:p w:rsidR="0035757B" w:rsidRPr="00782C3C" w:rsidP="0035757B" w14:textId="77777777">
                                  <w:pPr>
                                    <w:pStyle w:val="ListParagraph"/>
                                    <w:numPr>
                                      <w:ilvl w:val="0"/>
                                      <w:numId w:val="53"/>
                                    </w:numPr>
                                    <w:rPr>
                                      <w:rFonts w:ascii="A Jannat LT" w:hAnsi="A Jannat LT" w:cs="MCS Taybah S_U normal."/>
                                      <w:sz w:val="32"/>
                                      <w:szCs w:val="32"/>
                                    </w:rPr>
                                  </w:pPr>
                                  <w:r>
                                    <w:rPr>
                                      <w:rFonts w:ascii="A Jannat LT" w:hAnsi="A Jannat LT" w:cs="MCS Taybah S_U normal." w:hint="cs"/>
                                      <w:sz w:val="32"/>
                                      <w:szCs w:val="32"/>
                                      <w:rtl/>
                                    </w:rPr>
                                    <w:t xml:space="preserve">تنسيق القالب </w:t>
                                  </w:r>
                                </w:p>
                                <w:p w:rsidR="0035757B" w:rsidRPr="00782C3C" w:rsidP="0035757B" w14:textId="77777777">
                                  <w:pPr>
                                    <w:pStyle w:val="ListParagraph"/>
                                    <w:numPr>
                                      <w:ilvl w:val="0"/>
                                      <w:numId w:val="67"/>
                                    </w:numPr>
                                    <w:rPr>
                                      <w:rFonts w:ascii="Abadi Extra Light" w:hAnsi="Abadi Extra Light" w:cs="MCS Taybah S_U normal."/>
                                      <w:b/>
                                      <w:sz w:val="24"/>
                                      <w:szCs w:val="24"/>
                                      <w:rtl/>
                                    </w:rPr>
                                  </w:pPr>
                                  <w:r>
                                    <w:rPr>
                                      <w:rFonts w:ascii="Abadi Extra Light" w:hAnsi="Abadi Extra Light" w:cs="MCS Taybah S_U normal." w:hint="cs"/>
                                      <w:b/>
                                      <w:sz w:val="28"/>
                                      <w:szCs w:val="28"/>
                                      <w:rtl/>
                                    </w:rPr>
                                    <w:t xml:space="preserve"> حذف العناصر الغير ضرورية في القوالب الجاهزة عن طريق تحديدها بالضغط عليها ثم نضغط على </w:t>
                                  </w:r>
                                  <w:r>
                                    <w:rPr>
                                      <w:rFonts w:ascii="Abadi Extra Light" w:hAnsi="Abadi Extra Light" w:cs="MCS Taybah S_U normal."/>
                                      <w:b/>
                                      <w:sz w:val="28"/>
                                      <w:szCs w:val="28"/>
                                    </w:rPr>
                                    <w:t xml:space="preserve">delet </w:t>
                                  </w:r>
                                </w:p>
                              </w:tc>
                              <w:tc>
                                <w:tcPr>
                                  <w:tcW w:w="708" w:type="dxa"/>
                                  <w:vAlign w:val="center"/>
                                </w:tcPr>
                                <w:p w:rsidR="0035757B" w:rsidRPr="00CD33B3" w:rsidP="002D3F2E"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2D3F2E" w14:textId="77777777">
                                  <w:pPr>
                                    <w:jc w:val="center"/>
                                    <w:rPr>
                                      <w:rFonts w:ascii="A Jannat LT" w:hAnsi="A Jannat LT" w:cs="Sultan bold"/>
                                      <w:rtl/>
                                    </w:rPr>
                                  </w:pPr>
                                  <w:r>
                                    <w:rPr>
                                      <w:rFonts w:ascii="Wingdings" w:hAnsi="Wingdings" w:cs="Sultan bold"/>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45E578A8" w14:textId="77777777" w:rsidTr="00D22296">
                              <w:tblPrEx>
                                <w:tblW w:w="11187" w:type="dxa"/>
                                <w:tblInd w:w="844" w:type="dxa"/>
                                <w:tblLook w:val="04A0"/>
                              </w:tblPrEx>
                              <w:trPr>
                                <w:trHeight w:val="61"/>
                              </w:trPr>
                              <w:tc>
                                <w:tcPr>
                                  <w:tcW w:w="9777" w:type="dxa"/>
                                </w:tcPr>
                                <w:p w:rsidR="0035757B" w:rsidRPr="00782C3C" w:rsidP="0035757B" w14:textId="77777777">
                                  <w:pPr>
                                    <w:pStyle w:val="ListParagraph"/>
                                    <w:numPr>
                                      <w:ilvl w:val="0"/>
                                      <w:numId w:val="53"/>
                                    </w:numPr>
                                    <w:rPr>
                                      <w:rFonts w:ascii="A Jannat LT" w:hAnsi="A Jannat LT" w:cs="MCS Taybah S_U normal."/>
                                      <w:sz w:val="32"/>
                                      <w:szCs w:val="32"/>
                                    </w:rPr>
                                  </w:pPr>
                                  <w:r>
                                    <w:rPr>
                                      <w:rFonts w:ascii="A Jannat LT" w:hAnsi="A Jannat LT" w:cs="MCS Taybah S_U normal." w:hint="cs"/>
                                      <w:sz w:val="32"/>
                                      <w:szCs w:val="32"/>
                                      <w:rtl/>
                                    </w:rPr>
                                    <w:t xml:space="preserve">لمعاينة البريد الالكتروني </w:t>
                                  </w:r>
                                </w:p>
                                <w:p w:rsidR="0035757B" w:rsidRPr="00782C3C" w:rsidP="0035757B" w14:textId="77777777">
                                  <w:pPr>
                                    <w:pStyle w:val="ListParagraph"/>
                                    <w:numPr>
                                      <w:ilvl w:val="0"/>
                                      <w:numId w:val="68"/>
                                    </w:numPr>
                                    <w:rPr>
                                      <w:rFonts w:ascii="Abadi Extra Light" w:hAnsi="Abadi Extra Light" w:cs="MCS Taybah S_U normal."/>
                                      <w:b/>
                                      <w:sz w:val="24"/>
                                      <w:szCs w:val="24"/>
                                      <w:rtl/>
                                    </w:rPr>
                                  </w:pPr>
                                  <w:r>
                                    <w:rPr>
                                      <w:rFonts w:ascii="Abadi Extra Light" w:hAnsi="Abadi Extra Light" w:cs="MCS Taybah S_U normal." w:hint="cs"/>
                                      <w:b/>
                                      <w:sz w:val="28"/>
                                      <w:szCs w:val="28"/>
                                      <w:rtl/>
                                    </w:rPr>
                                    <w:t xml:space="preserve">  من الصفحة الرئيسة للقالب اضغط على </w:t>
                                  </w:r>
                                  <w:r>
                                    <w:rPr>
                                      <w:rFonts w:ascii="Abadi Extra Light" w:hAnsi="Abadi Extra Light" w:cs="MCS Taybah S_U normal."/>
                                      <w:b/>
                                      <w:sz w:val="28"/>
                                      <w:szCs w:val="28"/>
                                    </w:rPr>
                                    <w:t xml:space="preserve">Preview and Test </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badi Extra Light" w:hAnsi="Abadi Extra Light" w:cs="MCS Taybah S_U normal."/>
                                      <w:b/>
                                      <w:sz w:val="28"/>
                                      <w:szCs w:val="28"/>
                                    </w:rPr>
                                    <w:t xml:space="preserve"> </w:t>
                                  </w:r>
                                  <w:r>
                                    <w:rPr>
                                      <w:rFonts w:ascii="Abadi Extra Light" w:hAnsi="Abadi Extra Light" w:cs="MCS Taybah S_U normal." w:hint="cs"/>
                                      <w:b/>
                                      <w:sz w:val="28"/>
                                      <w:szCs w:val="28"/>
                                      <w:rtl/>
                                    </w:rPr>
                                    <w:t xml:space="preserve"> </w:t>
                                  </w:r>
                                  <w:r>
                                    <w:rPr>
                                      <w:rFonts w:ascii="Abadi Extra Light" w:hAnsi="Abadi Extra Light" w:cs="MCS Taybah S_U normal."/>
                                      <w:b/>
                                      <w:sz w:val="28"/>
                                      <w:szCs w:val="28"/>
                                    </w:rPr>
                                    <w:t xml:space="preserve">Enter Preview Mode </w:t>
                                  </w:r>
                                </w:p>
                              </w:tc>
                              <w:tc>
                                <w:tcPr>
                                  <w:tcW w:w="708" w:type="dxa"/>
                                  <w:vAlign w:val="center"/>
                                </w:tcPr>
                                <w:p w:rsidR="0035757B" w:rsidRPr="00CD33B3" w:rsidP="002D3F2E"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2D3F2E" w14:textId="77777777">
                                  <w:pPr>
                                    <w:jc w:val="center"/>
                                    <w:rPr>
                                      <w:rFonts w:ascii="A Jannat LT" w:hAnsi="A Jannat LT" w:cs="Sultan bold"/>
                                      <w:rtl/>
                                    </w:rPr>
                                  </w:pPr>
                                  <w:r>
                                    <w:rPr>
                                      <w:rFonts w:ascii="Wingdings" w:hAnsi="Wingdings" w:cs="Sultan bold"/>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7408FF4D" w14:textId="77777777" w:rsidTr="00D22296">
                              <w:tblPrEx>
                                <w:tblW w:w="11187" w:type="dxa"/>
                                <w:tblInd w:w="844" w:type="dxa"/>
                                <w:tblLook w:val="04A0"/>
                              </w:tblPrEx>
                              <w:trPr>
                                <w:trHeight w:val="61"/>
                              </w:trPr>
                              <w:tc>
                                <w:tcPr>
                                  <w:tcW w:w="9777" w:type="dxa"/>
                                </w:tcPr>
                                <w:p w:rsidR="0035757B" w:rsidRPr="00782C3C" w:rsidP="0035757B" w14:textId="77777777">
                                  <w:pPr>
                                    <w:pStyle w:val="ListParagraph"/>
                                    <w:numPr>
                                      <w:ilvl w:val="0"/>
                                      <w:numId w:val="53"/>
                                    </w:numPr>
                                    <w:rPr>
                                      <w:rFonts w:ascii="A Jannat LT" w:hAnsi="A Jannat LT" w:cs="MCS Taybah S_U normal."/>
                                      <w:sz w:val="32"/>
                                      <w:szCs w:val="32"/>
                                    </w:rPr>
                                  </w:pPr>
                                  <w:r>
                                    <w:rPr>
                                      <w:rFonts w:ascii="A Jannat LT" w:hAnsi="A Jannat LT" w:cs="MCS Taybah S_U normal." w:hint="cs"/>
                                      <w:sz w:val="32"/>
                                      <w:szCs w:val="32"/>
                                      <w:rtl/>
                                    </w:rPr>
                                    <w:t>لإرسال البريد الالكتروني كاختبار</w:t>
                                  </w:r>
                                </w:p>
                                <w:p w:rsidR="0035757B" w:rsidRPr="00301345" w:rsidP="0035757B" w14:textId="77777777">
                                  <w:pPr>
                                    <w:pStyle w:val="ListParagraph"/>
                                    <w:numPr>
                                      <w:ilvl w:val="0"/>
                                      <w:numId w:val="69"/>
                                    </w:numPr>
                                    <w:rPr>
                                      <w:rFonts w:ascii="Abadi Extra Light" w:hAnsi="Abadi Extra Light" w:cs="MCS Taybah S_U normal."/>
                                      <w:b/>
                                      <w:sz w:val="24"/>
                                      <w:szCs w:val="24"/>
                                    </w:rPr>
                                  </w:pPr>
                                  <w:r>
                                    <w:rPr>
                                      <w:rFonts w:ascii="Abadi Extra Light" w:hAnsi="Abadi Extra Light" w:cs="MCS Taybah S_U normal." w:hint="cs"/>
                                      <w:b/>
                                      <w:sz w:val="28"/>
                                      <w:szCs w:val="28"/>
                                      <w:rtl/>
                                    </w:rPr>
                                    <w:t xml:space="preserve">  من الصفحة الرئيسة للقالب اضغط على </w:t>
                                  </w:r>
                                  <w:r>
                                    <w:rPr>
                                      <w:rFonts w:ascii="Abadi Extra Light" w:hAnsi="Abadi Extra Light" w:cs="MCS Taybah S_U normal."/>
                                      <w:b/>
                                      <w:sz w:val="28"/>
                                      <w:szCs w:val="28"/>
                                    </w:rPr>
                                    <w:t xml:space="preserve">Preview and Test </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badi Extra Light" w:hAnsi="Abadi Extra Light" w:cs="MCS Taybah S_U normal."/>
                                      <w:b/>
                                      <w:sz w:val="28"/>
                                      <w:szCs w:val="28"/>
                                    </w:rPr>
                                    <w:t xml:space="preserve"> </w:t>
                                  </w:r>
                                  <w:r>
                                    <w:rPr>
                                      <w:rFonts w:ascii="Abadi Extra Light" w:hAnsi="Abadi Extra Light" w:cs="MCS Taybah S_U normal." w:hint="cs"/>
                                      <w:b/>
                                      <w:sz w:val="28"/>
                                      <w:szCs w:val="28"/>
                                      <w:rtl/>
                                    </w:rPr>
                                    <w:t xml:space="preserve"> </w:t>
                                  </w:r>
                                  <w:r>
                                    <w:rPr>
                                      <w:rFonts w:ascii="Abadi Extra Light" w:hAnsi="Abadi Extra Light" w:cs="MCS Taybah S_U normal."/>
                                      <w:b/>
                                      <w:sz w:val="28"/>
                                      <w:szCs w:val="28"/>
                                    </w:rPr>
                                    <w:t>Send a test email</w:t>
                                  </w:r>
                                </w:p>
                                <w:p w:rsidR="0035757B" w:rsidRPr="00301345" w:rsidP="0035757B" w14:textId="77777777">
                                  <w:pPr>
                                    <w:pStyle w:val="ListParagraph"/>
                                    <w:numPr>
                                      <w:ilvl w:val="0"/>
                                      <w:numId w:val="69"/>
                                    </w:numPr>
                                    <w:rPr>
                                      <w:rFonts w:ascii="Abadi Extra Light" w:hAnsi="Abadi Extra Light" w:cs="MCS Taybah S_U normal."/>
                                      <w:b/>
                                      <w:sz w:val="24"/>
                                      <w:szCs w:val="24"/>
                                    </w:rPr>
                                  </w:pPr>
                                  <w:r>
                                    <w:rPr>
                                      <w:rFonts w:ascii="Abadi Extra Light" w:hAnsi="Abadi Extra Light" w:cs="MCS Taybah S_U normal." w:hint="cs"/>
                                      <w:b/>
                                      <w:sz w:val="28"/>
                                      <w:szCs w:val="28"/>
                                      <w:rtl/>
                                    </w:rPr>
                                    <w:t xml:space="preserve">أدخل  البريد الالكتروني للمُستلم </w:t>
                                  </w:r>
                                </w:p>
                                <w:p w:rsidR="0035757B" w:rsidRPr="00782C3C" w:rsidP="0035757B" w14:textId="77777777">
                                  <w:pPr>
                                    <w:pStyle w:val="ListParagraph"/>
                                    <w:numPr>
                                      <w:ilvl w:val="0"/>
                                      <w:numId w:val="69"/>
                                    </w:numPr>
                                    <w:rPr>
                                      <w:rFonts w:ascii="Abadi Extra Light" w:hAnsi="Abadi Extra Light" w:cs="MCS Taybah S_U normal."/>
                                      <w:b/>
                                      <w:sz w:val="24"/>
                                      <w:szCs w:val="24"/>
                                      <w:rtl/>
                                    </w:rPr>
                                  </w:pPr>
                                  <w:r>
                                    <w:rPr>
                                      <w:rFonts w:ascii="Abadi Extra Light" w:hAnsi="Abadi Extra Light" w:cs="MCS Taybah S_U normal."/>
                                      <w:b/>
                                      <w:sz w:val="28"/>
                                      <w:szCs w:val="28"/>
                                    </w:rPr>
                                    <w:t xml:space="preserve"> </w:t>
                                  </w:r>
                                  <w:r>
                                    <w:rPr>
                                      <w:rFonts w:ascii="Abadi Extra Light" w:hAnsi="Abadi Extra Light" w:cs="MCS Taybah S_U normal." w:hint="cs"/>
                                      <w:b/>
                                      <w:sz w:val="24"/>
                                      <w:szCs w:val="24"/>
                                      <w:rtl/>
                                    </w:rPr>
                                    <w:t xml:space="preserve">اضغط على </w:t>
                                  </w:r>
                                  <w:r>
                                    <w:rPr>
                                      <w:rFonts w:ascii="Abadi Extra Light" w:hAnsi="Abadi Extra Light" w:cs="MCS Taybah S_U normal."/>
                                      <w:b/>
                                      <w:sz w:val="24"/>
                                      <w:szCs w:val="24"/>
                                    </w:rPr>
                                    <w:t xml:space="preserve">Send test </w:t>
                                  </w:r>
                                </w:p>
                              </w:tc>
                              <w:tc>
                                <w:tcPr>
                                  <w:tcW w:w="708" w:type="dxa"/>
                                  <w:vAlign w:val="center"/>
                                </w:tcPr>
                                <w:p w:rsidR="0035757B" w:rsidRPr="00CD33B3" w:rsidP="00301345"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301345" w14:textId="77777777">
                                  <w:pPr>
                                    <w:jc w:val="center"/>
                                    <w:rPr>
                                      <w:rFonts w:ascii="A Jannat LT" w:hAnsi="A Jannat LT" w:cs="Sultan bold"/>
                                      <w:rtl/>
                                    </w:rPr>
                                  </w:pPr>
                                  <w:r>
                                    <w:rPr>
                                      <w:rFonts w:ascii="Wingdings" w:hAnsi="Wingdings" w:cs="Sultan bold"/>
                                    </w:rPr>
                                    <w:sym w:font="Wingdings" w:char="F0A1"/>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38FBA8D4" w14:textId="77777777" w:rsidTr="00D22296">
                              <w:tblPrEx>
                                <w:tblW w:w="11187" w:type="dxa"/>
                                <w:tblInd w:w="844" w:type="dxa"/>
                                <w:tblLook w:val="04A0"/>
                              </w:tblPrEx>
                              <w:trPr>
                                <w:trHeight w:val="61"/>
                              </w:trPr>
                              <w:tc>
                                <w:tcPr>
                                  <w:tcW w:w="9777" w:type="dxa"/>
                                </w:tcPr>
                                <w:p w:rsidR="0035757B" w:rsidRPr="00782C3C" w:rsidP="0035757B" w14:textId="77777777">
                                  <w:pPr>
                                    <w:pStyle w:val="ListParagraph"/>
                                    <w:numPr>
                                      <w:ilvl w:val="0"/>
                                      <w:numId w:val="53"/>
                                    </w:numPr>
                                    <w:rPr>
                                      <w:rFonts w:ascii="A Jannat LT" w:hAnsi="A Jannat LT" w:cs="MCS Taybah S_U normal."/>
                                      <w:sz w:val="32"/>
                                      <w:szCs w:val="32"/>
                                    </w:rPr>
                                  </w:pPr>
                                  <w:r>
                                    <w:rPr>
                                      <w:rFonts w:ascii="A Jannat LT" w:hAnsi="A Jannat LT" w:cs="MCS Taybah S_U normal." w:hint="cs"/>
                                      <w:sz w:val="32"/>
                                      <w:szCs w:val="32"/>
                                      <w:rtl/>
                                    </w:rPr>
                                    <w:t xml:space="preserve">لحفظ قالب البريد الالكتروني </w:t>
                                  </w:r>
                                </w:p>
                                <w:p w:rsidR="0035757B" w:rsidRPr="00301345" w:rsidP="0035757B" w14:textId="77777777">
                                  <w:pPr>
                                    <w:pStyle w:val="ListParagraph"/>
                                    <w:numPr>
                                      <w:ilvl w:val="0"/>
                                      <w:numId w:val="70"/>
                                    </w:numPr>
                                    <w:rPr>
                                      <w:rFonts w:ascii="Abadi Extra Light" w:hAnsi="Abadi Extra Light" w:cs="MCS Taybah S_U normal."/>
                                      <w:b/>
                                      <w:sz w:val="24"/>
                                      <w:szCs w:val="24"/>
                                      <w:rtl/>
                                    </w:rPr>
                                  </w:pPr>
                                  <w:r w:rsidRPr="00301345">
                                    <w:rPr>
                                      <w:rFonts w:ascii="Abadi Extra Light" w:hAnsi="Abadi Extra Light" w:cs="MCS Taybah S_U normal." w:hint="cs"/>
                                      <w:b/>
                                      <w:sz w:val="28"/>
                                      <w:szCs w:val="28"/>
                                      <w:rtl/>
                                    </w:rPr>
                                    <w:t xml:space="preserve">  من الصفحة الرئيسة للقالب اضغط </w:t>
                                  </w:r>
                                  <w:r>
                                    <w:rPr>
                                      <w:rFonts w:ascii="Abadi Extra Light" w:hAnsi="Abadi Extra Light" w:cs="MCS Taybah S_U normal." w:hint="cs"/>
                                      <w:b/>
                                      <w:sz w:val="28"/>
                                      <w:szCs w:val="28"/>
                                      <w:rtl/>
                                    </w:rPr>
                                    <w:t xml:space="preserve">على </w:t>
                                  </w:r>
                                  <w:r>
                                    <w:rPr>
                                      <w:rFonts w:ascii="Abadi Extra Light" w:hAnsi="Abadi Extra Light" w:cs="MCS Taybah S_U normal."/>
                                      <w:b/>
                                      <w:sz w:val="28"/>
                                      <w:szCs w:val="28"/>
                                    </w:rPr>
                                    <w:t>Save and Exit</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badi Extra Light" w:hAnsi="Abadi Extra Light" w:cs="MCS Taybah S_U normal." w:hint="cs"/>
                                      <w:b/>
                                      <w:sz w:val="28"/>
                                      <w:szCs w:val="28"/>
                                      <w:rtl/>
                                    </w:rPr>
                                    <w:t xml:space="preserve"> نكتب اسم القالب </w:t>
                                  </w:r>
                                  <w:r>
                                    <w:rPr>
                                      <w:rFonts w:ascii="Wingdings" w:hAnsi="Wingdings" w:cs="MCS Taybah S_U normal."/>
                                      <w:b/>
                                      <w:sz w:val="28"/>
                                      <w:szCs w:val="28"/>
                                    </w:rPr>
                                    <w:sym w:font="Wingdings" w:char="F0EF"/>
                                  </w:r>
                                  <w:r>
                                    <w:rPr>
                                      <w:rFonts w:ascii="Abadi Extra Light" w:hAnsi="Abadi Extra Light" w:cs="MCS Taybah S_U normal." w:hint="cs"/>
                                      <w:b/>
                                      <w:sz w:val="28"/>
                                      <w:szCs w:val="28"/>
                                      <w:rtl/>
                                    </w:rPr>
                                    <w:t xml:space="preserve"> </w:t>
                                  </w:r>
                                  <w:r>
                                    <w:rPr>
                                      <w:rFonts w:ascii="Abadi Extra Light" w:hAnsi="Abadi Extra Light" w:cs="MCS Taybah S_U normal."/>
                                      <w:b/>
                                      <w:sz w:val="28"/>
                                      <w:szCs w:val="28"/>
                                    </w:rPr>
                                    <w:t>save</w:t>
                                  </w:r>
                                </w:p>
                              </w:tc>
                              <w:tc>
                                <w:tcPr>
                                  <w:tcW w:w="708" w:type="dxa"/>
                                  <w:vAlign w:val="center"/>
                                </w:tcPr>
                                <w:p w:rsidR="0035757B" w:rsidRPr="00CD33B3" w:rsidP="00301345"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301345" w14:textId="77777777">
                                  <w:pPr>
                                    <w:jc w:val="center"/>
                                    <w:rPr>
                                      <w:rFonts w:ascii="A Jannat LT" w:hAnsi="A Jannat LT" w:cs="Sultan bold"/>
                                      <w:rtl/>
                                    </w:rPr>
                                  </w:pPr>
                                  <w:r>
                                    <w:rPr>
                                      <w:rFonts w:ascii="Wingdings" w:hAnsi="Wingdings" w:cs="Sultan bold"/>
                                    </w:rPr>
                                    <w:sym w:font="Wingdings" w:char="F0A1"/>
                                  </w:r>
                                </w:p>
                              </w:tc>
                            </w:tr>
                          </w:tbl>
                          <w:p w:rsidR="0035757B" w:rsidP="0035757B" w14:textId="77777777">
                            <w:pPr>
                              <w:spacing w:after="0" w:line="240" w:lineRule="auto"/>
                              <w:jc w:val="center"/>
                              <w:rPr>
                                <w:rFonts w:ascii="A Jannat LT" w:hAnsi="A Jannat LT" w:cs="A Jannat LT"/>
                                <w:sz w:val="6"/>
                                <w:szCs w:val="6"/>
                                <w:rtl/>
                              </w:rPr>
                            </w:pPr>
                          </w:p>
                          <w:p w:rsidR="0035757B" w:rsidP="0035757B" w14:textId="77777777"/>
                          <w:p w:rsidR="0035757B" w:rsidP="0035757B" w14:textId="77777777"/>
                          <w:p w:rsidR="0035757B" w:rsidP="0035757B"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301" o:spid="_x0000_s1288" type="#_x0000_t202" style="width:611.25pt;height:607.74pt;margin-top:136.26pt;margin-left:-84.58pt;mso-height-percent:0;mso-height-relative:margin;mso-wrap-distance-bottom:0;mso-wrap-distance-left:9pt;mso-wrap-distance-right:9pt;mso-wrap-distance-top:0;position:absolute;v-text-anchor:top;z-index:251985920" filled="f" fillcolor="this" stroked="f" strokeweight="0.5pt">
                <v:textbox>
                  <w:txbxContent>
                    <w:tbl>
                      <w:tblPr>
                        <w:tblStyle w:val="TableGrid00"/>
                        <w:bidiVisual/>
                        <w:tblW w:w="11187" w:type="dxa"/>
                        <w:tblInd w:w="844" w:type="dxa"/>
                        <w:shd w:val="clear" w:color="auto" w:fill="D9E2F3"/>
                        <w:tblLook w:val="04A0"/>
                      </w:tblPr>
                      <w:tblGrid>
                        <w:gridCol w:w="9777"/>
                        <w:gridCol w:w="708"/>
                        <w:gridCol w:w="702"/>
                      </w:tblGrid>
                      <w:tr w14:paraId="3154690B" w14:textId="77777777" w:rsidTr="008E3B96">
                        <w:tblPrEx>
                          <w:tblW w:w="11187" w:type="dxa"/>
                          <w:tblInd w:w="844" w:type="dxa"/>
                          <w:shd w:val="clear" w:color="auto" w:fill="D9E2F3"/>
                          <w:tblLook w:val="04A0"/>
                        </w:tblPrEx>
                        <w:tc>
                          <w:tcPr>
                            <w:tcW w:w="9777" w:type="dxa"/>
                            <w:shd w:val="clear" w:color="auto" w:fill="D9E2F3"/>
                          </w:tcPr>
                          <w:p w:rsidR="0035757B" w:rsidRPr="009766B1" w:rsidP="00840976" w14:paraId="3889BA27" w14:textId="77777777">
                            <w:pPr>
                              <w:jc w:val="center"/>
                              <w:rPr>
                                <w:rFonts w:cs="MCS Taybah S_U normal."/>
                                <w:sz w:val="36"/>
                                <w:szCs w:val="36"/>
                                <w:rtl/>
                              </w:rPr>
                            </w:pPr>
                            <w:r>
                              <w:rPr>
                                <w:rFonts w:cs="MCS Taybah S_U normal." w:hint="cs"/>
                                <w:sz w:val="36"/>
                                <w:szCs w:val="36"/>
                                <w:rtl/>
                              </w:rPr>
                              <w:t xml:space="preserve">الخطوات  </w:t>
                            </w:r>
                          </w:p>
                        </w:tc>
                        <w:tc>
                          <w:tcPr>
                            <w:tcW w:w="708" w:type="dxa"/>
                            <w:shd w:val="clear" w:color="auto" w:fill="D9E2F3"/>
                          </w:tcPr>
                          <w:p w:rsidR="0035757B" w:rsidRPr="00F66ADC" w:rsidP="00840976" w14:paraId="16B7298F" w14:textId="77777777">
                            <w:pPr>
                              <w:jc w:val="center"/>
                              <w:rPr>
                                <w:rFonts w:ascii="A Jannat LT" w:hAnsi="A Jannat LT" w:cs="Sultan bold"/>
                                <w:sz w:val="20"/>
                                <w:szCs w:val="20"/>
                                <w:rtl/>
                              </w:rPr>
                            </w:pPr>
                            <w:r w:rsidRPr="00F66ADC">
                              <w:rPr>
                                <w:rFonts w:ascii="A Jannat LT" w:hAnsi="A Jannat LT" w:cs="Sultan bold" w:hint="cs"/>
                                <w:sz w:val="20"/>
                                <w:szCs w:val="20"/>
                                <w:rtl/>
                              </w:rPr>
                              <w:t xml:space="preserve">اتقنت </w:t>
                            </w:r>
                          </w:p>
                        </w:tc>
                        <w:tc>
                          <w:tcPr>
                            <w:tcW w:w="702" w:type="dxa"/>
                            <w:shd w:val="clear" w:color="auto" w:fill="D9E2F3"/>
                          </w:tcPr>
                          <w:p w:rsidR="0035757B" w:rsidRPr="00F66ADC" w:rsidP="00840976" w14:paraId="0BC2200E" w14:textId="77777777">
                            <w:pPr>
                              <w:jc w:val="center"/>
                              <w:rPr>
                                <w:rFonts w:ascii="A Jannat LT" w:hAnsi="A Jannat LT" w:cs="Sultan bold"/>
                                <w:sz w:val="20"/>
                                <w:szCs w:val="20"/>
                                <w:rtl/>
                              </w:rPr>
                            </w:pPr>
                            <w:r w:rsidRPr="00F66ADC">
                              <w:rPr>
                                <w:rFonts w:ascii="A Jannat LT" w:hAnsi="A Jannat LT" w:cs="Sultan bold" w:hint="cs"/>
                                <w:sz w:val="20"/>
                                <w:szCs w:val="20"/>
                                <w:rtl/>
                              </w:rPr>
                              <w:t xml:space="preserve">لم تتقن </w:t>
                            </w:r>
                          </w:p>
                        </w:tc>
                      </w:tr>
                    </w:tbl>
                    <w:p w:rsidR="0035757B" w:rsidRPr="000D5E6A" w:rsidP="0035757B" w14:paraId="0E4E8811"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57466016" w14:textId="77777777" w:rsidTr="008E3B96">
                        <w:tblPrEx>
                          <w:tblW w:w="11187" w:type="dxa"/>
                          <w:tblInd w:w="844" w:type="dxa"/>
                          <w:tblLook w:val="04A0"/>
                        </w:tblPrEx>
                        <w:tc>
                          <w:tcPr>
                            <w:tcW w:w="9777" w:type="dxa"/>
                          </w:tcPr>
                          <w:p w:rsidR="0035757B" w:rsidRPr="008F701A" w:rsidP="0035757B" w14:paraId="75C6A912" w14:textId="77777777">
                            <w:pPr>
                              <w:pStyle w:val="ListParagraph"/>
                              <w:numPr>
                                <w:ilvl w:val="0"/>
                                <w:numId w:val="53"/>
                              </w:numPr>
                              <w:rPr>
                                <w:rFonts w:ascii="Abadi Extra Light" w:hAnsi="Abadi Extra Light" w:cs="MCS Taybah S_U normal."/>
                                <w:sz w:val="32"/>
                                <w:szCs w:val="32"/>
                              </w:rPr>
                            </w:pPr>
                            <w:r w:rsidRPr="008F701A">
                              <w:rPr>
                                <w:rFonts w:ascii="Abadi Extra Light" w:hAnsi="Abadi Extra Light" w:cs="MCS Taybah S_U normal." w:hint="cs"/>
                                <w:sz w:val="32"/>
                                <w:szCs w:val="32"/>
                                <w:rtl/>
                              </w:rPr>
                              <w:t xml:space="preserve">اختيار قالب البريد الالكتروني </w:t>
                            </w:r>
                          </w:p>
                          <w:p w:rsidR="0035757B" w:rsidRPr="008F701A" w:rsidP="0035757B" w14:paraId="615120E2" w14:textId="77777777">
                            <w:pPr>
                              <w:pStyle w:val="ListParagraph"/>
                              <w:numPr>
                                <w:ilvl w:val="0"/>
                                <w:numId w:val="64"/>
                              </w:numPr>
                              <w:rPr>
                                <w:rFonts w:ascii="Abadi Extra Light" w:hAnsi="Abadi Extra Light" w:cs="MCS Taybah S_U normal."/>
                                <w:sz w:val="24"/>
                                <w:szCs w:val="24"/>
                              </w:rPr>
                            </w:pPr>
                            <w:r w:rsidRPr="008F701A">
                              <w:rPr>
                                <w:rFonts w:ascii="Abadi Extra Light" w:hAnsi="Abadi Extra Light" w:cs="MCS Taybah S_U normal." w:hint="cs"/>
                                <w:b/>
                                <w:sz w:val="28"/>
                                <w:szCs w:val="28"/>
                                <w:rtl/>
                              </w:rPr>
                              <w:t xml:space="preserve"> في منصة </w:t>
                            </w:r>
                            <w:r w:rsidRPr="008F701A">
                              <w:rPr>
                                <w:rFonts w:ascii="Abadi Extra Light" w:hAnsi="Abadi Extra Light" w:cs="MCS Taybah S_U normal."/>
                                <w:b/>
                                <w:sz w:val="28"/>
                                <w:szCs w:val="28"/>
                              </w:rPr>
                              <w:t>Mailchimp</w:t>
                            </w:r>
                            <w:r w:rsidRPr="008F701A">
                              <w:rPr>
                                <w:rFonts w:ascii="Abadi Extra Light" w:hAnsi="Abadi Extra Light" w:cs="MCS Taybah S_U normal." w:hint="cs"/>
                                <w:b/>
                                <w:sz w:val="28"/>
                                <w:szCs w:val="28"/>
                                <w:rtl/>
                              </w:rPr>
                              <w:t xml:space="preserve"> نختار </w:t>
                            </w:r>
                            <w:r w:rsidRPr="008F701A">
                              <w:rPr>
                                <w:rFonts w:ascii="Abadi Extra Light" w:hAnsi="Abadi Extra Light" w:cs="MCS Taybah S_U normal."/>
                                <w:b/>
                                <w:sz w:val="28"/>
                                <w:szCs w:val="28"/>
                              </w:rPr>
                              <w:t xml:space="preserve">Create </w:t>
                            </w:r>
                            <w:r w:rsidRPr="008F701A">
                              <w:rPr>
                                <w:rFonts w:ascii="Abadi Extra Light" w:hAnsi="Abadi Extra Light" w:cs="MCS Taybah S_U normal." w:hint="cs"/>
                                <w:b/>
                                <w:sz w:val="28"/>
                                <w:szCs w:val="28"/>
                                <w:rtl/>
                              </w:rPr>
                              <w:t>(إنشاء)</w:t>
                            </w:r>
                          </w:p>
                          <w:p w:rsidR="0035757B" w:rsidRPr="008F701A" w:rsidP="0035757B" w14:paraId="006755FF" w14:textId="77777777">
                            <w:pPr>
                              <w:pStyle w:val="ListParagraph"/>
                              <w:numPr>
                                <w:ilvl w:val="0"/>
                                <w:numId w:val="64"/>
                              </w:numPr>
                              <w:rPr>
                                <w:rFonts w:ascii="Abadi Extra Light" w:hAnsi="Abadi Extra Light" w:cs="MCS Taybah S_U normal."/>
                                <w:sz w:val="24"/>
                                <w:szCs w:val="24"/>
                              </w:rPr>
                            </w:pPr>
                            <w:r w:rsidRPr="008F701A">
                              <w:rPr>
                                <w:rFonts w:ascii="Abadi Extra Light" w:hAnsi="Abadi Extra Light" w:cs="MCS Taybah S_U normal." w:hint="cs"/>
                                <w:sz w:val="28"/>
                                <w:szCs w:val="28"/>
                                <w:rtl/>
                              </w:rPr>
                              <w:t xml:space="preserve">نضغط على </w:t>
                            </w:r>
                            <w:r w:rsidRPr="008F701A">
                              <w:rPr>
                                <w:rFonts w:ascii="Abadi Extra Light" w:hAnsi="Abadi Extra Light" w:cs="MCS Taybah S_U normal."/>
                                <w:sz w:val="28"/>
                                <w:szCs w:val="28"/>
                              </w:rPr>
                              <w:t>Email</w:t>
                            </w:r>
                            <w:r w:rsidRPr="008F701A">
                              <w:rPr>
                                <w:rFonts w:ascii="Abadi Extra Light" w:hAnsi="Abadi Extra Light" w:cs="MCS Taybah S_U normal." w:hint="cs"/>
                                <w:sz w:val="28"/>
                                <w:szCs w:val="28"/>
                                <w:rtl/>
                              </w:rPr>
                              <w:t xml:space="preserve"> (بريد إلكتروني) ومنها </w:t>
                            </w:r>
                            <w:r w:rsidRPr="008F701A">
                              <w:rPr>
                                <w:rFonts w:ascii="Abadi Extra Light" w:hAnsi="Abadi Extra Light" w:cs="MCS Taybah S_U normal."/>
                                <w:sz w:val="28"/>
                                <w:szCs w:val="28"/>
                              </w:rPr>
                              <w:t xml:space="preserve">Template </w:t>
                            </w:r>
                            <w:r w:rsidRPr="008F701A">
                              <w:rPr>
                                <w:rFonts w:ascii="Abadi Extra Light" w:hAnsi="Abadi Extra Light" w:cs="MCS Taybah S_U normal." w:hint="cs"/>
                                <w:sz w:val="28"/>
                                <w:szCs w:val="28"/>
                                <w:rtl/>
                              </w:rPr>
                              <w:t>(قالب</w:t>
                            </w:r>
                            <w:r w:rsidRPr="008F701A">
                              <w:rPr>
                                <w:rFonts w:ascii="Abadi Extra Light" w:hAnsi="Abadi Extra Light" w:cs="MCS Taybah S_U normal."/>
                                <w:sz w:val="28"/>
                                <w:szCs w:val="28"/>
                              </w:rPr>
                              <w:t>(</w:t>
                            </w:r>
                          </w:p>
                          <w:p w:rsidR="0035757B" w:rsidRPr="008F701A" w:rsidP="0035757B" w14:paraId="175ACD97" w14:textId="77777777">
                            <w:pPr>
                              <w:pStyle w:val="ListParagraph"/>
                              <w:numPr>
                                <w:ilvl w:val="0"/>
                                <w:numId w:val="64"/>
                              </w:numPr>
                              <w:rPr>
                                <w:rFonts w:ascii="Abadi Extra Light" w:hAnsi="Abadi Extra Light" w:cs="MCS Taybah S_U normal."/>
                                <w:sz w:val="24"/>
                                <w:szCs w:val="24"/>
                              </w:rPr>
                            </w:pPr>
                            <w:r w:rsidRPr="008F701A">
                              <w:rPr>
                                <w:rFonts w:ascii="Abadi Extra Light" w:hAnsi="Abadi Extra Light" w:cs="MCS Taybah S_U normal."/>
                                <w:sz w:val="28"/>
                                <w:szCs w:val="28"/>
                              </w:rPr>
                              <w:t>Get Started</w:t>
                            </w:r>
                            <w:r w:rsidRPr="008F701A">
                              <w:rPr>
                                <w:rFonts w:ascii="Abadi Extra Light" w:hAnsi="Abadi Extra Light" w:cs="MCS Taybah S_U normal." w:hint="cs"/>
                                <w:sz w:val="28"/>
                                <w:szCs w:val="28"/>
                                <w:rtl/>
                              </w:rPr>
                              <w:t xml:space="preserve"> (بدء الاستخدام )</w:t>
                            </w:r>
                          </w:p>
                          <w:p w:rsidR="0035757B" w:rsidRPr="0068335E" w:rsidP="0035757B" w14:paraId="118DC4F2" w14:textId="77777777">
                            <w:pPr>
                              <w:pStyle w:val="ListParagraph"/>
                              <w:numPr>
                                <w:ilvl w:val="0"/>
                                <w:numId w:val="64"/>
                              </w:numPr>
                              <w:rPr>
                                <w:rFonts w:ascii="A Jannat LT" w:hAnsi="A Jannat LT" w:cs="MCS Taybah S_U normal."/>
                                <w:sz w:val="24"/>
                                <w:szCs w:val="24"/>
                                <w:rtl/>
                              </w:rPr>
                            </w:pPr>
                            <w:r w:rsidRPr="008F701A">
                              <w:rPr>
                                <w:rFonts w:ascii="Abadi Extra Light" w:hAnsi="Abadi Extra Light" w:cs="MCS Taybah S_U normal." w:hint="cs"/>
                                <w:sz w:val="28"/>
                                <w:szCs w:val="28"/>
                                <w:rtl/>
                              </w:rPr>
                              <w:t xml:space="preserve">سيظهر القالب تلقائياً في </w:t>
                            </w:r>
                            <w:r w:rsidRPr="008F701A">
                              <w:rPr>
                                <w:rFonts w:ascii="Abadi Extra Light" w:hAnsi="Abadi Extra Light" w:cs="MCS Taybah S_U normal."/>
                                <w:sz w:val="28"/>
                                <w:szCs w:val="28"/>
                              </w:rPr>
                              <w:t>canvas</w:t>
                            </w:r>
                            <w:r w:rsidRPr="008F701A">
                              <w:rPr>
                                <w:rFonts w:ascii="Abadi Extra Light" w:hAnsi="Abadi Extra Light" w:cs="MCS Taybah S_U normal." w:hint="cs"/>
                                <w:sz w:val="28"/>
                                <w:szCs w:val="28"/>
                                <w:rtl/>
                              </w:rPr>
                              <w:t>(منطقة التصميم)</w:t>
                            </w:r>
                            <w:r w:rsidRPr="005F73E7">
                              <w:rPr>
                                <w:rFonts w:ascii="A Jannat LT" w:hAnsi="A Jannat LT" w:cs="MCS Taybah S_U normal." w:hint="cs"/>
                                <w:sz w:val="28"/>
                                <w:szCs w:val="28"/>
                                <w:rtl/>
                              </w:rPr>
                              <w:t xml:space="preserve"> </w:t>
                            </w:r>
                          </w:p>
                        </w:tc>
                        <w:tc>
                          <w:tcPr>
                            <w:tcW w:w="708" w:type="dxa"/>
                          </w:tcPr>
                          <w:p w:rsidR="0035757B" w:rsidRPr="00CD33B3" w:rsidP="00840976" w14:paraId="06C92468" w14:textId="77777777">
                            <w:pPr>
                              <w:jc w:val="center"/>
                              <w:rPr>
                                <w:rFonts w:ascii="A Jannat LT" w:hAnsi="A Jannat LT" w:cs="Sultan bold"/>
                                <w:rtl/>
                              </w:rPr>
                            </w:pPr>
                            <w:r>
                              <w:rPr>
                                <w:rFonts w:ascii="Wingdings" w:hAnsi="Wingdings"/>
                              </w:rPr>
                              <w:sym w:font="Wingdings" w:char="F0A1"/>
                            </w:r>
                          </w:p>
                        </w:tc>
                        <w:tc>
                          <w:tcPr>
                            <w:tcW w:w="702" w:type="dxa"/>
                          </w:tcPr>
                          <w:p w:rsidR="0035757B" w:rsidRPr="00CD33B3" w:rsidP="00840976" w14:paraId="6D86610F" w14:textId="77777777">
                            <w:pPr>
                              <w:jc w:val="center"/>
                              <w:rPr>
                                <w:rFonts w:ascii="A Jannat LT" w:hAnsi="A Jannat LT" w:cs="Sultan bold"/>
                                <w:rtl/>
                              </w:rPr>
                            </w:pPr>
                            <w:r>
                              <w:rPr>
                                <w:rFonts w:ascii="Wingdings" w:hAnsi="Wingdings" w:cs="Sultan bold"/>
                              </w:rPr>
                              <w:sym w:font="Wingdings" w:char="F0A1"/>
                            </w:r>
                          </w:p>
                        </w:tc>
                      </w:tr>
                    </w:tbl>
                    <w:p w:rsidR="0035757B" w:rsidP="0035757B" w14:paraId="41E0FDBD"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49BDE991" w14:textId="77777777" w:rsidTr="00301345">
                        <w:tblPrEx>
                          <w:tblW w:w="11187" w:type="dxa"/>
                          <w:tblInd w:w="844" w:type="dxa"/>
                          <w:tblLook w:val="04A0"/>
                        </w:tblPrEx>
                        <w:trPr>
                          <w:trHeight w:val="2417"/>
                        </w:trPr>
                        <w:tc>
                          <w:tcPr>
                            <w:tcW w:w="9777" w:type="dxa"/>
                          </w:tcPr>
                          <w:p w:rsidR="0035757B" w:rsidRPr="00782C3C" w:rsidP="0035757B" w14:paraId="6F731C04" w14:textId="77777777">
                            <w:pPr>
                              <w:pStyle w:val="ListParagraph"/>
                              <w:numPr>
                                <w:ilvl w:val="0"/>
                                <w:numId w:val="53"/>
                              </w:numPr>
                              <w:rPr>
                                <w:rFonts w:ascii="A Jannat LT" w:hAnsi="A Jannat LT" w:cs="MCS Taybah S_U normal."/>
                                <w:sz w:val="32"/>
                                <w:szCs w:val="32"/>
                              </w:rPr>
                            </w:pPr>
                            <w:r w:rsidRPr="00782C3C">
                              <w:rPr>
                                <w:rFonts w:ascii="A Jannat LT" w:hAnsi="A Jannat LT" w:cs="MCS Taybah S_U normal." w:hint="cs"/>
                                <w:sz w:val="32"/>
                                <w:szCs w:val="32"/>
                                <w:rtl/>
                              </w:rPr>
                              <w:t xml:space="preserve"> </w:t>
                            </w:r>
                            <w:r>
                              <w:rPr>
                                <w:rFonts w:ascii="A Jannat LT" w:hAnsi="A Jannat LT" w:cs="MCS Taybah S_U normal." w:hint="cs"/>
                                <w:sz w:val="32"/>
                                <w:szCs w:val="32"/>
                                <w:rtl/>
                              </w:rPr>
                              <w:t xml:space="preserve">إدراج شعار وملصق إعلاني </w:t>
                            </w:r>
                            <w:r w:rsidRPr="00782C3C">
                              <w:rPr>
                                <w:rFonts w:ascii="A Jannat LT" w:hAnsi="A Jannat LT" w:cs="MCS Taybah S_U normal." w:hint="cs"/>
                                <w:sz w:val="32"/>
                                <w:szCs w:val="32"/>
                                <w:rtl/>
                              </w:rPr>
                              <w:t xml:space="preserve">  :</w:t>
                            </w:r>
                          </w:p>
                          <w:p w:rsidR="0035757B" w:rsidP="0035757B" w14:paraId="2E06B5EC" w14:textId="77777777">
                            <w:pPr>
                              <w:pStyle w:val="ListParagraph"/>
                              <w:numPr>
                                <w:ilvl w:val="0"/>
                                <w:numId w:val="65"/>
                              </w:numPr>
                              <w:rPr>
                                <w:rFonts w:ascii="A Jannat LT" w:hAnsi="A Jannat LT" w:cs="MCS Taybah S_U normal."/>
                                <w:sz w:val="24"/>
                                <w:szCs w:val="24"/>
                              </w:rPr>
                            </w:pPr>
                            <w:r>
                              <w:rPr>
                                <w:rFonts w:ascii="Abadi Extra Light" w:hAnsi="Abadi Extra Light" w:cs="MCS Taybah S_U normal." w:hint="cs"/>
                                <w:b/>
                                <w:sz w:val="28"/>
                                <w:szCs w:val="28"/>
                                <w:rtl/>
                              </w:rPr>
                              <w:t xml:space="preserve"> لإدراج الشعار من الجزء العلوي في النموذج وبالتحديد كتلة </w:t>
                            </w:r>
                            <w:r>
                              <w:rPr>
                                <w:rFonts w:ascii="Abadi Extra Light" w:hAnsi="Abadi Extra Light" w:cs="MCS Taybah S_U normal."/>
                                <w:b/>
                                <w:sz w:val="28"/>
                                <w:szCs w:val="28"/>
                              </w:rPr>
                              <w:t>Logo</w:t>
                            </w:r>
                            <w:r>
                              <w:rPr>
                                <w:rFonts w:ascii="Abadi Extra Light" w:hAnsi="Abadi Extra Light" w:cs="MCS Taybah S_U normal." w:hint="cs"/>
                                <w:b/>
                                <w:sz w:val="28"/>
                                <w:szCs w:val="28"/>
                                <w:rtl/>
                              </w:rPr>
                              <w:t xml:space="preserve"> في علامة تبويب </w:t>
                            </w:r>
                            <w:r>
                              <w:rPr>
                                <w:rFonts w:ascii="Abadi Extra Light" w:hAnsi="Abadi Extra Light" w:cs="MCS Taybah S_U normal."/>
                                <w:b/>
                                <w:sz w:val="28"/>
                                <w:szCs w:val="28"/>
                              </w:rPr>
                              <w:t xml:space="preserve">Image </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 Jannat LT" w:hAnsi="A Jannat LT" w:cs="MCS Taybah S_U normal." w:hint="cs"/>
                                <w:sz w:val="24"/>
                                <w:szCs w:val="24"/>
                                <w:rtl/>
                              </w:rPr>
                              <w:t xml:space="preserve"> </w:t>
                            </w:r>
                            <w:r>
                              <w:rPr>
                                <w:rFonts w:ascii="A Jannat LT" w:hAnsi="A Jannat LT" w:cs="MCS Taybah S_U normal."/>
                                <w:sz w:val="24"/>
                                <w:szCs w:val="24"/>
                              </w:rPr>
                              <w:t>Replace</w:t>
                            </w:r>
                            <w:r>
                              <w:rPr>
                                <w:rFonts w:ascii="A Jannat LT" w:hAnsi="A Jannat LT" w:cs="MCS Taybah S_U normal." w:hint="cs"/>
                                <w:sz w:val="24"/>
                                <w:szCs w:val="24"/>
                                <w:rtl/>
                              </w:rPr>
                              <w:t xml:space="preserve">  نحدد الصورة ثم نختار </w:t>
                            </w:r>
                            <w:r>
                              <w:rPr>
                                <w:rFonts w:ascii="A Jannat LT" w:hAnsi="A Jannat LT" w:cs="MCS Taybah S_U normal."/>
                                <w:sz w:val="24"/>
                                <w:szCs w:val="24"/>
                              </w:rPr>
                              <w:t xml:space="preserve">Open </w:t>
                            </w:r>
                            <w:r>
                              <w:rPr>
                                <w:rFonts w:ascii="A Jannat LT" w:hAnsi="A Jannat LT" w:cs="MCS Taybah S_U normal." w:hint="cs"/>
                                <w:sz w:val="24"/>
                                <w:szCs w:val="24"/>
                                <w:rtl/>
                              </w:rPr>
                              <w:t xml:space="preserve"> سيتم إضافة الشعار ثم نختار </w:t>
                            </w:r>
                            <w:r>
                              <w:rPr>
                                <w:rFonts w:ascii="A Jannat LT" w:hAnsi="A Jannat LT" w:cs="MCS Taybah S_U normal."/>
                                <w:sz w:val="24"/>
                                <w:szCs w:val="24"/>
                              </w:rPr>
                              <w:t>Save &amp; Close</w:t>
                            </w:r>
                          </w:p>
                          <w:p w:rsidR="0035757B" w:rsidRPr="00301345" w:rsidP="0035757B" w14:paraId="527DEAF0" w14:textId="77777777">
                            <w:pPr>
                              <w:pStyle w:val="ListParagraph"/>
                              <w:numPr>
                                <w:ilvl w:val="0"/>
                                <w:numId w:val="65"/>
                              </w:numPr>
                              <w:spacing w:after="160" w:line="259" w:lineRule="auto"/>
                              <w:rPr>
                                <w:rFonts w:ascii="A Jannat LT" w:hAnsi="A Jannat LT" w:cs="MCS Taybah S_U normal."/>
                                <w:sz w:val="24"/>
                                <w:szCs w:val="24"/>
                                <w:rtl/>
                              </w:rPr>
                            </w:pPr>
                            <w:r>
                              <w:rPr>
                                <w:rFonts w:ascii="Abadi Extra Light" w:hAnsi="Abadi Extra Light" w:cs="MCS Taybah S_U normal." w:hint="cs"/>
                                <w:b/>
                                <w:sz w:val="28"/>
                                <w:szCs w:val="28"/>
                                <w:rtl/>
                              </w:rPr>
                              <w:t xml:space="preserve">لإدراج الملصق  من  كتلة الصور من القالب  في علامة تبويب </w:t>
                            </w:r>
                            <w:r>
                              <w:rPr>
                                <w:rFonts w:ascii="Abadi Extra Light" w:hAnsi="Abadi Extra Light" w:cs="MCS Taybah S_U normal."/>
                                <w:b/>
                                <w:sz w:val="28"/>
                                <w:szCs w:val="28"/>
                              </w:rPr>
                              <w:t xml:space="preserve">Image Group </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 Jannat LT" w:hAnsi="A Jannat LT" w:cs="MCS Taybah S_U normal." w:hint="cs"/>
                                <w:sz w:val="24"/>
                                <w:szCs w:val="24"/>
                                <w:rtl/>
                              </w:rPr>
                              <w:t xml:space="preserve"> </w:t>
                            </w:r>
                            <w:r>
                              <w:rPr>
                                <w:rFonts w:ascii="A Jannat LT" w:hAnsi="A Jannat LT" w:cs="MCS Taybah S_U normal."/>
                                <w:sz w:val="24"/>
                                <w:szCs w:val="24"/>
                              </w:rPr>
                              <w:t>Replace</w:t>
                            </w:r>
                            <w:r>
                              <w:rPr>
                                <w:rFonts w:ascii="A Jannat LT" w:hAnsi="A Jannat LT" w:cs="MCS Taybah S_U normal." w:hint="cs"/>
                                <w:sz w:val="24"/>
                                <w:szCs w:val="24"/>
                                <w:rtl/>
                              </w:rPr>
                              <w:t xml:space="preserve">  نحدد الصورة ثم نختار </w:t>
                            </w:r>
                            <w:r>
                              <w:rPr>
                                <w:rFonts w:ascii="A Jannat LT" w:hAnsi="A Jannat LT" w:cs="MCS Taybah S_U normal."/>
                                <w:sz w:val="24"/>
                                <w:szCs w:val="24"/>
                              </w:rPr>
                              <w:t xml:space="preserve">Open </w:t>
                            </w:r>
                            <w:r>
                              <w:rPr>
                                <w:rFonts w:ascii="A Jannat LT" w:hAnsi="A Jannat LT" w:cs="MCS Taybah S_U normal." w:hint="cs"/>
                                <w:sz w:val="24"/>
                                <w:szCs w:val="24"/>
                                <w:rtl/>
                              </w:rPr>
                              <w:t xml:space="preserve"> سيتم إضافة الملصق  ثم نختار </w:t>
                            </w:r>
                            <w:r>
                              <w:rPr>
                                <w:rFonts w:ascii="A Jannat LT" w:hAnsi="A Jannat LT" w:cs="MCS Taybah S_U normal."/>
                                <w:sz w:val="24"/>
                                <w:szCs w:val="24"/>
                              </w:rPr>
                              <w:t>Save &amp; Close</w:t>
                            </w:r>
                          </w:p>
                        </w:tc>
                        <w:tc>
                          <w:tcPr>
                            <w:tcW w:w="708" w:type="dxa"/>
                            <w:vAlign w:val="center"/>
                          </w:tcPr>
                          <w:p w:rsidR="0035757B" w:rsidRPr="00CD33B3" w:rsidP="00840976" w14:paraId="43AAC89D"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840976" w14:paraId="09DEF732" w14:textId="77777777">
                            <w:pPr>
                              <w:jc w:val="center"/>
                              <w:rPr>
                                <w:rFonts w:ascii="A Jannat LT" w:hAnsi="A Jannat LT" w:cs="Sultan bold"/>
                                <w:rtl/>
                              </w:rPr>
                            </w:pPr>
                            <w:r>
                              <w:rPr>
                                <w:rFonts w:ascii="Wingdings" w:hAnsi="Wingdings" w:cs="Sultan bold"/>
                              </w:rPr>
                              <w:sym w:font="Wingdings" w:char="F0A1"/>
                            </w:r>
                          </w:p>
                        </w:tc>
                      </w:tr>
                    </w:tbl>
                    <w:p w:rsidR="0035757B" w:rsidP="0035757B" w14:paraId="15B6468E"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1A859E02" w14:textId="77777777" w:rsidTr="008E3B96">
                        <w:tblPrEx>
                          <w:tblW w:w="11187" w:type="dxa"/>
                          <w:tblInd w:w="844" w:type="dxa"/>
                          <w:tblLook w:val="04A0"/>
                        </w:tblPrEx>
                        <w:trPr>
                          <w:trHeight w:val="61"/>
                        </w:trPr>
                        <w:tc>
                          <w:tcPr>
                            <w:tcW w:w="9777" w:type="dxa"/>
                          </w:tcPr>
                          <w:p w:rsidR="0035757B" w:rsidRPr="00782C3C" w:rsidP="0035757B" w14:paraId="0CBD7820" w14:textId="77777777">
                            <w:pPr>
                              <w:pStyle w:val="ListParagraph"/>
                              <w:numPr>
                                <w:ilvl w:val="0"/>
                                <w:numId w:val="53"/>
                              </w:numPr>
                              <w:rPr>
                                <w:rFonts w:ascii="A Jannat LT" w:hAnsi="A Jannat LT" w:cs="MCS Taybah S_U normal."/>
                                <w:sz w:val="32"/>
                                <w:szCs w:val="32"/>
                              </w:rPr>
                            </w:pPr>
                            <w:r>
                              <w:rPr>
                                <w:rFonts w:ascii="A Jannat LT" w:hAnsi="A Jannat LT" w:cs="MCS Taybah S_U normal." w:hint="cs"/>
                                <w:sz w:val="32"/>
                                <w:szCs w:val="32"/>
                                <w:rtl/>
                              </w:rPr>
                              <w:t xml:space="preserve">إدراج نص </w:t>
                            </w:r>
                            <w:r w:rsidRPr="00782C3C">
                              <w:rPr>
                                <w:rFonts w:ascii="A Jannat LT" w:hAnsi="A Jannat LT" w:cs="MCS Taybah S_U normal." w:hint="cs"/>
                                <w:sz w:val="32"/>
                                <w:szCs w:val="32"/>
                                <w:rtl/>
                              </w:rPr>
                              <w:t xml:space="preserve"> :</w:t>
                            </w:r>
                          </w:p>
                          <w:p w:rsidR="0035757B" w:rsidRPr="00782C3C" w:rsidP="0035757B" w14:paraId="5BB6227D" w14:textId="77777777">
                            <w:pPr>
                              <w:pStyle w:val="ListParagraph"/>
                              <w:numPr>
                                <w:ilvl w:val="0"/>
                                <w:numId w:val="66"/>
                              </w:numPr>
                              <w:rPr>
                                <w:rFonts w:ascii="Abadi Extra Light" w:hAnsi="Abadi Extra Light" w:cs="MCS Taybah S_U normal."/>
                                <w:b/>
                                <w:sz w:val="24"/>
                                <w:szCs w:val="24"/>
                                <w:rtl/>
                              </w:rPr>
                            </w:pPr>
                            <w:r w:rsidRPr="002D3F2E">
                              <w:rPr>
                                <w:rFonts w:ascii="Abadi Extra Light" w:hAnsi="Abadi Extra Light" w:cs="MCS Taybah S_U normal." w:hint="cs"/>
                                <w:b/>
                                <w:sz w:val="28"/>
                                <w:szCs w:val="28"/>
                                <w:rtl/>
                              </w:rPr>
                              <w:t xml:space="preserve">من كتلة النص من القالب </w:t>
                            </w:r>
                            <w:r w:rsidRPr="002D3F2E">
                              <w:rPr>
                                <w:rFonts w:ascii="Abadi Extra Light" w:hAnsi="Abadi Extra Light" w:cs="MCS Taybah S_U normal." w:hint="cs"/>
                                <w:b/>
                                <w:sz w:val="24"/>
                                <w:szCs w:val="24"/>
                                <w:rtl/>
                              </w:rPr>
                              <w:t xml:space="preserve"> </w:t>
                            </w:r>
                            <w:r w:rsidRPr="002D3F2E">
                              <w:rPr>
                                <w:rFonts w:ascii="Abadi Extra Light" w:hAnsi="Abadi Extra Light" w:cs="MCS Taybah S_U normal." w:hint="cs"/>
                                <w:b/>
                                <w:sz w:val="28"/>
                                <w:szCs w:val="28"/>
                                <w:rtl/>
                              </w:rPr>
                              <w:t xml:space="preserve">في علامة تبويب </w:t>
                            </w:r>
                            <w:r w:rsidRPr="002D3F2E">
                              <w:rPr>
                                <w:rFonts w:ascii="Abadi Extra Light" w:hAnsi="Abadi Extra Light" w:cs="MCS Taybah S_U normal."/>
                                <w:b/>
                                <w:sz w:val="28"/>
                                <w:szCs w:val="28"/>
                              </w:rPr>
                              <w:t xml:space="preserve">text </w:t>
                            </w:r>
                            <w:r w:rsidRPr="002D3F2E">
                              <w:rPr>
                                <w:rFonts w:ascii="Abadi Extra Light" w:hAnsi="Abadi Extra Light" w:cs="MCS Taybah S_U normal." w:hint="cs"/>
                                <w:b/>
                                <w:sz w:val="28"/>
                                <w:szCs w:val="28"/>
                                <w:rtl/>
                              </w:rPr>
                              <w:t xml:space="preserve"> ومن فئة </w:t>
                            </w:r>
                            <w:r w:rsidRPr="002D3F2E">
                              <w:rPr>
                                <w:rFonts w:ascii="Abadi Extra Light" w:hAnsi="Abadi Extra Light" w:cs="MCS Taybah S_U normal."/>
                                <w:b/>
                                <w:sz w:val="28"/>
                                <w:szCs w:val="28"/>
                              </w:rPr>
                              <w:t>Content</w:t>
                            </w:r>
                            <w:r w:rsidRPr="002D3F2E">
                              <w:rPr>
                                <w:rFonts w:ascii="Abadi Extra Light" w:hAnsi="Abadi Extra Light" w:cs="MCS Taybah S_U normal." w:hint="cs"/>
                                <w:b/>
                                <w:sz w:val="28"/>
                                <w:szCs w:val="28"/>
                                <w:rtl/>
                              </w:rPr>
                              <w:t xml:space="preserve"> حدد النص الحالي </w:t>
                            </w:r>
                            <w:r>
                              <w:rPr>
                                <w:rFonts w:ascii="Wingdings" w:hAnsi="Wingdings" w:cs="MCS Taybah S_U normal."/>
                                <w:b/>
                                <w:sz w:val="24"/>
                                <w:szCs w:val="24"/>
                              </w:rPr>
                              <w:sym w:font="Wingdings" w:char="F0EF"/>
                            </w:r>
                            <w:r>
                              <w:rPr>
                                <w:rFonts w:ascii="Abadi Extra Light" w:hAnsi="Abadi Extra Light" w:cs="MCS Taybah S_U normal." w:hint="cs"/>
                                <w:b/>
                                <w:sz w:val="28"/>
                                <w:szCs w:val="28"/>
                                <w:rtl/>
                              </w:rPr>
                              <w:t xml:space="preserve"> </w:t>
                            </w:r>
                            <w:r w:rsidRPr="002D3F2E">
                              <w:rPr>
                                <w:rFonts w:ascii="Abadi Extra Light" w:hAnsi="Abadi Extra Light" w:cs="MCS Taybah S_U normal." w:hint="cs"/>
                                <w:b/>
                                <w:sz w:val="28"/>
                                <w:szCs w:val="28"/>
                                <w:rtl/>
                              </w:rPr>
                              <w:t>نكتب نص الدعوة</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badi Extra Light" w:hAnsi="Abadi Extra Light" w:cs="MCS Taybah S_U normal." w:hint="cs"/>
                                <w:b/>
                                <w:sz w:val="28"/>
                                <w:szCs w:val="28"/>
                                <w:rtl/>
                              </w:rPr>
                              <w:t xml:space="preserve"> </w:t>
                            </w:r>
                            <w:r w:rsidRPr="002D3F2E">
                              <w:rPr>
                                <w:rFonts w:ascii="Abadi Extra Light" w:hAnsi="Abadi Extra Light" w:cs="MCS Taybah S_U normal." w:hint="cs"/>
                                <w:b/>
                                <w:sz w:val="28"/>
                                <w:szCs w:val="28"/>
                                <w:rtl/>
                              </w:rPr>
                              <w:t xml:space="preserve">ننسق النص </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badi Extra Light" w:hAnsi="Abadi Extra Light" w:cs="MCS Taybah S_U normal." w:hint="cs"/>
                                <w:b/>
                                <w:sz w:val="28"/>
                                <w:szCs w:val="28"/>
                                <w:rtl/>
                              </w:rPr>
                              <w:t xml:space="preserve"> نختار </w:t>
                            </w:r>
                            <w:r>
                              <w:rPr>
                                <w:rFonts w:ascii="Abadi Extra Light" w:hAnsi="Abadi Extra Light" w:cs="MCS Taybah S_U normal."/>
                                <w:b/>
                                <w:sz w:val="28"/>
                                <w:szCs w:val="28"/>
                              </w:rPr>
                              <w:t>Save &amp; Close</w:t>
                            </w:r>
                            <w:r w:rsidRPr="005F73E7">
                              <w:rPr>
                                <w:rFonts w:ascii="Abadi Extra Light" w:hAnsi="Abadi Extra Light" w:cs="MCS Taybah S_U normal." w:hint="cs"/>
                                <w:b/>
                                <w:sz w:val="28"/>
                                <w:szCs w:val="28"/>
                                <w:rtl/>
                              </w:rPr>
                              <w:t xml:space="preserve"> </w:t>
                            </w:r>
                          </w:p>
                        </w:tc>
                        <w:tc>
                          <w:tcPr>
                            <w:tcW w:w="708" w:type="dxa"/>
                            <w:vAlign w:val="center"/>
                          </w:tcPr>
                          <w:p w:rsidR="0035757B" w:rsidRPr="00CD33B3" w:rsidP="00840976" w14:paraId="7555FE75"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840976" w14:paraId="7F0FC1AA" w14:textId="77777777">
                            <w:pPr>
                              <w:jc w:val="center"/>
                              <w:rPr>
                                <w:rFonts w:ascii="A Jannat LT" w:hAnsi="A Jannat LT" w:cs="Sultan bold"/>
                                <w:rtl/>
                              </w:rPr>
                            </w:pPr>
                            <w:r>
                              <w:rPr>
                                <w:rFonts w:ascii="Wingdings" w:hAnsi="Wingdings" w:cs="Sultan bold"/>
                              </w:rPr>
                              <w:sym w:font="Wingdings" w:char="F0A1"/>
                            </w:r>
                          </w:p>
                        </w:tc>
                      </w:tr>
                    </w:tbl>
                    <w:p w:rsidR="0035757B" w:rsidP="0035757B" w14:paraId="130B60F6"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3D5977B2" w14:textId="77777777" w:rsidTr="00D22296">
                        <w:tblPrEx>
                          <w:tblW w:w="11187" w:type="dxa"/>
                          <w:tblInd w:w="844" w:type="dxa"/>
                          <w:tblLook w:val="04A0"/>
                        </w:tblPrEx>
                        <w:trPr>
                          <w:trHeight w:val="61"/>
                        </w:trPr>
                        <w:tc>
                          <w:tcPr>
                            <w:tcW w:w="9777" w:type="dxa"/>
                          </w:tcPr>
                          <w:p w:rsidR="0035757B" w:rsidRPr="00782C3C" w:rsidP="0035757B" w14:paraId="3693739E" w14:textId="77777777">
                            <w:pPr>
                              <w:pStyle w:val="ListParagraph"/>
                              <w:numPr>
                                <w:ilvl w:val="0"/>
                                <w:numId w:val="53"/>
                              </w:numPr>
                              <w:rPr>
                                <w:rFonts w:ascii="A Jannat LT" w:hAnsi="A Jannat LT" w:cs="MCS Taybah S_U normal."/>
                                <w:sz w:val="32"/>
                                <w:szCs w:val="32"/>
                              </w:rPr>
                            </w:pPr>
                            <w:r>
                              <w:rPr>
                                <w:rFonts w:ascii="A Jannat LT" w:hAnsi="A Jannat LT" w:cs="MCS Taybah S_U normal." w:hint="cs"/>
                                <w:sz w:val="32"/>
                                <w:szCs w:val="32"/>
                                <w:rtl/>
                              </w:rPr>
                              <w:t xml:space="preserve">تنسيق القالب </w:t>
                            </w:r>
                          </w:p>
                          <w:p w:rsidR="0035757B" w:rsidRPr="00782C3C" w:rsidP="0035757B" w14:paraId="51C73B5B" w14:textId="77777777">
                            <w:pPr>
                              <w:pStyle w:val="ListParagraph"/>
                              <w:numPr>
                                <w:ilvl w:val="0"/>
                                <w:numId w:val="67"/>
                              </w:numPr>
                              <w:rPr>
                                <w:rFonts w:ascii="Abadi Extra Light" w:hAnsi="Abadi Extra Light" w:cs="MCS Taybah S_U normal."/>
                                <w:b/>
                                <w:sz w:val="24"/>
                                <w:szCs w:val="24"/>
                                <w:rtl/>
                              </w:rPr>
                            </w:pPr>
                            <w:r>
                              <w:rPr>
                                <w:rFonts w:ascii="Abadi Extra Light" w:hAnsi="Abadi Extra Light" w:cs="MCS Taybah S_U normal." w:hint="cs"/>
                                <w:b/>
                                <w:sz w:val="28"/>
                                <w:szCs w:val="28"/>
                                <w:rtl/>
                              </w:rPr>
                              <w:t xml:space="preserve"> حذف العناصر الغير ضرورية في القوالب الجاهزة عن طريق تحديدها بالضغط عليها ثم نضغط على </w:t>
                            </w:r>
                            <w:r>
                              <w:rPr>
                                <w:rFonts w:ascii="Abadi Extra Light" w:hAnsi="Abadi Extra Light" w:cs="MCS Taybah S_U normal."/>
                                <w:b/>
                                <w:sz w:val="28"/>
                                <w:szCs w:val="28"/>
                              </w:rPr>
                              <w:t xml:space="preserve">delet </w:t>
                            </w:r>
                          </w:p>
                        </w:tc>
                        <w:tc>
                          <w:tcPr>
                            <w:tcW w:w="708" w:type="dxa"/>
                            <w:vAlign w:val="center"/>
                          </w:tcPr>
                          <w:p w:rsidR="0035757B" w:rsidRPr="00CD33B3" w:rsidP="002D3F2E" w14:paraId="633CEC6C"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2D3F2E" w14:paraId="3346C753" w14:textId="77777777">
                            <w:pPr>
                              <w:jc w:val="center"/>
                              <w:rPr>
                                <w:rFonts w:ascii="A Jannat LT" w:hAnsi="A Jannat LT" w:cs="Sultan bold"/>
                                <w:rtl/>
                              </w:rPr>
                            </w:pPr>
                            <w:r>
                              <w:rPr>
                                <w:rFonts w:ascii="Wingdings" w:hAnsi="Wingdings" w:cs="Sultan bold"/>
                              </w:rPr>
                              <w:sym w:font="Wingdings" w:char="F0A1"/>
                            </w:r>
                          </w:p>
                        </w:tc>
                      </w:tr>
                    </w:tbl>
                    <w:p w:rsidR="0035757B" w:rsidP="0035757B" w14:paraId="2C51B883"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45E578A8" w14:textId="77777777" w:rsidTr="00D22296">
                        <w:tblPrEx>
                          <w:tblW w:w="11187" w:type="dxa"/>
                          <w:tblInd w:w="844" w:type="dxa"/>
                          <w:tblLook w:val="04A0"/>
                        </w:tblPrEx>
                        <w:trPr>
                          <w:trHeight w:val="61"/>
                        </w:trPr>
                        <w:tc>
                          <w:tcPr>
                            <w:tcW w:w="9777" w:type="dxa"/>
                          </w:tcPr>
                          <w:p w:rsidR="0035757B" w:rsidRPr="00782C3C" w:rsidP="0035757B" w14:paraId="5620530E" w14:textId="77777777">
                            <w:pPr>
                              <w:pStyle w:val="ListParagraph"/>
                              <w:numPr>
                                <w:ilvl w:val="0"/>
                                <w:numId w:val="53"/>
                              </w:numPr>
                              <w:rPr>
                                <w:rFonts w:ascii="A Jannat LT" w:hAnsi="A Jannat LT" w:cs="MCS Taybah S_U normal."/>
                                <w:sz w:val="32"/>
                                <w:szCs w:val="32"/>
                              </w:rPr>
                            </w:pPr>
                            <w:r>
                              <w:rPr>
                                <w:rFonts w:ascii="A Jannat LT" w:hAnsi="A Jannat LT" w:cs="MCS Taybah S_U normal." w:hint="cs"/>
                                <w:sz w:val="32"/>
                                <w:szCs w:val="32"/>
                                <w:rtl/>
                              </w:rPr>
                              <w:t xml:space="preserve">لمعاينة البريد الالكتروني </w:t>
                            </w:r>
                          </w:p>
                          <w:p w:rsidR="0035757B" w:rsidRPr="00782C3C" w:rsidP="0035757B" w14:paraId="311F1548" w14:textId="77777777">
                            <w:pPr>
                              <w:pStyle w:val="ListParagraph"/>
                              <w:numPr>
                                <w:ilvl w:val="0"/>
                                <w:numId w:val="68"/>
                              </w:numPr>
                              <w:rPr>
                                <w:rFonts w:ascii="Abadi Extra Light" w:hAnsi="Abadi Extra Light" w:cs="MCS Taybah S_U normal."/>
                                <w:b/>
                                <w:sz w:val="24"/>
                                <w:szCs w:val="24"/>
                                <w:rtl/>
                              </w:rPr>
                            </w:pPr>
                            <w:r>
                              <w:rPr>
                                <w:rFonts w:ascii="Abadi Extra Light" w:hAnsi="Abadi Extra Light" w:cs="MCS Taybah S_U normal." w:hint="cs"/>
                                <w:b/>
                                <w:sz w:val="28"/>
                                <w:szCs w:val="28"/>
                                <w:rtl/>
                              </w:rPr>
                              <w:t xml:space="preserve">  من الصفحة الرئيسة للقالب اضغط على </w:t>
                            </w:r>
                            <w:r>
                              <w:rPr>
                                <w:rFonts w:ascii="Abadi Extra Light" w:hAnsi="Abadi Extra Light" w:cs="MCS Taybah S_U normal."/>
                                <w:b/>
                                <w:sz w:val="28"/>
                                <w:szCs w:val="28"/>
                              </w:rPr>
                              <w:t xml:space="preserve">Preview and Test </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badi Extra Light" w:hAnsi="Abadi Extra Light" w:cs="MCS Taybah S_U normal."/>
                                <w:b/>
                                <w:sz w:val="28"/>
                                <w:szCs w:val="28"/>
                              </w:rPr>
                              <w:t xml:space="preserve"> </w:t>
                            </w:r>
                            <w:r>
                              <w:rPr>
                                <w:rFonts w:ascii="Abadi Extra Light" w:hAnsi="Abadi Extra Light" w:cs="MCS Taybah S_U normal." w:hint="cs"/>
                                <w:b/>
                                <w:sz w:val="28"/>
                                <w:szCs w:val="28"/>
                                <w:rtl/>
                              </w:rPr>
                              <w:t xml:space="preserve"> </w:t>
                            </w:r>
                            <w:r>
                              <w:rPr>
                                <w:rFonts w:ascii="Abadi Extra Light" w:hAnsi="Abadi Extra Light" w:cs="MCS Taybah S_U normal."/>
                                <w:b/>
                                <w:sz w:val="28"/>
                                <w:szCs w:val="28"/>
                              </w:rPr>
                              <w:t xml:space="preserve">Enter Preview Mode </w:t>
                            </w:r>
                          </w:p>
                        </w:tc>
                        <w:tc>
                          <w:tcPr>
                            <w:tcW w:w="708" w:type="dxa"/>
                            <w:vAlign w:val="center"/>
                          </w:tcPr>
                          <w:p w:rsidR="0035757B" w:rsidRPr="00CD33B3" w:rsidP="002D3F2E" w14:paraId="108032CA"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2D3F2E" w14:paraId="21293BBD" w14:textId="77777777">
                            <w:pPr>
                              <w:jc w:val="center"/>
                              <w:rPr>
                                <w:rFonts w:ascii="A Jannat LT" w:hAnsi="A Jannat LT" w:cs="Sultan bold"/>
                                <w:rtl/>
                              </w:rPr>
                            </w:pPr>
                            <w:r>
                              <w:rPr>
                                <w:rFonts w:ascii="Wingdings" w:hAnsi="Wingdings" w:cs="Sultan bold"/>
                              </w:rPr>
                              <w:sym w:font="Wingdings" w:char="F0A1"/>
                            </w:r>
                          </w:p>
                        </w:tc>
                      </w:tr>
                    </w:tbl>
                    <w:p w:rsidR="0035757B" w:rsidP="0035757B" w14:paraId="0F52AB50"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7408FF4D" w14:textId="77777777" w:rsidTr="00D22296">
                        <w:tblPrEx>
                          <w:tblW w:w="11187" w:type="dxa"/>
                          <w:tblInd w:w="844" w:type="dxa"/>
                          <w:tblLook w:val="04A0"/>
                        </w:tblPrEx>
                        <w:trPr>
                          <w:trHeight w:val="61"/>
                        </w:trPr>
                        <w:tc>
                          <w:tcPr>
                            <w:tcW w:w="9777" w:type="dxa"/>
                          </w:tcPr>
                          <w:p w:rsidR="0035757B" w:rsidRPr="00782C3C" w:rsidP="0035757B" w14:paraId="7182CD36" w14:textId="77777777">
                            <w:pPr>
                              <w:pStyle w:val="ListParagraph"/>
                              <w:numPr>
                                <w:ilvl w:val="0"/>
                                <w:numId w:val="53"/>
                              </w:numPr>
                              <w:rPr>
                                <w:rFonts w:ascii="A Jannat LT" w:hAnsi="A Jannat LT" w:cs="MCS Taybah S_U normal."/>
                                <w:sz w:val="32"/>
                                <w:szCs w:val="32"/>
                              </w:rPr>
                            </w:pPr>
                            <w:r>
                              <w:rPr>
                                <w:rFonts w:ascii="A Jannat LT" w:hAnsi="A Jannat LT" w:cs="MCS Taybah S_U normal." w:hint="cs"/>
                                <w:sz w:val="32"/>
                                <w:szCs w:val="32"/>
                                <w:rtl/>
                              </w:rPr>
                              <w:t>لإرسال البريد الالكتروني كاختبار</w:t>
                            </w:r>
                          </w:p>
                          <w:p w:rsidR="0035757B" w:rsidRPr="00301345" w:rsidP="0035757B" w14:paraId="420796D0" w14:textId="77777777">
                            <w:pPr>
                              <w:pStyle w:val="ListParagraph"/>
                              <w:numPr>
                                <w:ilvl w:val="0"/>
                                <w:numId w:val="69"/>
                              </w:numPr>
                              <w:rPr>
                                <w:rFonts w:ascii="Abadi Extra Light" w:hAnsi="Abadi Extra Light" w:cs="MCS Taybah S_U normal."/>
                                <w:b/>
                                <w:sz w:val="24"/>
                                <w:szCs w:val="24"/>
                              </w:rPr>
                            </w:pPr>
                            <w:r>
                              <w:rPr>
                                <w:rFonts w:ascii="Abadi Extra Light" w:hAnsi="Abadi Extra Light" w:cs="MCS Taybah S_U normal." w:hint="cs"/>
                                <w:b/>
                                <w:sz w:val="28"/>
                                <w:szCs w:val="28"/>
                                <w:rtl/>
                              </w:rPr>
                              <w:t xml:space="preserve">  من الصفحة الرئيسة للقالب اضغط على </w:t>
                            </w:r>
                            <w:r>
                              <w:rPr>
                                <w:rFonts w:ascii="Abadi Extra Light" w:hAnsi="Abadi Extra Light" w:cs="MCS Taybah S_U normal."/>
                                <w:b/>
                                <w:sz w:val="28"/>
                                <w:szCs w:val="28"/>
                              </w:rPr>
                              <w:t xml:space="preserve">Preview and Test </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badi Extra Light" w:hAnsi="Abadi Extra Light" w:cs="MCS Taybah S_U normal."/>
                                <w:b/>
                                <w:sz w:val="28"/>
                                <w:szCs w:val="28"/>
                              </w:rPr>
                              <w:t xml:space="preserve"> </w:t>
                            </w:r>
                            <w:r>
                              <w:rPr>
                                <w:rFonts w:ascii="Abadi Extra Light" w:hAnsi="Abadi Extra Light" w:cs="MCS Taybah S_U normal." w:hint="cs"/>
                                <w:b/>
                                <w:sz w:val="28"/>
                                <w:szCs w:val="28"/>
                                <w:rtl/>
                              </w:rPr>
                              <w:t xml:space="preserve"> </w:t>
                            </w:r>
                            <w:r>
                              <w:rPr>
                                <w:rFonts w:ascii="Abadi Extra Light" w:hAnsi="Abadi Extra Light" w:cs="MCS Taybah S_U normal."/>
                                <w:b/>
                                <w:sz w:val="28"/>
                                <w:szCs w:val="28"/>
                              </w:rPr>
                              <w:t>Send a test email</w:t>
                            </w:r>
                          </w:p>
                          <w:p w:rsidR="0035757B" w:rsidRPr="00301345" w:rsidP="0035757B" w14:paraId="38318FB1" w14:textId="77777777">
                            <w:pPr>
                              <w:pStyle w:val="ListParagraph"/>
                              <w:numPr>
                                <w:ilvl w:val="0"/>
                                <w:numId w:val="69"/>
                              </w:numPr>
                              <w:rPr>
                                <w:rFonts w:ascii="Abadi Extra Light" w:hAnsi="Abadi Extra Light" w:cs="MCS Taybah S_U normal."/>
                                <w:b/>
                                <w:sz w:val="24"/>
                                <w:szCs w:val="24"/>
                              </w:rPr>
                            </w:pPr>
                            <w:r>
                              <w:rPr>
                                <w:rFonts w:ascii="Abadi Extra Light" w:hAnsi="Abadi Extra Light" w:cs="MCS Taybah S_U normal." w:hint="cs"/>
                                <w:b/>
                                <w:sz w:val="28"/>
                                <w:szCs w:val="28"/>
                                <w:rtl/>
                              </w:rPr>
                              <w:t xml:space="preserve">أدخل  البريد الالكتروني للمُستلم </w:t>
                            </w:r>
                          </w:p>
                          <w:p w:rsidR="0035757B" w:rsidRPr="00782C3C" w:rsidP="0035757B" w14:paraId="606242E1" w14:textId="77777777">
                            <w:pPr>
                              <w:pStyle w:val="ListParagraph"/>
                              <w:numPr>
                                <w:ilvl w:val="0"/>
                                <w:numId w:val="69"/>
                              </w:numPr>
                              <w:rPr>
                                <w:rFonts w:ascii="Abadi Extra Light" w:hAnsi="Abadi Extra Light" w:cs="MCS Taybah S_U normal."/>
                                <w:b/>
                                <w:sz w:val="24"/>
                                <w:szCs w:val="24"/>
                                <w:rtl/>
                              </w:rPr>
                            </w:pPr>
                            <w:r>
                              <w:rPr>
                                <w:rFonts w:ascii="Abadi Extra Light" w:hAnsi="Abadi Extra Light" w:cs="MCS Taybah S_U normal."/>
                                <w:b/>
                                <w:sz w:val="28"/>
                                <w:szCs w:val="28"/>
                              </w:rPr>
                              <w:t xml:space="preserve"> </w:t>
                            </w:r>
                            <w:r>
                              <w:rPr>
                                <w:rFonts w:ascii="Abadi Extra Light" w:hAnsi="Abadi Extra Light" w:cs="MCS Taybah S_U normal." w:hint="cs"/>
                                <w:b/>
                                <w:sz w:val="24"/>
                                <w:szCs w:val="24"/>
                                <w:rtl/>
                              </w:rPr>
                              <w:t xml:space="preserve">اضغط على </w:t>
                            </w:r>
                            <w:r>
                              <w:rPr>
                                <w:rFonts w:ascii="Abadi Extra Light" w:hAnsi="Abadi Extra Light" w:cs="MCS Taybah S_U normal."/>
                                <w:b/>
                                <w:sz w:val="24"/>
                                <w:szCs w:val="24"/>
                              </w:rPr>
                              <w:t xml:space="preserve">Send test </w:t>
                            </w:r>
                          </w:p>
                        </w:tc>
                        <w:tc>
                          <w:tcPr>
                            <w:tcW w:w="708" w:type="dxa"/>
                            <w:vAlign w:val="center"/>
                          </w:tcPr>
                          <w:p w:rsidR="0035757B" w:rsidRPr="00CD33B3" w:rsidP="00301345" w14:paraId="34AC99D1"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301345" w14:paraId="5C95A5DD" w14:textId="77777777">
                            <w:pPr>
                              <w:jc w:val="center"/>
                              <w:rPr>
                                <w:rFonts w:ascii="A Jannat LT" w:hAnsi="A Jannat LT" w:cs="Sultan bold"/>
                                <w:rtl/>
                              </w:rPr>
                            </w:pPr>
                            <w:r>
                              <w:rPr>
                                <w:rFonts w:ascii="Wingdings" w:hAnsi="Wingdings" w:cs="Sultan bold"/>
                              </w:rPr>
                              <w:sym w:font="Wingdings" w:char="F0A1"/>
                            </w:r>
                          </w:p>
                        </w:tc>
                      </w:tr>
                    </w:tbl>
                    <w:p w:rsidR="0035757B" w:rsidP="0035757B" w14:paraId="18371C05"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777"/>
                        <w:gridCol w:w="708"/>
                        <w:gridCol w:w="702"/>
                      </w:tblGrid>
                      <w:tr w14:paraId="38FBA8D4" w14:textId="77777777" w:rsidTr="00D22296">
                        <w:tblPrEx>
                          <w:tblW w:w="11187" w:type="dxa"/>
                          <w:tblInd w:w="844" w:type="dxa"/>
                          <w:tblLook w:val="04A0"/>
                        </w:tblPrEx>
                        <w:trPr>
                          <w:trHeight w:val="61"/>
                        </w:trPr>
                        <w:tc>
                          <w:tcPr>
                            <w:tcW w:w="9777" w:type="dxa"/>
                          </w:tcPr>
                          <w:p w:rsidR="0035757B" w:rsidRPr="00782C3C" w:rsidP="0035757B" w14:paraId="153AA6CA" w14:textId="77777777">
                            <w:pPr>
                              <w:pStyle w:val="ListParagraph"/>
                              <w:numPr>
                                <w:ilvl w:val="0"/>
                                <w:numId w:val="53"/>
                              </w:numPr>
                              <w:rPr>
                                <w:rFonts w:ascii="A Jannat LT" w:hAnsi="A Jannat LT" w:cs="MCS Taybah S_U normal."/>
                                <w:sz w:val="32"/>
                                <w:szCs w:val="32"/>
                              </w:rPr>
                            </w:pPr>
                            <w:r>
                              <w:rPr>
                                <w:rFonts w:ascii="A Jannat LT" w:hAnsi="A Jannat LT" w:cs="MCS Taybah S_U normal." w:hint="cs"/>
                                <w:sz w:val="32"/>
                                <w:szCs w:val="32"/>
                                <w:rtl/>
                              </w:rPr>
                              <w:t xml:space="preserve">لحفظ قالب البريد الالكتروني </w:t>
                            </w:r>
                          </w:p>
                          <w:p w:rsidR="0035757B" w:rsidRPr="00301345" w:rsidP="0035757B" w14:paraId="061D44FD" w14:textId="77777777">
                            <w:pPr>
                              <w:pStyle w:val="ListParagraph"/>
                              <w:numPr>
                                <w:ilvl w:val="0"/>
                                <w:numId w:val="70"/>
                              </w:numPr>
                              <w:rPr>
                                <w:rFonts w:ascii="Abadi Extra Light" w:hAnsi="Abadi Extra Light" w:cs="MCS Taybah S_U normal."/>
                                <w:b/>
                                <w:sz w:val="24"/>
                                <w:szCs w:val="24"/>
                                <w:rtl/>
                              </w:rPr>
                            </w:pPr>
                            <w:r w:rsidRPr="00301345">
                              <w:rPr>
                                <w:rFonts w:ascii="Abadi Extra Light" w:hAnsi="Abadi Extra Light" w:cs="MCS Taybah S_U normal." w:hint="cs"/>
                                <w:b/>
                                <w:sz w:val="28"/>
                                <w:szCs w:val="28"/>
                                <w:rtl/>
                              </w:rPr>
                              <w:t xml:space="preserve">  من الصفحة الرئيسة للقالب اضغط </w:t>
                            </w:r>
                            <w:r>
                              <w:rPr>
                                <w:rFonts w:ascii="Abadi Extra Light" w:hAnsi="Abadi Extra Light" w:cs="MCS Taybah S_U normal." w:hint="cs"/>
                                <w:b/>
                                <w:sz w:val="28"/>
                                <w:szCs w:val="28"/>
                                <w:rtl/>
                              </w:rPr>
                              <w:t xml:space="preserve">على </w:t>
                            </w:r>
                            <w:r>
                              <w:rPr>
                                <w:rFonts w:ascii="Abadi Extra Light" w:hAnsi="Abadi Extra Light" w:cs="MCS Taybah S_U normal."/>
                                <w:b/>
                                <w:sz w:val="28"/>
                                <w:szCs w:val="28"/>
                              </w:rPr>
                              <w:t>Save and Exit</w:t>
                            </w:r>
                            <w:r>
                              <w:rPr>
                                <w:rFonts w:ascii="Abadi Extra Light" w:hAnsi="Abadi Extra Light" w:cs="MCS Taybah S_U normal." w:hint="cs"/>
                                <w:b/>
                                <w:sz w:val="28"/>
                                <w:szCs w:val="28"/>
                                <w:rtl/>
                              </w:rPr>
                              <w:t xml:space="preserve"> </w:t>
                            </w:r>
                            <w:r>
                              <w:rPr>
                                <w:rFonts w:ascii="Wingdings" w:hAnsi="Wingdings" w:cs="MCS Taybah S_U normal."/>
                                <w:b/>
                                <w:sz w:val="28"/>
                                <w:szCs w:val="28"/>
                              </w:rPr>
                              <w:sym w:font="Wingdings" w:char="F0EF"/>
                            </w:r>
                            <w:r>
                              <w:rPr>
                                <w:rFonts w:ascii="Abadi Extra Light" w:hAnsi="Abadi Extra Light" w:cs="MCS Taybah S_U normal." w:hint="cs"/>
                                <w:b/>
                                <w:sz w:val="28"/>
                                <w:szCs w:val="28"/>
                                <w:rtl/>
                              </w:rPr>
                              <w:t xml:space="preserve"> نكتب اسم القالب </w:t>
                            </w:r>
                            <w:r>
                              <w:rPr>
                                <w:rFonts w:ascii="Wingdings" w:hAnsi="Wingdings" w:cs="MCS Taybah S_U normal."/>
                                <w:b/>
                                <w:sz w:val="28"/>
                                <w:szCs w:val="28"/>
                              </w:rPr>
                              <w:sym w:font="Wingdings" w:char="F0EF"/>
                            </w:r>
                            <w:r>
                              <w:rPr>
                                <w:rFonts w:ascii="Abadi Extra Light" w:hAnsi="Abadi Extra Light" w:cs="MCS Taybah S_U normal." w:hint="cs"/>
                                <w:b/>
                                <w:sz w:val="28"/>
                                <w:szCs w:val="28"/>
                                <w:rtl/>
                              </w:rPr>
                              <w:t xml:space="preserve"> </w:t>
                            </w:r>
                            <w:r>
                              <w:rPr>
                                <w:rFonts w:ascii="Abadi Extra Light" w:hAnsi="Abadi Extra Light" w:cs="MCS Taybah S_U normal."/>
                                <w:b/>
                                <w:sz w:val="28"/>
                                <w:szCs w:val="28"/>
                              </w:rPr>
                              <w:t>save</w:t>
                            </w:r>
                          </w:p>
                        </w:tc>
                        <w:tc>
                          <w:tcPr>
                            <w:tcW w:w="708" w:type="dxa"/>
                            <w:vAlign w:val="center"/>
                          </w:tcPr>
                          <w:p w:rsidR="0035757B" w:rsidRPr="00CD33B3" w:rsidP="00301345" w14:paraId="2BEC5AD4" w14:textId="77777777">
                            <w:pPr>
                              <w:jc w:val="center"/>
                              <w:rPr>
                                <w:rFonts w:ascii="A Jannat LT" w:hAnsi="A Jannat LT" w:cs="Sultan bold"/>
                                <w:rtl/>
                              </w:rPr>
                            </w:pPr>
                            <w:r>
                              <w:rPr>
                                <w:rFonts w:ascii="Wingdings" w:hAnsi="Wingdings"/>
                              </w:rPr>
                              <w:sym w:font="Wingdings" w:char="F0A1"/>
                            </w:r>
                          </w:p>
                        </w:tc>
                        <w:tc>
                          <w:tcPr>
                            <w:tcW w:w="702" w:type="dxa"/>
                            <w:vAlign w:val="center"/>
                          </w:tcPr>
                          <w:p w:rsidR="0035757B" w:rsidRPr="00CD33B3" w:rsidP="00301345" w14:paraId="25654458" w14:textId="77777777">
                            <w:pPr>
                              <w:jc w:val="center"/>
                              <w:rPr>
                                <w:rFonts w:ascii="A Jannat LT" w:hAnsi="A Jannat LT" w:cs="Sultan bold"/>
                                <w:rtl/>
                              </w:rPr>
                            </w:pPr>
                            <w:r>
                              <w:rPr>
                                <w:rFonts w:ascii="Wingdings" w:hAnsi="Wingdings" w:cs="Sultan bold"/>
                              </w:rPr>
                              <w:sym w:font="Wingdings" w:char="F0A1"/>
                            </w:r>
                          </w:p>
                        </w:tc>
                      </w:tr>
                    </w:tbl>
                    <w:p w:rsidR="0035757B" w:rsidP="0035757B" w14:paraId="2988A416" w14:textId="77777777">
                      <w:pPr>
                        <w:spacing w:after="0" w:line="240" w:lineRule="auto"/>
                        <w:jc w:val="center"/>
                        <w:rPr>
                          <w:rFonts w:ascii="A Jannat LT" w:hAnsi="A Jannat LT" w:cs="A Jannat LT"/>
                          <w:sz w:val="6"/>
                          <w:szCs w:val="6"/>
                          <w:rtl/>
                        </w:rPr>
                      </w:pPr>
                    </w:p>
                    <w:p w:rsidR="0035757B" w:rsidP="0035757B" w14:paraId="7A0B9603" w14:textId="77777777"/>
                    <w:p w:rsidR="0035757B" w:rsidP="0035757B" w14:paraId="2986EFDF" w14:textId="77777777"/>
                    <w:p w:rsidR="0035757B" w:rsidP="0035757B" w14:paraId="38ACFE60" w14:textId="77777777"/>
                  </w:txbxContent>
                </v:textbox>
              </v:shape>
            </w:pict>
          </mc:Fallback>
        </mc:AlternateContent>
      </w:r>
      <w:r>
        <w:rPr>
          <w:noProof/>
        </w:rPr>
        <mc:AlternateContent>
          <mc:Choice Requires="wps">
            <w:drawing>
              <wp:anchor distT="0" distB="0" distL="114300" distR="114300" simplePos="0" relativeHeight="251983872" behindDoc="0" locked="0" layoutInCell="1" allowOverlap="1">
                <wp:simplePos x="0" y="0"/>
                <wp:positionH relativeFrom="column">
                  <wp:posOffset>-837872</wp:posOffset>
                </wp:positionH>
                <wp:positionV relativeFrom="paragraph">
                  <wp:posOffset>550566</wp:posOffset>
                </wp:positionV>
                <wp:extent cx="6891020" cy="1110615"/>
                <wp:effectExtent l="0" t="0" r="5080" b="0"/>
                <wp:wrapNone/>
                <wp:docPr id="302" name="مربع نص 302"/>
                <wp:cNvGraphicFramePr/>
                <a:graphic xmlns:a="http://schemas.openxmlformats.org/drawingml/2006/main">
                  <a:graphicData uri="http://schemas.microsoft.com/office/word/2010/wordprocessingShape">
                    <wps:wsp xmlns:wps="http://schemas.microsoft.com/office/word/2010/wordprocessingShape">
                      <wps:cNvSpPr txBox="1"/>
                      <wps:spPr>
                        <a:xfrm>
                          <a:off x="0" y="0"/>
                          <a:ext cx="6891020" cy="1110615"/>
                        </a:xfrm>
                        <a:prstGeom prst="rect">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35757B" w:rsidRPr="0014696A" w:rsidP="0035757B" w14:textId="77777777">
                            <w:pPr>
                              <w:spacing w:after="0"/>
                              <w:ind w:left="936"/>
                              <w:rPr>
                                <w:rFonts w:cs="MCS Taybah S_U normal."/>
                                <w:color w:val="000000" w:themeColor="text1"/>
                                <w:sz w:val="28"/>
                                <w:szCs w:val="28"/>
                                <w:rtl/>
                              </w:rPr>
                            </w:pPr>
                            <w:r w:rsidRPr="0014696A">
                              <w:rPr>
                                <w:rFonts w:cs="MCS Taybah S_U normal." w:hint="cs"/>
                                <w:color w:val="000000" w:themeColor="text1"/>
                                <w:sz w:val="28"/>
                                <w:szCs w:val="28"/>
                                <w:rtl/>
                              </w:rPr>
                              <w:t>قبل البدء بالحملة التسويقية عليك تجهيز التالي:</w:t>
                            </w:r>
                          </w:p>
                          <w:p w:rsidR="0035757B" w:rsidRPr="0014696A" w:rsidP="0035757B" w14:textId="77777777">
                            <w:pPr>
                              <w:pStyle w:val="ListParagraph"/>
                              <w:numPr>
                                <w:ilvl w:val="0"/>
                                <w:numId w:val="71"/>
                              </w:numPr>
                              <w:spacing w:after="0"/>
                              <w:ind w:left="936"/>
                              <w:rPr>
                                <w:rFonts w:cs="MCS Taybah S_U normal."/>
                                <w:color w:val="000000" w:themeColor="text1"/>
                                <w:sz w:val="28"/>
                                <w:szCs w:val="28"/>
                              </w:rPr>
                            </w:pPr>
                            <w:r w:rsidRPr="0014696A">
                              <w:rPr>
                                <w:rFonts w:cs="MCS Taybah S_U normal." w:hint="cs"/>
                                <w:color w:val="000000" w:themeColor="text1"/>
                                <w:sz w:val="28"/>
                                <w:szCs w:val="28"/>
                                <w:rtl/>
                              </w:rPr>
                              <w:t>صورة من شعار الحملة.</w:t>
                            </w:r>
                          </w:p>
                          <w:p w:rsidR="0035757B" w:rsidRPr="0014696A" w:rsidP="0035757B" w14:textId="77777777">
                            <w:pPr>
                              <w:pStyle w:val="ListParagraph"/>
                              <w:numPr>
                                <w:ilvl w:val="0"/>
                                <w:numId w:val="71"/>
                              </w:numPr>
                              <w:spacing w:after="0"/>
                              <w:ind w:left="936"/>
                              <w:rPr>
                                <w:rFonts w:cs="MCS Taybah S_U normal."/>
                                <w:color w:val="000000" w:themeColor="text1"/>
                                <w:sz w:val="28"/>
                                <w:szCs w:val="28"/>
                              </w:rPr>
                            </w:pPr>
                            <w:r w:rsidRPr="0014696A">
                              <w:rPr>
                                <w:rFonts w:cs="MCS Taybah S_U normal." w:hint="cs"/>
                                <w:color w:val="000000" w:themeColor="text1"/>
                                <w:sz w:val="28"/>
                                <w:szCs w:val="28"/>
                                <w:rtl/>
                              </w:rPr>
                              <w:t xml:space="preserve">صورة الملصق الإعلاني للحملة </w:t>
                            </w:r>
                            <w:r w:rsidRPr="0014696A">
                              <w:rPr>
                                <w:rFonts w:cs="MCS Taybah S_U normal."/>
                                <w:color w:val="000000" w:themeColor="text1"/>
                                <w:sz w:val="28"/>
                                <w:szCs w:val="28"/>
                                <w:rtl/>
                              </w:rPr>
                              <w:tab/>
                            </w:r>
                          </w:p>
                          <w:p w:rsidR="0035757B" w:rsidRPr="0014696A" w:rsidP="0035757B" w14:textId="77777777">
                            <w:pPr>
                              <w:pStyle w:val="ListParagraph"/>
                              <w:numPr>
                                <w:ilvl w:val="0"/>
                                <w:numId w:val="71"/>
                              </w:numPr>
                              <w:spacing w:after="0"/>
                              <w:ind w:left="936"/>
                              <w:rPr>
                                <w:rFonts w:cs="MCS Taybah S_U normal."/>
                                <w:color w:val="000000" w:themeColor="text1"/>
                                <w:sz w:val="28"/>
                                <w:szCs w:val="28"/>
                              </w:rPr>
                            </w:pPr>
                            <w:r w:rsidRPr="0014696A">
                              <w:rPr>
                                <w:rFonts w:cs="MCS Taybah S_U normal." w:hint="cs"/>
                                <w:color w:val="000000" w:themeColor="text1"/>
                                <w:sz w:val="28"/>
                                <w:szCs w:val="28"/>
                                <w:rtl/>
                              </w:rPr>
                              <w:t xml:space="preserve">نص دعوة الحملة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02" o:spid="_x0000_s1289" type="#_x0000_t202" style="width:542.6pt;height:87.45pt;margin-top:43.35pt;margin-left:-65.97pt;mso-height-percent:0;mso-height-relative:margin;mso-width-percent:0;mso-width-relative:margin;mso-wrap-distance-bottom:0;mso-wrap-distance-left:9pt;mso-wrap-distance-right:9pt;mso-wrap-distance-top:0;position:absolute;v-text-anchor:top;z-index:251982848" fillcolor="#ffc000" stroked="f">
                <v:fill opacity="32897f"/>
                <v:textbox>
                  <w:txbxContent>
                    <w:p w:rsidR="0035757B" w:rsidRPr="0014696A" w:rsidP="0035757B" w14:paraId="38799637" w14:textId="77777777">
                      <w:pPr>
                        <w:spacing w:after="0"/>
                        <w:ind w:left="936"/>
                        <w:rPr>
                          <w:rFonts w:cs="MCS Taybah S_U normal."/>
                          <w:color w:val="000000" w:themeColor="text1"/>
                          <w:sz w:val="28"/>
                          <w:szCs w:val="28"/>
                          <w:rtl/>
                        </w:rPr>
                      </w:pPr>
                      <w:r w:rsidRPr="0014696A">
                        <w:rPr>
                          <w:rFonts w:cs="MCS Taybah S_U normal." w:hint="cs"/>
                          <w:color w:val="000000" w:themeColor="text1"/>
                          <w:sz w:val="28"/>
                          <w:szCs w:val="28"/>
                          <w:rtl/>
                        </w:rPr>
                        <w:t>قبل البدء بالحملة التسويقية عليك تجهيز التالي:</w:t>
                      </w:r>
                    </w:p>
                    <w:p w:rsidR="0035757B" w:rsidRPr="0014696A" w:rsidP="0035757B" w14:paraId="2B847DEB" w14:textId="77777777">
                      <w:pPr>
                        <w:pStyle w:val="ListParagraph"/>
                        <w:numPr>
                          <w:ilvl w:val="0"/>
                          <w:numId w:val="71"/>
                        </w:numPr>
                        <w:spacing w:after="0"/>
                        <w:ind w:left="936"/>
                        <w:rPr>
                          <w:rFonts w:cs="MCS Taybah S_U normal."/>
                          <w:color w:val="000000" w:themeColor="text1"/>
                          <w:sz w:val="28"/>
                          <w:szCs w:val="28"/>
                        </w:rPr>
                      </w:pPr>
                      <w:r w:rsidRPr="0014696A">
                        <w:rPr>
                          <w:rFonts w:cs="MCS Taybah S_U normal." w:hint="cs"/>
                          <w:color w:val="000000" w:themeColor="text1"/>
                          <w:sz w:val="28"/>
                          <w:szCs w:val="28"/>
                          <w:rtl/>
                        </w:rPr>
                        <w:t>صورة من شعار الحملة.</w:t>
                      </w:r>
                    </w:p>
                    <w:p w:rsidR="0035757B" w:rsidRPr="0014696A" w:rsidP="0035757B" w14:paraId="14DF7438" w14:textId="77777777">
                      <w:pPr>
                        <w:pStyle w:val="ListParagraph"/>
                        <w:numPr>
                          <w:ilvl w:val="0"/>
                          <w:numId w:val="71"/>
                        </w:numPr>
                        <w:spacing w:after="0"/>
                        <w:ind w:left="936"/>
                        <w:rPr>
                          <w:rFonts w:cs="MCS Taybah S_U normal."/>
                          <w:color w:val="000000" w:themeColor="text1"/>
                          <w:sz w:val="28"/>
                          <w:szCs w:val="28"/>
                        </w:rPr>
                      </w:pPr>
                      <w:r w:rsidRPr="0014696A">
                        <w:rPr>
                          <w:rFonts w:cs="MCS Taybah S_U normal." w:hint="cs"/>
                          <w:color w:val="000000" w:themeColor="text1"/>
                          <w:sz w:val="28"/>
                          <w:szCs w:val="28"/>
                          <w:rtl/>
                        </w:rPr>
                        <w:t xml:space="preserve">صورة الملصق الإعلاني للحملة </w:t>
                      </w:r>
                      <w:r w:rsidRPr="0014696A">
                        <w:rPr>
                          <w:rFonts w:cs="MCS Taybah S_U normal."/>
                          <w:color w:val="000000" w:themeColor="text1"/>
                          <w:sz w:val="28"/>
                          <w:szCs w:val="28"/>
                          <w:rtl/>
                        </w:rPr>
                        <w:tab/>
                      </w:r>
                    </w:p>
                    <w:p w:rsidR="0035757B" w:rsidRPr="0014696A" w:rsidP="0035757B" w14:paraId="5B7A45A2" w14:textId="77777777">
                      <w:pPr>
                        <w:pStyle w:val="ListParagraph"/>
                        <w:numPr>
                          <w:ilvl w:val="0"/>
                          <w:numId w:val="71"/>
                        </w:numPr>
                        <w:spacing w:after="0"/>
                        <w:ind w:left="936"/>
                        <w:rPr>
                          <w:rFonts w:cs="MCS Taybah S_U normal."/>
                          <w:color w:val="000000" w:themeColor="text1"/>
                          <w:sz w:val="28"/>
                          <w:szCs w:val="28"/>
                        </w:rPr>
                      </w:pPr>
                      <w:r w:rsidRPr="0014696A">
                        <w:rPr>
                          <w:rFonts w:cs="MCS Taybah S_U normal." w:hint="cs"/>
                          <w:color w:val="000000" w:themeColor="text1"/>
                          <w:sz w:val="28"/>
                          <w:szCs w:val="28"/>
                          <w:rtl/>
                        </w:rPr>
                        <w:t xml:space="preserve">نص دعوة الحملة </w:t>
                      </w:r>
                    </w:p>
                  </w:txbxContent>
                </v:textbox>
              </v:shape>
            </w:pict>
          </mc:Fallback>
        </mc:AlternateContent>
      </w:r>
      <w:r>
        <w:rPr>
          <w:noProof/>
        </w:rPr>
        <mc:AlternateContent>
          <mc:Choice Requires="wps">
            <w:drawing>
              <wp:anchor distT="0" distB="0" distL="114300" distR="114300" simplePos="0" relativeHeight="251981824" behindDoc="0" locked="0" layoutInCell="1" allowOverlap="1">
                <wp:simplePos x="0" y="0"/>
                <wp:positionH relativeFrom="column">
                  <wp:posOffset>2662555</wp:posOffset>
                </wp:positionH>
                <wp:positionV relativeFrom="paragraph">
                  <wp:posOffset>168910</wp:posOffset>
                </wp:positionV>
                <wp:extent cx="7964805" cy="314960"/>
                <wp:effectExtent l="0" t="0" r="0" b="8890"/>
                <wp:wrapNone/>
                <wp:docPr id="303"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964805" cy="314960"/>
                        </a:xfrm>
                        <a:prstGeom prst="rect">
                          <a:avLst/>
                        </a:prstGeom>
                        <a:solidFill>
                          <a:schemeClr val="accent5">
                            <a:lumMod val="60000"/>
                            <a:lumOff val="40000"/>
                          </a:schemeClr>
                        </a:solidFill>
                        <a:ln>
                          <a:noFill/>
                        </a:ln>
                      </wps:spPr>
                      <wps:txbx>
                        <w:txbxContent>
                          <w:p w:rsidR="0035757B" w:rsidRPr="008B650E" w:rsidP="0035757B" w14:textId="77777777">
                            <w:pPr>
                              <w:spacing w:after="0"/>
                              <w:ind w:left="-62" w:right="284" w:firstLine="567"/>
                              <w:jc w:val="right"/>
                              <w:rPr>
                                <w:rFonts w:cs="MCS Taybah S_U normal."/>
                                <w:color w:val="000000" w:themeColor="text1"/>
                                <w:sz w:val="32"/>
                                <w:szCs w:val="32"/>
                                <w:rtl/>
                              </w:rPr>
                            </w:pPr>
                            <w:r>
                              <w:rPr>
                                <w:rFonts w:cs="MCS Taybah S_U normal." w:hint="cs"/>
                                <w:color w:val="000000" w:themeColor="text1"/>
                                <w:sz w:val="32"/>
                                <w:szCs w:val="32"/>
                                <w:rtl/>
                              </w:rPr>
                              <w:t xml:space="preserve">إنشاء حملة تسويقية    </w:t>
                            </w:r>
                            <w:r>
                              <w:rPr>
                                <w:rFonts w:cs="MCS Taybah S_U normal."/>
                                <w:color w:val="000000" w:themeColor="text1"/>
                                <w:sz w:val="32"/>
                                <w:szCs w:val="32"/>
                                <w:rtl/>
                              </w:rPr>
                              <w:tab/>
                            </w:r>
                            <w:r>
                              <w:rPr>
                                <w:rFonts w:cs="MCS Taybah S_U normal."/>
                                <w:color w:val="000000" w:themeColor="text1"/>
                                <w:sz w:val="32"/>
                                <w:szCs w:val="32"/>
                                <w:rtl/>
                              </w:rPr>
                              <w:tab/>
                            </w:r>
                          </w:p>
                          <w:p w:rsidR="0035757B" w:rsidP="0035757B" w14:textId="77777777">
                            <w:pPr>
                              <w:pStyle w:val="ListParagraph"/>
                              <w:ind w:left="624"/>
                              <w:jc w:val="right"/>
                              <w:rPr>
                                <w:rFonts w:cs="MCS Taybah S_U normal."/>
                                <w:color w:val="000000" w:themeColor="text1"/>
                                <w:sz w:val="28"/>
                                <w:szCs w:val="28"/>
                                <w:rtl/>
                              </w:rPr>
                            </w:pPr>
                          </w:p>
                          <w:p w:rsidR="0035757B" w:rsidP="0035757B" w14:textId="77777777">
                            <w:pPr>
                              <w:pStyle w:val="ListParagraph"/>
                              <w:ind w:left="624"/>
                              <w:jc w:val="right"/>
                              <w:rPr>
                                <w:rFonts w:cs="MCS Taybah S_U normal."/>
                                <w:color w:val="000000" w:themeColor="text1"/>
                                <w:sz w:val="28"/>
                                <w:szCs w:val="28"/>
                                <w:rtl/>
                              </w:rPr>
                            </w:pPr>
                          </w:p>
                          <w:p w:rsidR="0035757B" w:rsidP="0035757B" w14:textId="77777777">
                            <w:pPr>
                              <w:pStyle w:val="ListParagraph"/>
                              <w:ind w:left="624"/>
                              <w:jc w:val="right"/>
                              <w:rPr>
                                <w:rFonts w:cs="MCS Taybah S_U normal."/>
                                <w:color w:val="000000" w:themeColor="text1"/>
                                <w:sz w:val="28"/>
                                <w:szCs w:val="28"/>
                                <w:rtl/>
                              </w:rPr>
                            </w:pPr>
                          </w:p>
                          <w:p w:rsidR="0035757B" w:rsidRPr="0003547E" w:rsidP="0035757B" w14:textId="77777777">
                            <w:pPr>
                              <w:pStyle w:val="ListParagraph"/>
                              <w:ind w:left="624"/>
                              <w:jc w:val="right"/>
                              <w:rPr>
                                <w:rFonts w:cs="MCS Taybah S_U normal."/>
                                <w:color w:val="000000" w:themeColor="text1"/>
                                <w:sz w:val="28"/>
                                <w:szCs w:val="28"/>
                              </w:rPr>
                            </w:pPr>
                          </w:p>
                        </w:txbxContent>
                      </wps:txbx>
                      <wps:bodyPr rot="0" vert="horz" wrap="square" lIns="91440" tIns="45720" rIns="91440" bIns="45720" anchor="ctr" anchorCtr="0" upright="1"/>
                    </wps:wsp>
                  </a:graphicData>
                </a:graphic>
                <wp14:sizeRelH relativeFrom="margin">
                  <wp14:pctWidth>0</wp14:pctWidth>
                </wp14:sizeRelH>
              </wp:anchor>
            </w:drawing>
          </mc:Choice>
          <mc:Fallback>
            <w:pict>
              <v:shape id="مستطيل 55" o:spid="_x0000_s1290" type="#_x0000_t202" style="width:627.15pt;height:24.8pt;margin-top:13.3pt;margin-left:209.65pt;mso-width-percent:0;mso-width-relative:margin;mso-wrap-distance-bottom:0;mso-wrap-distance-left:9pt;mso-wrap-distance-right:9pt;mso-wrap-distance-top:0;position:absolute;v-text-anchor:middle;z-index:251980800" fillcolor="#9cc2e5" stroked="f">
                <v:textbox>
                  <w:txbxContent>
                    <w:p w:rsidR="0035757B" w:rsidRPr="008B650E" w:rsidP="0035757B" w14:paraId="10ADBE70" w14:textId="77777777">
                      <w:pPr>
                        <w:spacing w:after="0"/>
                        <w:ind w:left="-62" w:right="284" w:firstLine="567"/>
                        <w:jc w:val="right"/>
                        <w:rPr>
                          <w:rFonts w:cs="MCS Taybah S_U normal."/>
                          <w:color w:val="000000" w:themeColor="text1"/>
                          <w:sz w:val="32"/>
                          <w:szCs w:val="32"/>
                          <w:rtl/>
                        </w:rPr>
                      </w:pPr>
                      <w:r>
                        <w:rPr>
                          <w:rFonts w:cs="MCS Taybah S_U normal." w:hint="cs"/>
                          <w:color w:val="000000" w:themeColor="text1"/>
                          <w:sz w:val="32"/>
                          <w:szCs w:val="32"/>
                          <w:rtl/>
                        </w:rPr>
                        <w:t xml:space="preserve">إنشاء حملة تسويقية    </w:t>
                      </w:r>
                      <w:r>
                        <w:rPr>
                          <w:rFonts w:cs="MCS Taybah S_U normal."/>
                          <w:color w:val="000000" w:themeColor="text1"/>
                          <w:sz w:val="32"/>
                          <w:szCs w:val="32"/>
                          <w:rtl/>
                        </w:rPr>
                        <w:tab/>
                      </w:r>
                      <w:r>
                        <w:rPr>
                          <w:rFonts w:cs="MCS Taybah S_U normal."/>
                          <w:color w:val="000000" w:themeColor="text1"/>
                          <w:sz w:val="32"/>
                          <w:szCs w:val="32"/>
                          <w:rtl/>
                        </w:rPr>
                        <w:tab/>
                      </w:r>
                    </w:p>
                    <w:p w:rsidR="0035757B" w:rsidP="0035757B" w14:paraId="746F8143" w14:textId="77777777">
                      <w:pPr>
                        <w:pStyle w:val="ListParagraph"/>
                        <w:ind w:left="624"/>
                        <w:jc w:val="right"/>
                        <w:rPr>
                          <w:rFonts w:cs="MCS Taybah S_U normal."/>
                          <w:color w:val="000000" w:themeColor="text1"/>
                          <w:sz w:val="28"/>
                          <w:szCs w:val="28"/>
                          <w:rtl/>
                        </w:rPr>
                      </w:pPr>
                    </w:p>
                    <w:p w:rsidR="0035757B" w:rsidP="0035757B" w14:paraId="74BED87B" w14:textId="77777777">
                      <w:pPr>
                        <w:pStyle w:val="ListParagraph"/>
                        <w:ind w:left="624"/>
                        <w:jc w:val="right"/>
                        <w:rPr>
                          <w:rFonts w:cs="MCS Taybah S_U normal."/>
                          <w:color w:val="000000" w:themeColor="text1"/>
                          <w:sz w:val="28"/>
                          <w:szCs w:val="28"/>
                          <w:rtl/>
                        </w:rPr>
                      </w:pPr>
                    </w:p>
                    <w:p w:rsidR="0035757B" w:rsidP="0035757B" w14:paraId="5883CB50" w14:textId="77777777">
                      <w:pPr>
                        <w:pStyle w:val="ListParagraph"/>
                        <w:ind w:left="624"/>
                        <w:jc w:val="right"/>
                        <w:rPr>
                          <w:rFonts w:cs="MCS Taybah S_U normal."/>
                          <w:color w:val="000000" w:themeColor="text1"/>
                          <w:sz w:val="28"/>
                          <w:szCs w:val="28"/>
                          <w:rtl/>
                        </w:rPr>
                      </w:pPr>
                    </w:p>
                    <w:p w:rsidR="0035757B" w:rsidRPr="0003547E" w:rsidP="0035757B" w14:paraId="531B93CD" w14:textId="77777777">
                      <w:pPr>
                        <w:pStyle w:val="ListParagraph"/>
                        <w:ind w:left="624"/>
                        <w:jc w:val="right"/>
                        <w:rPr>
                          <w:rFonts w:cs="MCS Taybah S_U normal."/>
                          <w:color w:val="000000" w:themeColor="text1"/>
                          <w:sz w:val="28"/>
                          <w:szCs w:val="28"/>
                        </w:rPr>
                      </w:pPr>
                    </w:p>
                  </w:txbxContent>
                </v:textbox>
              </v:shape>
            </w:pict>
          </mc:Fallback>
        </mc:AlternateContent>
      </w:r>
      <w:r>
        <w:rPr>
          <w:noProof/>
        </w:rPr>
        <mc:AlternateContent>
          <mc:Choice Requires="wps">
            <w:drawing>
              <wp:anchor distT="0" distB="0" distL="114300" distR="114300" simplePos="0" relativeHeight="251979776" behindDoc="0" locked="0" layoutInCell="1" allowOverlap="1">
                <wp:simplePos x="0" y="0"/>
                <wp:positionH relativeFrom="margin">
                  <wp:posOffset>-251604</wp:posOffset>
                </wp:positionH>
                <wp:positionV relativeFrom="paragraph">
                  <wp:posOffset>-368935</wp:posOffset>
                </wp:positionV>
                <wp:extent cx="4546600" cy="368935"/>
                <wp:effectExtent l="0" t="0" r="0" b="0"/>
                <wp:wrapNone/>
                <wp:docPr id="304" name="مربع نص 304"/>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الثالث</w:t>
                            </w:r>
                            <w:r w:rsidRPr="00A1016D">
                              <w:rPr>
                                <w:rFonts w:cs="MCS Taybah S_U normal." w:hint="cs"/>
                                <w:color w:val="000000" w:themeColor="text1"/>
                                <w:sz w:val="32"/>
                                <w:szCs w:val="32"/>
                                <w:rtl/>
                              </w:rPr>
                              <w:t xml:space="preserve"> : </w:t>
                            </w:r>
                            <w:r>
                              <w:rPr>
                                <w:rFonts w:cs="MCS Taybah S_U normal." w:hint="cs"/>
                                <w:color w:val="000000" w:themeColor="text1"/>
                                <w:sz w:val="32"/>
                                <w:szCs w:val="32"/>
                                <w:rtl/>
                              </w:rPr>
                              <w:t xml:space="preserve">حملة التسويق عبر البريد الإلكتروني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304" o:spid="_x0000_s1291" type="#_x0000_t202" style="width:358pt;height:29.05pt;margin-top:-29.05pt;margin-left:-19.81pt;mso-height-percent:0;mso-height-relative:page;mso-position-horizontal-relative:margin;mso-width-percent:0;mso-width-relative:page;mso-wrap-distance-bottom:0;mso-wrap-distance-left:9pt;mso-wrap-distance-right:9pt;mso-wrap-distance-top:0;position:absolute;v-text-anchor:top;z-index:251978752" filled="f" fillcolor="this" stroked="f" strokeweight="0.5pt">
                <v:textbox>
                  <w:txbxContent>
                    <w:p w:rsidR="0035757B" w:rsidRPr="00A1016D" w:rsidP="0035757B" w14:paraId="3ECE354F"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الثالث</w:t>
                      </w:r>
                      <w:r w:rsidRPr="00A1016D">
                        <w:rPr>
                          <w:rFonts w:cs="MCS Taybah S_U normal." w:hint="cs"/>
                          <w:color w:val="000000" w:themeColor="text1"/>
                          <w:sz w:val="32"/>
                          <w:szCs w:val="32"/>
                          <w:rtl/>
                        </w:rPr>
                        <w:t xml:space="preserve"> : </w:t>
                      </w:r>
                      <w:r>
                        <w:rPr>
                          <w:rFonts w:cs="MCS Taybah S_U normal." w:hint="cs"/>
                          <w:color w:val="000000" w:themeColor="text1"/>
                          <w:sz w:val="32"/>
                          <w:szCs w:val="32"/>
                          <w:rtl/>
                        </w:rPr>
                        <w:t xml:space="preserve">حملة التسويق عبر البريد الإلكتروني </w:t>
                      </w:r>
                    </w:p>
                    <w:p w:rsidR="0035757B" w:rsidRPr="00A1016D" w:rsidP="0035757B" w14:paraId="07DFDB70" w14:textId="77777777">
                      <w:pPr>
                        <w:rPr>
                          <w:rFonts w:cs="MCS Taybah S_U normal."/>
                          <w:color w:val="000000" w:themeColor="text1"/>
                          <w:sz w:val="32"/>
                          <w:szCs w:val="32"/>
                        </w:rPr>
                      </w:pPr>
                    </w:p>
                  </w:txbxContent>
                </v:textbox>
                <w10:wrap anchorx="margin"/>
              </v:shape>
            </w:pict>
          </mc:Fallback>
        </mc:AlternateContent>
      </w:r>
    </w:p>
    <w:p w:rsidR="0035757B" w:rsidRPr="005B40A9" w:rsidP="0035757B" w14:paraId="54D0C410" w14:textId="727385C0">
      <w:pPr>
        <w:bidi w:val="0"/>
        <w:rPr>
          <w:vanish/>
          <w:rtl/>
          <w:specVanish/>
        </w:rPr>
      </w:pPr>
      <w:r>
        <w:rPr>
          <w:noProof/>
        </w:rPr>
        <mc:AlternateContent>
          <mc:Choice Requires="wps">
            <w:drawing>
              <wp:anchor distT="0" distB="0" distL="114300" distR="114300" simplePos="0" relativeHeight="252006400" behindDoc="1" locked="0" layoutInCell="1" allowOverlap="1">
                <wp:simplePos x="0" y="0"/>
                <wp:positionH relativeFrom="page">
                  <wp:posOffset>144145</wp:posOffset>
                </wp:positionH>
                <wp:positionV relativeFrom="paragraph">
                  <wp:posOffset>2284380</wp:posOffset>
                </wp:positionV>
                <wp:extent cx="7555865" cy="714375"/>
                <wp:effectExtent l="0" t="0" r="6985" b="9525"/>
                <wp:wrapNone/>
                <wp:docPr id="323" name="مربع نص 323"/>
                <wp:cNvGraphicFramePr/>
                <a:graphic xmlns:a="http://schemas.openxmlformats.org/drawingml/2006/main">
                  <a:graphicData uri="http://schemas.microsoft.com/office/word/2010/wordprocessingShape">
                    <wps:wsp xmlns:wps="http://schemas.microsoft.com/office/word/2010/wordprocessingShape">
                      <wps:cNvSpPr txBox="1"/>
                      <wps:spPr>
                        <a:xfrm>
                          <a:off x="0" y="0"/>
                          <a:ext cx="7555865" cy="714375"/>
                        </a:xfrm>
                        <a:prstGeom prst="rect">
                          <a:avLst/>
                        </a:prstGeom>
                        <a:solidFill>
                          <a:schemeClr val="lt1"/>
                        </a:solidFill>
                        <a:ln w="6350">
                          <a:noFill/>
                        </a:ln>
                      </wps:spPr>
                      <wps:txbx>
                        <w:txbxContent>
                          <w:p w:rsidR="0035757B" w:rsidP="0035757B"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 xml:space="preserve">لإنشاء مخطط ديناميكي أو مستجيب عليك إضافة  ................................... مع ....................................  في وسم </w:t>
                            </w:r>
                            <w:r>
                              <w:rPr>
                                <w:rFonts w:cs="MCS Taybah S_U normal."/>
                                <w:color w:val="000000" w:themeColor="text1"/>
                                <w:sz w:val="28"/>
                                <w:szCs w:val="28"/>
                              </w:rPr>
                              <w:t>&lt;Meta&gt;</w:t>
                            </w:r>
                            <w:r>
                              <w:rPr>
                                <w:rFonts w:cs="MCS Taybah S_U normal." w:hint="cs"/>
                                <w:color w:val="000000" w:themeColor="text1"/>
                                <w:sz w:val="28"/>
                                <w:szCs w:val="28"/>
                                <w:rtl/>
                              </w:rPr>
                              <w:t xml:space="preserve"> داخل مقطع </w:t>
                            </w:r>
                            <w:r>
                              <w:rPr>
                                <w:rFonts w:cs="MCS Taybah S_U normal."/>
                                <w:color w:val="000000" w:themeColor="text1"/>
                                <w:sz w:val="28"/>
                                <w:szCs w:val="28"/>
                              </w:rPr>
                              <w:t>HTML</w:t>
                            </w:r>
                            <w:r>
                              <w:rPr>
                                <w:rFonts w:cs="MCS Taybah S_U normal." w:hint="cs"/>
                                <w:color w:val="000000" w:themeColor="text1"/>
                                <w:sz w:val="28"/>
                                <w:szCs w:val="28"/>
                                <w:rtl/>
                              </w:rPr>
                              <w:t>.</w:t>
                            </w:r>
                          </w:p>
                          <w:p w:rsidR="0035757B" w:rsidRPr="00E91449" w:rsidP="0035757B" w14:textId="77777777">
                            <w:pPr>
                              <w:pStyle w:val="ListParagraph"/>
                              <w:ind w:left="624"/>
                              <w:jc w:val="center"/>
                              <w:rPr>
                                <w:rFonts w:cs="MCS Taybah S_U normal."/>
                                <w:color w:val="000000" w:themeColor="text1"/>
                                <w:sz w:val="28"/>
                                <w:szCs w:val="2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23" o:spid="_x0000_s1292" type="#_x0000_t202" style="width:594.95pt;height:56.25pt;margin-top:179.87pt;margin-left:11.35pt;mso-height-percent:0;mso-height-relative:margin;mso-position-horizontal-relative:page;mso-width-percent:0;mso-width-relative:margin;mso-wrap-distance-bottom:0;mso-wrap-distance-left:9pt;mso-wrap-distance-right:9pt;mso-wrap-distance-top:0;position:absolute;v-text-anchor:top;z-index:-251311104" fillcolor="white" stroked="f" strokeweight="0.5pt">
                <v:textbox>
                  <w:txbxContent>
                    <w:p w:rsidR="0035757B" w:rsidP="0035757B" w14:paraId="2644B916"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 xml:space="preserve">لإنشاء مخطط ديناميكي أو مستجيب عليك إضافة  ................................... مع ....................................  في وسم </w:t>
                      </w:r>
                      <w:r>
                        <w:rPr>
                          <w:rFonts w:cs="MCS Taybah S_U normal."/>
                          <w:color w:val="000000" w:themeColor="text1"/>
                          <w:sz w:val="28"/>
                          <w:szCs w:val="28"/>
                        </w:rPr>
                        <w:t>&lt;Meta&gt;</w:t>
                      </w:r>
                      <w:r>
                        <w:rPr>
                          <w:rFonts w:cs="MCS Taybah S_U normal." w:hint="cs"/>
                          <w:color w:val="000000" w:themeColor="text1"/>
                          <w:sz w:val="28"/>
                          <w:szCs w:val="28"/>
                          <w:rtl/>
                        </w:rPr>
                        <w:t xml:space="preserve"> داخل مقطع </w:t>
                      </w:r>
                      <w:r>
                        <w:rPr>
                          <w:rFonts w:cs="MCS Taybah S_U normal."/>
                          <w:color w:val="000000" w:themeColor="text1"/>
                          <w:sz w:val="28"/>
                          <w:szCs w:val="28"/>
                        </w:rPr>
                        <w:t>HTML</w:t>
                      </w:r>
                      <w:r>
                        <w:rPr>
                          <w:rFonts w:cs="MCS Taybah S_U normal." w:hint="cs"/>
                          <w:color w:val="000000" w:themeColor="text1"/>
                          <w:sz w:val="28"/>
                          <w:szCs w:val="28"/>
                          <w:rtl/>
                        </w:rPr>
                        <w:t>.</w:t>
                      </w:r>
                    </w:p>
                    <w:p w:rsidR="0035757B" w:rsidRPr="00E91449" w:rsidP="0035757B" w14:paraId="357D391D" w14:textId="77777777">
                      <w:pPr>
                        <w:pStyle w:val="ListParagraph"/>
                        <w:ind w:left="624"/>
                        <w:jc w:val="center"/>
                        <w:rPr>
                          <w:rFonts w:cs="MCS Taybah S_U normal."/>
                          <w:color w:val="000000" w:themeColor="text1"/>
                          <w:sz w:val="28"/>
                          <w:szCs w:val="28"/>
                          <w:rtl/>
                        </w:rPr>
                      </w:pPr>
                    </w:p>
                  </w:txbxContent>
                </v:textbox>
              </v:shape>
            </w:pict>
          </mc:Fallback>
        </mc:AlternateContent>
      </w:r>
      <w:r>
        <w:rPr>
          <w:noProof/>
        </w:rPr>
        <mc:AlternateContent>
          <mc:Choice Requires="wps">
            <w:drawing>
              <wp:anchor distT="0" distB="0" distL="114300" distR="114300" simplePos="0" relativeHeight="252004352" behindDoc="0" locked="0" layoutInCell="1" allowOverlap="1">
                <wp:simplePos x="0" y="0"/>
                <wp:positionH relativeFrom="margin">
                  <wp:posOffset>-1169035</wp:posOffset>
                </wp:positionH>
                <wp:positionV relativeFrom="paragraph">
                  <wp:posOffset>1984660</wp:posOffset>
                </wp:positionV>
                <wp:extent cx="7964805" cy="314960"/>
                <wp:effectExtent l="0" t="0" r="0" b="8890"/>
                <wp:wrapNone/>
                <wp:docPr id="324"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964805" cy="314960"/>
                        </a:xfrm>
                        <a:prstGeom prst="rect">
                          <a:avLst/>
                        </a:prstGeom>
                        <a:solidFill>
                          <a:schemeClr val="accent6">
                            <a:lumMod val="20000"/>
                            <a:lumOff val="80000"/>
                          </a:schemeClr>
                        </a:solidFill>
                        <a:ln>
                          <a:noFill/>
                        </a:ln>
                      </wps:spPr>
                      <wps:txbx>
                        <w:txbxContent>
                          <w:p w:rsidR="0035757B" w:rsidRPr="0003547E" w:rsidP="0035757B"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 xml:space="preserve">التصميم المستجيب </w:t>
                            </w:r>
                          </w:p>
                        </w:txbxContent>
                      </wps:txbx>
                      <wps:bodyPr rot="0" vert="horz" wrap="square" lIns="91440" tIns="45720" rIns="91440" bIns="45720" anchor="ctr" anchorCtr="0" upright="1"/>
                    </wps:wsp>
                  </a:graphicData>
                </a:graphic>
                <wp14:sizeRelH relativeFrom="margin">
                  <wp14:pctWidth>0</wp14:pctWidth>
                </wp14:sizeRelH>
              </wp:anchor>
            </w:drawing>
          </mc:Choice>
          <mc:Fallback>
            <w:pict>
              <v:shape id="مستطيل 55" o:spid="_x0000_s1293" type="#_x0000_t202" style="width:627.15pt;height:24.8pt;margin-top:156.27pt;margin-left:-92.05pt;mso-position-horizontal-relative:margin;mso-width-percent:0;mso-width-relative:margin;mso-wrap-distance-bottom:0;mso-wrap-distance-left:9pt;mso-wrap-distance-right:9pt;mso-wrap-distance-top:0;position:absolute;v-text-anchor:middle;z-index:252003328" fillcolor="#e1efd8" stroked="f">
                <v:textbox>
                  <w:txbxContent>
                    <w:p w:rsidR="0035757B" w:rsidRPr="0003547E" w:rsidP="0035757B" w14:paraId="7774FC50"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 xml:space="preserve">التصميم المستجيب </w:t>
                      </w:r>
                    </w:p>
                  </w:txbxContent>
                </v:textbox>
                <w10:wrap anchorx="margin"/>
              </v:shape>
            </w:pict>
          </mc:Fallback>
        </mc:AlternateContent>
      </w:r>
      <w:r>
        <w:rPr>
          <w:noProof/>
        </w:rPr>
        <mc:AlternateContent>
          <mc:Choice Requires="wpg">
            <w:drawing>
              <wp:anchor distT="0" distB="0" distL="114300" distR="114300" simplePos="0" relativeHeight="251998208" behindDoc="0" locked="0" layoutInCell="1" allowOverlap="1">
                <wp:simplePos x="0" y="0"/>
                <wp:positionH relativeFrom="column">
                  <wp:posOffset>3894455</wp:posOffset>
                </wp:positionH>
                <wp:positionV relativeFrom="paragraph">
                  <wp:posOffset>1496695</wp:posOffset>
                </wp:positionV>
                <wp:extent cx="2270125" cy="483235"/>
                <wp:effectExtent l="0" t="0" r="0" b="0"/>
                <wp:wrapNone/>
                <wp:docPr id="325" name="مجموعة 325"/>
                <wp:cNvGraphicFramePr/>
                <a:graphic xmlns:a="http://schemas.openxmlformats.org/drawingml/2006/main">
                  <a:graphicData uri="http://schemas.microsoft.com/office/word/2010/wordprocessingGroup">
                    <wpg:wgp xmlns:wpg="http://schemas.microsoft.com/office/word/2010/wordprocessingGroup">
                      <wpg:cNvGrpSpPr/>
                      <wpg:grpSpPr>
                        <a:xfrm>
                          <a:off x="0" y="0"/>
                          <a:ext cx="2270125" cy="483235"/>
                          <a:chOff x="-210207" y="0"/>
                          <a:chExt cx="2270147" cy="483476"/>
                        </a:xfrm>
                      </wpg:grpSpPr>
                      <wps:wsp xmlns:wps="http://schemas.microsoft.com/office/word/2010/wordprocessingShape">
                        <wps:cNvPr id="326" name="مستطيل 326"/>
                        <wps:cNvSpPr/>
                        <wps:spPr>
                          <a:xfrm>
                            <a:off x="-210207" y="52526"/>
                            <a:ext cx="2270147" cy="33633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27" name="مربع نص 327"/>
                        <wps:cNvSpPr txBox="1"/>
                        <wps:spPr>
                          <a:xfrm>
                            <a:off x="1639915" y="0"/>
                            <a:ext cx="408940" cy="483476"/>
                          </a:xfrm>
                          <a:prstGeom prst="rect">
                            <a:avLst/>
                          </a:prstGeom>
                          <a:noFill/>
                          <a:ln w="6350">
                            <a:noFill/>
                          </a:ln>
                        </wps:spPr>
                        <wps:txbx>
                          <w:txbxContent>
                            <w:p w:rsidR="0035757B" w:rsidRPr="000E439A" w:rsidP="0035757B" w14:textId="77777777">
                              <w:pPr>
                                <w:spacing w:after="0"/>
                                <w:rPr>
                                  <w:sz w:val="48"/>
                                  <w:szCs w:val="48"/>
                                  <w:rtl/>
                                </w:rPr>
                              </w:pPr>
                              <w:r w:rsidRPr="000E439A">
                                <w:rPr>
                                  <w:rFonts w:ascii="Wingdings" w:hAnsi="Wingdings" w:cs="MCS Taybah S_U normal."/>
                                  <w:sz w:val="48"/>
                                  <w:szCs w:val="48"/>
                                </w:rPr>
                                <w:sym w:font="Wingdings" w:char="F08C"/>
                              </w:r>
                            </w:p>
                            <w:p w:rsidR="0035757B" w:rsidRPr="000E439A" w:rsidP="0035757B" w14:textId="77777777">
                              <w:pPr>
                                <w:spacing w:after="0"/>
                                <w:rPr>
                                  <w:rFonts w:cs="MCS Taybah S_U normal."/>
                                  <w:sz w:val="48"/>
                                  <w:szCs w:val="4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anchor>
            </w:drawing>
          </mc:Choice>
          <mc:Fallback>
            <w:pict>
              <v:group id="مجموعة 325" o:spid="_x0000_s1294" style="width:178.75pt;height:38.05pt;margin-top:117.85pt;margin-left:306.65pt;mso-width-percent:0;mso-width-relative:margin;mso-wrap-distance-bottom:0;mso-wrap-distance-left:9pt;mso-wrap-distance-right:9pt;mso-wrap-distance-top:0;position:absolute;z-index:251997184" coordorigin="-2000,0" coordsize="21600,21600">
                <v:rect id="_x0000_s1295" style="width:21600;height:15026;left:-2000;position:absolute;top:2347;v-text-anchor:middle" fillcolor="#d8e2f3" stroked="f" strokecolor="#2f528f" strokeweight="1pt"/>
                <v:shape id="_x0000_s1296" type="#_x0000_t202" style="width:3891;height:21600;left:15603;position:absolute;v-text-anchor:top" filled="f" fillcolor="this" stroked="f" strokeweight="0.5pt">
                  <v:textbox>
                    <w:txbxContent>
                      <w:p w:rsidR="0035757B" w:rsidRPr="000E439A" w:rsidP="0035757B" w14:paraId="519C95B2" w14:textId="77777777">
                        <w:pPr>
                          <w:spacing w:after="0"/>
                          <w:rPr>
                            <w:sz w:val="48"/>
                            <w:szCs w:val="48"/>
                            <w:rtl/>
                          </w:rPr>
                        </w:pPr>
                        <w:r w:rsidRPr="000E439A">
                          <w:rPr>
                            <w:rFonts w:ascii="Wingdings" w:hAnsi="Wingdings" w:cs="MCS Taybah S_U normal."/>
                            <w:sz w:val="48"/>
                            <w:szCs w:val="48"/>
                          </w:rPr>
                          <w:sym w:font="Wingdings" w:char="F08C"/>
                        </w:r>
                      </w:p>
                      <w:p w:rsidR="0035757B" w:rsidRPr="000E439A" w:rsidP="0035757B" w14:paraId="7F279C09" w14:textId="77777777">
                        <w:pPr>
                          <w:spacing w:after="0"/>
                          <w:rPr>
                            <w:rFonts w:cs="MCS Taybah S_U normal."/>
                            <w:sz w:val="48"/>
                            <w:szCs w:val="48"/>
                            <w:rtl/>
                          </w:rPr>
                        </w:pPr>
                      </w:p>
                    </w:txbxContent>
                  </v:textbox>
                </v:shape>
              </v:group>
            </w:pict>
          </mc:Fallback>
        </mc:AlternateContent>
      </w:r>
      <w:r>
        <w:rPr>
          <w:noProof/>
        </w:rPr>
        <mc:AlternateContent>
          <mc:Choice Requires="wpg">
            <w:drawing>
              <wp:anchor distT="0" distB="0" distL="114300" distR="114300" simplePos="0" relativeHeight="252002304" behindDoc="0" locked="0" layoutInCell="1" allowOverlap="1">
                <wp:simplePos x="0" y="0"/>
                <wp:positionH relativeFrom="column">
                  <wp:posOffset>-905510</wp:posOffset>
                </wp:positionH>
                <wp:positionV relativeFrom="paragraph">
                  <wp:posOffset>1499870</wp:posOffset>
                </wp:positionV>
                <wp:extent cx="2270125" cy="483235"/>
                <wp:effectExtent l="0" t="0" r="0" b="0"/>
                <wp:wrapNone/>
                <wp:docPr id="328" name="مجموعة 328"/>
                <wp:cNvGraphicFramePr/>
                <a:graphic xmlns:a="http://schemas.openxmlformats.org/drawingml/2006/main">
                  <a:graphicData uri="http://schemas.microsoft.com/office/word/2010/wordprocessingGroup">
                    <wpg:wgp xmlns:wpg="http://schemas.microsoft.com/office/word/2010/wordprocessingGroup">
                      <wpg:cNvGrpSpPr/>
                      <wpg:grpSpPr>
                        <a:xfrm>
                          <a:off x="0" y="0"/>
                          <a:ext cx="2270125" cy="483235"/>
                          <a:chOff x="-210207" y="0"/>
                          <a:chExt cx="2270147" cy="483476"/>
                        </a:xfrm>
                      </wpg:grpSpPr>
                      <wps:wsp xmlns:wps="http://schemas.microsoft.com/office/word/2010/wordprocessingShape">
                        <wps:cNvPr id="329" name="مستطيل 329"/>
                        <wps:cNvSpPr/>
                        <wps:spPr>
                          <a:xfrm>
                            <a:off x="-210207" y="52526"/>
                            <a:ext cx="2270147" cy="33633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30" name="مربع نص 330"/>
                        <wps:cNvSpPr txBox="1"/>
                        <wps:spPr>
                          <a:xfrm>
                            <a:off x="1639915" y="0"/>
                            <a:ext cx="408940" cy="483476"/>
                          </a:xfrm>
                          <a:prstGeom prst="rect">
                            <a:avLst/>
                          </a:prstGeom>
                          <a:noFill/>
                          <a:ln w="6350">
                            <a:noFill/>
                          </a:ln>
                        </wps:spPr>
                        <wps:txbx>
                          <w:txbxContent>
                            <w:p w:rsidR="0035757B" w:rsidRPr="000E439A" w:rsidP="0035757B" w14:textId="77777777">
                              <w:pPr>
                                <w:spacing w:after="0"/>
                                <w:rPr>
                                  <w:sz w:val="48"/>
                                  <w:szCs w:val="48"/>
                                  <w:rtl/>
                                </w:rPr>
                              </w:pPr>
                              <w:r>
                                <w:rPr>
                                  <w:rFonts w:ascii="Wingdings" w:hAnsi="Wingdings" w:cs="MCS Taybah S_U normal."/>
                                  <w:sz w:val="48"/>
                                  <w:szCs w:val="48"/>
                                </w:rPr>
                                <w:sym w:font="Wingdings" w:char="F08E"/>
                              </w:r>
                              <w:r>
                                <w:rPr>
                                  <w:rFonts w:ascii="Wingdings" w:hAnsi="Wingdings" w:cs="MCS Taybah S_U normal."/>
                                  <w:sz w:val="48"/>
                                  <w:szCs w:val="48"/>
                                </w:rPr>
                                <w:sym w:font="Wingdings" w:char="F08E"/>
                              </w:r>
                            </w:p>
                            <w:p w:rsidR="0035757B" w:rsidRPr="000E439A" w:rsidP="0035757B" w14:textId="77777777">
                              <w:pPr>
                                <w:spacing w:after="0"/>
                                <w:rPr>
                                  <w:rFonts w:cs="MCS Taybah S_U normal."/>
                                  <w:sz w:val="48"/>
                                  <w:szCs w:val="4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anchor>
            </w:drawing>
          </mc:Choice>
          <mc:Fallback>
            <w:pict>
              <v:group id="مجموعة 328" o:spid="_x0000_s1297" style="width:178.75pt;height:38.05pt;margin-top:118.1pt;margin-left:-71.3pt;mso-width-percent:0;mso-width-relative:margin;mso-wrap-distance-bottom:0;mso-wrap-distance-left:9pt;mso-wrap-distance-right:9pt;mso-wrap-distance-top:0;position:absolute;z-index:252001280" coordorigin="-2000,0" coordsize="21600,21600">
                <v:rect id="_x0000_s1298" style="width:21600;height:15026;left:-2000;position:absolute;top:2347;v-text-anchor:middle" fillcolor="#d8e2f3" stroked="f" strokecolor="#2f528f" strokeweight="1pt"/>
                <v:shape id="_x0000_s1299" type="#_x0000_t202" style="width:3891;height:21600;left:15603;position:absolute;v-text-anchor:top" filled="f" fillcolor="this" stroked="f" strokeweight="0.5pt">
                  <v:textbox>
                    <w:txbxContent>
                      <w:p w:rsidR="0035757B" w:rsidRPr="000E439A" w:rsidP="0035757B" w14:paraId="08CB04F7" w14:textId="77777777">
                        <w:pPr>
                          <w:spacing w:after="0"/>
                          <w:rPr>
                            <w:sz w:val="48"/>
                            <w:szCs w:val="48"/>
                            <w:rtl/>
                          </w:rPr>
                        </w:pPr>
                        <w:r>
                          <w:rPr>
                            <w:rFonts w:ascii="Wingdings" w:hAnsi="Wingdings" w:cs="MCS Taybah S_U normal."/>
                            <w:sz w:val="48"/>
                            <w:szCs w:val="48"/>
                          </w:rPr>
                          <w:sym w:font="Wingdings" w:char="F08E"/>
                        </w:r>
                        <w:r>
                          <w:rPr>
                            <w:rFonts w:ascii="Wingdings" w:hAnsi="Wingdings" w:cs="MCS Taybah S_U normal."/>
                            <w:sz w:val="48"/>
                            <w:szCs w:val="48"/>
                          </w:rPr>
                          <w:sym w:font="Wingdings" w:char="F08E"/>
                        </w:r>
                      </w:p>
                      <w:p w:rsidR="0035757B" w:rsidRPr="000E439A" w:rsidP="0035757B" w14:paraId="6F8A39F7" w14:textId="77777777">
                        <w:pPr>
                          <w:spacing w:after="0"/>
                          <w:rPr>
                            <w:rFonts w:cs="MCS Taybah S_U normal."/>
                            <w:sz w:val="48"/>
                            <w:szCs w:val="48"/>
                            <w:rtl/>
                          </w:rPr>
                        </w:pPr>
                      </w:p>
                    </w:txbxContent>
                  </v:textbox>
                </v:shape>
              </v:group>
            </w:pict>
          </mc:Fallback>
        </mc:AlternateContent>
      </w:r>
      <w:r>
        <w:rPr>
          <w:noProof/>
        </w:rPr>
        <mc:AlternateContent>
          <mc:Choice Requires="wpg">
            <w:drawing>
              <wp:anchor distT="0" distB="0" distL="114300" distR="114300" simplePos="0" relativeHeight="252000256" behindDoc="0" locked="0" layoutInCell="1" allowOverlap="1">
                <wp:simplePos x="0" y="0"/>
                <wp:positionH relativeFrom="column">
                  <wp:posOffset>1484915</wp:posOffset>
                </wp:positionH>
                <wp:positionV relativeFrom="paragraph">
                  <wp:posOffset>1501775</wp:posOffset>
                </wp:positionV>
                <wp:extent cx="2270125" cy="483235"/>
                <wp:effectExtent l="0" t="0" r="0" b="0"/>
                <wp:wrapNone/>
                <wp:docPr id="331" name="مجموعة 331"/>
                <wp:cNvGraphicFramePr/>
                <a:graphic xmlns:a="http://schemas.openxmlformats.org/drawingml/2006/main">
                  <a:graphicData uri="http://schemas.microsoft.com/office/word/2010/wordprocessingGroup">
                    <wpg:wgp xmlns:wpg="http://schemas.microsoft.com/office/word/2010/wordprocessingGroup">
                      <wpg:cNvGrpSpPr/>
                      <wpg:grpSpPr>
                        <a:xfrm>
                          <a:off x="0" y="0"/>
                          <a:ext cx="2270125" cy="483235"/>
                          <a:chOff x="-210207" y="0"/>
                          <a:chExt cx="2270147" cy="483476"/>
                        </a:xfrm>
                      </wpg:grpSpPr>
                      <wps:wsp xmlns:wps="http://schemas.microsoft.com/office/word/2010/wordprocessingShape">
                        <wps:cNvPr id="332" name="مستطيل 332"/>
                        <wps:cNvSpPr/>
                        <wps:spPr>
                          <a:xfrm>
                            <a:off x="-210207" y="52526"/>
                            <a:ext cx="2270147" cy="33633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33" name="مربع نص 333"/>
                        <wps:cNvSpPr txBox="1"/>
                        <wps:spPr>
                          <a:xfrm>
                            <a:off x="1639915" y="0"/>
                            <a:ext cx="408940" cy="483476"/>
                          </a:xfrm>
                          <a:prstGeom prst="rect">
                            <a:avLst/>
                          </a:prstGeom>
                          <a:noFill/>
                          <a:ln w="6350">
                            <a:noFill/>
                          </a:ln>
                        </wps:spPr>
                        <wps:txbx>
                          <w:txbxContent>
                            <w:p w:rsidR="0035757B" w:rsidRPr="000E439A" w:rsidP="0035757B" w14:textId="77777777">
                              <w:pPr>
                                <w:spacing w:after="0"/>
                                <w:rPr>
                                  <w:sz w:val="48"/>
                                  <w:szCs w:val="48"/>
                                  <w:rtl/>
                                </w:rPr>
                              </w:pPr>
                              <w:r>
                                <w:rPr>
                                  <w:rFonts w:ascii="Wingdings" w:hAnsi="Wingdings" w:cs="MCS Taybah S_U normal."/>
                                  <w:sz w:val="48"/>
                                  <w:szCs w:val="48"/>
                                </w:rPr>
                                <w:sym w:font="Wingdings" w:char="F08D"/>
                              </w:r>
                              <w:r>
                                <w:rPr>
                                  <w:rFonts w:ascii="Wingdings" w:hAnsi="Wingdings" w:cs="MCS Taybah S_U normal."/>
                                  <w:sz w:val="48"/>
                                  <w:szCs w:val="48"/>
                                </w:rPr>
                                <w:sym w:font="Wingdings" w:char="F08D"/>
                              </w:r>
                              <w:r>
                                <w:rPr>
                                  <w:rFonts w:ascii="Wingdings" w:hAnsi="Wingdings" w:cs="MCS Taybah S_U normal."/>
                                  <w:sz w:val="48"/>
                                  <w:szCs w:val="48"/>
                                </w:rPr>
                                <w:sym w:font="Wingdings" w:char="F08D"/>
                              </w:r>
                            </w:p>
                            <w:p w:rsidR="0035757B" w:rsidRPr="000E439A" w:rsidP="0035757B" w14:textId="77777777">
                              <w:pPr>
                                <w:spacing w:after="0"/>
                                <w:rPr>
                                  <w:rFonts w:cs="MCS Taybah S_U normal."/>
                                  <w:sz w:val="48"/>
                                  <w:szCs w:val="4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anchor>
            </w:drawing>
          </mc:Choice>
          <mc:Fallback>
            <w:pict>
              <v:group id="مجموعة 331" o:spid="_x0000_s1300" style="width:178.75pt;height:38.05pt;margin-top:118.25pt;margin-left:116.92pt;mso-width-percent:0;mso-width-relative:margin;mso-wrap-distance-bottom:0;mso-wrap-distance-left:9pt;mso-wrap-distance-right:9pt;mso-wrap-distance-top:0;position:absolute;z-index:251999232" coordorigin="-2000,0" coordsize="21600,21600">
                <v:rect id="_x0000_s1301" style="width:21600;height:15026;left:-2000;position:absolute;top:2347;v-text-anchor:middle" fillcolor="#d8e2f3" stroked="f" strokecolor="#2f528f" strokeweight="1pt"/>
                <v:shape id="_x0000_s1302" type="#_x0000_t202" style="width:3891;height:21600;left:15603;position:absolute;v-text-anchor:top" filled="f" fillcolor="this" stroked="f" strokeweight="0.5pt">
                  <v:textbox>
                    <w:txbxContent>
                      <w:p w:rsidR="0035757B" w:rsidRPr="000E439A" w:rsidP="0035757B" w14:paraId="0CF11707" w14:textId="77777777">
                        <w:pPr>
                          <w:spacing w:after="0"/>
                          <w:rPr>
                            <w:sz w:val="48"/>
                            <w:szCs w:val="48"/>
                            <w:rtl/>
                          </w:rPr>
                        </w:pPr>
                        <w:r>
                          <w:rPr>
                            <w:rFonts w:ascii="Wingdings" w:hAnsi="Wingdings" w:cs="MCS Taybah S_U normal."/>
                            <w:sz w:val="48"/>
                            <w:szCs w:val="48"/>
                          </w:rPr>
                          <w:sym w:font="Wingdings" w:char="F08D"/>
                        </w:r>
                        <w:r>
                          <w:rPr>
                            <w:rFonts w:ascii="Wingdings" w:hAnsi="Wingdings" w:cs="MCS Taybah S_U normal."/>
                            <w:sz w:val="48"/>
                            <w:szCs w:val="48"/>
                          </w:rPr>
                          <w:sym w:font="Wingdings" w:char="F08D"/>
                        </w:r>
                        <w:r>
                          <w:rPr>
                            <w:rFonts w:ascii="Wingdings" w:hAnsi="Wingdings" w:cs="MCS Taybah S_U normal."/>
                            <w:sz w:val="48"/>
                            <w:szCs w:val="48"/>
                          </w:rPr>
                          <w:sym w:font="Wingdings" w:char="F08D"/>
                        </w:r>
                      </w:p>
                      <w:p w:rsidR="0035757B" w:rsidRPr="000E439A" w:rsidP="0035757B" w14:paraId="180D1374" w14:textId="77777777">
                        <w:pPr>
                          <w:spacing w:after="0"/>
                          <w:rPr>
                            <w:rFonts w:cs="MCS Taybah S_U normal."/>
                            <w:sz w:val="48"/>
                            <w:szCs w:val="48"/>
                            <w:rtl/>
                          </w:rPr>
                        </w:pPr>
                      </w:p>
                    </w:txbxContent>
                  </v:textbox>
                </v:shape>
              </v:group>
            </w:pict>
          </mc:Fallback>
        </mc:AlternateContent>
      </w:r>
      <w:r>
        <w:rPr>
          <w:noProof/>
        </w:rPr>
        <mc:AlternateContent>
          <mc:Choice Requires="wps">
            <w:drawing>
              <wp:anchor distT="0" distB="0" distL="114300" distR="114300" simplePos="0" relativeHeight="252065792" behindDoc="0" locked="0" layoutInCell="1" allowOverlap="1">
                <wp:simplePos x="0" y="0"/>
                <wp:positionH relativeFrom="page">
                  <wp:posOffset>20035</wp:posOffset>
                </wp:positionH>
                <wp:positionV relativeFrom="paragraph">
                  <wp:posOffset>2871470</wp:posOffset>
                </wp:positionV>
                <wp:extent cx="7546340" cy="10160"/>
                <wp:effectExtent l="19050" t="19050" r="35560" b="27940"/>
                <wp:wrapNone/>
                <wp:docPr id="372" name="رابط مستقيم 372"/>
                <wp:cNvGraphicFramePr/>
                <a:graphic xmlns:a="http://schemas.openxmlformats.org/drawingml/2006/main">
                  <a:graphicData uri="http://schemas.microsoft.com/office/word/2010/wordprocessingShape">
                    <wps:wsp xmlns:wps="http://schemas.microsoft.com/office/word/2010/wordprocessingShape">
                      <wps:cNvCnPr/>
                      <wps:spPr>
                        <a:xfrm>
                          <a:off x="0" y="0"/>
                          <a:ext cx="7546340" cy="101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72" o:spid="_x0000_s1303" style="mso-position-horizontal-relative:page;mso-wrap-distance-bottom:0;mso-wrap-distance-left:9pt;mso-wrap-distance-right:9pt;mso-wrap-distance-top:0;position:absolute;v-text-anchor:top;z-index:252064768" from="1.6pt,226.1pt" to="595.8pt,226.9pt" fillcolor="this" stroked="t" strokecolor="#4472c4" strokeweight="2.25pt"/>
            </w:pict>
          </mc:Fallback>
        </mc:AlternateContent>
      </w:r>
      <w:r>
        <w:rPr>
          <w:noProof/>
        </w:rPr>
        <mc:AlternateContent>
          <mc:Choice Requires="wps">
            <w:drawing>
              <wp:anchor distT="0" distB="0" distL="114300" distR="114300" simplePos="0" relativeHeight="252063744" behindDoc="0" locked="0" layoutInCell="1" allowOverlap="1">
                <wp:simplePos x="0" y="0"/>
                <wp:positionH relativeFrom="page">
                  <wp:posOffset>-285</wp:posOffset>
                </wp:positionH>
                <wp:positionV relativeFrom="paragraph">
                  <wp:posOffset>4817745</wp:posOffset>
                </wp:positionV>
                <wp:extent cx="7546340" cy="10160"/>
                <wp:effectExtent l="19050" t="19050" r="35560" b="27940"/>
                <wp:wrapNone/>
                <wp:docPr id="371" name="رابط مستقيم 371"/>
                <wp:cNvGraphicFramePr/>
                <a:graphic xmlns:a="http://schemas.openxmlformats.org/drawingml/2006/main">
                  <a:graphicData uri="http://schemas.microsoft.com/office/word/2010/wordprocessingShape">
                    <wps:wsp xmlns:wps="http://schemas.microsoft.com/office/word/2010/wordprocessingShape">
                      <wps:cNvCnPr/>
                      <wps:spPr>
                        <a:xfrm>
                          <a:off x="0" y="0"/>
                          <a:ext cx="7546340" cy="101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71" o:spid="_x0000_s1304" style="mso-position-horizontal-relative:page;mso-wrap-distance-bottom:0;mso-wrap-distance-left:9pt;mso-wrap-distance-right:9pt;mso-wrap-distance-top:0;position:absolute;v-text-anchor:top;z-index:252062720" from="0,379.35pt" to="594.2pt,380.15pt" fillcolor="this" stroked="t" strokecolor="#4472c4" strokeweight="2.25pt"/>
            </w:pict>
          </mc:Fallback>
        </mc:AlternateContent>
      </w:r>
      <w:r>
        <w:rPr>
          <w:noProof/>
        </w:rPr>
        <mc:AlternateContent>
          <mc:Choice Requires="wps">
            <w:drawing>
              <wp:anchor distT="0" distB="0" distL="114300" distR="114300" simplePos="0" relativeHeight="252051456" behindDoc="0" locked="0" layoutInCell="1" allowOverlap="1">
                <wp:simplePos x="0" y="0"/>
                <wp:positionH relativeFrom="column">
                  <wp:posOffset>-1048166</wp:posOffset>
                </wp:positionH>
                <wp:positionV relativeFrom="paragraph">
                  <wp:posOffset>7577564</wp:posOffset>
                </wp:positionV>
                <wp:extent cx="7861300" cy="1860331"/>
                <wp:effectExtent l="0" t="0" r="0" b="6985"/>
                <wp:wrapNone/>
                <wp:docPr id="362" name="مربع نص 362"/>
                <wp:cNvGraphicFramePr/>
                <a:graphic xmlns:a="http://schemas.openxmlformats.org/drawingml/2006/main">
                  <a:graphicData uri="http://schemas.microsoft.com/office/word/2010/wordprocessingShape">
                    <wps:wsp xmlns:wps="http://schemas.microsoft.com/office/word/2010/wordprocessingShape">
                      <wps:cNvSpPr txBox="1"/>
                      <wps:spPr>
                        <a:xfrm>
                          <a:off x="0" y="0"/>
                          <a:ext cx="7861300" cy="1860331"/>
                        </a:xfrm>
                        <a:prstGeom prst="rect">
                          <a:avLst/>
                        </a:prstGeom>
                        <a:noFill/>
                        <a:ln w="6350">
                          <a:noFill/>
                        </a:ln>
                      </wps:spPr>
                      <wps:txbx>
                        <w:txbxContent>
                          <w:tbl>
                            <w:tblPr>
                              <w:tblStyle w:val="TableGrid00"/>
                              <w:bidiVisual/>
                              <w:tblW w:w="11187" w:type="dxa"/>
                              <w:tblInd w:w="842" w:type="dxa"/>
                              <w:shd w:val="clear" w:color="auto" w:fill="D9E2F3"/>
                              <w:tblLook w:val="04A0"/>
                            </w:tblPr>
                            <w:tblGrid>
                              <w:gridCol w:w="9349"/>
                              <w:gridCol w:w="878"/>
                              <w:gridCol w:w="960"/>
                            </w:tblGrid>
                            <w:tr w14:paraId="53633F15" w14:textId="77777777" w:rsidTr="002F504B">
                              <w:tblPrEx>
                                <w:tblW w:w="11187" w:type="dxa"/>
                                <w:tblInd w:w="842" w:type="dxa"/>
                                <w:shd w:val="clear" w:color="auto" w:fill="D9E2F3"/>
                                <w:tblLook w:val="04A0"/>
                              </w:tblPrEx>
                              <w:tc>
                                <w:tcPr>
                                  <w:tcW w:w="9349" w:type="dxa"/>
                                  <w:shd w:val="clear" w:color="auto" w:fill="E2EFD9"/>
                                </w:tcPr>
                                <w:p w:rsidR="0035757B" w:rsidRPr="002F504B" w:rsidP="002F504B" w14:textId="77777777">
                                  <w:pPr>
                                    <w:jc w:val="center"/>
                                    <w:rPr>
                                      <w:rtl/>
                                    </w:rPr>
                                  </w:pPr>
                                  <w:r w:rsidRPr="002F504B">
                                    <w:rPr>
                                      <w:rFonts w:cs="MCS Taybah S_U normal." w:hint="cs"/>
                                      <w:color w:val="1F3864" w:themeColor="accent1" w:themeShade="80"/>
                                      <w:sz w:val="32"/>
                                      <w:szCs w:val="32"/>
                                      <w:rtl/>
                                    </w:rPr>
                                    <w:t>حدد الجملة الصحيحة والجملة الخاطئة فيما يلي :</w:t>
                                  </w:r>
                                </w:p>
                              </w:tc>
                              <w:tc>
                                <w:tcPr>
                                  <w:tcW w:w="878" w:type="dxa"/>
                                  <w:shd w:val="clear" w:color="auto" w:fill="E2EFD9"/>
                                </w:tcPr>
                                <w:p w:rsidR="0035757B" w:rsidRPr="00CD33B3" w:rsidP="002F504B" w14:textId="77777777">
                                  <w:pPr>
                                    <w:jc w:val="center"/>
                                    <w:rPr>
                                      <w:rFonts w:ascii="A Jannat LT" w:hAnsi="A Jannat LT" w:cs="Sultan bold"/>
                                      <w:rtl/>
                                    </w:rPr>
                                  </w:pPr>
                                  <w:r w:rsidRPr="00CD33B3">
                                    <w:rPr>
                                      <w:rFonts w:ascii="A Jannat LT" w:hAnsi="A Jannat LT" w:cs="Sultan bold" w:hint="cs"/>
                                      <w:rtl/>
                                    </w:rPr>
                                    <w:t xml:space="preserve">صحيحة </w:t>
                                  </w:r>
                                </w:p>
                              </w:tc>
                              <w:tc>
                                <w:tcPr>
                                  <w:tcW w:w="960" w:type="dxa"/>
                                  <w:shd w:val="clear" w:color="auto" w:fill="E2EFD9"/>
                                </w:tcPr>
                                <w:p w:rsidR="0035757B" w:rsidRPr="00CD33B3" w:rsidP="002F504B" w14:textId="77777777">
                                  <w:pPr>
                                    <w:jc w:val="center"/>
                                    <w:rPr>
                                      <w:rFonts w:ascii="A Jannat LT" w:hAnsi="A Jannat LT" w:cs="Sultan bold"/>
                                      <w:rtl/>
                                    </w:rPr>
                                  </w:pPr>
                                  <w:r w:rsidRPr="00CD33B3">
                                    <w:rPr>
                                      <w:rFonts w:ascii="A Jannat LT" w:hAnsi="A Jannat LT" w:cs="Sultan bold" w:hint="cs"/>
                                      <w:rtl/>
                                    </w:rPr>
                                    <w:t xml:space="preserve">خاطئة </w:t>
                                  </w:r>
                                </w:p>
                              </w:tc>
                            </w:tr>
                          </w:tbl>
                          <w:p w:rsidR="0035757B" w:rsidRPr="000D5E6A"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515F0145" w14:textId="77777777" w:rsidTr="005B40A9">
                              <w:tblPrEx>
                                <w:tblW w:w="11187" w:type="dxa"/>
                                <w:tblInd w:w="844" w:type="dxa"/>
                                <w:tblLook w:val="04A0"/>
                              </w:tblPrEx>
                              <w:tc>
                                <w:tcPr>
                                  <w:tcW w:w="9349" w:type="dxa"/>
                                </w:tcPr>
                                <w:p w:rsidR="0035757B" w:rsidRPr="00CD33B3" w:rsidP="0035757B" w14:textId="77777777">
                                  <w:pPr>
                                    <w:pStyle w:val="ListParagraph"/>
                                    <w:numPr>
                                      <w:ilvl w:val="0"/>
                                      <w:numId w:val="53"/>
                                    </w:numPr>
                                    <w:rPr>
                                      <w:rFonts w:ascii="A Jannat LT" w:hAnsi="A Jannat LT" w:cs="MCS Taybah S_U normal."/>
                                      <w:sz w:val="24"/>
                                      <w:szCs w:val="24"/>
                                      <w:rtl/>
                                    </w:rPr>
                                  </w:pPr>
                                  <w:r>
                                    <w:rPr>
                                      <w:rFonts w:ascii="A Jannat LT" w:hAnsi="A Jannat LT" w:cs="MCS Taybah S_U normal." w:hint="cs"/>
                                      <w:sz w:val="24"/>
                                      <w:szCs w:val="24"/>
                                      <w:rtl/>
                                    </w:rPr>
                                    <w:t xml:space="preserve">يتكيف الموقع الإلكتروني التقليدي مع المتصفحات المختلفة في الأجهزة الذكية بغض النظر عن حجم شاشة الجهاز  </w:t>
                                  </w:r>
                                </w:p>
                              </w:tc>
                              <w:tc>
                                <w:tcPr>
                                  <w:tcW w:w="851" w:type="dxa"/>
                                </w:tcPr>
                                <w:p w:rsidR="0035757B" w:rsidRPr="00CD33B3" w:rsidP="002F504B" w14:textId="77777777">
                                  <w:pPr>
                                    <w:rPr>
                                      <w:rFonts w:ascii="A Jannat LT" w:hAnsi="A Jannat LT" w:cs="Sultan bold"/>
                                      <w:rtl/>
                                    </w:rPr>
                                  </w:pPr>
                                  <w:r>
                                    <w:rPr>
                                      <w:rFonts w:ascii="Wingdings" w:hAnsi="Wingdings"/>
                                    </w:rPr>
                                    <w:sym w:font="Wingdings" w:char="F0A1"/>
                                  </w:r>
                                </w:p>
                              </w:tc>
                              <w:tc>
                                <w:tcPr>
                                  <w:tcW w:w="987" w:type="dxa"/>
                                </w:tcPr>
                                <w:p w:rsidR="0035757B" w:rsidRPr="00CD33B3" w:rsidP="002F504B" w14:textId="77777777">
                                  <w:pPr>
                                    <w:jc w:val="center"/>
                                    <w:rPr>
                                      <w:rFonts w:ascii="A Jannat LT" w:hAnsi="A Jannat LT" w:cs="Sultan bold"/>
                                      <w:rtl/>
                                    </w:rPr>
                                  </w:pPr>
                                  <w:r>
                                    <w:rPr>
                                      <w:rFonts w:ascii="Wingdings" w:hAnsi="Wingdings" w:cs="Sultan bold"/>
                                    </w:rPr>
                                    <w:sym w:font="Wingdings" w:char="F0A1"/>
                                  </w:r>
                                  <w:r>
                                    <w:rPr>
                                      <w:rFonts w:ascii="A Jannat LT" w:hAnsi="A Jannat LT" w:cs="Sultan bold" w:hint="cs"/>
                                      <w:rtl/>
                                    </w:rPr>
                                    <w:t xml:space="preserve"> </w:t>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6AD597BA" w14:textId="77777777" w:rsidTr="005B40A9">
                              <w:tblPrEx>
                                <w:tblW w:w="11187" w:type="dxa"/>
                                <w:tblInd w:w="844" w:type="dxa"/>
                                <w:tblLook w:val="04A0"/>
                              </w:tblPrEx>
                              <w:tc>
                                <w:tcPr>
                                  <w:tcW w:w="9349" w:type="dxa"/>
                                </w:tcPr>
                                <w:p w:rsidR="0035757B" w:rsidRPr="00CD33B3" w:rsidP="0035757B" w14:textId="77777777">
                                  <w:pPr>
                                    <w:pStyle w:val="ListParagraph"/>
                                    <w:numPr>
                                      <w:ilvl w:val="0"/>
                                      <w:numId w:val="53"/>
                                    </w:numPr>
                                    <w:rPr>
                                      <w:rFonts w:ascii="A Jannat LT" w:hAnsi="A Jannat LT" w:cs="MCS Taybah S_U normal."/>
                                      <w:sz w:val="24"/>
                                      <w:szCs w:val="24"/>
                                      <w:rtl/>
                                    </w:rPr>
                                  </w:pPr>
                                  <w:r>
                                    <w:rPr>
                                      <w:rFonts w:ascii="A Jannat LT" w:hAnsi="A Jannat LT" w:cs="MCS Taybah S_U normal." w:hint="cs"/>
                                      <w:sz w:val="24"/>
                                      <w:szCs w:val="24"/>
                                      <w:rtl/>
                                    </w:rPr>
                                    <w:t xml:space="preserve">عند تصميم الصفحات الإلكترونية المستجيبة يمكننا استخدام النسب المئوية للصورة بدلاً من متغيرات العرض الثابتة </w:t>
                                  </w:r>
                                </w:p>
                              </w:tc>
                              <w:tc>
                                <w:tcPr>
                                  <w:tcW w:w="851" w:type="dxa"/>
                                </w:tcPr>
                                <w:p w:rsidR="0035757B" w:rsidRPr="00CD33B3" w:rsidP="002F504B" w14:textId="77777777">
                                  <w:pPr>
                                    <w:rPr>
                                      <w:rFonts w:ascii="A Jannat LT" w:hAnsi="A Jannat LT" w:cs="Sultan bold"/>
                                      <w:rtl/>
                                    </w:rPr>
                                  </w:pPr>
                                  <w:r>
                                    <w:rPr>
                                      <w:rFonts w:ascii="Wingdings" w:hAnsi="Wingdings"/>
                                    </w:rPr>
                                    <w:sym w:font="Wingdings" w:char="F0A1"/>
                                  </w:r>
                                </w:p>
                              </w:tc>
                              <w:tc>
                                <w:tcPr>
                                  <w:tcW w:w="987" w:type="dxa"/>
                                </w:tcPr>
                                <w:p w:rsidR="0035757B" w:rsidRPr="00CD33B3" w:rsidP="002F504B" w14:textId="77777777">
                                  <w:pPr>
                                    <w:jc w:val="center"/>
                                    <w:rPr>
                                      <w:rFonts w:ascii="A Jannat LT" w:hAnsi="A Jannat LT" w:cs="Sultan bold"/>
                                      <w:rtl/>
                                    </w:rPr>
                                  </w:pPr>
                                  <w:r>
                                    <w:rPr>
                                      <w:rFonts w:ascii="Wingdings" w:hAnsi="Wingdings" w:cs="Sultan bold"/>
                                    </w:rPr>
                                    <w:sym w:font="Wingdings" w:char="F0A1"/>
                                  </w:r>
                                  <w:r>
                                    <w:rPr>
                                      <w:rFonts w:ascii="A Jannat LT" w:hAnsi="A Jannat LT" w:cs="Sultan bold" w:hint="cs"/>
                                      <w:rtl/>
                                    </w:rPr>
                                    <w:t xml:space="preserve"> </w:t>
                                  </w:r>
                                </w:p>
                              </w:tc>
                            </w:tr>
                          </w:tbl>
                          <w:p w:rsidR="0035757B" w:rsidP="0035757B"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4CB015A3" w14:textId="77777777" w:rsidTr="005B40A9">
                              <w:tblPrEx>
                                <w:tblW w:w="11187" w:type="dxa"/>
                                <w:tblInd w:w="844" w:type="dxa"/>
                                <w:tblLook w:val="04A0"/>
                              </w:tblPrEx>
                              <w:tc>
                                <w:tcPr>
                                  <w:tcW w:w="9349" w:type="dxa"/>
                                </w:tcPr>
                                <w:p w:rsidR="0035757B" w:rsidRPr="00B12057" w:rsidP="0035757B" w14:textId="77777777">
                                  <w:pPr>
                                    <w:pStyle w:val="ListParagraph"/>
                                    <w:numPr>
                                      <w:ilvl w:val="0"/>
                                      <w:numId w:val="53"/>
                                    </w:numPr>
                                    <w:rPr>
                                      <w:rFonts w:ascii="A Jannat LT" w:hAnsi="A Jannat LT" w:cs="MCS Taybah S_U normal."/>
                                      <w:szCs w:val="24"/>
                                      <w:rtl/>
                                    </w:rPr>
                                  </w:pPr>
                                  <w:r w:rsidRPr="00B12057">
                                    <w:rPr>
                                      <w:rFonts w:ascii="A Jannat LT" w:hAnsi="A Jannat LT" w:cs="MCS Taybah S_U normal." w:hint="cs"/>
                                      <w:szCs w:val="24"/>
                                      <w:rtl/>
                                    </w:rPr>
                                    <w:t xml:space="preserve">لتحقيق الاستجابة في تصميم الموقع الإلكتروني يُضبط العرض </w:t>
                                  </w:r>
                                  <w:r w:rsidRPr="00B12057">
                                    <w:rPr>
                                      <w:rFonts w:ascii="A Jannat LT" w:hAnsi="A Jannat LT" w:cs="MCS Taybah S_U normal."/>
                                      <w:szCs w:val="24"/>
                                    </w:rPr>
                                    <w:t>Width</w:t>
                                  </w:r>
                                  <w:r w:rsidRPr="00B12057">
                                    <w:rPr>
                                      <w:rFonts w:ascii="A Jannat LT" w:hAnsi="A Jannat LT" w:cs="MCS Taybah S_U normal." w:hint="cs"/>
                                      <w:szCs w:val="24"/>
                                      <w:rtl/>
                                    </w:rPr>
                                    <w:t xml:space="preserve">في الصفحة الإلكترونية المعروضة بنسبة </w:t>
                                  </w:r>
                                  <w:r w:rsidRPr="00B12057">
                                    <w:rPr>
                                      <w:rFonts w:ascii="A Jannat LT" w:hAnsi="A Jannat LT" w:cs="MCS Taybah S_U normal."/>
                                      <w:szCs w:val="24"/>
                                    </w:rPr>
                                    <w:t>100</w:t>
                                  </w:r>
                                  <w:r w:rsidRPr="00B12057">
                                    <w:rPr>
                                      <w:rFonts w:ascii="A Jannat LT" w:hAnsi="A Jannat LT" w:cs="MCS Taybah S_U normal." w:hint="cs"/>
                                      <w:szCs w:val="24"/>
                                      <w:rtl/>
                                    </w:rPr>
                                    <w:t xml:space="preserve"> %</w:t>
                                  </w:r>
                                </w:p>
                              </w:tc>
                              <w:tc>
                                <w:tcPr>
                                  <w:tcW w:w="851" w:type="dxa"/>
                                </w:tcPr>
                                <w:p w:rsidR="0035757B" w:rsidRPr="00CD33B3" w:rsidP="00B12057" w14:textId="77777777">
                                  <w:pPr>
                                    <w:rPr>
                                      <w:rFonts w:ascii="A Jannat LT" w:hAnsi="A Jannat LT" w:cs="Sultan bold"/>
                                      <w:rtl/>
                                    </w:rPr>
                                  </w:pPr>
                                  <w:r>
                                    <w:rPr>
                                      <w:rFonts w:ascii="Wingdings" w:hAnsi="Wingdings"/>
                                    </w:rPr>
                                    <w:sym w:font="Wingdings" w:char="F0A1"/>
                                  </w:r>
                                </w:p>
                              </w:tc>
                              <w:tc>
                                <w:tcPr>
                                  <w:tcW w:w="987" w:type="dxa"/>
                                </w:tcPr>
                                <w:p w:rsidR="0035757B" w:rsidRPr="00CD33B3" w:rsidP="00B12057" w14:textId="77777777">
                                  <w:pPr>
                                    <w:jc w:val="center"/>
                                    <w:rPr>
                                      <w:rFonts w:ascii="A Jannat LT" w:hAnsi="A Jannat LT" w:cs="Sultan bold"/>
                                      <w:rtl/>
                                    </w:rPr>
                                  </w:pPr>
                                  <w:r>
                                    <w:rPr>
                                      <w:rFonts w:ascii="Wingdings" w:hAnsi="Wingdings" w:cs="Sultan bold"/>
                                    </w:rPr>
                                    <w:sym w:font="Wingdings" w:char="F0A1"/>
                                  </w:r>
                                  <w:r>
                                    <w:rPr>
                                      <w:rFonts w:ascii="A Jannat LT" w:hAnsi="A Jannat LT" w:cs="Sultan bold" w:hint="cs"/>
                                      <w:rtl/>
                                    </w:rPr>
                                    <w:t xml:space="preserve"> </w:t>
                                  </w:r>
                                </w:p>
                              </w:tc>
                            </w:tr>
                          </w:tbl>
                          <w:p w:rsidR="0035757B" w:rsidP="0035757B" w14:textId="77777777">
                            <w:pPr>
                              <w:spacing w:after="0" w:line="240" w:lineRule="auto"/>
                              <w:jc w:val="center"/>
                              <w:rPr>
                                <w:rFonts w:ascii="A Jannat LT" w:hAnsi="A Jannat LT" w:cs="A Jannat LT"/>
                                <w:sz w:val="6"/>
                                <w:szCs w:val="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62" o:spid="_x0000_s1305" type="#_x0000_t202" style="width:619pt;height:146.48pt;margin-top:596.66pt;margin-left:-82.53pt;mso-height-percent:0;mso-height-relative:margin;mso-width-percent:0;mso-width-relative:margin;mso-wrap-distance-bottom:0;mso-wrap-distance-left:9pt;mso-wrap-distance-right:9pt;mso-wrap-distance-top:0;position:absolute;v-text-anchor:top;z-index:252050432" filled="f" fillcolor="this" stroked="f" strokeweight="0.5pt">
                <v:textbox>
                  <w:txbxContent>
                    <w:tbl>
                      <w:tblPr>
                        <w:tblStyle w:val="TableGrid00"/>
                        <w:bidiVisual/>
                        <w:tblW w:w="11187" w:type="dxa"/>
                        <w:tblInd w:w="842" w:type="dxa"/>
                        <w:shd w:val="clear" w:color="auto" w:fill="D9E2F3"/>
                        <w:tblLook w:val="04A0"/>
                      </w:tblPr>
                      <w:tblGrid>
                        <w:gridCol w:w="9349"/>
                        <w:gridCol w:w="878"/>
                        <w:gridCol w:w="960"/>
                      </w:tblGrid>
                      <w:tr w14:paraId="53633F15" w14:textId="77777777" w:rsidTr="002F504B">
                        <w:tblPrEx>
                          <w:tblW w:w="11187" w:type="dxa"/>
                          <w:tblInd w:w="842" w:type="dxa"/>
                          <w:shd w:val="clear" w:color="auto" w:fill="D9E2F3"/>
                          <w:tblLook w:val="04A0"/>
                        </w:tblPrEx>
                        <w:tc>
                          <w:tcPr>
                            <w:tcW w:w="9349" w:type="dxa"/>
                            <w:shd w:val="clear" w:color="auto" w:fill="E2EFD9"/>
                          </w:tcPr>
                          <w:p w:rsidR="0035757B" w:rsidRPr="002F504B" w:rsidP="002F504B" w14:paraId="2504ADD8" w14:textId="77777777">
                            <w:pPr>
                              <w:jc w:val="center"/>
                              <w:rPr>
                                <w:rtl/>
                              </w:rPr>
                            </w:pPr>
                            <w:r w:rsidRPr="002F504B">
                              <w:rPr>
                                <w:rFonts w:cs="MCS Taybah S_U normal." w:hint="cs"/>
                                <w:color w:val="1F3864" w:themeColor="accent1" w:themeShade="80"/>
                                <w:sz w:val="32"/>
                                <w:szCs w:val="32"/>
                                <w:rtl/>
                              </w:rPr>
                              <w:t>حدد الجملة الصحيحة والجملة الخاطئة فيما يلي :</w:t>
                            </w:r>
                          </w:p>
                        </w:tc>
                        <w:tc>
                          <w:tcPr>
                            <w:tcW w:w="878" w:type="dxa"/>
                            <w:shd w:val="clear" w:color="auto" w:fill="E2EFD9"/>
                          </w:tcPr>
                          <w:p w:rsidR="0035757B" w:rsidRPr="00CD33B3" w:rsidP="002F504B" w14:paraId="3F8E0638" w14:textId="77777777">
                            <w:pPr>
                              <w:jc w:val="center"/>
                              <w:rPr>
                                <w:rFonts w:ascii="A Jannat LT" w:hAnsi="A Jannat LT" w:cs="Sultan bold"/>
                                <w:rtl/>
                              </w:rPr>
                            </w:pPr>
                            <w:r w:rsidRPr="00CD33B3">
                              <w:rPr>
                                <w:rFonts w:ascii="A Jannat LT" w:hAnsi="A Jannat LT" w:cs="Sultan bold" w:hint="cs"/>
                                <w:rtl/>
                              </w:rPr>
                              <w:t xml:space="preserve">صحيحة </w:t>
                            </w:r>
                          </w:p>
                        </w:tc>
                        <w:tc>
                          <w:tcPr>
                            <w:tcW w:w="960" w:type="dxa"/>
                            <w:shd w:val="clear" w:color="auto" w:fill="E2EFD9"/>
                          </w:tcPr>
                          <w:p w:rsidR="0035757B" w:rsidRPr="00CD33B3" w:rsidP="002F504B" w14:paraId="46916883" w14:textId="77777777">
                            <w:pPr>
                              <w:jc w:val="center"/>
                              <w:rPr>
                                <w:rFonts w:ascii="A Jannat LT" w:hAnsi="A Jannat LT" w:cs="Sultan bold"/>
                                <w:rtl/>
                              </w:rPr>
                            </w:pPr>
                            <w:r w:rsidRPr="00CD33B3">
                              <w:rPr>
                                <w:rFonts w:ascii="A Jannat LT" w:hAnsi="A Jannat LT" w:cs="Sultan bold" w:hint="cs"/>
                                <w:rtl/>
                              </w:rPr>
                              <w:t xml:space="preserve">خاطئة </w:t>
                            </w:r>
                          </w:p>
                        </w:tc>
                      </w:tr>
                    </w:tbl>
                    <w:p w:rsidR="0035757B" w:rsidRPr="000D5E6A" w:rsidP="0035757B" w14:paraId="2177EC23"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515F0145" w14:textId="77777777" w:rsidTr="005B40A9">
                        <w:tblPrEx>
                          <w:tblW w:w="11187" w:type="dxa"/>
                          <w:tblInd w:w="844" w:type="dxa"/>
                          <w:tblLook w:val="04A0"/>
                        </w:tblPrEx>
                        <w:tc>
                          <w:tcPr>
                            <w:tcW w:w="9349" w:type="dxa"/>
                          </w:tcPr>
                          <w:p w:rsidR="0035757B" w:rsidRPr="00CD33B3" w:rsidP="0035757B" w14:paraId="10AAB696" w14:textId="77777777">
                            <w:pPr>
                              <w:pStyle w:val="ListParagraph"/>
                              <w:numPr>
                                <w:ilvl w:val="0"/>
                                <w:numId w:val="53"/>
                              </w:numPr>
                              <w:rPr>
                                <w:rFonts w:ascii="A Jannat LT" w:hAnsi="A Jannat LT" w:cs="MCS Taybah S_U normal."/>
                                <w:sz w:val="24"/>
                                <w:szCs w:val="24"/>
                                <w:rtl/>
                              </w:rPr>
                            </w:pPr>
                            <w:r>
                              <w:rPr>
                                <w:rFonts w:ascii="A Jannat LT" w:hAnsi="A Jannat LT" w:cs="MCS Taybah S_U normal." w:hint="cs"/>
                                <w:sz w:val="24"/>
                                <w:szCs w:val="24"/>
                                <w:rtl/>
                              </w:rPr>
                              <w:t xml:space="preserve">يتكيف الموقع الإلكتروني التقليدي مع المتصفحات المختلفة في الأجهزة الذكية بغض النظر عن حجم شاشة الجهاز  </w:t>
                            </w:r>
                          </w:p>
                        </w:tc>
                        <w:tc>
                          <w:tcPr>
                            <w:tcW w:w="851" w:type="dxa"/>
                          </w:tcPr>
                          <w:p w:rsidR="0035757B" w:rsidRPr="00CD33B3" w:rsidP="002F504B" w14:paraId="002B50FE" w14:textId="77777777">
                            <w:pPr>
                              <w:rPr>
                                <w:rFonts w:ascii="A Jannat LT" w:hAnsi="A Jannat LT" w:cs="Sultan bold"/>
                                <w:rtl/>
                              </w:rPr>
                            </w:pPr>
                            <w:r>
                              <w:rPr>
                                <w:rFonts w:ascii="Wingdings" w:hAnsi="Wingdings"/>
                              </w:rPr>
                              <w:sym w:font="Wingdings" w:char="F0A1"/>
                            </w:r>
                          </w:p>
                        </w:tc>
                        <w:tc>
                          <w:tcPr>
                            <w:tcW w:w="987" w:type="dxa"/>
                          </w:tcPr>
                          <w:p w:rsidR="0035757B" w:rsidRPr="00CD33B3" w:rsidP="002F504B" w14:paraId="18CED21A" w14:textId="77777777">
                            <w:pPr>
                              <w:jc w:val="center"/>
                              <w:rPr>
                                <w:rFonts w:ascii="A Jannat LT" w:hAnsi="A Jannat LT" w:cs="Sultan bold"/>
                                <w:rtl/>
                              </w:rPr>
                            </w:pPr>
                            <w:r>
                              <w:rPr>
                                <w:rFonts w:ascii="Wingdings" w:hAnsi="Wingdings" w:cs="Sultan bold"/>
                              </w:rPr>
                              <w:sym w:font="Wingdings" w:char="F0A1"/>
                            </w:r>
                            <w:r>
                              <w:rPr>
                                <w:rFonts w:ascii="A Jannat LT" w:hAnsi="A Jannat LT" w:cs="Sultan bold" w:hint="cs"/>
                                <w:rtl/>
                              </w:rPr>
                              <w:t xml:space="preserve"> </w:t>
                            </w:r>
                          </w:p>
                        </w:tc>
                      </w:tr>
                    </w:tbl>
                    <w:p w:rsidR="0035757B" w:rsidP="0035757B" w14:paraId="44C08366"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6AD597BA" w14:textId="77777777" w:rsidTr="005B40A9">
                        <w:tblPrEx>
                          <w:tblW w:w="11187" w:type="dxa"/>
                          <w:tblInd w:w="844" w:type="dxa"/>
                          <w:tblLook w:val="04A0"/>
                        </w:tblPrEx>
                        <w:tc>
                          <w:tcPr>
                            <w:tcW w:w="9349" w:type="dxa"/>
                          </w:tcPr>
                          <w:p w:rsidR="0035757B" w:rsidRPr="00CD33B3" w:rsidP="0035757B" w14:paraId="287DA91D" w14:textId="77777777">
                            <w:pPr>
                              <w:pStyle w:val="ListParagraph"/>
                              <w:numPr>
                                <w:ilvl w:val="0"/>
                                <w:numId w:val="53"/>
                              </w:numPr>
                              <w:rPr>
                                <w:rFonts w:ascii="A Jannat LT" w:hAnsi="A Jannat LT" w:cs="MCS Taybah S_U normal."/>
                                <w:sz w:val="24"/>
                                <w:szCs w:val="24"/>
                                <w:rtl/>
                              </w:rPr>
                            </w:pPr>
                            <w:r>
                              <w:rPr>
                                <w:rFonts w:ascii="A Jannat LT" w:hAnsi="A Jannat LT" w:cs="MCS Taybah S_U normal." w:hint="cs"/>
                                <w:sz w:val="24"/>
                                <w:szCs w:val="24"/>
                                <w:rtl/>
                              </w:rPr>
                              <w:t xml:space="preserve">عند تصميم الصفحات الإلكترونية المستجيبة يمكننا استخدام النسب المئوية للصورة بدلاً من متغيرات العرض الثابتة </w:t>
                            </w:r>
                          </w:p>
                        </w:tc>
                        <w:tc>
                          <w:tcPr>
                            <w:tcW w:w="851" w:type="dxa"/>
                          </w:tcPr>
                          <w:p w:rsidR="0035757B" w:rsidRPr="00CD33B3" w:rsidP="002F504B" w14:paraId="77CD74D4" w14:textId="77777777">
                            <w:pPr>
                              <w:rPr>
                                <w:rFonts w:ascii="A Jannat LT" w:hAnsi="A Jannat LT" w:cs="Sultan bold"/>
                                <w:rtl/>
                              </w:rPr>
                            </w:pPr>
                            <w:r>
                              <w:rPr>
                                <w:rFonts w:ascii="Wingdings" w:hAnsi="Wingdings"/>
                              </w:rPr>
                              <w:sym w:font="Wingdings" w:char="F0A1"/>
                            </w:r>
                          </w:p>
                        </w:tc>
                        <w:tc>
                          <w:tcPr>
                            <w:tcW w:w="987" w:type="dxa"/>
                          </w:tcPr>
                          <w:p w:rsidR="0035757B" w:rsidRPr="00CD33B3" w:rsidP="002F504B" w14:paraId="2007EB2B" w14:textId="77777777">
                            <w:pPr>
                              <w:jc w:val="center"/>
                              <w:rPr>
                                <w:rFonts w:ascii="A Jannat LT" w:hAnsi="A Jannat LT" w:cs="Sultan bold"/>
                                <w:rtl/>
                              </w:rPr>
                            </w:pPr>
                            <w:r>
                              <w:rPr>
                                <w:rFonts w:ascii="Wingdings" w:hAnsi="Wingdings" w:cs="Sultan bold"/>
                              </w:rPr>
                              <w:sym w:font="Wingdings" w:char="F0A1"/>
                            </w:r>
                            <w:r>
                              <w:rPr>
                                <w:rFonts w:ascii="A Jannat LT" w:hAnsi="A Jannat LT" w:cs="Sultan bold" w:hint="cs"/>
                                <w:rtl/>
                              </w:rPr>
                              <w:t xml:space="preserve"> </w:t>
                            </w:r>
                          </w:p>
                        </w:tc>
                      </w:tr>
                    </w:tbl>
                    <w:p w:rsidR="0035757B" w:rsidP="0035757B" w14:paraId="1F2AA2DF" w14:textId="77777777">
                      <w:pPr>
                        <w:spacing w:after="0" w:line="240" w:lineRule="auto"/>
                        <w:jc w:val="center"/>
                        <w:rPr>
                          <w:rFonts w:ascii="A Jannat LT" w:hAnsi="A Jannat LT" w:cs="A Jannat LT"/>
                          <w:sz w:val="6"/>
                          <w:szCs w:val="6"/>
                          <w:rtl/>
                        </w:rPr>
                      </w:pPr>
                    </w:p>
                    <w:tbl>
                      <w:tblPr>
                        <w:tblStyle w:val="TableGrid00"/>
                        <w:bidiVisual/>
                        <w:tblW w:w="11187" w:type="dxa"/>
                        <w:tblInd w:w="844" w:type="dxa"/>
                        <w:tblLook w:val="04A0"/>
                      </w:tblPr>
                      <w:tblGrid>
                        <w:gridCol w:w="9349"/>
                        <w:gridCol w:w="851"/>
                        <w:gridCol w:w="987"/>
                      </w:tblGrid>
                      <w:tr w14:paraId="4CB015A3" w14:textId="77777777" w:rsidTr="005B40A9">
                        <w:tblPrEx>
                          <w:tblW w:w="11187" w:type="dxa"/>
                          <w:tblInd w:w="844" w:type="dxa"/>
                          <w:tblLook w:val="04A0"/>
                        </w:tblPrEx>
                        <w:tc>
                          <w:tcPr>
                            <w:tcW w:w="9349" w:type="dxa"/>
                          </w:tcPr>
                          <w:p w:rsidR="0035757B" w:rsidRPr="00B12057" w:rsidP="0035757B" w14:paraId="41B718DB" w14:textId="77777777">
                            <w:pPr>
                              <w:pStyle w:val="ListParagraph"/>
                              <w:numPr>
                                <w:ilvl w:val="0"/>
                                <w:numId w:val="53"/>
                              </w:numPr>
                              <w:rPr>
                                <w:rFonts w:ascii="A Jannat LT" w:hAnsi="A Jannat LT" w:cs="MCS Taybah S_U normal."/>
                                <w:szCs w:val="24"/>
                                <w:rtl/>
                              </w:rPr>
                            </w:pPr>
                            <w:r w:rsidRPr="00B12057">
                              <w:rPr>
                                <w:rFonts w:ascii="A Jannat LT" w:hAnsi="A Jannat LT" w:cs="MCS Taybah S_U normal." w:hint="cs"/>
                                <w:szCs w:val="24"/>
                                <w:rtl/>
                              </w:rPr>
                              <w:t xml:space="preserve">لتحقيق الاستجابة في تصميم الموقع الإلكتروني يُضبط العرض </w:t>
                            </w:r>
                            <w:r w:rsidRPr="00B12057">
                              <w:rPr>
                                <w:rFonts w:ascii="A Jannat LT" w:hAnsi="A Jannat LT" w:cs="MCS Taybah S_U normal."/>
                                <w:szCs w:val="24"/>
                              </w:rPr>
                              <w:t>Width</w:t>
                            </w:r>
                            <w:r w:rsidRPr="00B12057">
                              <w:rPr>
                                <w:rFonts w:ascii="A Jannat LT" w:hAnsi="A Jannat LT" w:cs="MCS Taybah S_U normal." w:hint="cs"/>
                                <w:szCs w:val="24"/>
                                <w:rtl/>
                              </w:rPr>
                              <w:t xml:space="preserve">في الصفحة الإلكترونية المعروضة بنسبة </w:t>
                            </w:r>
                            <w:r w:rsidRPr="00B12057">
                              <w:rPr>
                                <w:rFonts w:ascii="A Jannat LT" w:hAnsi="A Jannat LT" w:cs="MCS Taybah S_U normal."/>
                                <w:szCs w:val="24"/>
                              </w:rPr>
                              <w:t>100</w:t>
                            </w:r>
                            <w:r w:rsidRPr="00B12057">
                              <w:rPr>
                                <w:rFonts w:ascii="A Jannat LT" w:hAnsi="A Jannat LT" w:cs="MCS Taybah S_U normal." w:hint="cs"/>
                                <w:szCs w:val="24"/>
                                <w:rtl/>
                              </w:rPr>
                              <w:t xml:space="preserve"> %</w:t>
                            </w:r>
                          </w:p>
                        </w:tc>
                        <w:tc>
                          <w:tcPr>
                            <w:tcW w:w="851" w:type="dxa"/>
                          </w:tcPr>
                          <w:p w:rsidR="0035757B" w:rsidRPr="00CD33B3" w:rsidP="00B12057" w14:paraId="28416D37" w14:textId="77777777">
                            <w:pPr>
                              <w:rPr>
                                <w:rFonts w:ascii="A Jannat LT" w:hAnsi="A Jannat LT" w:cs="Sultan bold"/>
                                <w:rtl/>
                              </w:rPr>
                            </w:pPr>
                            <w:r>
                              <w:rPr>
                                <w:rFonts w:ascii="Wingdings" w:hAnsi="Wingdings"/>
                              </w:rPr>
                              <w:sym w:font="Wingdings" w:char="F0A1"/>
                            </w:r>
                          </w:p>
                        </w:tc>
                        <w:tc>
                          <w:tcPr>
                            <w:tcW w:w="987" w:type="dxa"/>
                          </w:tcPr>
                          <w:p w:rsidR="0035757B" w:rsidRPr="00CD33B3" w:rsidP="00B12057" w14:paraId="7107A0C8" w14:textId="77777777">
                            <w:pPr>
                              <w:jc w:val="center"/>
                              <w:rPr>
                                <w:rFonts w:ascii="A Jannat LT" w:hAnsi="A Jannat LT" w:cs="Sultan bold"/>
                                <w:rtl/>
                              </w:rPr>
                            </w:pPr>
                            <w:r>
                              <w:rPr>
                                <w:rFonts w:ascii="Wingdings" w:hAnsi="Wingdings" w:cs="Sultan bold"/>
                              </w:rPr>
                              <w:sym w:font="Wingdings" w:char="F0A1"/>
                            </w:r>
                            <w:r>
                              <w:rPr>
                                <w:rFonts w:ascii="A Jannat LT" w:hAnsi="A Jannat LT" w:cs="Sultan bold" w:hint="cs"/>
                                <w:rtl/>
                              </w:rPr>
                              <w:t xml:space="preserve"> </w:t>
                            </w:r>
                          </w:p>
                        </w:tc>
                      </w:tr>
                    </w:tbl>
                    <w:p w:rsidR="0035757B" w:rsidP="0035757B" w14:paraId="1A3AE728" w14:textId="77777777">
                      <w:pPr>
                        <w:spacing w:after="0" w:line="240" w:lineRule="auto"/>
                        <w:jc w:val="center"/>
                        <w:rPr>
                          <w:rFonts w:ascii="A Jannat LT" w:hAnsi="A Jannat LT" w:cs="A Jannat LT"/>
                          <w:sz w:val="6"/>
                          <w:szCs w:val="6"/>
                          <w:rtl/>
                        </w:rPr>
                      </w:pPr>
                    </w:p>
                  </w:txbxContent>
                </v:textbox>
              </v:shape>
            </w:pict>
          </mc:Fallback>
        </mc:AlternateContent>
      </w:r>
      <w:r>
        <w:rPr>
          <w:noProof/>
        </w:rPr>
        <mc:AlternateContent>
          <mc:Choice Requires="wps">
            <w:drawing>
              <wp:anchor distT="0" distB="0" distL="114300" distR="114300" simplePos="0" relativeHeight="252061696" behindDoc="0" locked="0" layoutInCell="1" allowOverlap="1">
                <wp:simplePos x="0" y="0"/>
                <wp:positionH relativeFrom="page">
                  <wp:align>left</wp:align>
                </wp:positionH>
                <wp:positionV relativeFrom="paragraph">
                  <wp:posOffset>7444061</wp:posOffset>
                </wp:positionV>
                <wp:extent cx="7546340" cy="10160"/>
                <wp:effectExtent l="19050" t="19050" r="35560" b="27940"/>
                <wp:wrapNone/>
                <wp:docPr id="370" name="رابط مستقيم 370"/>
                <wp:cNvGraphicFramePr/>
                <a:graphic xmlns:a="http://schemas.openxmlformats.org/drawingml/2006/main">
                  <a:graphicData uri="http://schemas.microsoft.com/office/word/2010/wordprocessingShape">
                    <wps:wsp xmlns:wps="http://schemas.microsoft.com/office/word/2010/wordprocessingShape">
                      <wps:cNvCnPr/>
                      <wps:spPr>
                        <a:xfrm>
                          <a:off x="0" y="0"/>
                          <a:ext cx="7546340" cy="101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70" o:spid="_x0000_s1306" style="mso-position-horizontal:left;mso-position-horizontal-relative:page;mso-wrap-distance-bottom:0;mso-wrap-distance-left:9pt;mso-wrap-distance-right:9pt;mso-wrap-distance-top:0;position:absolute;v-text-anchor:top;z-index:252060672" from="0,586.15pt" to="594.2pt,586.95pt" fillcolor="this" stroked="t" strokecolor="#4472c4" strokeweight="2.25pt"/>
            </w:pict>
          </mc:Fallback>
        </mc:AlternateContent>
      </w:r>
      <w:r>
        <w:rPr>
          <w:noProof/>
        </w:rPr>
        <mc:AlternateContent>
          <mc:Choice Requires="wps">
            <w:drawing>
              <wp:anchor distT="0" distB="0" distL="114300" distR="114300" simplePos="0" relativeHeight="252014592" behindDoc="1" locked="0" layoutInCell="1" allowOverlap="1">
                <wp:simplePos x="0" y="0"/>
                <wp:positionH relativeFrom="page">
                  <wp:posOffset>-73572</wp:posOffset>
                </wp:positionH>
                <wp:positionV relativeFrom="paragraph">
                  <wp:posOffset>5244662</wp:posOffset>
                </wp:positionV>
                <wp:extent cx="7555865" cy="819807"/>
                <wp:effectExtent l="0" t="0" r="6985" b="0"/>
                <wp:wrapNone/>
                <wp:docPr id="334" name="مربع نص 334"/>
                <wp:cNvGraphicFramePr/>
                <a:graphic xmlns:a="http://schemas.openxmlformats.org/drawingml/2006/main">
                  <a:graphicData uri="http://schemas.microsoft.com/office/word/2010/wordprocessingShape">
                    <wps:wsp xmlns:wps="http://schemas.microsoft.com/office/word/2010/wordprocessingShape">
                      <wps:cNvSpPr txBox="1"/>
                      <wps:spPr>
                        <a:xfrm>
                          <a:off x="0" y="0"/>
                          <a:ext cx="7555865" cy="819807"/>
                        </a:xfrm>
                        <a:prstGeom prst="rect">
                          <a:avLst/>
                        </a:prstGeom>
                        <a:solidFill>
                          <a:schemeClr val="lt1"/>
                        </a:solidFill>
                        <a:ln w="6350">
                          <a:noFill/>
                        </a:ln>
                      </wps:spPr>
                      <wps:txbx>
                        <w:txbxContent>
                          <w:p w:rsidR="0035757B" w:rsidP="0035757B" w14:textId="77777777">
                            <w:pPr>
                              <w:pStyle w:val="ListParagraph"/>
                              <w:spacing w:after="0"/>
                              <w:ind w:left="624"/>
                              <w:jc w:val="center"/>
                              <w:rPr>
                                <w:rFonts w:cs="MCS Taybah S_U normal."/>
                                <w:color w:val="000000" w:themeColor="text1"/>
                                <w:sz w:val="28"/>
                                <w:szCs w:val="28"/>
                                <w:rtl/>
                              </w:rPr>
                            </w:pPr>
                            <w:r>
                              <w:rPr>
                                <w:rFonts w:cs="MCS Taybah S_U normal." w:hint="cs"/>
                                <w:color w:val="000000" w:themeColor="text1"/>
                                <w:sz w:val="28"/>
                                <w:szCs w:val="28"/>
                                <w:rtl/>
                              </w:rPr>
                              <w:t xml:space="preserve">استعلام الوسائط هي خاصية في صفحات التنسيق النمطية </w:t>
                            </w:r>
                            <w:r>
                              <w:rPr>
                                <w:rFonts w:cs="MCS Taybah S_U normal."/>
                                <w:color w:val="000000" w:themeColor="text1"/>
                                <w:sz w:val="28"/>
                                <w:szCs w:val="28"/>
                              </w:rPr>
                              <w:t>CSS</w:t>
                            </w:r>
                            <w:r>
                              <w:rPr>
                                <w:rFonts w:cs="MCS Taybah S_U normal." w:hint="cs"/>
                                <w:color w:val="000000" w:themeColor="text1"/>
                                <w:sz w:val="28"/>
                                <w:szCs w:val="28"/>
                                <w:rtl/>
                              </w:rPr>
                              <w:t xml:space="preserve"> تستخدم فقط عند استيفاء شرط محدد ويمكن وضعها في :</w:t>
                            </w:r>
                          </w:p>
                          <w:p w:rsidR="0035757B" w:rsidRPr="003C7765" w:rsidP="0035757B" w14:textId="77777777">
                            <w:pPr>
                              <w:spacing w:after="0"/>
                              <w:rPr>
                                <w:rFonts w:ascii="Lucida Fax" w:hAnsi="Lucida Fax" w:cs="MCS Taybah S_U normal."/>
                                <w:sz w:val="24"/>
                                <w:szCs w:val="24"/>
                                <w:rtl/>
                              </w:rPr>
                            </w:pPr>
                            <w:r>
                              <w:rPr>
                                <w:rFonts w:cs="MCS Taybah S_U normal."/>
                                <w:color w:val="000000" w:themeColor="text1"/>
                                <w:sz w:val="28"/>
                                <w:szCs w:val="28"/>
                              </w:rPr>
                              <w:t>&lt;</w:t>
                            </w:r>
                            <w:r>
                              <w:rPr>
                                <w:rFonts w:cs="MCS Taybah S_U normal." w:hint="cs"/>
                                <w:color w:val="000000" w:themeColor="text1"/>
                                <w:sz w:val="28"/>
                                <w:szCs w:val="28"/>
                                <w:rtl/>
                              </w:rPr>
                              <w:t>..................................................</w:t>
                            </w:r>
                            <w:r w:rsidRPr="003C7765">
                              <w:rPr>
                                <w:rFonts w:ascii="Lucida Fax" w:hAnsi="Lucida Fax" w:cs="MCS Taybah S_U normal." w:hint="cs"/>
                                <w:sz w:val="24"/>
                                <w:szCs w:val="24"/>
                                <w:rtl/>
                              </w:rPr>
                              <w:t xml:space="preserve"> يجب وضع استعلام الوسائط داخل قسم الوسم </w:t>
                            </w:r>
                            <w:r w:rsidRPr="003C7765">
                              <w:rPr>
                                <w:rFonts w:ascii="Lucida Fax" w:hAnsi="Lucida Fax" w:cs="MCS Taybah S_U normal." w:hint="cs"/>
                                <w:sz w:val="24"/>
                                <w:szCs w:val="24"/>
                              </w:rPr>
                              <w:t xml:space="preserve">&lt;head&gt; </w:t>
                            </w:r>
                            <w:r w:rsidRPr="003C7765">
                              <w:rPr>
                                <w:rFonts w:ascii="Lucida Fax" w:hAnsi="Lucida Fax" w:cs="MCS Taybah S_U normal." w:hint="cs"/>
                                <w:sz w:val="24"/>
                                <w:szCs w:val="24"/>
                                <w:rtl/>
                              </w:rPr>
                              <w:t xml:space="preserve">بين وسمي </w:t>
                            </w:r>
                            <w:r w:rsidRPr="003C7765">
                              <w:rPr>
                                <w:rFonts w:ascii="Lucida Fax" w:hAnsi="Lucida Fax" w:cs="MCS Taybah S_U normal." w:hint="cs"/>
                                <w:sz w:val="24"/>
                                <w:szCs w:val="24"/>
                              </w:rPr>
                              <w:t xml:space="preserve">&lt;style&gt; </w:t>
                            </w:r>
                            <w:r w:rsidRPr="003C7765">
                              <w:rPr>
                                <w:rFonts w:ascii="Lucida Fax" w:hAnsi="Lucida Fax" w:cs="MCS Taybah S_U normal." w:hint="cs"/>
                                <w:sz w:val="24"/>
                                <w:szCs w:val="24"/>
                                <w:rtl/>
                              </w:rPr>
                              <w:t xml:space="preserve">في ملف </w:t>
                            </w:r>
                            <w:r w:rsidRPr="003C7765">
                              <w:rPr>
                                <w:rFonts w:ascii="Lucida Fax" w:hAnsi="Lucida Fax" w:cs="MCS Taybah S_U normal." w:hint="cs"/>
                                <w:sz w:val="24"/>
                                <w:szCs w:val="24"/>
                              </w:rPr>
                              <w:t>&lt;HTML&gt;</w:t>
                            </w:r>
                            <w:r w:rsidRPr="003C7765">
                              <w:rPr>
                                <w:rFonts w:ascii="Lucida Fax" w:hAnsi="Lucida Fax" w:cs="MCS Taybah S_U normal." w:hint="cs"/>
                                <w:sz w:val="24"/>
                                <w:szCs w:val="24"/>
                                <w:rtl/>
                              </w:rPr>
                              <w:t>.</w:t>
                            </w:r>
                            <w:r w:rsidRPr="003C7765">
                              <w:rPr>
                                <w:rFonts w:cs="MCS Taybah S_U normal."/>
                                <w:color w:val="000000" w:themeColor="text1"/>
                                <w:sz w:val="28"/>
                                <w:szCs w:val="28"/>
                                <w:rtl/>
                              </w:rPr>
                              <w:tab/>
                            </w:r>
                          </w:p>
                          <w:p w:rsidR="0035757B" w:rsidRPr="003C7765" w:rsidP="0035757B" w14:textId="77777777">
                            <w:pPr>
                              <w:spacing w:after="0"/>
                              <w:rPr>
                                <w:rFonts w:ascii="Lucida Fax" w:hAnsi="Lucida Fax" w:cs="MCS Taybah S_U normal."/>
                                <w:sz w:val="24"/>
                                <w:szCs w:val="24"/>
                                <w:rtl/>
                              </w:rPr>
                            </w:pPr>
                            <w:r w:rsidRPr="003C7765">
                              <w:rPr>
                                <w:rFonts w:cs="MCS Taybah S_U normal."/>
                                <w:color w:val="000000" w:themeColor="text1"/>
                                <w:sz w:val="28"/>
                                <w:szCs w:val="28"/>
                              </w:rPr>
                              <w:t>&lt;</w:t>
                            </w:r>
                            <w:r w:rsidRPr="003C7765">
                              <w:rPr>
                                <w:rFonts w:cs="MCS Taybah S_U normal." w:hint="cs"/>
                                <w:color w:val="000000" w:themeColor="text1"/>
                                <w:sz w:val="28"/>
                                <w:szCs w:val="28"/>
                                <w:rtl/>
                              </w:rPr>
                              <w:t>................................................</w:t>
                            </w:r>
                            <w:r>
                              <w:rPr>
                                <w:rFonts w:ascii="Lucida Fax" w:hAnsi="Lucida Fax" w:cs="MCS Taybah S_U normal." w:hint="cs"/>
                                <w:sz w:val="24"/>
                                <w:szCs w:val="24"/>
                                <w:rtl/>
                              </w:rPr>
                              <w:t>:</w:t>
                            </w:r>
                            <w:r w:rsidRPr="003C7765">
                              <w:rPr>
                                <w:rFonts w:ascii="Lucida Fax" w:hAnsi="Lucida Fax" w:cs="MCS Taybah S_U normal." w:hint="cs"/>
                                <w:sz w:val="24"/>
                                <w:szCs w:val="24"/>
                                <w:rtl/>
                              </w:rPr>
                              <w:t xml:space="preserve"> </w:t>
                            </w:r>
                            <w:r>
                              <w:rPr>
                                <w:rFonts w:ascii="Lucida Fax" w:hAnsi="Lucida Fax" w:cs="MCS Taybah S_U normal." w:hint="cs"/>
                                <w:sz w:val="24"/>
                                <w:szCs w:val="24"/>
                                <w:rtl/>
                              </w:rPr>
                              <w:t xml:space="preserve">يمكنك إضافة استعلام الوسائط في ملف </w:t>
                            </w:r>
                            <w:r>
                              <w:rPr>
                                <w:rFonts w:ascii="Lucida Fax" w:hAnsi="Lucida Fax" w:cs="MCS Taybah S_U normal."/>
                                <w:sz w:val="24"/>
                                <w:szCs w:val="24"/>
                              </w:rPr>
                              <w:t>Css</w:t>
                            </w:r>
                            <w:r>
                              <w:rPr>
                                <w:rFonts w:ascii="Lucida Fax" w:hAnsi="Lucida Fax" w:cs="MCS Taybah S_U normal." w:hint="cs"/>
                                <w:sz w:val="24"/>
                                <w:szCs w:val="24"/>
                                <w:rtl/>
                              </w:rPr>
                              <w:t xml:space="preserve"> خارجي الذي يصمم الصفحة الإلكترونية في نهاية ملف </w:t>
                            </w:r>
                            <w:r>
                              <w:rPr>
                                <w:rFonts w:ascii="Lucida Fax" w:hAnsi="Lucida Fax" w:cs="MCS Taybah S_U normal."/>
                                <w:sz w:val="24"/>
                                <w:szCs w:val="24"/>
                              </w:rPr>
                              <w:t>CSS</w:t>
                            </w:r>
                            <w:r>
                              <w:rPr>
                                <w:rFonts w:ascii="Lucida Fax" w:hAnsi="Lucida Fax" w:cs="MCS Taybah S_U normal." w:hint="cs"/>
                                <w:sz w:val="24"/>
                                <w:szCs w:val="24"/>
                                <w:rtl/>
                              </w:rPr>
                              <w:t>.</w:t>
                            </w:r>
                          </w:p>
                          <w:p w:rsidR="0035757B" w:rsidRPr="003C7765" w:rsidP="0035757B" w14:textId="77777777">
                            <w:pPr>
                              <w:rPr>
                                <w:rFonts w:cs="MCS Taybah S_U normal."/>
                                <w:color w:val="000000" w:themeColor="text1"/>
                                <w:sz w:val="28"/>
                                <w:szCs w:val="28"/>
                                <w:rtl/>
                              </w:rPr>
                            </w:pPr>
                            <w:r>
                              <w:rPr>
                                <w:rFonts w:cs="MCS Taybah S_U normal." w:hint="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34" o:spid="_x0000_s1307" type="#_x0000_t202" style="width:594.95pt;height:64.55pt;margin-top:412.97pt;margin-left:-5.79pt;mso-height-percent:0;mso-height-relative:margin;mso-position-horizontal-relative:page;mso-width-percent:0;mso-width-relative:margin;mso-wrap-distance-bottom:0;mso-wrap-distance-left:9pt;mso-wrap-distance-right:9pt;mso-wrap-distance-top:0;position:absolute;v-text-anchor:top;z-index:-251302912" fillcolor="white" stroked="f" strokeweight="0.5pt">
                <v:textbox>
                  <w:txbxContent>
                    <w:p w:rsidR="0035757B" w:rsidP="0035757B" w14:paraId="288C1F2E" w14:textId="77777777">
                      <w:pPr>
                        <w:pStyle w:val="ListParagraph"/>
                        <w:spacing w:after="0"/>
                        <w:ind w:left="624"/>
                        <w:jc w:val="center"/>
                        <w:rPr>
                          <w:rFonts w:cs="MCS Taybah S_U normal."/>
                          <w:color w:val="000000" w:themeColor="text1"/>
                          <w:sz w:val="28"/>
                          <w:szCs w:val="28"/>
                          <w:rtl/>
                        </w:rPr>
                      </w:pPr>
                      <w:r>
                        <w:rPr>
                          <w:rFonts w:cs="MCS Taybah S_U normal." w:hint="cs"/>
                          <w:color w:val="000000" w:themeColor="text1"/>
                          <w:sz w:val="28"/>
                          <w:szCs w:val="28"/>
                          <w:rtl/>
                        </w:rPr>
                        <w:t xml:space="preserve">استعلام الوسائط هي خاصية في صفحات التنسيق النمطية </w:t>
                      </w:r>
                      <w:r>
                        <w:rPr>
                          <w:rFonts w:cs="MCS Taybah S_U normal."/>
                          <w:color w:val="000000" w:themeColor="text1"/>
                          <w:sz w:val="28"/>
                          <w:szCs w:val="28"/>
                        </w:rPr>
                        <w:t>CSS</w:t>
                      </w:r>
                      <w:r>
                        <w:rPr>
                          <w:rFonts w:cs="MCS Taybah S_U normal." w:hint="cs"/>
                          <w:color w:val="000000" w:themeColor="text1"/>
                          <w:sz w:val="28"/>
                          <w:szCs w:val="28"/>
                          <w:rtl/>
                        </w:rPr>
                        <w:t xml:space="preserve"> تستخدم فقط عند استيفاء شرط محدد ويمكن وضعها في :</w:t>
                      </w:r>
                    </w:p>
                    <w:p w:rsidR="0035757B" w:rsidRPr="003C7765" w:rsidP="0035757B" w14:paraId="2294F171" w14:textId="77777777">
                      <w:pPr>
                        <w:spacing w:after="0"/>
                        <w:rPr>
                          <w:rFonts w:ascii="Lucida Fax" w:hAnsi="Lucida Fax" w:cs="MCS Taybah S_U normal."/>
                          <w:sz w:val="24"/>
                          <w:szCs w:val="24"/>
                          <w:rtl/>
                        </w:rPr>
                      </w:pPr>
                      <w:r>
                        <w:rPr>
                          <w:rFonts w:cs="MCS Taybah S_U normal."/>
                          <w:color w:val="000000" w:themeColor="text1"/>
                          <w:sz w:val="28"/>
                          <w:szCs w:val="28"/>
                        </w:rPr>
                        <w:t>&lt;</w:t>
                      </w:r>
                      <w:r>
                        <w:rPr>
                          <w:rFonts w:cs="MCS Taybah S_U normal." w:hint="cs"/>
                          <w:color w:val="000000" w:themeColor="text1"/>
                          <w:sz w:val="28"/>
                          <w:szCs w:val="28"/>
                          <w:rtl/>
                        </w:rPr>
                        <w:t>..................................................</w:t>
                      </w:r>
                      <w:r w:rsidRPr="003C7765">
                        <w:rPr>
                          <w:rFonts w:ascii="Lucida Fax" w:hAnsi="Lucida Fax" w:cs="MCS Taybah S_U normal." w:hint="cs"/>
                          <w:sz w:val="24"/>
                          <w:szCs w:val="24"/>
                          <w:rtl/>
                        </w:rPr>
                        <w:t xml:space="preserve"> يجب وضع استعلام الوسائط داخل قسم الوسم </w:t>
                      </w:r>
                      <w:r w:rsidRPr="003C7765">
                        <w:rPr>
                          <w:rFonts w:ascii="Lucida Fax" w:hAnsi="Lucida Fax" w:cs="MCS Taybah S_U normal." w:hint="cs"/>
                          <w:sz w:val="24"/>
                          <w:szCs w:val="24"/>
                        </w:rPr>
                        <w:t xml:space="preserve">&lt;head&gt; </w:t>
                      </w:r>
                      <w:r w:rsidRPr="003C7765">
                        <w:rPr>
                          <w:rFonts w:ascii="Lucida Fax" w:hAnsi="Lucida Fax" w:cs="MCS Taybah S_U normal." w:hint="cs"/>
                          <w:sz w:val="24"/>
                          <w:szCs w:val="24"/>
                          <w:rtl/>
                        </w:rPr>
                        <w:t xml:space="preserve">بين وسمي </w:t>
                      </w:r>
                      <w:r w:rsidRPr="003C7765">
                        <w:rPr>
                          <w:rFonts w:ascii="Lucida Fax" w:hAnsi="Lucida Fax" w:cs="MCS Taybah S_U normal." w:hint="cs"/>
                          <w:sz w:val="24"/>
                          <w:szCs w:val="24"/>
                        </w:rPr>
                        <w:t xml:space="preserve">&lt;style&gt; </w:t>
                      </w:r>
                      <w:r w:rsidRPr="003C7765">
                        <w:rPr>
                          <w:rFonts w:ascii="Lucida Fax" w:hAnsi="Lucida Fax" w:cs="MCS Taybah S_U normal." w:hint="cs"/>
                          <w:sz w:val="24"/>
                          <w:szCs w:val="24"/>
                          <w:rtl/>
                        </w:rPr>
                        <w:t xml:space="preserve">في ملف </w:t>
                      </w:r>
                      <w:r w:rsidRPr="003C7765">
                        <w:rPr>
                          <w:rFonts w:ascii="Lucida Fax" w:hAnsi="Lucida Fax" w:cs="MCS Taybah S_U normal." w:hint="cs"/>
                          <w:sz w:val="24"/>
                          <w:szCs w:val="24"/>
                        </w:rPr>
                        <w:t>&lt;HTML&gt;</w:t>
                      </w:r>
                      <w:r w:rsidRPr="003C7765">
                        <w:rPr>
                          <w:rFonts w:ascii="Lucida Fax" w:hAnsi="Lucida Fax" w:cs="MCS Taybah S_U normal." w:hint="cs"/>
                          <w:sz w:val="24"/>
                          <w:szCs w:val="24"/>
                          <w:rtl/>
                        </w:rPr>
                        <w:t>.</w:t>
                      </w:r>
                      <w:r w:rsidRPr="003C7765">
                        <w:rPr>
                          <w:rFonts w:cs="MCS Taybah S_U normal."/>
                          <w:color w:val="000000" w:themeColor="text1"/>
                          <w:sz w:val="28"/>
                          <w:szCs w:val="28"/>
                          <w:rtl/>
                        </w:rPr>
                        <w:tab/>
                      </w:r>
                    </w:p>
                    <w:p w:rsidR="0035757B" w:rsidRPr="003C7765" w:rsidP="0035757B" w14:paraId="46FF4BB3" w14:textId="77777777">
                      <w:pPr>
                        <w:spacing w:after="0"/>
                        <w:rPr>
                          <w:rFonts w:ascii="Lucida Fax" w:hAnsi="Lucida Fax" w:cs="MCS Taybah S_U normal."/>
                          <w:sz w:val="24"/>
                          <w:szCs w:val="24"/>
                          <w:rtl/>
                        </w:rPr>
                      </w:pPr>
                      <w:r w:rsidRPr="003C7765">
                        <w:rPr>
                          <w:rFonts w:cs="MCS Taybah S_U normal."/>
                          <w:color w:val="000000" w:themeColor="text1"/>
                          <w:sz w:val="28"/>
                          <w:szCs w:val="28"/>
                        </w:rPr>
                        <w:t>&lt;</w:t>
                      </w:r>
                      <w:r w:rsidRPr="003C7765">
                        <w:rPr>
                          <w:rFonts w:cs="MCS Taybah S_U normal." w:hint="cs"/>
                          <w:color w:val="000000" w:themeColor="text1"/>
                          <w:sz w:val="28"/>
                          <w:szCs w:val="28"/>
                          <w:rtl/>
                        </w:rPr>
                        <w:t>................................................</w:t>
                      </w:r>
                      <w:r>
                        <w:rPr>
                          <w:rFonts w:ascii="Lucida Fax" w:hAnsi="Lucida Fax" w:cs="MCS Taybah S_U normal." w:hint="cs"/>
                          <w:sz w:val="24"/>
                          <w:szCs w:val="24"/>
                          <w:rtl/>
                        </w:rPr>
                        <w:t>:</w:t>
                      </w:r>
                      <w:r w:rsidRPr="003C7765">
                        <w:rPr>
                          <w:rFonts w:ascii="Lucida Fax" w:hAnsi="Lucida Fax" w:cs="MCS Taybah S_U normal." w:hint="cs"/>
                          <w:sz w:val="24"/>
                          <w:szCs w:val="24"/>
                          <w:rtl/>
                        </w:rPr>
                        <w:t xml:space="preserve"> </w:t>
                      </w:r>
                      <w:r>
                        <w:rPr>
                          <w:rFonts w:ascii="Lucida Fax" w:hAnsi="Lucida Fax" w:cs="MCS Taybah S_U normal." w:hint="cs"/>
                          <w:sz w:val="24"/>
                          <w:szCs w:val="24"/>
                          <w:rtl/>
                        </w:rPr>
                        <w:t xml:space="preserve">يمكنك إضافة استعلام الوسائط في ملف </w:t>
                      </w:r>
                      <w:r>
                        <w:rPr>
                          <w:rFonts w:ascii="Lucida Fax" w:hAnsi="Lucida Fax" w:cs="MCS Taybah S_U normal."/>
                          <w:sz w:val="24"/>
                          <w:szCs w:val="24"/>
                        </w:rPr>
                        <w:t>Css</w:t>
                      </w:r>
                      <w:r>
                        <w:rPr>
                          <w:rFonts w:ascii="Lucida Fax" w:hAnsi="Lucida Fax" w:cs="MCS Taybah S_U normal." w:hint="cs"/>
                          <w:sz w:val="24"/>
                          <w:szCs w:val="24"/>
                          <w:rtl/>
                        </w:rPr>
                        <w:t xml:space="preserve"> خارجي الذي يصمم الصفحة الإلكترونية في نهاية ملف </w:t>
                      </w:r>
                      <w:r>
                        <w:rPr>
                          <w:rFonts w:ascii="Lucida Fax" w:hAnsi="Lucida Fax" w:cs="MCS Taybah S_U normal."/>
                          <w:sz w:val="24"/>
                          <w:szCs w:val="24"/>
                        </w:rPr>
                        <w:t>CSS</w:t>
                      </w:r>
                      <w:r>
                        <w:rPr>
                          <w:rFonts w:ascii="Lucida Fax" w:hAnsi="Lucida Fax" w:cs="MCS Taybah S_U normal." w:hint="cs"/>
                          <w:sz w:val="24"/>
                          <w:szCs w:val="24"/>
                          <w:rtl/>
                        </w:rPr>
                        <w:t>.</w:t>
                      </w:r>
                    </w:p>
                    <w:p w:rsidR="0035757B" w:rsidRPr="003C7765" w:rsidP="0035757B" w14:paraId="4B07EF17" w14:textId="77777777">
                      <w:pPr>
                        <w:rPr>
                          <w:rFonts w:cs="MCS Taybah S_U normal."/>
                          <w:color w:val="000000" w:themeColor="text1"/>
                          <w:sz w:val="28"/>
                          <w:szCs w:val="28"/>
                          <w:rtl/>
                        </w:rPr>
                      </w:pPr>
                      <w:r>
                        <w:rPr>
                          <w:rFonts w:cs="MCS Taybah S_U normal." w:hint="cs"/>
                          <w:color w:val="000000" w:themeColor="text1"/>
                          <w:sz w:val="28"/>
                          <w:szCs w:val="28"/>
                          <w:rtl/>
                        </w:rPr>
                        <w:t xml:space="preserve"> </w:t>
                      </w:r>
                    </w:p>
                  </w:txbxContent>
                </v:textbox>
              </v:shape>
            </w:pict>
          </mc:Fallback>
        </mc:AlternateContent>
      </w:r>
      <w:r>
        <w:rPr>
          <w:noProof/>
        </w:rPr>
        <mc:AlternateContent>
          <mc:Choice Requires="wps">
            <w:drawing>
              <wp:anchor distT="0" distB="0" distL="114300" distR="114300" simplePos="0" relativeHeight="252059648" behindDoc="0" locked="0" layoutInCell="1" allowOverlap="1">
                <wp:simplePos x="0" y="0"/>
                <wp:positionH relativeFrom="column">
                  <wp:posOffset>-974834</wp:posOffset>
                </wp:positionH>
                <wp:positionV relativeFrom="paragraph">
                  <wp:posOffset>6285186</wp:posOffset>
                </wp:positionV>
                <wp:extent cx="3720662" cy="1072055"/>
                <wp:effectExtent l="0" t="0" r="13335" b="13970"/>
                <wp:wrapNone/>
                <wp:docPr id="369" name="مربع نص 369"/>
                <wp:cNvGraphicFramePr/>
                <a:graphic xmlns:a="http://schemas.openxmlformats.org/drawingml/2006/main">
                  <a:graphicData uri="http://schemas.microsoft.com/office/word/2010/wordprocessingShape">
                    <wps:wsp xmlns:wps="http://schemas.microsoft.com/office/word/2010/wordprocessingShape">
                      <wps:cNvSpPr txBox="1"/>
                      <wps:spPr>
                        <a:xfrm>
                          <a:off x="0" y="0"/>
                          <a:ext cx="3720662" cy="1072055"/>
                        </a:xfrm>
                        <a:prstGeom prst="rect">
                          <a:avLst/>
                        </a:prstGeom>
                        <a:solidFill>
                          <a:schemeClr val="lt1"/>
                        </a:solidFill>
                        <a:ln w="6350">
                          <a:solidFill>
                            <a:prstClr val="black"/>
                          </a:solidFill>
                        </a:ln>
                      </wps:spPr>
                      <wps:txbx>
                        <w:txbxContent>
                          <w:p w:rsidR="0035757B" w:rsidRPr="003B31ED" w:rsidP="0035757B" w14:textId="77777777">
                            <w:pPr>
                              <w:rPr>
                                <w:sz w:val="28"/>
                                <w:szCs w:val="28"/>
                                <w:rtl/>
                              </w:rPr>
                            </w:pPr>
                            <w:r w:rsidRPr="003B31ED">
                              <w:rPr>
                                <w:rFonts w:hint="cs"/>
                                <w:sz w:val="28"/>
                                <w:szCs w:val="2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369" o:spid="_x0000_s1308" type="#_x0000_t202" style="width:292.97pt;height:84.41pt;margin-top:494.9pt;margin-left:-76.76pt;mso-wrap-distance-bottom:0;mso-wrap-distance-left:9pt;mso-wrap-distance-right:9pt;mso-wrap-distance-top:0;position:absolute;v-text-anchor:top;z-index:252058624" fillcolor="white" stroked="t" strokecolor="black" strokeweight="0.5pt">
                <v:textbox>
                  <w:txbxContent>
                    <w:p w:rsidR="0035757B" w:rsidRPr="003B31ED" w:rsidP="0035757B" w14:paraId="6EA56D79" w14:textId="77777777">
                      <w:pPr>
                        <w:rPr>
                          <w:sz w:val="28"/>
                          <w:szCs w:val="28"/>
                          <w:rtl/>
                        </w:rPr>
                      </w:pPr>
                      <w:r w:rsidRPr="003B31ED">
                        <w:rPr>
                          <w:rFonts w:hint="cs"/>
                          <w:sz w:val="28"/>
                          <w:szCs w:val="28"/>
                          <w:rtl/>
                        </w:rPr>
                        <w:t>......................................................................................................................................................................................................................................................................................................................................................................</w:t>
                      </w:r>
                    </w:p>
                  </w:txbxContent>
                </v:textbox>
              </v:shape>
            </w:pict>
          </mc:Fallback>
        </mc:AlternateContent>
      </w:r>
      <w:r>
        <w:rPr>
          <w:noProof/>
        </w:rPr>
        <mc:AlternateContent>
          <mc:Choice Requires="wps">
            <w:drawing>
              <wp:anchor distT="0" distB="0" distL="114300" distR="114300" simplePos="0" relativeHeight="252057600" behindDoc="0" locked="0" layoutInCell="1" allowOverlap="1">
                <wp:simplePos x="0" y="0"/>
                <wp:positionH relativeFrom="column">
                  <wp:posOffset>2868274</wp:posOffset>
                </wp:positionH>
                <wp:positionV relativeFrom="paragraph">
                  <wp:posOffset>6295697</wp:posOffset>
                </wp:positionV>
                <wp:extent cx="45719" cy="1103586"/>
                <wp:effectExtent l="0" t="0" r="12065" b="20955"/>
                <wp:wrapNone/>
                <wp:docPr id="368" name="قوس متوسط أيسر 368"/>
                <wp:cNvGraphicFramePr/>
                <a:graphic xmlns:a="http://schemas.openxmlformats.org/drawingml/2006/main">
                  <a:graphicData uri="http://schemas.microsoft.com/office/word/2010/wordprocessingShape">
                    <wps:wsp xmlns:wps="http://schemas.microsoft.com/office/word/2010/wordprocessingShape">
                      <wps:cNvSpPr/>
                      <wps:spPr>
                        <a:xfrm>
                          <a:off x="0" y="0"/>
                          <a:ext cx="45719" cy="1103586"/>
                        </a:xfrm>
                        <a:prstGeom prst="leftBracket">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قوس متوسط أيسر 368" o:spid="_x0000_s1309" type="#_x0000_t85" style="width:3.6pt;height:86.9pt;margin-top:495.72pt;margin-left:225.85pt;mso-wrap-distance-bottom:0;mso-wrap-distance-left:9pt;mso-wrap-distance-right:9pt;mso-wrap-distance-top:0;position:absolute;v-text-anchor:middle;z-index:252056576" filled="t" fillcolor="this" stroked="t" strokecolor="#4472c4" strokeweight="1.5pt"/>
            </w:pict>
          </mc:Fallback>
        </mc:AlternateContent>
      </w:r>
      <w:r>
        <w:rPr>
          <w:noProof/>
        </w:rPr>
        <mc:AlternateContent>
          <mc:Choice Requires="wps">
            <w:drawing>
              <wp:anchor distT="0" distB="0" distL="114300" distR="114300" simplePos="0" relativeHeight="252053504" behindDoc="0" locked="0" layoutInCell="1" allowOverlap="1">
                <wp:simplePos x="0" y="0"/>
                <wp:positionH relativeFrom="column">
                  <wp:posOffset>2751171</wp:posOffset>
                </wp:positionH>
                <wp:positionV relativeFrom="paragraph">
                  <wp:posOffset>6232547</wp:posOffset>
                </wp:positionV>
                <wp:extent cx="7019290" cy="1240220"/>
                <wp:effectExtent l="0" t="0" r="0" b="0"/>
                <wp:wrapNone/>
                <wp:docPr id="365" name="مربع نص 365"/>
                <wp:cNvGraphicFramePr/>
                <a:graphic xmlns:a="http://schemas.openxmlformats.org/drawingml/2006/main">
                  <a:graphicData uri="http://schemas.microsoft.com/office/word/2010/wordprocessingShape">
                    <wps:wsp xmlns:wps="http://schemas.microsoft.com/office/word/2010/wordprocessingShape">
                      <wps:cNvSpPr txBox="1"/>
                      <wps:spPr>
                        <a:xfrm>
                          <a:off x="0" y="0"/>
                          <a:ext cx="7019290" cy="1240220"/>
                        </a:xfrm>
                        <a:prstGeom prst="rect">
                          <a:avLst/>
                        </a:prstGeom>
                        <a:noFill/>
                        <a:ln w="9525">
                          <a:noFill/>
                        </a:ln>
                      </wps:spPr>
                      <wps:txbx>
                        <w:txbxContent>
                          <w:p w:rsidR="0035757B" w:rsidRPr="0075209D" w:rsidP="0035757B"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sz w:val="24"/>
                                <w:szCs w:val="24"/>
                                <w:rtl/>
                              </w:rPr>
                              <w:t xml:space="preserve"> </w:t>
                            </w:r>
                            <w:r w:rsidRPr="0075209D">
                              <w:rPr>
                                <w:rFonts w:ascii="Cascadia Code SemiBold" w:hAnsi="Cascadia Code SemiBold" w:cs="Cascadia Code SemiBold"/>
                                <w:b/>
                                <w:bCs/>
                                <w:color w:val="7030A0"/>
                                <w:sz w:val="24"/>
                                <w:szCs w:val="24"/>
                              </w:rPr>
                              <w:t xml:space="preserve">@media </w:t>
                            </w:r>
                            <w:r w:rsidRPr="0075209D">
                              <w:rPr>
                                <w:rFonts w:ascii="Cascadia Code SemiBold" w:hAnsi="Cascadia Code SemiBold" w:cs="Cascadia Code SemiBold"/>
                                <w:b/>
                                <w:bCs/>
                                <w:color w:val="0070C0"/>
                                <w:sz w:val="24"/>
                                <w:szCs w:val="24"/>
                              </w:rPr>
                              <w:t>screen and (max-width : 800){</w:t>
                            </w:r>
                          </w:p>
                          <w:p w:rsidR="0035757B" w:rsidRPr="0075209D" w:rsidP="0035757B"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img{</w:t>
                            </w:r>
                          </w:p>
                          <w:p w:rsidR="0035757B" w:rsidRPr="0075209D" w:rsidP="0035757B" w14:textId="77777777">
                            <w:pPr>
                              <w:bidi w:val="0"/>
                              <w:spacing w:after="0" w:line="240" w:lineRule="auto"/>
                              <w:ind w:firstLine="720"/>
                              <w:rPr>
                                <w:rFonts w:ascii="Cascadia Code SemiBold" w:hAnsi="Cascadia Code SemiBold" w:cs="Cascadia Code SemiBold"/>
                                <w:b/>
                                <w:bCs/>
                                <w:sz w:val="24"/>
                                <w:szCs w:val="24"/>
                              </w:rPr>
                            </w:pPr>
                            <w:r w:rsidRPr="0075209D">
                              <w:rPr>
                                <w:rFonts w:ascii="Cascadia Code SemiBold" w:hAnsi="Cascadia Code SemiBold" w:cs="Cascadia Code SemiBold"/>
                                <w:b/>
                                <w:bCs/>
                                <w:sz w:val="24"/>
                                <w:szCs w:val="24"/>
                              </w:rPr>
                              <w:t xml:space="preserve">       </w:t>
                            </w:r>
                            <w:r w:rsidRPr="0075209D">
                              <w:rPr>
                                <w:rFonts w:ascii="Cascadia Code SemiBold" w:hAnsi="Cascadia Code SemiBold" w:cs="Cascadia Code SemiBold"/>
                                <w:b/>
                                <w:bCs/>
                                <w:color w:val="70AD47" w:themeColor="accent6"/>
                                <w:sz w:val="24"/>
                                <w:szCs w:val="24"/>
                              </w:rPr>
                              <w:t xml:space="preserve">width : </w:t>
                            </w:r>
                            <w:r w:rsidRPr="0075209D">
                              <w:rPr>
                                <w:rFonts w:ascii="Cascadia Code SemiBold" w:hAnsi="Cascadia Code SemiBold" w:cs="Cascadia Code SemiBold"/>
                                <w:b/>
                                <w:bCs/>
                                <w:sz w:val="24"/>
                                <w:szCs w:val="24"/>
                              </w:rPr>
                              <w:t>70%</w:t>
                            </w:r>
                            <w:r>
                              <w:rPr>
                                <w:rFonts w:ascii="Cascadia Code SemiBold" w:hAnsi="Cascadia Code SemiBold" w:cs="Cascadia Code SemiBold"/>
                                <w:b/>
                                <w:bCs/>
                                <w:sz w:val="24"/>
                                <w:szCs w:val="24"/>
                              </w:rPr>
                              <w:t>;</w:t>
                            </w:r>
                          </w:p>
                          <w:p w:rsidR="0035757B" w:rsidRPr="0075209D" w:rsidP="0035757B" w14:textId="77777777">
                            <w:pPr>
                              <w:bidi w:val="0"/>
                              <w:spacing w:after="0" w:line="240" w:lineRule="auto"/>
                              <w:ind w:left="720" w:firstLine="720"/>
                              <w:rPr>
                                <w:rFonts w:ascii="Cascadia Code SemiBold" w:hAnsi="Cascadia Code SemiBold" w:cs="Cascadia Code SemiBold"/>
                                <w:b/>
                                <w:bCs/>
                                <w:sz w:val="24"/>
                                <w:szCs w:val="24"/>
                              </w:rPr>
                            </w:pPr>
                            <w:r w:rsidRPr="0075209D">
                              <w:rPr>
                                <w:rFonts w:ascii="Cascadia Code SemiBold" w:hAnsi="Cascadia Code SemiBold" w:cs="Cascadia Code SemiBold"/>
                                <w:b/>
                                <w:bCs/>
                                <w:color w:val="70AD47" w:themeColor="accent6"/>
                                <w:sz w:val="24"/>
                                <w:szCs w:val="24"/>
                              </w:rPr>
                              <w:t xml:space="preserve">  height :</w:t>
                            </w:r>
                            <w:r w:rsidRPr="0075209D">
                              <w:rPr>
                                <w:rFonts w:ascii="Cascadia Code SemiBold" w:hAnsi="Cascadia Code SemiBold" w:cs="Cascadia Code SemiBold"/>
                                <w:b/>
                                <w:bCs/>
                                <w:sz w:val="24"/>
                                <w:szCs w:val="24"/>
                              </w:rPr>
                              <w:t xml:space="preserve"> auto;</w:t>
                            </w:r>
                          </w:p>
                          <w:p w:rsidR="0035757B" w:rsidRPr="0075209D" w:rsidP="0035757B" w14:textId="77777777">
                            <w:pPr>
                              <w:bidi w:val="0"/>
                              <w:spacing w:after="0" w:line="240" w:lineRule="auto"/>
                              <w:ind w:firstLine="720"/>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p w:rsidR="0035757B" w:rsidRPr="0075209D" w:rsidP="0035757B"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365" o:spid="_x0000_s1310" type="#_x0000_t202" style="width:552.7pt;height:97.66pt;margin-top:490.75pt;margin-left:216.63pt;mso-height-percent:0;mso-height-relative:margin;mso-wrap-distance-bottom:0;mso-wrap-distance-left:9pt;mso-wrap-distance-right:9pt;mso-wrap-distance-top:0;position:absolute;v-text-anchor:top;z-index:252052480" filled="f" fillcolor="this" stroked="f" strokeweight="0.75pt">
                <v:textbox>
                  <w:txbxContent>
                    <w:p w:rsidR="0035757B" w:rsidRPr="0075209D" w:rsidP="0035757B" w14:paraId="69765DE1"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sz w:val="24"/>
                          <w:szCs w:val="24"/>
                          <w:rtl/>
                        </w:rPr>
                        <w:t xml:space="preserve"> </w:t>
                      </w:r>
                      <w:r w:rsidRPr="0075209D">
                        <w:rPr>
                          <w:rFonts w:ascii="Cascadia Code SemiBold" w:hAnsi="Cascadia Code SemiBold" w:cs="Cascadia Code SemiBold"/>
                          <w:b/>
                          <w:bCs/>
                          <w:color w:val="7030A0"/>
                          <w:sz w:val="24"/>
                          <w:szCs w:val="24"/>
                        </w:rPr>
                        <w:t xml:space="preserve">@media </w:t>
                      </w:r>
                      <w:r w:rsidRPr="0075209D">
                        <w:rPr>
                          <w:rFonts w:ascii="Cascadia Code SemiBold" w:hAnsi="Cascadia Code SemiBold" w:cs="Cascadia Code SemiBold"/>
                          <w:b/>
                          <w:bCs/>
                          <w:color w:val="0070C0"/>
                          <w:sz w:val="24"/>
                          <w:szCs w:val="24"/>
                        </w:rPr>
                        <w:t>screen and (max-width : 800){</w:t>
                      </w:r>
                    </w:p>
                    <w:p w:rsidR="0035757B" w:rsidRPr="0075209D" w:rsidP="0035757B" w14:paraId="7CFC765F"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img{</w:t>
                      </w:r>
                    </w:p>
                    <w:p w:rsidR="0035757B" w:rsidRPr="0075209D" w:rsidP="0035757B" w14:paraId="7C562174" w14:textId="77777777">
                      <w:pPr>
                        <w:bidi w:val="0"/>
                        <w:spacing w:after="0" w:line="240" w:lineRule="auto"/>
                        <w:ind w:firstLine="720"/>
                        <w:rPr>
                          <w:rFonts w:ascii="Cascadia Code SemiBold" w:hAnsi="Cascadia Code SemiBold" w:cs="Cascadia Code SemiBold"/>
                          <w:b/>
                          <w:bCs/>
                          <w:sz w:val="24"/>
                          <w:szCs w:val="24"/>
                        </w:rPr>
                      </w:pPr>
                      <w:r w:rsidRPr="0075209D">
                        <w:rPr>
                          <w:rFonts w:ascii="Cascadia Code SemiBold" w:hAnsi="Cascadia Code SemiBold" w:cs="Cascadia Code SemiBold"/>
                          <w:b/>
                          <w:bCs/>
                          <w:sz w:val="24"/>
                          <w:szCs w:val="24"/>
                        </w:rPr>
                        <w:t xml:space="preserve">       </w:t>
                      </w:r>
                      <w:r w:rsidRPr="0075209D">
                        <w:rPr>
                          <w:rFonts w:ascii="Cascadia Code SemiBold" w:hAnsi="Cascadia Code SemiBold" w:cs="Cascadia Code SemiBold"/>
                          <w:b/>
                          <w:bCs/>
                          <w:color w:val="70AD47" w:themeColor="accent6"/>
                          <w:sz w:val="24"/>
                          <w:szCs w:val="24"/>
                        </w:rPr>
                        <w:t xml:space="preserve">width : </w:t>
                      </w:r>
                      <w:r w:rsidRPr="0075209D">
                        <w:rPr>
                          <w:rFonts w:ascii="Cascadia Code SemiBold" w:hAnsi="Cascadia Code SemiBold" w:cs="Cascadia Code SemiBold"/>
                          <w:b/>
                          <w:bCs/>
                          <w:sz w:val="24"/>
                          <w:szCs w:val="24"/>
                        </w:rPr>
                        <w:t>70%</w:t>
                      </w:r>
                      <w:r>
                        <w:rPr>
                          <w:rFonts w:ascii="Cascadia Code SemiBold" w:hAnsi="Cascadia Code SemiBold" w:cs="Cascadia Code SemiBold"/>
                          <w:b/>
                          <w:bCs/>
                          <w:sz w:val="24"/>
                          <w:szCs w:val="24"/>
                        </w:rPr>
                        <w:t>;</w:t>
                      </w:r>
                    </w:p>
                    <w:p w:rsidR="0035757B" w:rsidRPr="0075209D" w:rsidP="0035757B" w14:paraId="0F4E6497" w14:textId="77777777">
                      <w:pPr>
                        <w:bidi w:val="0"/>
                        <w:spacing w:after="0" w:line="240" w:lineRule="auto"/>
                        <w:ind w:left="720" w:firstLine="720"/>
                        <w:rPr>
                          <w:rFonts w:ascii="Cascadia Code SemiBold" w:hAnsi="Cascadia Code SemiBold" w:cs="Cascadia Code SemiBold"/>
                          <w:b/>
                          <w:bCs/>
                          <w:sz w:val="24"/>
                          <w:szCs w:val="24"/>
                        </w:rPr>
                      </w:pPr>
                      <w:r w:rsidRPr="0075209D">
                        <w:rPr>
                          <w:rFonts w:ascii="Cascadia Code SemiBold" w:hAnsi="Cascadia Code SemiBold" w:cs="Cascadia Code SemiBold"/>
                          <w:b/>
                          <w:bCs/>
                          <w:color w:val="70AD47" w:themeColor="accent6"/>
                          <w:sz w:val="24"/>
                          <w:szCs w:val="24"/>
                        </w:rPr>
                        <w:t xml:space="preserve">  height :</w:t>
                      </w:r>
                      <w:r w:rsidRPr="0075209D">
                        <w:rPr>
                          <w:rFonts w:ascii="Cascadia Code SemiBold" w:hAnsi="Cascadia Code SemiBold" w:cs="Cascadia Code SemiBold"/>
                          <w:b/>
                          <w:bCs/>
                          <w:sz w:val="24"/>
                          <w:szCs w:val="24"/>
                        </w:rPr>
                        <w:t xml:space="preserve"> auto;</w:t>
                      </w:r>
                    </w:p>
                    <w:p w:rsidR="0035757B" w:rsidRPr="0075209D" w:rsidP="0035757B" w14:paraId="4D75BBAA" w14:textId="77777777">
                      <w:pPr>
                        <w:bidi w:val="0"/>
                        <w:spacing w:after="0" w:line="240" w:lineRule="auto"/>
                        <w:ind w:firstLine="720"/>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p w:rsidR="0035757B" w:rsidRPr="0075209D" w:rsidP="0035757B" w14:paraId="38AD352F"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txbxContent>
                </v:textbox>
              </v:shape>
            </w:pict>
          </mc:Fallback>
        </mc:AlternateContent>
      </w:r>
      <w:r>
        <w:rPr>
          <w:noProof/>
        </w:rPr>
        <mc:AlternateContent>
          <mc:Choice Requires="wps">
            <w:drawing>
              <wp:anchor distT="0" distB="0" distL="114300" distR="114300" simplePos="0" relativeHeight="252055552" behindDoc="0" locked="0" layoutInCell="1" allowOverlap="1">
                <wp:simplePos x="0" y="0"/>
                <wp:positionH relativeFrom="page">
                  <wp:align>right</wp:align>
                </wp:positionH>
                <wp:positionV relativeFrom="paragraph">
                  <wp:posOffset>6114875</wp:posOffset>
                </wp:positionV>
                <wp:extent cx="7556938" cy="0"/>
                <wp:effectExtent l="0" t="0" r="0" b="0"/>
                <wp:wrapNone/>
                <wp:docPr id="366" name="رابط مستقيم 366"/>
                <wp:cNvGraphicFramePr/>
                <a:graphic xmlns:a="http://schemas.openxmlformats.org/drawingml/2006/main">
                  <a:graphicData uri="http://schemas.microsoft.com/office/word/2010/wordprocessingShape">
                    <wps:wsp xmlns:wps="http://schemas.microsoft.com/office/word/2010/wordprocessingShape">
                      <wps:cNvCnPr/>
                      <wps:spPr>
                        <a:xfrm flipH="1">
                          <a:off x="0" y="0"/>
                          <a:ext cx="7556938"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66" o:spid="_x0000_s1311" style="flip:x;mso-position-horizontal:right;mso-position-horizontal-relative:page;mso-wrap-distance-bottom:0;mso-wrap-distance-left:9pt;mso-wrap-distance-right:9pt;mso-wrap-distance-top:0;position:absolute;v-text-anchor:top;z-index:252054528" from="0,481.5pt" to="595.05pt,481.5pt" fillcolor="this" stroked="t" strokecolor="#4472c4" strokeweight="1.5pt"/>
            </w:pict>
          </mc:Fallback>
        </mc:AlternateContent>
      </w:r>
      <w:r>
        <w:rPr>
          <w:noProof/>
        </w:rPr>
        <w:drawing>
          <wp:anchor distT="0" distB="0" distL="114300" distR="114300" simplePos="0" relativeHeight="252015616" behindDoc="0" locked="0" layoutInCell="1" allowOverlap="1">
            <wp:simplePos x="0" y="0"/>
            <wp:positionH relativeFrom="margin">
              <wp:posOffset>-1047728</wp:posOffset>
            </wp:positionH>
            <wp:positionV relativeFrom="paragraph">
              <wp:posOffset>6184221</wp:posOffset>
            </wp:positionV>
            <wp:extent cx="1145540" cy="892810"/>
            <wp:effectExtent l="0" t="0" r="0" b="0"/>
            <wp:wrapNone/>
            <wp:docPr id="386" name="صورة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
                    <pic:cNvPicPr>
                      <a:picLocks noChangeAspect="1" noChangeArrowheads="1"/>
                    </pic:cNvPicPr>
                  </pic:nvPicPr>
                  <pic:blipFill>
                    <a:blip xmlns:r="http://schemas.openxmlformats.org/officeDocument/2006/relationships" r:embed="rId194"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554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2544" behindDoc="0" locked="0" layoutInCell="1" allowOverlap="1">
                <wp:simplePos x="0" y="0"/>
                <wp:positionH relativeFrom="page">
                  <wp:posOffset>0</wp:posOffset>
                </wp:positionH>
                <wp:positionV relativeFrom="paragraph">
                  <wp:posOffset>4873910</wp:posOffset>
                </wp:positionV>
                <wp:extent cx="7964805" cy="314960"/>
                <wp:effectExtent l="0" t="0" r="0" b="8890"/>
                <wp:wrapNone/>
                <wp:docPr id="335"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964805" cy="314960"/>
                        </a:xfrm>
                        <a:prstGeom prst="rect">
                          <a:avLst/>
                        </a:prstGeom>
                        <a:solidFill>
                          <a:schemeClr val="accent6">
                            <a:lumMod val="20000"/>
                            <a:lumOff val="80000"/>
                          </a:schemeClr>
                        </a:solidFill>
                        <a:ln>
                          <a:noFill/>
                        </a:ln>
                      </wps:spPr>
                      <wps:txbx>
                        <w:txbxContent>
                          <w:p w:rsidR="0035757B" w:rsidRPr="0003547E" w:rsidP="0035757B" w14:textId="77777777">
                            <w:pPr>
                              <w:pStyle w:val="ListParagraph"/>
                              <w:ind w:left="624"/>
                              <w:jc w:val="center"/>
                              <w:rPr>
                                <w:rFonts w:cs="MCS Taybah S_U normal."/>
                                <w:color w:val="000000" w:themeColor="text1"/>
                                <w:sz w:val="28"/>
                                <w:szCs w:val="28"/>
                              </w:rPr>
                            </w:pPr>
                            <w:r>
                              <w:rPr>
                                <w:rFonts w:cs="MCS Taybah S_U normal." w:hint="cs"/>
                                <w:color w:val="000000" w:themeColor="text1"/>
                                <w:sz w:val="28"/>
                                <w:szCs w:val="28"/>
                                <w:rtl/>
                              </w:rPr>
                              <w:t xml:space="preserve">استعلام الوسائط </w:t>
                            </w:r>
                            <w:r>
                              <w:rPr>
                                <w:rFonts w:cs="MCS Taybah S_U normal."/>
                                <w:color w:val="000000" w:themeColor="text1"/>
                                <w:sz w:val="28"/>
                                <w:szCs w:val="28"/>
                              </w:rPr>
                              <w:t xml:space="preserve">(Media Query) </w:t>
                            </w:r>
                          </w:p>
                        </w:txbxContent>
                      </wps:txbx>
                      <wps:bodyPr rot="0" vert="horz" wrap="square" lIns="91440" tIns="45720" rIns="91440" bIns="45720" anchor="ctr" anchorCtr="0" upright="1"/>
                    </wps:wsp>
                  </a:graphicData>
                </a:graphic>
                <wp14:sizeRelH relativeFrom="margin">
                  <wp14:pctWidth>0</wp14:pctWidth>
                </wp14:sizeRelH>
              </wp:anchor>
            </w:drawing>
          </mc:Choice>
          <mc:Fallback>
            <w:pict>
              <v:shape id="مستطيل 55" o:spid="_x0000_s1312" type="#_x0000_t202" style="width:627.15pt;height:24.8pt;margin-top:383.77pt;margin-left:0;mso-position-horizontal-relative:page;mso-width-percent:0;mso-width-relative:margin;mso-wrap-distance-bottom:0;mso-wrap-distance-left:9pt;mso-wrap-distance-right:9pt;mso-wrap-distance-top:0;position:absolute;v-text-anchor:middle;z-index:252011520" fillcolor="#e1efd8" stroked="f">
                <v:textbox>
                  <w:txbxContent>
                    <w:p w:rsidR="0035757B" w:rsidRPr="0003547E" w:rsidP="0035757B" w14:paraId="51F3C193" w14:textId="77777777">
                      <w:pPr>
                        <w:pStyle w:val="ListParagraph"/>
                        <w:ind w:left="624"/>
                        <w:jc w:val="center"/>
                        <w:rPr>
                          <w:rFonts w:cs="MCS Taybah S_U normal."/>
                          <w:color w:val="000000" w:themeColor="text1"/>
                          <w:sz w:val="28"/>
                          <w:szCs w:val="28"/>
                        </w:rPr>
                      </w:pPr>
                      <w:r>
                        <w:rPr>
                          <w:rFonts w:cs="MCS Taybah S_U normal." w:hint="cs"/>
                          <w:color w:val="000000" w:themeColor="text1"/>
                          <w:sz w:val="28"/>
                          <w:szCs w:val="28"/>
                          <w:rtl/>
                        </w:rPr>
                        <w:t xml:space="preserve">استعلام الوسائط </w:t>
                      </w:r>
                      <w:r>
                        <w:rPr>
                          <w:rFonts w:cs="MCS Taybah S_U normal."/>
                          <w:color w:val="000000" w:themeColor="text1"/>
                          <w:sz w:val="28"/>
                          <w:szCs w:val="28"/>
                        </w:rPr>
                        <w:t xml:space="preserve">(Media Query) </w:t>
                      </w:r>
                    </w:p>
                  </w:txbxContent>
                </v:textbox>
              </v:shape>
            </w:pict>
          </mc:Fallback>
        </mc:AlternateContent>
      </w:r>
      <w:r>
        <w:rPr>
          <w:noProof/>
        </w:rPr>
        <mc:AlternateContent>
          <mc:Choice Requires="wpg">
            <w:drawing>
              <wp:anchor distT="0" distB="0" distL="114300" distR="114300" simplePos="0" relativeHeight="252010496" behindDoc="0" locked="0" layoutInCell="1" allowOverlap="1">
                <wp:simplePos x="0" y="0"/>
                <wp:positionH relativeFrom="column">
                  <wp:posOffset>-1193800</wp:posOffset>
                </wp:positionH>
                <wp:positionV relativeFrom="paragraph">
                  <wp:posOffset>3218465</wp:posOffset>
                </wp:positionV>
                <wp:extent cx="7555865" cy="1544320"/>
                <wp:effectExtent l="0" t="0" r="6985" b="17780"/>
                <wp:wrapNone/>
                <wp:docPr id="336" name="مجموعة 336"/>
                <wp:cNvGraphicFramePr/>
                <a:graphic xmlns:a="http://schemas.openxmlformats.org/drawingml/2006/main">
                  <a:graphicData uri="http://schemas.microsoft.com/office/word/2010/wordprocessingGroup">
                    <wpg:wgp xmlns:wpg="http://schemas.microsoft.com/office/word/2010/wordprocessingGroup">
                      <wpg:cNvGrpSpPr/>
                      <wpg:grpSpPr>
                        <a:xfrm>
                          <a:off x="0" y="0"/>
                          <a:ext cx="7555865" cy="1544320"/>
                          <a:chOff x="0" y="0"/>
                          <a:chExt cx="7556478" cy="1544758"/>
                        </a:xfrm>
                      </wpg:grpSpPr>
                      <wps:wsp xmlns:wps="http://schemas.microsoft.com/office/word/2010/wordprocessingShape">
                        <wps:cNvPr id="337" name="مربع نص 337"/>
                        <wps:cNvSpPr txBox="1"/>
                        <wps:spPr>
                          <a:xfrm>
                            <a:off x="0" y="546538"/>
                            <a:ext cx="7556478" cy="714704"/>
                          </a:xfrm>
                          <a:prstGeom prst="rect">
                            <a:avLst/>
                          </a:prstGeom>
                          <a:solidFill>
                            <a:schemeClr val="lt1"/>
                          </a:solidFill>
                          <a:ln w="6350">
                            <a:noFill/>
                          </a:ln>
                        </wps:spPr>
                        <wps:txbx>
                          <w:txbxContent>
                            <w:p w:rsidR="0035757B" w:rsidRPr="00E91449" w:rsidP="0035757B" w14:textId="77777777">
                              <w:pPr>
                                <w:pStyle w:val="ListParagraph"/>
                                <w:ind w:left="624"/>
                                <w:jc w:val="center"/>
                                <w:rPr>
                                  <w:rFonts w:cs="MCS Taybah S_U normal."/>
                                  <w:b/>
                                  <w:bCs/>
                                  <w:color w:val="000000" w:themeColor="text1"/>
                                  <w:sz w:val="28"/>
                                  <w:szCs w:val="28"/>
                                  <w:rtl/>
                                </w:rPr>
                              </w:pPr>
                              <w:r w:rsidRPr="00E91449">
                                <w:rPr>
                                  <w:rFonts w:cs="MCS Taybah S_U normal."/>
                                  <w:b/>
                                  <w:bCs/>
                                  <w:color w:val="0070C0"/>
                                  <w:sz w:val="28"/>
                                  <w:szCs w:val="28"/>
                                </w:rPr>
                                <w:t xml:space="preserve">&lt;meta </w:t>
                              </w:r>
                              <w:r w:rsidRPr="00E91449">
                                <w:rPr>
                                  <w:rFonts w:cs="MCS Taybah S_U normal."/>
                                  <w:b/>
                                  <w:bCs/>
                                  <w:color w:val="00B050"/>
                                  <w:sz w:val="28"/>
                                  <w:szCs w:val="28"/>
                                </w:rPr>
                                <w:t>nam</w:t>
                              </w:r>
                              <w:r>
                                <w:rPr>
                                  <w:rFonts w:cs="MCS Taybah S_U normal."/>
                                  <w:b/>
                                  <w:bCs/>
                                  <w:color w:val="00B050"/>
                                  <w:sz w:val="28"/>
                                  <w:szCs w:val="28"/>
                                </w:rPr>
                                <w:t xml:space="preserve">e </w:t>
                              </w:r>
                              <w:r w:rsidRPr="00E91449">
                                <w:rPr>
                                  <w:rFonts w:cs="MCS Taybah S_U normal."/>
                                  <w:b/>
                                  <w:bCs/>
                                  <w:color w:val="000000" w:themeColor="text1"/>
                                  <w:sz w:val="28"/>
                                  <w:szCs w:val="28"/>
                                </w:rPr>
                                <w:t xml:space="preserve">= </w:t>
                              </w:r>
                              <w:r w:rsidRPr="00E91449">
                                <w:rPr>
                                  <w:rFonts w:cs="MCS Taybah S_U normal."/>
                                  <w:b/>
                                  <w:bCs/>
                                  <w:color w:val="C00000"/>
                                  <w:sz w:val="28"/>
                                  <w:szCs w:val="28"/>
                                </w:rPr>
                                <w:t xml:space="preserve">"Viewport" </w:t>
                              </w:r>
                              <w:r w:rsidRPr="00E91449">
                                <w:rPr>
                                  <w:rFonts w:cs="MCS Taybah S_U normal."/>
                                  <w:b/>
                                  <w:bCs/>
                                  <w:color w:val="0070C0"/>
                                  <w:sz w:val="28"/>
                                  <w:szCs w:val="28"/>
                                </w:rPr>
                                <w:t xml:space="preserve">content </w:t>
                              </w:r>
                              <w:r w:rsidRPr="00E91449">
                                <w:rPr>
                                  <w:rFonts w:cs="MCS Taybah S_U normal."/>
                                  <w:b/>
                                  <w:bCs/>
                                  <w:color w:val="000000" w:themeColor="text1"/>
                                  <w:sz w:val="28"/>
                                  <w:szCs w:val="28"/>
                                </w:rPr>
                                <w:t>=</w:t>
                              </w:r>
                              <w:r w:rsidRPr="00E91449">
                                <w:rPr>
                                  <w:rFonts w:cs="MCS Taybah S_U normal."/>
                                  <w:b/>
                                  <w:bCs/>
                                  <w:color w:val="C00000"/>
                                  <w:sz w:val="28"/>
                                  <w:szCs w:val="28"/>
                                </w:rPr>
                                <w:t xml:space="preserve"> "width=device-width , initial-scale </w:t>
                              </w:r>
                              <w:r w:rsidRPr="00E91449">
                                <w:rPr>
                                  <w:rFonts w:cs="MCS Taybah S_U normal."/>
                                  <w:b/>
                                  <w:bCs/>
                                  <w:color w:val="000000" w:themeColor="text1"/>
                                  <w:sz w:val="28"/>
                                  <w:szCs w:val="28"/>
                                </w:rPr>
                                <w:t>=</w:t>
                              </w:r>
                              <w:r w:rsidRPr="00E91449">
                                <w:rPr>
                                  <w:rFonts w:cs="MCS Taybah S_U normal."/>
                                  <w:b/>
                                  <w:bCs/>
                                  <w:color w:val="C00000"/>
                                  <w:sz w:val="28"/>
                                  <w:szCs w:val="28"/>
                                </w:rPr>
                                <w:t>1.0"</w:t>
                              </w:r>
                              <w:r w:rsidRPr="00E91449">
                                <w:rPr>
                                  <w:rFonts w:cs="MCS Taybah S_U normal."/>
                                  <w:b/>
                                  <w:bCs/>
                                  <w:color w:val="000000" w:themeColor="text1"/>
                                  <w:sz w:val="28"/>
                                  <w:szCs w:val="28"/>
                                </w:rPr>
                                <w:t xml:space="preserve"> &gt;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338" name="مستطيل: زوايا مستديرة 338"/>
                        <wps:cNvSpPr/>
                        <wps:spPr>
                          <a:xfrm>
                            <a:off x="3384331" y="0"/>
                            <a:ext cx="3211786" cy="388882"/>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39" name="مستطيل: زوايا مستديرة 339"/>
                        <wps:cNvSpPr/>
                        <wps:spPr>
                          <a:xfrm>
                            <a:off x="178676" y="1156138"/>
                            <a:ext cx="3211195" cy="38862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40" name="مستطيل: زوايا مستديرة 340"/>
                        <wps:cNvSpPr/>
                        <wps:spPr>
                          <a:xfrm>
                            <a:off x="3815255" y="1124607"/>
                            <a:ext cx="3211786" cy="388882"/>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341" name="موصل: منحني 341"/>
                        <wps:cNvCnPr/>
                        <wps:spPr>
                          <a:xfrm>
                            <a:off x="5482459" y="805355"/>
                            <a:ext cx="308741" cy="319252"/>
                          </a:xfrm>
                          <a:prstGeom prst="curvedConnector3">
                            <a:avLst/>
                          </a:prstGeom>
                          <a:ln w="19050">
                            <a:headEnd type="oval"/>
                            <a:tailEnd/>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42" name="موصل: منحني 342"/>
                        <wps:cNvCnPr/>
                        <wps:spPr>
                          <a:xfrm>
                            <a:off x="2087617" y="826376"/>
                            <a:ext cx="308741" cy="319252"/>
                          </a:xfrm>
                          <a:prstGeom prst="curvedConnector3">
                            <a:avLst/>
                          </a:prstGeom>
                          <a:ln w="19050">
                            <a:headEnd type="oval"/>
                            <a:tailEnd/>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343" name="موصل: منحني 343"/>
                        <wps:cNvCnPr/>
                        <wps:spPr>
                          <a:xfrm flipV="1">
                            <a:off x="4053052" y="388882"/>
                            <a:ext cx="582011" cy="147670"/>
                          </a:xfrm>
                          <a:prstGeom prst="curvedConnector3">
                            <a:avLst/>
                          </a:prstGeom>
                          <a:ln w="19050">
                            <a:headEnd type="oval"/>
                            <a:tailE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مجموعة 336" o:spid="_x0000_s1313" style="width:595.5pt;height:123pt;margin-top:253.42pt;margin-left:-94pt;mso-wrap-distance-bottom:0;mso-wrap-distance-left:9pt;mso-wrap-distance-right:9pt;mso-wrap-distance-top:0;position:absolute;z-index:252009472" coordorigin="0,0" coordsize="21600,21600">
                <v:shape id="_x0000_s1314" type="#_x0000_t202" style="width:21600;height:9994;position:absolute;top:7642;v-text-anchor:top" fillcolor="white" stroked="f" strokeweight="0.5pt">
                  <v:textbox>
                    <w:txbxContent>
                      <w:p w:rsidR="0035757B" w:rsidRPr="00E91449" w:rsidP="0035757B" w14:paraId="70BCA58E" w14:textId="77777777">
                        <w:pPr>
                          <w:pStyle w:val="ListParagraph"/>
                          <w:ind w:left="624"/>
                          <w:jc w:val="center"/>
                          <w:rPr>
                            <w:rFonts w:cs="MCS Taybah S_U normal."/>
                            <w:b/>
                            <w:bCs/>
                            <w:color w:val="000000" w:themeColor="text1"/>
                            <w:sz w:val="28"/>
                            <w:szCs w:val="28"/>
                            <w:rtl/>
                          </w:rPr>
                        </w:pPr>
                        <w:r w:rsidRPr="00E91449">
                          <w:rPr>
                            <w:rFonts w:cs="MCS Taybah S_U normal."/>
                            <w:b/>
                            <w:bCs/>
                            <w:color w:val="0070C0"/>
                            <w:sz w:val="28"/>
                            <w:szCs w:val="28"/>
                          </w:rPr>
                          <w:t xml:space="preserve">&lt;meta </w:t>
                        </w:r>
                        <w:r w:rsidRPr="00E91449">
                          <w:rPr>
                            <w:rFonts w:cs="MCS Taybah S_U normal."/>
                            <w:b/>
                            <w:bCs/>
                            <w:color w:val="00B050"/>
                            <w:sz w:val="28"/>
                            <w:szCs w:val="28"/>
                          </w:rPr>
                          <w:t>nam</w:t>
                        </w:r>
                        <w:r>
                          <w:rPr>
                            <w:rFonts w:cs="MCS Taybah S_U normal."/>
                            <w:b/>
                            <w:bCs/>
                            <w:color w:val="00B050"/>
                            <w:sz w:val="28"/>
                            <w:szCs w:val="28"/>
                          </w:rPr>
                          <w:t xml:space="preserve">e </w:t>
                        </w:r>
                        <w:r w:rsidRPr="00E91449">
                          <w:rPr>
                            <w:rFonts w:cs="MCS Taybah S_U normal."/>
                            <w:b/>
                            <w:bCs/>
                            <w:color w:val="000000" w:themeColor="text1"/>
                            <w:sz w:val="28"/>
                            <w:szCs w:val="28"/>
                          </w:rPr>
                          <w:t xml:space="preserve">= </w:t>
                        </w:r>
                        <w:r w:rsidRPr="00E91449">
                          <w:rPr>
                            <w:rFonts w:cs="MCS Taybah S_U normal."/>
                            <w:b/>
                            <w:bCs/>
                            <w:color w:val="C00000"/>
                            <w:sz w:val="28"/>
                            <w:szCs w:val="28"/>
                          </w:rPr>
                          <w:t xml:space="preserve">"Viewport" </w:t>
                        </w:r>
                        <w:r w:rsidRPr="00E91449">
                          <w:rPr>
                            <w:rFonts w:cs="MCS Taybah S_U normal."/>
                            <w:b/>
                            <w:bCs/>
                            <w:color w:val="0070C0"/>
                            <w:sz w:val="28"/>
                            <w:szCs w:val="28"/>
                          </w:rPr>
                          <w:t xml:space="preserve">content </w:t>
                        </w:r>
                        <w:r w:rsidRPr="00E91449">
                          <w:rPr>
                            <w:rFonts w:cs="MCS Taybah S_U normal."/>
                            <w:b/>
                            <w:bCs/>
                            <w:color w:val="000000" w:themeColor="text1"/>
                            <w:sz w:val="28"/>
                            <w:szCs w:val="28"/>
                          </w:rPr>
                          <w:t>=</w:t>
                        </w:r>
                        <w:r w:rsidRPr="00E91449">
                          <w:rPr>
                            <w:rFonts w:cs="MCS Taybah S_U normal."/>
                            <w:b/>
                            <w:bCs/>
                            <w:color w:val="C00000"/>
                            <w:sz w:val="28"/>
                            <w:szCs w:val="28"/>
                          </w:rPr>
                          <w:t xml:space="preserve"> "width=device-width , initial-scale </w:t>
                        </w:r>
                        <w:r w:rsidRPr="00E91449">
                          <w:rPr>
                            <w:rFonts w:cs="MCS Taybah S_U normal."/>
                            <w:b/>
                            <w:bCs/>
                            <w:color w:val="000000" w:themeColor="text1"/>
                            <w:sz w:val="28"/>
                            <w:szCs w:val="28"/>
                          </w:rPr>
                          <w:t>=</w:t>
                        </w:r>
                        <w:r w:rsidRPr="00E91449">
                          <w:rPr>
                            <w:rFonts w:cs="MCS Taybah S_U normal."/>
                            <w:b/>
                            <w:bCs/>
                            <w:color w:val="C00000"/>
                            <w:sz w:val="28"/>
                            <w:szCs w:val="28"/>
                          </w:rPr>
                          <w:t>1.0"</w:t>
                        </w:r>
                        <w:r w:rsidRPr="00E91449">
                          <w:rPr>
                            <w:rFonts w:cs="MCS Taybah S_U normal."/>
                            <w:b/>
                            <w:bCs/>
                            <w:color w:val="000000" w:themeColor="text1"/>
                            <w:sz w:val="28"/>
                            <w:szCs w:val="28"/>
                          </w:rPr>
                          <w:t xml:space="preserve"> &gt;</w:t>
                        </w:r>
                      </w:p>
                    </w:txbxContent>
                  </v:textbox>
                </v:shape>
                <v:roundrect id="_x0000_s1315" style="width:9181;height:5438;left:9674;position:absolute;v-text-anchor:middle" arcsize="10923f" fillcolor="#ddeaf6" stroked="t" strokecolor="#2f528f" strokeweight="1pt"/>
                <v:roundrect id="_x0000_s1316" style="width:9179;height:5434;left:511;position:absolute;top:16166;v-text-anchor:middle" arcsize="10923f" fillcolor="#ddeaf6" stroked="t" strokecolor="#2f528f" strokeweight="1pt"/>
                <v:roundrect id="_x0000_s1317" style="width:9181;height:5438;left:10906;position:absolute;top:15725;v-text-anchor:middle" arcsize="10923f" fillcolor="#ddeaf6" stroked="t" strokecolor="#2f528f" strokeweight="1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318" type="#_x0000_t38" style="width:883;height:4464;left:15671;position:absolute;top:11261;v-text-anchor:top" adj="10800" fillcolor="this" stroked="t" strokecolor="#4472c4" strokeweight="1.5pt">
                  <v:stroke startarrow="oval"/>
                </v:shape>
                <v:shape id="_x0000_s1319" type="#_x0000_t38" style="width:883;height:4464;left:5967;position:absolute;top:11555;v-text-anchor:top" adj="10800" fillcolor="this" stroked="t" strokecolor="#4472c4" strokeweight="1.5pt">
                  <v:stroke startarrow="oval"/>
                </v:shape>
                <v:shape id="_x0000_s1320" type="#_x0000_t38" style="width:1664;height:2065;flip:y;left:11586;position:absolute;top:5438;v-text-anchor:top" adj="18859" fillcolor="this" stroked="t" strokecolor="#4472c4" strokeweight="1.5pt">
                  <v:stroke startarrow="oval"/>
                </v:shape>
              </v:group>
            </w:pict>
          </mc:Fallback>
        </mc:AlternateContent>
      </w:r>
      <w:r>
        <w:rPr>
          <w:noProof/>
        </w:rPr>
        <mc:AlternateContent>
          <mc:Choice Requires="wps">
            <w:drawing>
              <wp:anchor distT="0" distB="0" distL="114300" distR="114300" simplePos="0" relativeHeight="252008448" behindDoc="0" locked="0" layoutInCell="1" allowOverlap="1">
                <wp:simplePos x="0" y="0"/>
                <wp:positionH relativeFrom="page">
                  <wp:posOffset>0</wp:posOffset>
                </wp:positionH>
                <wp:positionV relativeFrom="paragraph">
                  <wp:posOffset>2891790</wp:posOffset>
                </wp:positionV>
                <wp:extent cx="7964805" cy="314960"/>
                <wp:effectExtent l="0" t="0" r="0" b="8890"/>
                <wp:wrapNone/>
                <wp:docPr id="344"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964805" cy="314960"/>
                        </a:xfrm>
                        <a:prstGeom prst="rect">
                          <a:avLst/>
                        </a:prstGeom>
                        <a:solidFill>
                          <a:schemeClr val="accent6">
                            <a:lumMod val="20000"/>
                            <a:lumOff val="80000"/>
                          </a:schemeClr>
                        </a:solidFill>
                        <a:ln>
                          <a:noFill/>
                        </a:ln>
                      </wps:spPr>
                      <wps:txbx>
                        <w:txbxContent>
                          <w:p w:rsidR="0035757B" w:rsidRPr="0003547E" w:rsidP="0035757B" w14:textId="77777777">
                            <w:pPr>
                              <w:pStyle w:val="ListParagraph"/>
                              <w:ind w:left="624"/>
                              <w:jc w:val="center"/>
                              <w:rPr>
                                <w:rFonts w:cs="MCS Taybah S_U normal."/>
                                <w:color w:val="000000" w:themeColor="text1"/>
                                <w:sz w:val="28"/>
                                <w:szCs w:val="28"/>
                              </w:rPr>
                            </w:pPr>
                            <w:r>
                              <w:rPr>
                                <w:rFonts w:cs="MCS Taybah S_U normal." w:hint="cs"/>
                                <w:color w:val="000000" w:themeColor="text1"/>
                                <w:sz w:val="28"/>
                                <w:szCs w:val="28"/>
                                <w:rtl/>
                              </w:rPr>
                              <w:t xml:space="preserve">إطار العرض </w:t>
                            </w:r>
                            <w:r>
                              <w:rPr>
                                <w:rFonts w:cs="MCS Taybah S_U normal."/>
                                <w:color w:val="000000" w:themeColor="text1"/>
                                <w:sz w:val="28"/>
                                <w:szCs w:val="28"/>
                              </w:rPr>
                              <w:t xml:space="preserve">Viewport </w:t>
                            </w:r>
                          </w:p>
                        </w:txbxContent>
                      </wps:txbx>
                      <wps:bodyPr rot="0" vert="horz" wrap="square" lIns="91440" tIns="45720" rIns="91440" bIns="45720" anchor="ctr" anchorCtr="0" upright="1"/>
                    </wps:wsp>
                  </a:graphicData>
                </a:graphic>
                <wp14:sizeRelH relativeFrom="margin">
                  <wp14:pctWidth>0</wp14:pctWidth>
                </wp14:sizeRelH>
              </wp:anchor>
            </w:drawing>
          </mc:Choice>
          <mc:Fallback>
            <w:pict>
              <v:shape id="مستطيل 55" o:spid="_x0000_s1321" type="#_x0000_t202" style="width:627.15pt;height:24.8pt;margin-top:227.7pt;margin-left:0;mso-position-horizontal-relative:page;mso-width-percent:0;mso-width-relative:margin;mso-wrap-distance-bottom:0;mso-wrap-distance-left:9pt;mso-wrap-distance-right:9pt;mso-wrap-distance-top:0;position:absolute;v-text-anchor:middle;z-index:252007424" fillcolor="#e1efd8" stroked="f">
                <v:textbox>
                  <w:txbxContent>
                    <w:p w:rsidR="0035757B" w:rsidRPr="0003547E" w:rsidP="0035757B" w14:paraId="70D57D9D" w14:textId="77777777">
                      <w:pPr>
                        <w:pStyle w:val="ListParagraph"/>
                        <w:ind w:left="624"/>
                        <w:jc w:val="center"/>
                        <w:rPr>
                          <w:rFonts w:cs="MCS Taybah S_U normal."/>
                          <w:color w:val="000000" w:themeColor="text1"/>
                          <w:sz w:val="28"/>
                          <w:szCs w:val="28"/>
                        </w:rPr>
                      </w:pPr>
                      <w:r>
                        <w:rPr>
                          <w:rFonts w:cs="MCS Taybah S_U normal." w:hint="cs"/>
                          <w:color w:val="000000" w:themeColor="text1"/>
                          <w:sz w:val="28"/>
                          <w:szCs w:val="28"/>
                          <w:rtl/>
                        </w:rPr>
                        <w:t xml:space="preserve">إطار العرض </w:t>
                      </w:r>
                      <w:r>
                        <w:rPr>
                          <w:rFonts w:cs="MCS Taybah S_U normal."/>
                          <w:color w:val="000000" w:themeColor="text1"/>
                          <w:sz w:val="28"/>
                          <w:szCs w:val="28"/>
                        </w:rPr>
                        <w:t xml:space="preserve">Viewport </w:t>
                      </w:r>
                    </w:p>
                  </w:txbxContent>
                </v:textbox>
              </v:shape>
            </w:pict>
          </mc:Fallback>
        </mc:AlternateContent>
      </w:r>
      <w:r>
        <w:rPr>
          <w:noProof/>
        </w:rPr>
        <mc:AlternateContent>
          <mc:Choice Requires="wps">
            <w:drawing>
              <wp:anchor distT="0" distB="0" distL="114300" distR="114300" simplePos="0" relativeHeight="251995136" behindDoc="0" locked="0" layoutInCell="1" allowOverlap="1">
                <wp:simplePos x="0" y="0"/>
                <wp:positionH relativeFrom="margin">
                  <wp:posOffset>-1303020</wp:posOffset>
                </wp:positionH>
                <wp:positionV relativeFrom="paragraph">
                  <wp:posOffset>1195355</wp:posOffset>
                </wp:positionV>
                <wp:extent cx="7964805" cy="314960"/>
                <wp:effectExtent l="0" t="0" r="0" b="8890"/>
                <wp:wrapNone/>
                <wp:docPr id="345"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964805" cy="314960"/>
                        </a:xfrm>
                        <a:prstGeom prst="rect">
                          <a:avLst/>
                        </a:prstGeom>
                        <a:solidFill>
                          <a:schemeClr val="accent6">
                            <a:lumMod val="20000"/>
                            <a:lumOff val="80000"/>
                          </a:schemeClr>
                        </a:solidFill>
                        <a:ln>
                          <a:noFill/>
                        </a:ln>
                      </wps:spPr>
                      <wps:txbx>
                        <w:txbxContent>
                          <w:p w:rsidR="0035757B" w:rsidRPr="0003547E" w:rsidP="0035757B"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مزايا الموقع الإلكتروني المستجيب</w:t>
                            </w:r>
                          </w:p>
                        </w:txbxContent>
                      </wps:txbx>
                      <wps:bodyPr rot="0" vert="horz" wrap="square" lIns="91440" tIns="45720" rIns="91440" bIns="45720" anchor="ctr" anchorCtr="0" upright="1"/>
                    </wps:wsp>
                  </a:graphicData>
                </a:graphic>
                <wp14:sizeRelH relativeFrom="margin">
                  <wp14:pctWidth>0</wp14:pctWidth>
                </wp14:sizeRelH>
              </wp:anchor>
            </w:drawing>
          </mc:Choice>
          <mc:Fallback>
            <w:pict>
              <v:shape id="مستطيل 55" o:spid="_x0000_s1322" type="#_x0000_t202" style="width:627.15pt;height:24.8pt;margin-top:94.12pt;margin-left:-102.6pt;mso-position-horizontal-relative:margin;mso-width-percent:0;mso-width-relative:margin;mso-wrap-distance-bottom:0;mso-wrap-distance-left:9pt;mso-wrap-distance-right:9pt;mso-wrap-distance-top:0;position:absolute;v-text-anchor:middle;z-index:251994112" fillcolor="#e1efd8" stroked="f">
                <v:textbox>
                  <w:txbxContent>
                    <w:p w:rsidR="0035757B" w:rsidRPr="0003547E" w:rsidP="0035757B" w14:paraId="56B57AE0"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مزايا الموقع الإلكتروني المستجيب</w:t>
                      </w:r>
                    </w:p>
                  </w:txbxContent>
                </v:textbox>
                <w10:wrap anchorx="margin"/>
              </v:shape>
            </w:pict>
          </mc:Fallback>
        </mc:AlternateContent>
      </w:r>
      <w:r>
        <w:rPr>
          <w:noProof/>
        </w:rPr>
        <mc:AlternateContent>
          <mc:Choice Requires="wps">
            <w:drawing>
              <wp:anchor distT="0" distB="0" distL="114300" distR="114300" simplePos="0" relativeHeight="251993088" behindDoc="1" locked="0" layoutInCell="1" allowOverlap="1">
                <wp:simplePos x="0" y="0"/>
                <wp:positionH relativeFrom="page">
                  <wp:posOffset>2119630</wp:posOffset>
                </wp:positionH>
                <wp:positionV relativeFrom="paragraph">
                  <wp:posOffset>437800</wp:posOffset>
                </wp:positionV>
                <wp:extent cx="5328285" cy="914400"/>
                <wp:effectExtent l="0" t="0" r="5715" b="0"/>
                <wp:wrapNone/>
                <wp:docPr id="346" name="مربع نص 346"/>
                <wp:cNvGraphicFramePr/>
                <a:graphic xmlns:a="http://schemas.openxmlformats.org/drawingml/2006/main">
                  <a:graphicData uri="http://schemas.microsoft.com/office/word/2010/wordprocessingShape">
                    <wps:wsp xmlns:wps="http://schemas.microsoft.com/office/word/2010/wordprocessingShape">
                      <wps:cNvSpPr txBox="1"/>
                      <wps:spPr>
                        <a:xfrm>
                          <a:off x="0" y="0"/>
                          <a:ext cx="5328285" cy="914400"/>
                        </a:xfrm>
                        <a:prstGeom prst="rect">
                          <a:avLst/>
                        </a:prstGeom>
                        <a:solidFill>
                          <a:schemeClr val="lt1"/>
                        </a:solidFill>
                        <a:ln w="6350">
                          <a:noFill/>
                        </a:ln>
                      </wps:spPr>
                      <wps:txbx>
                        <w:txbxContent>
                          <w:p w:rsidR="0035757B" w:rsidRPr="00512968" w:rsidP="0035757B" w14:textId="77777777">
                            <w:pPr>
                              <w:rPr>
                                <w:rFonts w:ascii="A Jannat LT" w:hAnsi="A Jannat LT" w:cs="A Jannat LT"/>
                                <w:sz w:val="24"/>
                                <w:szCs w:val="24"/>
                                <w:rtl/>
                              </w:rPr>
                            </w:pPr>
                            <w:r w:rsidRPr="00512968">
                              <w:rPr>
                                <w:rFonts w:ascii="A Jannat LT" w:hAnsi="A Jannat LT" w:cs="A Jannat LT"/>
                                <w:sz w:val="24"/>
                                <w:szCs w:val="24"/>
                                <w:rtl/>
                              </w:rPr>
                              <w:t>..................................................................................................................................................................................................................................................................................................................................................................................................................................................................................................................................................................................................................................................................................................................</w:t>
                            </w:r>
                            <w:r>
                              <w:rPr>
                                <w:rFonts w:ascii="A Jannat LT" w:hAnsi="A Jannat LT" w:cs="A Jannat LT" w:hint="cs"/>
                                <w:sz w:val="24"/>
                                <w:szCs w:val="24"/>
                                <w:rtl/>
                              </w:rPr>
                              <w:t>رر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46" o:spid="_x0000_s1323" type="#_x0000_t202" style="width:419.55pt;height:1in;margin-top:34.47pt;margin-left:166.9pt;mso-height-percent:0;mso-height-relative:margin;mso-position-horizontal-relative:page;mso-width-percent:0;mso-width-relative:margin;mso-wrap-distance-bottom:0;mso-wrap-distance-left:9pt;mso-wrap-distance-right:9pt;mso-wrap-distance-top:0;position:absolute;v-text-anchor:top;z-index:-251324416" fillcolor="white" stroked="f" strokeweight="0.5pt">
                <v:textbox>
                  <w:txbxContent>
                    <w:p w:rsidR="0035757B" w:rsidRPr="00512968" w:rsidP="0035757B" w14:paraId="760945A3" w14:textId="77777777">
                      <w:pPr>
                        <w:rPr>
                          <w:rFonts w:ascii="A Jannat LT" w:hAnsi="A Jannat LT" w:cs="A Jannat LT"/>
                          <w:sz w:val="24"/>
                          <w:szCs w:val="24"/>
                          <w:rtl/>
                        </w:rPr>
                      </w:pPr>
                      <w:r w:rsidRPr="00512968">
                        <w:rPr>
                          <w:rFonts w:ascii="A Jannat LT" w:hAnsi="A Jannat LT" w:cs="A Jannat LT"/>
                          <w:sz w:val="24"/>
                          <w:szCs w:val="24"/>
                          <w:rtl/>
                        </w:rPr>
                        <w:t>..................................................................................................................................................................................................................................................................................................................................................................................................................................................................................................................................................................................................................................................................................................................</w:t>
                      </w:r>
                      <w:r>
                        <w:rPr>
                          <w:rFonts w:ascii="A Jannat LT" w:hAnsi="A Jannat LT" w:cs="A Jannat LT" w:hint="cs"/>
                          <w:sz w:val="24"/>
                          <w:szCs w:val="24"/>
                          <w:rtl/>
                        </w:rPr>
                        <w:t>رر</w:t>
                      </w:r>
                    </w:p>
                  </w:txbxContent>
                </v:textbox>
              </v:shape>
            </w:pict>
          </mc:Fallback>
        </mc:AlternateContent>
      </w:r>
      <w:r>
        <w:rPr>
          <w:noProof/>
        </w:rPr>
        <w:drawing>
          <wp:anchor distT="0" distB="0" distL="114300" distR="114300" simplePos="0" relativeHeight="251996160" behindDoc="0" locked="0" layoutInCell="1" allowOverlap="1">
            <wp:simplePos x="0" y="0"/>
            <wp:positionH relativeFrom="page">
              <wp:posOffset>41910</wp:posOffset>
            </wp:positionH>
            <wp:positionV relativeFrom="paragraph">
              <wp:posOffset>251460</wp:posOffset>
            </wp:positionV>
            <wp:extent cx="2456180" cy="1250315"/>
            <wp:effectExtent l="0" t="0" r="0" b="0"/>
            <wp:wrapNone/>
            <wp:docPr id="387" name="صورة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1"/>
                    <pic:cNvPicPr>
                      <a:picLocks noChangeAspect="1" noChangeArrowheads="1"/>
                    </pic:cNvPicPr>
                  </pic:nvPicPr>
                  <pic:blipFill>
                    <a:blip xmlns:r="http://schemas.openxmlformats.org/officeDocument/2006/relationships" r:embed="rId195"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t="23615"/>
                    <a:stretch>
                      <a:fillRect/>
                    </a:stretch>
                  </pic:blipFill>
                  <pic:spPr bwMode="auto">
                    <a:xfrm>
                      <a:off x="0" y="0"/>
                      <a:ext cx="2456180" cy="125031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91040" behindDoc="0" locked="0" layoutInCell="1" allowOverlap="1">
                <wp:simplePos x="0" y="0"/>
                <wp:positionH relativeFrom="column">
                  <wp:posOffset>-1417955</wp:posOffset>
                </wp:positionH>
                <wp:positionV relativeFrom="paragraph">
                  <wp:posOffset>209550</wp:posOffset>
                </wp:positionV>
                <wp:extent cx="7964805" cy="314960"/>
                <wp:effectExtent l="0" t="0" r="0" b="8890"/>
                <wp:wrapNone/>
                <wp:docPr id="347"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964805" cy="314960"/>
                        </a:xfrm>
                        <a:prstGeom prst="rect">
                          <a:avLst/>
                        </a:prstGeom>
                        <a:solidFill>
                          <a:schemeClr val="accent6">
                            <a:lumMod val="20000"/>
                            <a:lumOff val="80000"/>
                          </a:schemeClr>
                        </a:solidFill>
                        <a:ln>
                          <a:noFill/>
                        </a:ln>
                      </wps:spPr>
                      <wps:txbx>
                        <w:txbxContent>
                          <w:p w:rsidR="0035757B" w:rsidRPr="0003547E" w:rsidP="0035757B" w14:textId="77777777">
                            <w:pPr>
                              <w:pStyle w:val="ListParagraph"/>
                              <w:ind w:left="624"/>
                              <w:jc w:val="center"/>
                              <w:rPr>
                                <w:rFonts w:cs="MCS Taybah S_U normal."/>
                                <w:color w:val="000000" w:themeColor="text1"/>
                                <w:sz w:val="28"/>
                                <w:szCs w:val="28"/>
                              </w:rPr>
                            </w:pPr>
                            <w:r>
                              <w:rPr>
                                <w:rFonts w:cs="MCS Taybah S_U normal." w:hint="cs"/>
                                <w:color w:val="000000" w:themeColor="text1"/>
                                <w:sz w:val="28"/>
                                <w:szCs w:val="28"/>
                                <w:rtl/>
                              </w:rPr>
                              <w:t xml:space="preserve">الموقع الإلكتروني المستجيب </w:t>
                            </w:r>
                            <w:r>
                              <w:rPr>
                                <w:rFonts w:cs="MCS Taybah S_U normal."/>
                                <w:color w:val="000000" w:themeColor="text1"/>
                                <w:sz w:val="28"/>
                                <w:szCs w:val="28"/>
                              </w:rPr>
                              <w:t xml:space="preserve">Responsive Website </w:t>
                            </w:r>
                          </w:p>
                        </w:txbxContent>
                      </wps:txbx>
                      <wps:bodyPr rot="0" vert="horz" wrap="square" lIns="91440" tIns="45720" rIns="91440" bIns="45720" anchor="ctr" anchorCtr="0" upright="1"/>
                    </wps:wsp>
                  </a:graphicData>
                </a:graphic>
                <wp14:sizeRelH relativeFrom="margin">
                  <wp14:pctWidth>0</wp14:pctWidth>
                </wp14:sizeRelH>
              </wp:anchor>
            </w:drawing>
          </mc:Choice>
          <mc:Fallback>
            <w:pict>
              <v:shape id="مستطيل 55" o:spid="_x0000_s1324" type="#_x0000_t202" style="width:627.15pt;height:24.8pt;margin-top:16.5pt;margin-left:-111.65pt;mso-width-percent:0;mso-width-relative:margin;mso-wrap-distance-bottom:0;mso-wrap-distance-left:9pt;mso-wrap-distance-right:9pt;mso-wrap-distance-top:0;position:absolute;v-text-anchor:middle;z-index:251990016" fillcolor="#e1efd8" stroked="f">
                <v:textbox>
                  <w:txbxContent>
                    <w:p w:rsidR="0035757B" w:rsidRPr="0003547E" w:rsidP="0035757B" w14:paraId="073DF37C" w14:textId="77777777">
                      <w:pPr>
                        <w:pStyle w:val="ListParagraph"/>
                        <w:ind w:left="624"/>
                        <w:jc w:val="center"/>
                        <w:rPr>
                          <w:rFonts w:cs="MCS Taybah S_U normal."/>
                          <w:color w:val="000000" w:themeColor="text1"/>
                          <w:sz w:val="28"/>
                          <w:szCs w:val="28"/>
                        </w:rPr>
                      </w:pPr>
                      <w:r>
                        <w:rPr>
                          <w:rFonts w:cs="MCS Taybah S_U normal." w:hint="cs"/>
                          <w:color w:val="000000" w:themeColor="text1"/>
                          <w:sz w:val="28"/>
                          <w:szCs w:val="28"/>
                          <w:rtl/>
                        </w:rPr>
                        <w:t xml:space="preserve">الموقع الإلكتروني المستجيب </w:t>
                      </w:r>
                      <w:r>
                        <w:rPr>
                          <w:rFonts w:cs="MCS Taybah S_U normal."/>
                          <w:color w:val="000000" w:themeColor="text1"/>
                          <w:sz w:val="28"/>
                          <w:szCs w:val="28"/>
                        </w:rPr>
                        <w:t xml:space="preserve">Responsive Website </w:t>
                      </w:r>
                    </w:p>
                  </w:txbxContent>
                </v:textbox>
              </v:shape>
            </w:pict>
          </mc:Fallback>
        </mc:AlternateContent>
      </w:r>
      <w:r>
        <w:rPr>
          <w:noProof/>
        </w:rPr>
        <mc:AlternateContent>
          <mc:Choice Requires="wps">
            <w:drawing>
              <wp:anchor distT="0" distB="0" distL="114300" distR="114300" simplePos="0" relativeHeight="251988992" behindDoc="0" locked="0" layoutInCell="1" allowOverlap="1">
                <wp:simplePos x="0" y="0"/>
                <wp:positionH relativeFrom="margin">
                  <wp:posOffset>-312836</wp:posOffset>
                </wp:positionH>
                <wp:positionV relativeFrom="paragraph">
                  <wp:posOffset>-420852</wp:posOffset>
                </wp:positionV>
                <wp:extent cx="4546600" cy="368935"/>
                <wp:effectExtent l="0" t="0" r="0" b="0"/>
                <wp:wrapNone/>
                <wp:docPr id="348" name="مربع نص 348"/>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الأول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التصميم المستجيب للمواقع الإلكترونية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348" o:spid="_x0000_s1325" type="#_x0000_t202" style="width:358pt;height:29.05pt;margin-top:-33.14pt;margin-left:-24.63pt;mso-height-percent:0;mso-height-relative:page;mso-position-horizontal-relative:margin;mso-width-percent:0;mso-width-relative:page;mso-wrap-distance-bottom:0;mso-wrap-distance-left:9pt;mso-wrap-distance-right:9pt;mso-wrap-distance-top:0;position:absolute;v-text-anchor:top;z-index:251987968" filled="f" fillcolor="this" stroked="f" strokeweight="0.5pt">
                <v:textbox>
                  <w:txbxContent>
                    <w:p w:rsidR="0035757B" w:rsidRPr="00A1016D" w:rsidP="0035757B" w14:paraId="5404F02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الأول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التصميم المستجيب للمواقع الإلكترونية  </w:t>
                      </w:r>
                    </w:p>
                    <w:p w:rsidR="0035757B" w:rsidRPr="00A1016D" w:rsidP="0035757B" w14:paraId="5C7E8965" w14:textId="77777777">
                      <w:pPr>
                        <w:rPr>
                          <w:rFonts w:cs="MCS Taybah S_U normal."/>
                          <w:color w:val="000000" w:themeColor="text1"/>
                          <w:sz w:val="32"/>
                          <w:szCs w:val="32"/>
                        </w:rPr>
                      </w:pPr>
                    </w:p>
                  </w:txbxContent>
                </v:textbox>
                <w10:wrap anchorx="margin"/>
              </v:shape>
            </w:pict>
          </mc:Fallback>
        </mc:AlternateContent>
      </w:r>
      <w:r>
        <w:br w:type="column"/>
      </w:r>
      <w:r>
        <w:rPr>
          <w:noProof/>
        </w:rPr>
        <mc:AlternateContent>
          <mc:Choice Requires="wps">
            <w:drawing>
              <wp:anchor distT="0" distB="0" distL="114300" distR="114300" simplePos="0" relativeHeight="252045312" behindDoc="0" locked="0" layoutInCell="1" allowOverlap="1">
                <wp:simplePos x="0" y="0"/>
                <wp:positionH relativeFrom="page">
                  <wp:posOffset>-922</wp:posOffset>
                </wp:positionH>
                <wp:positionV relativeFrom="paragraph">
                  <wp:posOffset>7458014</wp:posOffset>
                </wp:positionV>
                <wp:extent cx="596900" cy="493395"/>
                <wp:effectExtent l="0" t="0" r="0" b="1905"/>
                <wp:wrapNone/>
                <wp:docPr id="357" name="مربع نص 357"/>
                <wp:cNvGraphicFramePr/>
                <a:graphic xmlns:a="http://schemas.openxmlformats.org/drawingml/2006/main">
                  <a:graphicData uri="http://schemas.microsoft.com/office/word/2010/wordprocessingShape">
                    <wps:wsp xmlns:wps="http://schemas.microsoft.com/office/word/2010/wordprocessingShape">
                      <wps:cNvSpPr txBox="1"/>
                      <wps:spPr>
                        <a:xfrm>
                          <a:off x="0" y="0"/>
                          <a:ext cx="596900" cy="493395"/>
                        </a:xfrm>
                        <a:prstGeom prst="rect">
                          <a:avLst/>
                        </a:prstGeom>
                        <a:noFill/>
                        <a:ln w="6350">
                          <a:noFill/>
                        </a:ln>
                      </wps:spPr>
                      <wps:txbx>
                        <w:txbxContent>
                          <w:p w:rsidR="0035757B" w:rsidRPr="0075209D" w:rsidP="0035757B" w14:textId="77777777">
                            <w:pPr>
                              <w:rPr>
                                <w:color w:val="5B9BD5" w:themeColor="accent5"/>
                                <w:sz w:val="60"/>
                                <w:szCs w:val="60"/>
                                <w:rtl/>
                              </w:rPr>
                            </w:pPr>
                            <w:r>
                              <w:rPr>
                                <w:rFonts w:ascii="Wingdings" w:hAnsi="Wingdings"/>
                                <w:color w:val="5B9BD5" w:themeColor="accent5"/>
                                <w:sz w:val="60"/>
                                <w:szCs w:val="60"/>
                              </w:rPr>
                              <w:sym w:font="Wingdings" w:char="F090"/>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57" o:spid="_x0000_s1326" type="#_x0000_t202" style="width:47pt;height:38.85pt;margin-top:587.25pt;margin-left:-0.07pt;mso-height-percent:0;mso-height-relative:margin;mso-position-horizontal-relative:page;mso-width-percent:0;mso-width-relative:margin;mso-wrap-distance-bottom:0;mso-wrap-distance-left:9pt;mso-wrap-distance-right:9pt;mso-wrap-distance-top:0;position:absolute;v-text-anchor:top;z-index:252044288" filled="f" fillcolor="this" stroked="f" strokeweight="0.5pt">
                <v:textbox>
                  <w:txbxContent>
                    <w:p w:rsidR="0035757B" w:rsidRPr="0075209D" w:rsidP="0035757B" w14:paraId="607C8A2F" w14:textId="77777777">
                      <w:pPr>
                        <w:rPr>
                          <w:color w:val="5B9BD5" w:themeColor="accent5"/>
                          <w:sz w:val="60"/>
                          <w:szCs w:val="60"/>
                          <w:rtl/>
                        </w:rPr>
                      </w:pPr>
                      <w:r>
                        <w:rPr>
                          <w:rFonts w:ascii="Wingdings" w:hAnsi="Wingdings"/>
                          <w:color w:val="5B9BD5" w:themeColor="accent5"/>
                          <w:sz w:val="60"/>
                          <w:szCs w:val="60"/>
                        </w:rPr>
                        <w:sym w:font="Wingdings" w:char="F090"/>
                      </w:r>
                    </w:p>
                  </w:txbxContent>
                </v:textbox>
              </v:shape>
            </w:pict>
          </mc:Fallback>
        </mc:AlternateContent>
      </w:r>
      <w:r>
        <w:rPr>
          <w:noProof/>
        </w:rPr>
        <mc:AlternateContent>
          <mc:Choice Requires="wpg">
            <w:drawing>
              <wp:anchor distT="0" distB="0" distL="114300" distR="114300" simplePos="0" relativeHeight="252024832" behindDoc="0" locked="0" layoutInCell="1" allowOverlap="1">
                <wp:simplePos x="0" y="0"/>
                <wp:positionH relativeFrom="margin">
                  <wp:posOffset>-911860</wp:posOffset>
                </wp:positionH>
                <wp:positionV relativeFrom="paragraph">
                  <wp:posOffset>3131820</wp:posOffset>
                </wp:positionV>
                <wp:extent cx="7019290" cy="1229360"/>
                <wp:effectExtent l="0" t="0" r="0" b="0"/>
                <wp:wrapNone/>
                <wp:docPr id="349" name="مجموعة 349"/>
                <wp:cNvGraphicFramePr/>
                <a:graphic xmlns:a="http://schemas.openxmlformats.org/drawingml/2006/main">
                  <a:graphicData uri="http://schemas.microsoft.com/office/word/2010/wordprocessingGroup">
                    <wpg:wgp xmlns:wpg="http://schemas.microsoft.com/office/word/2010/wordprocessingGroup">
                      <wpg:cNvGrpSpPr/>
                      <wpg:grpSpPr>
                        <a:xfrm>
                          <a:off x="0" y="0"/>
                          <a:ext cx="7019290" cy="1229360"/>
                          <a:chOff x="0" y="493986"/>
                          <a:chExt cx="7019575" cy="1230349"/>
                        </a:xfrm>
                      </wpg:grpSpPr>
                      <wps:wsp xmlns:wps="http://schemas.microsoft.com/office/word/2010/wordprocessingShape">
                        <wps:cNvPr id="350" name="مربع نص 350"/>
                        <wps:cNvSpPr txBox="1"/>
                        <wps:spPr>
                          <a:xfrm>
                            <a:off x="0" y="567709"/>
                            <a:ext cx="7019575" cy="1156626"/>
                          </a:xfrm>
                          <a:prstGeom prst="rect">
                            <a:avLst/>
                          </a:prstGeom>
                          <a:noFill/>
                          <a:ln w="9525">
                            <a:noFill/>
                          </a:ln>
                        </wps:spPr>
                        <wps:txbx>
                          <w:txbxContent>
                            <w:p w:rsidR="0035757B" w:rsidRPr="0075209D" w:rsidP="0035757B"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sz w:val="24"/>
                                  <w:szCs w:val="24"/>
                                  <w:rtl/>
                                </w:rPr>
                                <w:t xml:space="preserve"> </w:t>
                              </w:r>
                              <w:r w:rsidRPr="0075209D">
                                <w:rPr>
                                  <w:rFonts w:ascii="Cascadia Code SemiBold" w:hAnsi="Cascadia Code SemiBold" w:cs="Cascadia Code SemiBold"/>
                                  <w:b/>
                                  <w:bCs/>
                                  <w:color w:val="7030A0"/>
                                  <w:sz w:val="24"/>
                                  <w:szCs w:val="24"/>
                                </w:rPr>
                                <w:t xml:space="preserve">@media </w:t>
                              </w:r>
                              <w:r w:rsidRPr="0075209D">
                                <w:rPr>
                                  <w:rFonts w:ascii="Cascadia Code SemiBold" w:hAnsi="Cascadia Code SemiBold" w:cs="Cascadia Code SemiBold"/>
                                  <w:b/>
                                  <w:bCs/>
                                  <w:color w:val="0070C0"/>
                                  <w:sz w:val="24"/>
                                  <w:szCs w:val="24"/>
                                </w:rPr>
                                <w:t xml:space="preserve">screen and (max-width : </w:t>
                              </w:r>
                              <w:r>
                                <w:rPr>
                                  <w:rFonts w:ascii="Cascadia Code SemiBold" w:hAnsi="Cascadia Code SemiBold" w:cs="Cascadia Code SemiBold"/>
                                  <w:b/>
                                  <w:bCs/>
                                  <w:color w:val="0070C0"/>
                                  <w:sz w:val="24"/>
                                  <w:szCs w:val="24"/>
                                </w:rPr>
                                <w:t>600</w:t>
                              </w:r>
                              <w:r w:rsidRPr="0075209D">
                                <w:rPr>
                                  <w:rFonts w:ascii="Cascadia Code SemiBold" w:hAnsi="Cascadia Code SemiBold" w:cs="Cascadia Code SemiBold"/>
                                  <w:b/>
                                  <w:bCs/>
                                  <w:color w:val="0070C0"/>
                                  <w:sz w:val="24"/>
                                  <w:szCs w:val="24"/>
                                </w:rPr>
                                <w:t>){</w:t>
                              </w:r>
                            </w:p>
                            <w:p w:rsidR="0035757B" w:rsidRPr="0075209D" w:rsidP="0035757B"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r>
                                <w:rPr>
                                  <w:rFonts w:ascii="Cascadia Code SemiBold" w:hAnsi="Cascadia Code SemiBold" w:cs="Cascadia Code SemiBold"/>
                                  <w:b/>
                                  <w:bCs/>
                                  <w:color w:val="0070C0"/>
                                  <w:sz w:val="24"/>
                                  <w:szCs w:val="24"/>
                                </w:rPr>
                                <w:t>body</w:t>
                              </w:r>
                              <w:r w:rsidRPr="0075209D">
                                <w:rPr>
                                  <w:rFonts w:ascii="Cascadia Code SemiBold" w:hAnsi="Cascadia Code SemiBold" w:cs="Cascadia Code SemiBold"/>
                                  <w:b/>
                                  <w:bCs/>
                                  <w:color w:val="0070C0"/>
                                  <w:sz w:val="24"/>
                                  <w:szCs w:val="24"/>
                                </w:rPr>
                                <w:t>{</w:t>
                              </w:r>
                            </w:p>
                            <w:p w:rsidR="0035757B" w:rsidRPr="0075209D" w:rsidP="0035757B" w14:textId="77777777">
                              <w:pPr>
                                <w:bidi w:val="0"/>
                                <w:spacing w:after="0" w:line="240" w:lineRule="auto"/>
                                <w:ind w:firstLine="720"/>
                                <w:rPr>
                                  <w:rFonts w:ascii="Cascadia Code SemiBold" w:hAnsi="Cascadia Code SemiBold" w:cs="Cascadia Code SemiBold"/>
                                  <w:b/>
                                  <w:bCs/>
                                  <w:sz w:val="24"/>
                                  <w:szCs w:val="24"/>
                                </w:rPr>
                              </w:pPr>
                              <w:r>
                                <w:rPr>
                                  <w:rFonts w:ascii="Cascadia Code SemiBold" w:hAnsi="Cascadia Code SemiBold" w:cs="Cascadia Code SemiBold"/>
                                  <w:b/>
                                  <w:bCs/>
                                  <w:sz w:val="24"/>
                                  <w:szCs w:val="24"/>
                                </w:rPr>
                                <w:t xml:space="preserve">    </w:t>
                              </w:r>
                              <w:r w:rsidRPr="0075209D">
                                <w:rPr>
                                  <w:rFonts w:ascii="Cascadia Code SemiBold" w:hAnsi="Cascadia Code SemiBold" w:cs="Cascadia Code SemiBold"/>
                                  <w:b/>
                                  <w:bCs/>
                                  <w:sz w:val="24"/>
                                  <w:szCs w:val="24"/>
                                </w:rPr>
                                <w:t xml:space="preserve"> </w:t>
                              </w:r>
                              <w:r>
                                <w:rPr>
                                  <w:rFonts w:ascii="Cascadia Code SemiBold" w:hAnsi="Cascadia Code SemiBold" w:cs="Cascadia Code SemiBold"/>
                                  <w:b/>
                                  <w:bCs/>
                                  <w:color w:val="70AD47" w:themeColor="accent6"/>
                                  <w:sz w:val="24"/>
                                  <w:szCs w:val="24"/>
                                </w:rPr>
                                <w:t>background-color</w:t>
                              </w:r>
                              <w:r w:rsidRPr="0075209D">
                                <w:rPr>
                                  <w:rFonts w:ascii="Cascadia Code SemiBold" w:hAnsi="Cascadia Code SemiBold" w:cs="Cascadia Code SemiBold"/>
                                  <w:b/>
                                  <w:bCs/>
                                  <w:color w:val="70AD47" w:themeColor="accent6"/>
                                  <w:sz w:val="24"/>
                                  <w:szCs w:val="24"/>
                                </w:rPr>
                                <w:t xml:space="preserve">: </w:t>
                              </w:r>
                              <w:r>
                                <w:rPr>
                                  <w:rFonts w:ascii="Cascadia Code SemiBold" w:hAnsi="Cascadia Code SemiBold" w:cs="Cascadia Code SemiBold"/>
                                  <w:b/>
                                  <w:bCs/>
                                  <w:sz w:val="24"/>
                                  <w:szCs w:val="24"/>
                                </w:rPr>
                                <w:t>lightblue;</w:t>
                              </w:r>
                            </w:p>
                            <w:p w:rsidR="0035757B" w:rsidRPr="0075209D" w:rsidP="0035757B" w14:textId="77777777">
                              <w:pPr>
                                <w:bidi w:val="0"/>
                                <w:spacing w:after="0" w:line="240" w:lineRule="auto"/>
                                <w:rPr>
                                  <w:rFonts w:ascii="Cascadia Code SemiBold" w:hAnsi="Cascadia Code SemiBold" w:cs="Cascadia Code SemiBold"/>
                                  <w:b/>
                                  <w:bCs/>
                                  <w:color w:val="0070C0"/>
                                  <w:sz w:val="24"/>
                                  <w:szCs w:val="24"/>
                                </w:rPr>
                              </w:pPr>
                              <w:r>
                                <w:rPr>
                                  <w:rFonts w:ascii="Cascadia Code SemiBold" w:hAnsi="Cascadia Code SemiBold" w:cs="Cascadia Code SemiBold"/>
                                  <w:b/>
                                  <w:bCs/>
                                  <w:color w:val="70AD47" w:themeColor="accent6"/>
                                  <w:sz w:val="24"/>
                                  <w:szCs w:val="24"/>
                                </w:rPr>
                                <w:t xml:space="preserve">        </w:t>
                              </w:r>
                              <w:r w:rsidRPr="0075209D">
                                <w:rPr>
                                  <w:rFonts w:ascii="Cascadia Code SemiBold" w:hAnsi="Cascadia Code SemiBold" w:cs="Cascadia Code SemiBold"/>
                                  <w:b/>
                                  <w:bCs/>
                                  <w:color w:val="0070C0"/>
                                  <w:sz w:val="24"/>
                                  <w:szCs w:val="24"/>
                                </w:rPr>
                                <w:t>}</w:t>
                              </w:r>
                            </w:p>
                            <w:p w:rsidR="0035757B" w:rsidRPr="0075209D" w:rsidP="0035757B"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351" name="مربع نص 351"/>
                        <wps:cNvSpPr txBox="1"/>
                        <wps:spPr>
                          <a:xfrm>
                            <a:off x="3594538" y="493986"/>
                            <a:ext cx="3321269" cy="1103945"/>
                          </a:xfrm>
                          <a:prstGeom prst="rect">
                            <a:avLst/>
                          </a:prstGeom>
                          <a:solidFill>
                            <a:srgbClr val="FDF1E9"/>
                          </a:solidFill>
                          <a:ln w="6350">
                            <a:solidFill>
                              <a:prstClr val="black"/>
                            </a:solidFill>
                          </a:ln>
                        </wps:spPr>
                        <wps:txbx>
                          <w:txbxContent>
                            <w:p w:rsidR="0035757B" w:rsidRPr="00811E57" w:rsidP="0035757B" w14:textId="77777777">
                              <w:pPr>
                                <w:rPr>
                                  <w:rFonts w:ascii="A Jannat LT" w:hAnsi="A Jannat LT" w:cs="A Jannat LT"/>
                                  <w:rtl/>
                                </w:rPr>
                              </w:pPr>
                              <w:r w:rsidRPr="00811E57">
                                <w:rPr>
                                  <w:rFonts w:ascii="A Jannat LT" w:hAnsi="A Jannat LT" w:cs="A Jannat LT"/>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V relativeFrom="margin">
                  <wp14:pctHeight>0</wp14:pctHeight>
                </wp14:sizeRelV>
              </wp:anchor>
            </w:drawing>
          </mc:Choice>
          <mc:Fallback>
            <w:pict>
              <v:group id="مجموعة 349" o:spid="_x0000_s1327" style="width:552.7pt;height:96.8pt;margin-top:246.6pt;margin-left:-71.8pt;mso-height-percent:0;mso-height-relative:margin;mso-position-horizontal-relative:margin;mso-wrap-distance-bottom:0;mso-wrap-distance-left:9pt;mso-wrap-distance-right:9pt;mso-wrap-distance-top:0;position:absolute;z-index:252023808" coordorigin="0,8672" coordsize="21600,21600">
                <v:shape id="_x0000_s1328" type="#_x0000_t202" style="width:21600;height:20306;position:absolute;top:9967;v-text-anchor:top" filled="f" fillcolor="this" stroked="f" strokeweight="0.75pt">
                  <v:textbox>
                    <w:txbxContent>
                      <w:p w:rsidR="0035757B" w:rsidRPr="0075209D" w:rsidP="0035757B" w14:paraId="11E2EE8A"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sz w:val="24"/>
                            <w:szCs w:val="24"/>
                            <w:rtl/>
                          </w:rPr>
                          <w:t xml:space="preserve"> </w:t>
                        </w:r>
                        <w:r w:rsidRPr="0075209D">
                          <w:rPr>
                            <w:rFonts w:ascii="Cascadia Code SemiBold" w:hAnsi="Cascadia Code SemiBold" w:cs="Cascadia Code SemiBold"/>
                            <w:b/>
                            <w:bCs/>
                            <w:color w:val="7030A0"/>
                            <w:sz w:val="24"/>
                            <w:szCs w:val="24"/>
                          </w:rPr>
                          <w:t xml:space="preserve">@media </w:t>
                        </w:r>
                        <w:r w:rsidRPr="0075209D">
                          <w:rPr>
                            <w:rFonts w:ascii="Cascadia Code SemiBold" w:hAnsi="Cascadia Code SemiBold" w:cs="Cascadia Code SemiBold"/>
                            <w:b/>
                            <w:bCs/>
                            <w:color w:val="0070C0"/>
                            <w:sz w:val="24"/>
                            <w:szCs w:val="24"/>
                          </w:rPr>
                          <w:t xml:space="preserve">screen and (max-width : </w:t>
                        </w:r>
                        <w:r>
                          <w:rPr>
                            <w:rFonts w:ascii="Cascadia Code SemiBold" w:hAnsi="Cascadia Code SemiBold" w:cs="Cascadia Code SemiBold"/>
                            <w:b/>
                            <w:bCs/>
                            <w:color w:val="0070C0"/>
                            <w:sz w:val="24"/>
                            <w:szCs w:val="24"/>
                          </w:rPr>
                          <w:t>600</w:t>
                        </w:r>
                        <w:r w:rsidRPr="0075209D">
                          <w:rPr>
                            <w:rFonts w:ascii="Cascadia Code SemiBold" w:hAnsi="Cascadia Code SemiBold" w:cs="Cascadia Code SemiBold"/>
                            <w:b/>
                            <w:bCs/>
                            <w:color w:val="0070C0"/>
                            <w:sz w:val="24"/>
                            <w:szCs w:val="24"/>
                          </w:rPr>
                          <w:t>){</w:t>
                        </w:r>
                      </w:p>
                      <w:p w:rsidR="0035757B" w:rsidRPr="0075209D" w:rsidP="0035757B" w14:paraId="49E5EFBC"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r>
                          <w:rPr>
                            <w:rFonts w:ascii="Cascadia Code SemiBold" w:hAnsi="Cascadia Code SemiBold" w:cs="Cascadia Code SemiBold"/>
                            <w:b/>
                            <w:bCs/>
                            <w:color w:val="0070C0"/>
                            <w:sz w:val="24"/>
                            <w:szCs w:val="24"/>
                          </w:rPr>
                          <w:t>body</w:t>
                        </w:r>
                        <w:r w:rsidRPr="0075209D">
                          <w:rPr>
                            <w:rFonts w:ascii="Cascadia Code SemiBold" w:hAnsi="Cascadia Code SemiBold" w:cs="Cascadia Code SemiBold"/>
                            <w:b/>
                            <w:bCs/>
                            <w:color w:val="0070C0"/>
                            <w:sz w:val="24"/>
                            <w:szCs w:val="24"/>
                          </w:rPr>
                          <w:t>{</w:t>
                        </w:r>
                      </w:p>
                      <w:p w:rsidR="0035757B" w:rsidRPr="0075209D" w:rsidP="0035757B" w14:paraId="152AE3B4" w14:textId="77777777">
                        <w:pPr>
                          <w:bidi w:val="0"/>
                          <w:spacing w:after="0" w:line="240" w:lineRule="auto"/>
                          <w:ind w:firstLine="720"/>
                          <w:rPr>
                            <w:rFonts w:ascii="Cascadia Code SemiBold" w:hAnsi="Cascadia Code SemiBold" w:cs="Cascadia Code SemiBold"/>
                            <w:b/>
                            <w:bCs/>
                            <w:sz w:val="24"/>
                            <w:szCs w:val="24"/>
                          </w:rPr>
                        </w:pPr>
                        <w:r>
                          <w:rPr>
                            <w:rFonts w:ascii="Cascadia Code SemiBold" w:hAnsi="Cascadia Code SemiBold" w:cs="Cascadia Code SemiBold"/>
                            <w:b/>
                            <w:bCs/>
                            <w:sz w:val="24"/>
                            <w:szCs w:val="24"/>
                          </w:rPr>
                          <w:t xml:space="preserve">    </w:t>
                        </w:r>
                        <w:r w:rsidRPr="0075209D">
                          <w:rPr>
                            <w:rFonts w:ascii="Cascadia Code SemiBold" w:hAnsi="Cascadia Code SemiBold" w:cs="Cascadia Code SemiBold"/>
                            <w:b/>
                            <w:bCs/>
                            <w:sz w:val="24"/>
                            <w:szCs w:val="24"/>
                          </w:rPr>
                          <w:t xml:space="preserve"> </w:t>
                        </w:r>
                        <w:r>
                          <w:rPr>
                            <w:rFonts w:ascii="Cascadia Code SemiBold" w:hAnsi="Cascadia Code SemiBold" w:cs="Cascadia Code SemiBold"/>
                            <w:b/>
                            <w:bCs/>
                            <w:color w:val="70AD47" w:themeColor="accent6"/>
                            <w:sz w:val="24"/>
                            <w:szCs w:val="24"/>
                          </w:rPr>
                          <w:t>background-color</w:t>
                        </w:r>
                        <w:r w:rsidRPr="0075209D">
                          <w:rPr>
                            <w:rFonts w:ascii="Cascadia Code SemiBold" w:hAnsi="Cascadia Code SemiBold" w:cs="Cascadia Code SemiBold"/>
                            <w:b/>
                            <w:bCs/>
                            <w:color w:val="70AD47" w:themeColor="accent6"/>
                            <w:sz w:val="24"/>
                            <w:szCs w:val="24"/>
                          </w:rPr>
                          <w:t xml:space="preserve">: </w:t>
                        </w:r>
                        <w:r>
                          <w:rPr>
                            <w:rFonts w:ascii="Cascadia Code SemiBold" w:hAnsi="Cascadia Code SemiBold" w:cs="Cascadia Code SemiBold"/>
                            <w:b/>
                            <w:bCs/>
                            <w:sz w:val="24"/>
                            <w:szCs w:val="24"/>
                          </w:rPr>
                          <w:t>lightblue;</w:t>
                        </w:r>
                      </w:p>
                      <w:p w:rsidR="0035757B" w:rsidRPr="0075209D" w:rsidP="0035757B" w14:paraId="296E3327" w14:textId="77777777">
                        <w:pPr>
                          <w:bidi w:val="0"/>
                          <w:spacing w:after="0" w:line="240" w:lineRule="auto"/>
                          <w:rPr>
                            <w:rFonts w:ascii="Cascadia Code SemiBold" w:hAnsi="Cascadia Code SemiBold" w:cs="Cascadia Code SemiBold"/>
                            <w:b/>
                            <w:bCs/>
                            <w:color w:val="0070C0"/>
                            <w:sz w:val="24"/>
                            <w:szCs w:val="24"/>
                          </w:rPr>
                        </w:pPr>
                        <w:r>
                          <w:rPr>
                            <w:rFonts w:ascii="Cascadia Code SemiBold" w:hAnsi="Cascadia Code SemiBold" w:cs="Cascadia Code SemiBold"/>
                            <w:b/>
                            <w:bCs/>
                            <w:color w:val="70AD47" w:themeColor="accent6"/>
                            <w:sz w:val="24"/>
                            <w:szCs w:val="24"/>
                          </w:rPr>
                          <w:t xml:space="preserve">        </w:t>
                        </w:r>
                        <w:r w:rsidRPr="0075209D">
                          <w:rPr>
                            <w:rFonts w:ascii="Cascadia Code SemiBold" w:hAnsi="Cascadia Code SemiBold" w:cs="Cascadia Code SemiBold"/>
                            <w:b/>
                            <w:bCs/>
                            <w:color w:val="0070C0"/>
                            <w:sz w:val="24"/>
                            <w:szCs w:val="24"/>
                          </w:rPr>
                          <w:t>}</w:t>
                        </w:r>
                      </w:p>
                      <w:p w:rsidR="0035757B" w:rsidRPr="0075209D" w:rsidP="0035757B" w14:paraId="03AD32F1"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txbxContent>
                  </v:textbox>
                </v:shape>
                <v:shape id="_x0000_s1329" type="#_x0000_t202" style="width:10220;height:19381;left:11061;position:absolute;top:8672;v-text-anchor:top" fillcolor="#fdf1e9" stroked="t" strokecolor="black" strokeweight="0.5pt">
                  <v:textbox>
                    <w:txbxContent>
                      <w:p w:rsidR="0035757B" w:rsidRPr="00811E57" w:rsidP="0035757B" w14:paraId="4A23484D" w14:textId="77777777">
                        <w:pPr>
                          <w:rPr>
                            <w:rFonts w:ascii="A Jannat LT" w:hAnsi="A Jannat LT" w:cs="A Jannat LT"/>
                            <w:rtl/>
                          </w:rPr>
                        </w:pPr>
                        <w:r w:rsidRPr="00811E57">
                          <w:rPr>
                            <w:rFonts w:ascii="A Jannat LT" w:hAnsi="A Jannat LT" w:cs="A Jannat LT"/>
                          </w:rPr>
                          <w:t>…………………………………………………………………………………………………………………………………………………………………………………………………………………………………………………………………………………………………………………………………………………………………………………………………………………………………..</w:t>
                        </w:r>
                      </w:p>
                    </w:txbxContent>
                  </v:textbox>
                </v:shape>
                <w10:wrap anchorx="margin"/>
              </v:group>
            </w:pict>
          </mc:Fallback>
        </mc:AlternateContent>
      </w:r>
      <w:r>
        <w:rPr>
          <w:noProof/>
        </w:rPr>
        <mc:AlternateContent>
          <mc:Choice Requires="wps">
            <w:drawing>
              <wp:anchor distT="0" distB="0" distL="114300" distR="114300" simplePos="0" relativeHeight="252049408" behindDoc="0" locked="0" layoutInCell="1" allowOverlap="1">
                <wp:simplePos x="0" y="0"/>
                <wp:positionH relativeFrom="margin">
                  <wp:posOffset>-231228</wp:posOffset>
                </wp:positionH>
                <wp:positionV relativeFrom="paragraph">
                  <wp:posOffset>-441434</wp:posOffset>
                </wp:positionV>
                <wp:extent cx="4546600" cy="368935"/>
                <wp:effectExtent l="0" t="0" r="0" b="0"/>
                <wp:wrapNone/>
                <wp:docPr id="361" name="مربع نص 361"/>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الأول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التصميم المستجيب للمواقع الإلكترونية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361" o:spid="_x0000_s1330" type="#_x0000_t202" style="width:358pt;height:29.05pt;margin-top:-34.76pt;margin-left:-18.21pt;mso-height-percent:0;mso-height-relative:page;mso-position-horizontal-relative:margin;mso-width-percent:0;mso-width-relative:page;mso-wrap-distance-bottom:0;mso-wrap-distance-left:9pt;mso-wrap-distance-right:9pt;mso-wrap-distance-top:0;position:absolute;v-text-anchor:top;z-index:252048384" filled="f" fillcolor="this" stroked="f" strokeweight="0.5pt">
                <v:textbox>
                  <w:txbxContent>
                    <w:p w:rsidR="0035757B" w:rsidRPr="00A1016D" w:rsidP="0035757B" w14:paraId="0B0B8272"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الأول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التصميم المستجيب للمواقع الإلكترونية  </w:t>
                      </w:r>
                    </w:p>
                    <w:p w:rsidR="0035757B" w:rsidRPr="00A1016D" w:rsidP="0035757B" w14:paraId="5398086F" w14:textId="77777777">
                      <w:pPr>
                        <w:rPr>
                          <w:rFonts w:cs="MCS Taybah S_U normal."/>
                          <w:color w:val="000000" w:themeColor="text1"/>
                          <w:sz w:val="32"/>
                          <w:szCs w:val="32"/>
                        </w:rPr>
                      </w:pPr>
                    </w:p>
                  </w:txbxContent>
                </v:textbox>
                <w10:wrap anchorx="margin"/>
              </v:shape>
            </w:pict>
          </mc:Fallback>
        </mc:AlternateContent>
      </w:r>
      <w:r>
        <w:rPr>
          <w:noProof/>
        </w:rPr>
        <w:drawing>
          <wp:anchor distT="0" distB="0" distL="114300" distR="114300" simplePos="0" relativeHeight="252018688" behindDoc="0" locked="0" layoutInCell="1" allowOverlap="1">
            <wp:simplePos x="0" y="0"/>
            <wp:positionH relativeFrom="margin">
              <wp:posOffset>-869140</wp:posOffset>
            </wp:positionH>
            <wp:positionV relativeFrom="paragraph">
              <wp:posOffset>-10160</wp:posOffset>
            </wp:positionV>
            <wp:extent cx="1587062" cy="1236923"/>
            <wp:effectExtent l="0" t="0" r="0" b="0"/>
            <wp:wrapNone/>
            <wp:docPr id="388" name="صورة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
                    <pic:cNvPicPr>
                      <a:picLocks noChangeAspect="1" noChangeArrowheads="1"/>
                    </pic:cNvPicPr>
                  </pic:nvPicPr>
                  <pic:blipFill>
                    <a:blip xmlns:r="http://schemas.openxmlformats.org/officeDocument/2006/relationships" r:embed="rId196"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7062" cy="12369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17664" behindDoc="0" locked="0" layoutInCell="1" allowOverlap="1">
                <wp:simplePos x="0" y="0"/>
                <wp:positionH relativeFrom="page">
                  <wp:posOffset>31531</wp:posOffset>
                </wp:positionH>
                <wp:positionV relativeFrom="paragraph">
                  <wp:posOffset>304800</wp:posOffset>
                </wp:positionV>
                <wp:extent cx="7766685" cy="462455"/>
                <wp:effectExtent l="0" t="0" r="5715" b="0"/>
                <wp:wrapNone/>
                <wp:docPr id="352" name="مستطيل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66685" cy="462455"/>
                        </a:xfrm>
                        <a:prstGeom prst="rect">
                          <a:avLst/>
                        </a:prstGeom>
                        <a:solidFill>
                          <a:schemeClr val="accent6">
                            <a:lumMod val="20000"/>
                            <a:lumOff val="80000"/>
                          </a:schemeClr>
                        </a:solidFill>
                        <a:ln>
                          <a:noFill/>
                        </a:ln>
                      </wps:spPr>
                      <wps:txbx>
                        <w:txbxContent>
                          <w:p w:rsidR="0035757B" w:rsidRPr="00700222" w:rsidP="0035757B" w14:textId="77777777">
                            <w:pPr>
                              <w:pStyle w:val="ListParagraph"/>
                              <w:ind w:left="624" w:right="1560" w:firstLine="694"/>
                              <w:rPr>
                                <w:rFonts w:cs="MCS Taybah S_U normal."/>
                                <w:color w:val="000000" w:themeColor="text1"/>
                                <w:sz w:val="32"/>
                                <w:szCs w:val="32"/>
                                <w:rtl/>
                              </w:rPr>
                            </w:pPr>
                            <w:r>
                              <w:rPr>
                                <w:rFonts w:cs="MCS Taybah S_U normal." w:hint="cs"/>
                                <w:color w:val="C00000"/>
                                <w:sz w:val="44"/>
                                <w:szCs w:val="44"/>
                                <w:u w:val="single"/>
                                <w:rtl/>
                              </w:rPr>
                              <w:t xml:space="preserve"> </w:t>
                            </w: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w:t>
                            </w:r>
                            <w:r w:rsidRPr="00700222">
                              <w:rPr>
                                <w:rFonts w:cs="MCS Taybah S_U normal." w:hint="cs"/>
                                <w:color w:val="000000" w:themeColor="text1"/>
                                <w:sz w:val="32"/>
                                <w:szCs w:val="32"/>
                                <w:rtl/>
                              </w:rPr>
                              <w:t>أمامك مجموعة من المقاطع البرمجية ..ما نتيجة كل مقطع برمجي؟</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shape id="مستطيل 55" o:spid="_x0000_s1331" type="#_x0000_t202" style="width:611.55pt;height:36.41pt;margin-top:24pt;margin-left:2.48pt;mso-height-percent:0;mso-height-relative:margin;mso-position-horizontal-relative:page;mso-width-percent:0;mso-width-relative:margin;mso-wrap-distance-bottom:0;mso-wrap-distance-left:9pt;mso-wrap-distance-right:9pt;mso-wrap-distance-top:0;position:absolute;v-text-anchor:middle;z-index:252016640" fillcolor="#e1efd8" stroked="f">
                <v:textbox>
                  <w:txbxContent>
                    <w:p w:rsidR="0035757B" w:rsidRPr="00700222" w:rsidP="0035757B" w14:paraId="2EC7C1CD" w14:textId="77777777">
                      <w:pPr>
                        <w:pStyle w:val="ListParagraph"/>
                        <w:ind w:left="624" w:right="1560" w:firstLine="694"/>
                        <w:rPr>
                          <w:rFonts w:cs="MCS Taybah S_U normal."/>
                          <w:color w:val="000000" w:themeColor="text1"/>
                          <w:sz w:val="32"/>
                          <w:szCs w:val="32"/>
                          <w:rtl/>
                        </w:rPr>
                      </w:pPr>
                      <w:r>
                        <w:rPr>
                          <w:rFonts w:cs="MCS Taybah S_U normal." w:hint="cs"/>
                          <w:color w:val="C00000"/>
                          <w:sz w:val="44"/>
                          <w:szCs w:val="44"/>
                          <w:u w:val="single"/>
                          <w:rtl/>
                        </w:rPr>
                        <w:t xml:space="preserve"> </w:t>
                      </w: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w:t>
                      </w:r>
                      <w:r w:rsidRPr="00700222">
                        <w:rPr>
                          <w:rFonts w:cs="MCS Taybah S_U normal." w:hint="cs"/>
                          <w:color w:val="000000" w:themeColor="text1"/>
                          <w:sz w:val="32"/>
                          <w:szCs w:val="32"/>
                          <w:rtl/>
                        </w:rPr>
                        <w:t>أمامك مجموعة من المقاطع البرمجية ..ما نتيجة كل مقطع برمجي؟</w:t>
                      </w:r>
                    </w:p>
                  </w:txbxContent>
                </v:textbox>
              </v:shape>
            </w:pict>
          </mc:Fallback>
        </mc:AlternateContent>
      </w:r>
      <w:r>
        <w:rPr>
          <w:noProof/>
        </w:rPr>
        <mc:AlternateContent>
          <mc:Choice Requires="wpg">
            <w:drawing>
              <wp:anchor distT="0" distB="0" distL="114300" distR="114300" simplePos="0" relativeHeight="252047360" behindDoc="0" locked="0" layoutInCell="1" allowOverlap="1">
                <wp:simplePos x="0" y="0"/>
                <wp:positionH relativeFrom="page">
                  <wp:posOffset>378372</wp:posOffset>
                </wp:positionH>
                <wp:positionV relativeFrom="paragraph">
                  <wp:posOffset>7704083</wp:posOffset>
                </wp:positionV>
                <wp:extent cx="6798877" cy="1229807"/>
                <wp:effectExtent l="0" t="0" r="21590" b="0"/>
                <wp:wrapNone/>
                <wp:docPr id="358" name="مجموعة 358"/>
                <wp:cNvGraphicFramePr/>
                <a:graphic xmlns:a="http://schemas.openxmlformats.org/drawingml/2006/main">
                  <a:graphicData uri="http://schemas.microsoft.com/office/word/2010/wordprocessingGroup">
                    <wpg:wgp xmlns:wpg="http://schemas.microsoft.com/office/word/2010/wordprocessingGroup">
                      <wpg:cNvGrpSpPr/>
                      <wpg:grpSpPr>
                        <a:xfrm>
                          <a:off x="0" y="0"/>
                          <a:ext cx="6798877" cy="1229807"/>
                          <a:chOff x="115660" y="493901"/>
                          <a:chExt cx="6800001" cy="1230273"/>
                        </a:xfrm>
                      </wpg:grpSpPr>
                      <wps:wsp xmlns:wps="http://schemas.microsoft.com/office/word/2010/wordprocessingShape">
                        <wps:cNvPr id="359" name="مربع نص 359"/>
                        <wps:cNvSpPr txBox="1"/>
                        <wps:spPr>
                          <a:xfrm>
                            <a:off x="115660" y="567825"/>
                            <a:ext cx="3511036" cy="1156349"/>
                          </a:xfrm>
                          <a:prstGeom prst="rect">
                            <a:avLst/>
                          </a:prstGeom>
                          <a:noFill/>
                          <a:ln w="9525">
                            <a:noFill/>
                          </a:ln>
                        </wps:spPr>
                        <wps:txbx>
                          <w:txbxContent>
                            <w:p w:rsidR="0035757B" w:rsidRPr="00811E57" w:rsidP="0035757B" w14:textId="77777777">
                              <w:pPr>
                                <w:bidi w:val="0"/>
                                <w:spacing w:after="0" w:line="240" w:lineRule="auto"/>
                                <w:rPr>
                                  <w:rFonts w:ascii="A Jannat LT" w:hAnsi="A Jannat LT" w:cs="A Jannat LT"/>
                                  <w:b/>
                                  <w:bCs/>
                                  <w:color w:val="0070C0"/>
                                  <w:sz w:val="28"/>
                                  <w:szCs w:val="28"/>
                                </w:rPr>
                              </w:pPr>
                              <w:r>
                                <w:rPr>
                                  <w:rFonts w:ascii="Cascadia Code SemiBold" w:hAnsi="Cascadia Code SemiBold" w:cs="Cascadia Code SemiBold"/>
                                  <w:b/>
                                  <w:bCs/>
                                  <w:color w:val="0070C0"/>
                                  <w:sz w:val="28"/>
                                  <w:szCs w:val="28"/>
                                </w:rPr>
                                <w:t xml:space="preserve">&lt;meta </w:t>
                              </w:r>
                              <w:r w:rsidRPr="00EB54BB">
                                <w:rPr>
                                  <w:rFonts w:ascii="Cascadia Code SemiBold" w:hAnsi="Cascadia Code SemiBold" w:cs="Cascadia Code SemiBold"/>
                                  <w:b/>
                                  <w:bCs/>
                                  <w:color w:val="00B050"/>
                                  <w:sz w:val="28"/>
                                  <w:szCs w:val="28"/>
                                </w:rPr>
                                <w:t xml:space="preserve">name </w:t>
                              </w:r>
                              <w:r>
                                <w:rPr>
                                  <w:rFonts w:ascii="Cascadia Code SemiBold" w:hAnsi="Cascadia Code SemiBold" w:cs="Cascadia Code SemiBold"/>
                                  <w:b/>
                                  <w:bCs/>
                                  <w:color w:val="0070C0"/>
                                  <w:sz w:val="28"/>
                                  <w:szCs w:val="28"/>
                                </w:rPr>
                                <w:t xml:space="preserve">= </w:t>
                              </w:r>
                              <w:r w:rsidRPr="00EB54BB">
                                <w:rPr>
                                  <w:rFonts w:ascii="Cascadia Code SemiBold" w:hAnsi="Cascadia Code SemiBold" w:cs="Cascadia Code SemiBold"/>
                                  <w:b/>
                                  <w:bCs/>
                                  <w:color w:val="ED7D31" w:themeColor="accent2"/>
                                  <w:sz w:val="28"/>
                                  <w:szCs w:val="28"/>
                                </w:rPr>
                                <w:t xml:space="preserve">"viewport" </w:t>
                              </w:r>
                              <w:r>
                                <w:rPr>
                                  <w:rFonts w:ascii="Cascadia Code SemiBold" w:hAnsi="Cascadia Code SemiBold" w:cs="Cascadia Code SemiBold"/>
                                  <w:b/>
                                  <w:bCs/>
                                  <w:color w:val="0070C0"/>
                                  <w:sz w:val="28"/>
                                  <w:szCs w:val="28"/>
                                </w:rPr>
                                <w:t xml:space="preserve">content= </w:t>
                              </w:r>
                              <w:r w:rsidRPr="00EB54BB">
                                <w:rPr>
                                  <w:rFonts w:ascii="Cascadia Code SemiBold" w:hAnsi="Cascadia Code SemiBold" w:cs="Cascadia Code SemiBold"/>
                                  <w:b/>
                                  <w:bCs/>
                                  <w:color w:val="ED7D31" w:themeColor="accent2"/>
                                  <w:sz w:val="28"/>
                                  <w:szCs w:val="28"/>
                                </w:rPr>
                                <w:t>"width=device-width,</w:t>
                              </w:r>
                              <w:r>
                                <w:rPr>
                                  <w:rFonts w:ascii="Cascadia Code SemiBold" w:hAnsi="Cascadia Code SemiBold" w:cs="Cascadia Code SemiBold"/>
                                  <w:b/>
                                  <w:bCs/>
                                  <w:color w:val="ED7D31" w:themeColor="accent2"/>
                                  <w:sz w:val="28"/>
                                  <w:szCs w:val="28"/>
                                </w:rPr>
                                <w:t xml:space="preserve"> </w:t>
                              </w:r>
                              <w:r w:rsidRPr="00EB54BB">
                                <w:rPr>
                                  <w:rFonts w:ascii="Cascadia Code SemiBold" w:hAnsi="Cascadia Code SemiBold" w:cs="Cascadia Code SemiBold"/>
                                  <w:b/>
                                  <w:bCs/>
                                  <w:color w:val="ED7D31" w:themeColor="accent2"/>
                                  <w:sz w:val="28"/>
                                  <w:szCs w:val="28"/>
                                </w:rPr>
                                <w:t>initial-</w:t>
                              </w:r>
                              <w:r>
                                <w:rPr>
                                  <w:rFonts w:ascii="Cascadia Code SemiBold" w:hAnsi="Cascadia Code SemiBold" w:cs="Cascadia Code SemiBold"/>
                                  <w:b/>
                                  <w:bCs/>
                                  <w:color w:val="ED7D31" w:themeColor="accent2"/>
                                  <w:sz w:val="28"/>
                                  <w:szCs w:val="28"/>
                                </w:rPr>
                                <w:t>s</w:t>
                              </w:r>
                              <w:r w:rsidRPr="00EB54BB">
                                <w:rPr>
                                  <w:rFonts w:ascii="Cascadia Code SemiBold" w:hAnsi="Cascadia Code SemiBold" w:cs="Cascadia Code SemiBold"/>
                                  <w:b/>
                                  <w:bCs/>
                                  <w:color w:val="ED7D31" w:themeColor="accent2"/>
                                  <w:sz w:val="28"/>
                                  <w:szCs w:val="28"/>
                                </w:rPr>
                                <w:t>cale=1.</w:t>
                              </w:r>
                              <w:r w:rsidRPr="00700222">
                                <w:rPr>
                                  <w:rFonts w:ascii="Cascadia Code SemiBold" w:hAnsi="Cascadia Code SemiBold" w:cs="Cascadia Code SemiBold"/>
                                  <w:b/>
                                  <w:bCs/>
                                  <w:color w:val="ED7D31" w:themeColor="accent2"/>
                                  <w:sz w:val="28"/>
                                  <w:szCs w:val="28"/>
                                </w:rPr>
                                <w:t>0"</w:t>
                              </w:r>
                              <w:r w:rsidRPr="00700222">
                                <w:rPr>
                                  <w:rFonts w:ascii="Cascadia Code SemiBold" w:hAnsi="Cascadia Code SemiBold" w:cs="Cascadia Code SemiBold"/>
                                  <w:b/>
                                  <w:bCs/>
                                  <w:color w:val="0070C0"/>
                                  <w:sz w:val="28"/>
                                  <w:szCs w:val="28"/>
                                </w:rPr>
                                <w:t>&gt;</w:t>
                              </w:r>
                              <w:r>
                                <w:rPr>
                                  <w:rFonts w:ascii="Cascadia Code SemiBold" w:hAnsi="Cascadia Code SemiBold" w:cs="Cascadia Code SemiBold"/>
                                  <w:b/>
                                  <w:bCs/>
                                  <w:color w:val="0070C0"/>
                                  <w:sz w:val="28"/>
                                  <w:szCs w:val="28"/>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360" name="مربع نص 360"/>
                        <wps:cNvSpPr txBox="1"/>
                        <wps:spPr>
                          <a:xfrm>
                            <a:off x="3594392" y="493901"/>
                            <a:ext cx="3321269" cy="882956"/>
                          </a:xfrm>
                          <a:prstGeom prst="rect">
                            <a:avLst/>
                          </a:prstGeom>
                          <a:solidFill>
                            <a:srgbClr val="FDF1E9"/>
                          </a:solidFill>
                          <a:ln w="6350">
                            <a:solidFill>
                              <a:prstClr val="black"/>
                            </a:solidFill>
                          </a:ln>
                        </wps:spPr>
                        <wps:txbx>
                          <w:txbxContent>
                            <w:p w:rsidR="0035757B" w:rsidRPr="00811E57" w:rsidP="0035757B" w14:textId="77777777">
                              <w:pPr>
                                <w:rPr>
                                  <w:rFonts w:ascii="A Jannat LT" w:hAnsi="A Jannat LT" w:cs="A Jannat LT"/>
                                  <w:rtl/>
                                </w:rPr>
                              </w:pPr>
                              <w:r w:rsidRPr="00811E57">
                                <w:rPr>
                                  <w:rFonts w:ascii="A Jannat LT" w:hAnsi="A Jannat LT" w:cs="A Jannat LT"/>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358" o:spid="_x0000_s1332" style="width:537.04pt;height:96.84pt;margin-top:606.62pt;margin-left:29.79pt;mso-height-percent:0;mso-height-relative:margin;mso-position-horizontal-relative:page;mso-width-percent:0;mso-width-relative:margin;mso-wrap-distance-bottom:0;mso-wrap-distance-left:9pt;mso-wrap-distance-right:9pt;mso-wrap-distance-top:0;position:absolute;z-index:252046336" coordorigin="367,8671" coordsize="21600,21600">
                <v:shape id="_x0000_s1333" type="#_x0000_t202" style="width:11153;height:20302;left:367;position:absolute;top:9969;v-text-anchor:top" filled="f" fillcolor="this" stroked="f" strokeweight="0.75pt">
                  <v:textbox>
                    <w:txbxContent>
                      <w:p w:rsidR="0035757B" w:rsidRPr="00811E57" w:rsidP="0035757B" w14:paraId="2196A825" w14:textId="77777777">
                        <w:pPr>
                          <w:bidi w:val="0"/>
                          <w:spacing w:after="0" w:line="240" w:lineRule="auto"/>
                          <w:rPr>
                            <w:rFonts w:ascii="A Jannat LT" w:hAnsi="A Jannat LT" w:cs="A Jannat LT"/>
                            <w:b/>
                            <w:bCs/>
                            <w:color w:val="0070C0"/>
                            <w:sz w:val="28"/>
                            <w:szCs w:val="28"/>
                          </w:rPr>
                        </w:pPr>
                        <w:r>
                          <w:rPr>
                            <w:rFonts w:ascii="Cascadia Code SemiBold" w:hAnsi="Cascadia Code SemiBold" w:cs="Cascadia Code SemiBold"/>
                            <w:b/>
                            <w:bCs/>
                            <w:color w:val="0070C0"/>
                            <w:sz w:val="28"/>
                            <w:szCs w:val="28"/>
                          </w:rPr>
                          <w:t xml:space="preserve">&lt;meta </w:t>
                        </w:r>
                        <w:r w:rsidRPr="00EB54BB">
                          <w:rPr>
                            <w:rFonts w:ascii="Cascadia Code SemiBold" w:hAnsi="Cascadia Code SemiBold" w:cs="Cascadia Code SemiBold"/>
                            <w:b/>
                            <w:bCs/>
                            <w:color w:val="00B050"/>
                            <w:sz w:val="28"/>
                            <w:szCs w:val="28"/>
                          </w:rPr>
                          <w:t xml:space="preserve">name </w:t>
                        </w:r>
                        <w:r>
                          <w:rPr>
                            <w:rFonts w:ascii="Cascadia Code SemiBold" w:hAnsi="Cascadia Code SemiBold" w:cs="Cascadia Code SemiBold"/>
                            <w:b/>
                            <w:bCs/>
                            <w:color w:val="0070C0"/>
                            <w:sz w:val="28"/>
                            <w:szCs w:val="28"/>
                          </w:rPr>
                          <w:t xml:space="preserve">= </w:t>
                        </w:r>
                        <w:r w:rsidRPr="00EB54BB">
                          <w:rPr>
                            <w:rFonts w:ascii="Cascadia Code SemiBold" w:hAnsi="Cascadia Code SemiBold" w:cs="Cascadia Code SemiBold"/>
                            <w:b/>
                            <w:bCs/>
                            <w:color w:val="ED7D31" w:themeColor="accent2"/>
                            <w:sz w:val="28"/>
                            <w:szCs w:val="28"/>
                          </w:rPr>
                          <w:t xml:space="preserve">"viewport" </w:t>
                        </w:r>
                        <w:r>
                          <w:rPr>
                            <w:rFonts w:ascii="Cascadia Code SemiBold" w:hAnsi="Cascadia Code SemiBold" w:cs="Cascadia Code SemiBold"/>
                            <w:b/>
                            <w:bCs/>
                            <w:color w:val="0070C0"/>
                            <w:sz w:val="28"/>
                            <w:szCs w:val="28"/>
                          </w:rPr>
                          <w:t xml:space="preserve">content= </w:t>
                        </w:r>
                        <w:r w:rsidRPr="00EB54BB">
                          <w:rPr>
                            <w:rFonts w:ascii="Cascadia Code SemiBold" w:hAnsi="Cascadia Code SemiBold" w:cs="Cascadia Code SemiBold"/>
                            <w:b/>
                            <w:bCs/>
                            <w:color w:val="ED7D31" w:themeColor="accent2"/>
                            <w:sz w:val="28"/>
                            <w:szCs w:val="28"/>
                          </w:rPr>
                          <w:t>"width=device-width,</w:t>
                        </w:r>
                        <w:r>
                          <w:rPr>
                            <w:rFonts w:ascii="Cascadia Code SemiBold" w:hAnsi="Cascadia Code SemiBold" w:cs="Cascadia Code SemiBold"/>
                            <w:b/>
                            <w:bCs/>
                            <w:color w:val="ED7D31" w:themeColor="accent2"/>
                            <w:sz w:val="28"/>
                            <w:szCs w:val="28"/>
                          </w:rPr>
                          <w:t xml:space="preserve"> </w:t>
                        </w:r>
                        <w:r w:rsidRPr="00EB54BB">
                          <w:rPr>
                            <w:rFonts w:ascii="Cascadia Code SemiBold" w:hAnsi="Cascadia Code SemiBold" w:cs="Cascadia Code SemiBold"/>
                            <w:b/>
                            <w:bCs/>
                            <w:color w:val="ED7D31" w:themeColor="accent2"/>
                            <w:sz w:val="28"/>
                            <w:szCs w:val="28"/>
                          </w:rPr>
                          <w:t>initial-</w:t>
                        </w:r>
                        <w:r>
                          <w:rPr>
                            <w:rFonts w:ascii="Cascadia Code SemiBold" w:hAnsi="Cascadia Code SemiBold" w:cs="Cascadia Code SemiBold"/>
                            <w:b/>
                            <w:bCs/>
                            <w:color w:val="ED7D31" w:themeColor="accent2"/>
                            <w:sz w:val="28"/>
                            <w:szCs w:val="28"/>
                          </w:rPr>
                          <w:t>s</w:t>
                        </w:r>
                        <w:r w:rsidRPr="00EB54BB">
                          <w:rPr>
                            <w:rFonts w:ascii="Cascadia Code SemiBold" w:hAnsi="Cascadia Code SemiBold" w:cs="Cascadia Code SemiBold"/>
                            <w:b/>
                            <w:bCs/>
                            <w:color w:val="ED7D31" w:themeColor="accent2"/>
                            <w:sz w:val="28"/>
                            <w:szCs w:val="28"/>
                          </w:rPr>
                          <w:t>cale=1.</w:t>
                        </w:r>
                        <w:r w:rsidRPr="00700222">
                          <w:rPr>
                            <w:rFonts w:ascii="Cascadia Code SemiBold" w:hAnsi="Cascadia Code SemiBold" w:cs="Cascadia Code SemiBold"/>
                            <w:b/>
                            <w:bCs/>
                            <w:color w:val="ED7D31" w:themeColor="accent2"/>
                            <w:sz w:val="28"/>
                            <w:szCs w:val="28"/>
                          </w:rPr>
                          <w:t>0"</w:t>
                        </w:r>
                        <w:r w:rsidRPr="00700222">
                          <w:rPr>
                            <w:rFonts w:ascii="Cascadia Code SemiBold" w:hAnsi="Cascadia Code SemiBold" w:cs="Cascadia Code SemiBold"/>
                            <w:b/>
                            <w:bCs/>
                            <w:color w:val="0070C0"/>
                            <w:sz w:val="28"/>
                            <w:szCs w:val="28"/>
                          </w:rPr>
                          <w:t>&gt;</w:t>
                        </w:r>
                        <w:r>
                          <w:rPr>
                            <w:rFonts w:ascii="Cascadia Code SemiBold" w:hAnsi="Cascadia Code SemiBold" w:cs="Cascadia Code SemiBold"/>
                            <w:b/>
                            <w:bCs/>
                            <w:color w:val="0070C0"/>
                            <w:sz w:val="28"/>
                            <w:szCs w:val="28"/>
                          </w:rPr>
                          <w:t xml:space="preserve">  </w:t>
                        </w:r>
                      </w:p>
                    </w:txbxContent>
                  </v:textbox>
                </v:shape>
                <v:shape id="_x0000_s1334" type="#_x0000_t202" style="width:10550;height:15502;left:11417;position:absolute;top:8671;v-text-anchor:top" fillcolor="#fdf1e9" stroked="t" strokecolor="black" strokeweight="0.5pt">
                  <v:textbox>
                    <w:txbxContent>
                      <w:p w:rsidR="0035757B" w:rsidRPr="00811E57" w:rsidP="0035757B" w14:paraId="1C781BF2" w14:textId="77777777">
                        <w:pPr>
                          <w:rPr>
                            <w:rFonts w:ascii="A Jannat LT" w:hAnsi="A Jannat LT" w:cs="A Jannat LT"/>
                            <w:rtl/>
                          </w:rPr>
                        </w:pPr>
                        <w:r w:rsidRPr="00811E57">
                          <w:rPr>
                            <w:rFonts w:ascii="A Jannat LT" w:hAnsi="A Jannat LT" w:cs="A Jannat LT"/>
                          </w:rPr>
                          <w:t>…………………………………………………………………………………………………………………………………………………………………………………………………………………………………………………………………………………………………………………………………………………………………………………………………………………………………..</w:t>
                        </w:r>
                      </w:p>
                    </w:txbxContent>
                  </v:textbox>
                </v:shape>
              </v:group>
            </w:pict>
          </mc:Fallback>
        </mc:AlternateContent>
      </w:r>
      <w:r>
        <w:rPr>
          <w:noProof/>
        </w:rPr>
        <mc:AlternateContent>
          <mc:Choice Requires="wps">
            <w:drawing>
              <wp:anchor distT="0" distB="0" distL="114300" distR="114300" simplePos="0" relativeHeight="252043264" behindDoc="0" locked="0" layoutInCell="1" allowOverlap="1">
                <wp:simplePos x="0" y="0"/>
                <wp:positionH relativeFrom="column">
                  <wp:posOffset>-1106805</wp:posOffset>
                </wp:positionH>
                <wp:positionV relativeFrom="paragraph">
                  <wp:posOffset>7496460</wp:posOffset>
                </wp:positionV>
                <wp:extent cx="7546340" cy="10160"/>
                <wp:effectExtent l="19050" t="19050" r="35560" b="27940"/>
                <wp:wrapNone/>
                <wp:docPr id="356" name="رابط مستقيم 356"/>
                <wp:cNvGraphicFramePr/>
                <a:graphic xmlns:a="http://schemas.openxmlformats.org/drawingml/2006/main">
                  <a:graphicData uri="http://schemas.microsoft.com/office/word/2010/wordprocessingShape">
                    <wps:wsp xmlns:wps="http://schemas.microsoft.com/office/word/2010/wordprocessingShape">
                      <wps:cNvCnPr/>
                      <wps:spPr>
                        <a:xfrm>
                          <a:off x="0" y="0"/>
                          <a:ext cx="7546340" cy="101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56" o:spid="_x0000_s1335" style="mso-wrap-distance-bottom:0;mso-wrap-distance-left:9pt;mso-wrap-distance-right:9pt;mso-wrap-distance-top:0;position:absolute;v-text-anchor:top;z-index:252042240" from="-87.15pt,590.25pt" to="507.05pt,591.05pt" fillcolor="this" stroked="t" strokecolor="#4472c4" strokeweight="2.25pt"/>
            </w:pict>
          </mc:Fallback>
        </mc:AlternateContent>
      </w:r>
      <w:r>
        <w:rPr>
          <w:noProof/>
        </w:rPr>
        <mc:AlternateContent>
          <mc:Choice Requires="wpg">
            <w:drawing>
              <wp:anchor distT="0" distB="0" distL="114300" distR="114300" simplePos="0" relativeHeight="252026880" behindDoc="0" locked="0" layoutInCell="1" allowOverlap="1">
                <wp:simplePos x="0" y="0"/>
                <wp:positionH relativeFrom="margin">
                  <wp:posOffset>-848995</wp:posOffset>
                </wp:positionH>
                <wp:positionV relativeFrom="paragraph">
                  <wp:posOffset>6253480</wp:posOffset>
                </wp:positionV>
                <wp:extent cx="7018020" cy="1586865"/>
                <wp:effectExtent l="0" t="0" r="0" b="0"/>
                <wp:wrapNone/>
                <wp:docPr id="353" name="مجموعة 353"/>
                <wp:cNvGraphicFramePr/>
                <a:graphic xmlns:a="http://schemas.openxmlformats.org/drawingml/2006/main">
                  <a:graphicData uri="http://schemas.microsoft.com/office/word/2010/wordprocessingGroup">
                    <wpg:wgp xmlns:wpg="http://schemas.microsoft.com/office/word/2010/wordprocessingGroup">
                      <wpg:cNvGrpSpPr/>
                      <wpg:grpSpPr>
                        <a:xfrm>
                          <a:off x="0" y="0"/>
                          <a:ext cx="7018020" cy="1586865"/>
                          <a:chOff x="42078" y="435032"/>
                          <a:chExt cx="7019575" cy="1107106"/>
                        </a:xfrm>
                      </wpg:grpSpPr>
                      <wps:wsp xmlns:wps="http://schemas.microsoft.com/office/word/2010/wordprocessingShape">
                        <wps:cNvPr id="354" name="مربع نص 354"/>
                        <wps:cNvSpPr txBox="1"/>
                        <wps:spPr>
                          <a:xfrm>
                            <a:off x="42078" y="435032"/>
                            <a:ext cx="7019575" cy="1107106"/>
                          </a:xfrm>
                          <a:prstGeom prst="rect">
                            <a:avLst/>
                          </a:prstGeom>
                          <a:noFill/>
                          <a:ln w="9525">
                            <a:noFill/>
                          </a:ln>
                        </wps:spPr>
                        <wps:txbx>
                          <w:txbxContent>
                            <w:p w:rsidR="0035757B" w:rsidRPr="0075209D" w:rsidP="0035757B"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7030A0"/>
                                  <w:sz w:val="24"/>
                                  <w:szCs w:val="24"/>
                                </w:rPr>
                                <w:t xml:space="preserve">@media </w:t>
                              </w:r>
                              <w:r w:rsidRPr="0075209D">
                                <w:rPr>
                                  <w:rFonts w:ascii="Cascadia Code SemiBold" w:hAnsi="Cascadia Code SemiBold" w:cs="Cascadia Code SemiBold"/>
                                  <w:b/>
                                  <w:bCs/>
                                  <w:color w:val="0070C0"/>
                                  <w:sz w:val="24"/>
                                  <w:szCs w:val="24"/>
                                </w:rPr>
                                <w:t>screen and (max-width : 900){</w:t>
                              </w:r>
                            </w:p>
                            <w:p w:rsidR="0035757B" w:rsidRPr="0075209D" w:rsidP="0035757B"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.menu li {</w:t>
                              </w:r>
                            </w:p>
                            <w:p w:rsidR="0035757B" w:rsidRPr="0075209D" w:rsidP="0035757B" w14:textId="77777777">
                              <w:pPr>
                                <w:bidi w:val="0"/>
                                <w:spacing w:after="0" w:line="240" w:lineRule="auto"/>
                                <w:ind w:firstLine="720"/>
                                <w:rPr>
                                  <w:rFonts w:ascii="Cascadia Code SemiBold" w:hAnsi="Cascadia Code SemiBold" w:cs="Cascadia Code SemiBold"/>
                                  <w:b/>
                                  <w:bCs/>
                                  <w:sz w:val="24"/>
                                  <w:szCs w:val="24"/>
                                </w:rPr>
                              </w:pPr>
                              <w:r w:rsidRPr="0075209D">
                                <w:rPr>
                                  <w:rFonts w:ascii="Cascadia Code SemiBold" w:hAnsi="Cascadia Code SemiBold" w:cs="Cascadia Code SemiBold"/>
                                  <w:b/>
                                  <w:bCs/>
                                  <w:sz w:val="24"/>
                                  <w:szCs w:val="24"/>
                                </w:rPr>
                                <w:t xml:space="preserve">     </w:t>
                              </w:r>
                              <w:r w:rsidRPr="0075209D">
                                <w:rPr>
                                  <w:rFonts w:ascii="Cascadia Code SemiBold" w:hAnsi="Cascadia Code SemiBold" w:cs="Cascadia Code SemiBold"/>
                                  <w:b/>
                                  <w:bCs/>
                                  <w:color w:val="70AD47" w:themeColor="accent6"/>
                                  <w:sz w:val="24"/>
                                  <w:szCs w:val="24"/>
                                </w:rPr>
                                <w:t xml:space="preserve">display: </w:t>
                              </w:r>
                              <w:r w:rsidRPr="0075209D">
                                <w:rPr>
                                  <w:rFonts w:ascii="Cascadia Code SemiBold" w:hAnsi="Cascadia Code SemiBold" w:cs="Cascadia Code SemiBold"/>
                                  <w:b/>
                                  <w:bCs/>
                                  <w:sz w:val="24"/>
                                  <w:szCs w:val="24"/>
                                </w:rPr>
                                <w:t>inline-block</w:t>
                              </w:r>
                              <w:r>
                                <w:rPr>
                                  <w:rFonts w:ascii="Cascadia Code SemiBold" w:hAnsi="Cascadia Code SemiBold" w:cs="Cascadia Code SemiBold"/>
                                  <w:b/>
                                  <w:bCs/>
                                  <w:sz w:val="24"/>
                                  <w:szCs w:val="24"/>
                                </w:rPr>
                                <w:t>;</w:t>
                              </w:r>
                            </w:p>
                            <w:p w:rsidR="0035757B" w:rsidRPr="0075209D" w:rsidP="0035757B" w14:textId="77777777">
                              <w:pPr>
                                <w:bidi w:val="0"/>
                                <w:spacing w:after="0" w:line="240" w:lineRule="auto"/>
                                <w:ind w:left="720" w:firstLine="720"/>
                                <w:rPr>
                                  <w:rFonts w:ascii="Cascadia Code SemiBold" w:hAnsi="Cascadia Code SemiBold" w:cs="Cascadia Code SemiBold"/>
                                  <w:b/>
                                  <w:bCs/>
                                  <w:color w:val="000000" w:themeColor="text1"/>
                                  <w:sz w:val="24"/>
                                  <w:szCs w:val="24"/>
                                </w:rPr>
                              </w:pPr>
                              <w:r w:rsidRPr="0075209D">
                                <w:rPr>
                                  <w:rFonts w:ascii="Cascadia Code SemiBold" w:hAnsi="Cascadia Code SemiBold" w:cs="Cascadia Code SemiBold"/>
                                  <w:b/>
                                  <w:bCs/>
                                  <w:color w:val="70AD47" w:themeColor="accent6"/>
                                  <w:sz w:val="24"/>
                                  <w:szCs w:val="24"/>
                                </w:rPr>
                                <w:t>text-alig</w:t>
                              </w:r>
                              <w:r>
                                <w:rPr>
                                  <w:rFonts w:ascii="Cascadia Code SemiBold" w:hAnsi="Cascadia Code SemiBold" w:cs="Cascadia Code SemiBold"/>
                                  <w:b/>
                                  <w:bCs/>
                                  <w:color w:val="70AD47" w:themeColor="accent6"/>
                                  <w:sz w:val="24"/>
                                  <w:szCs w:val="24"/>
                                </w:rPr>
                                <w:t>n</w:t>
                              </w:r>
                              <w:r w:rsidRPr="0075209D">
                                <w:rPr>
                                  <w:rFonts w:ascii="Cascadia Code SemiBold" w:hAnsi="Cascadia Code SemiBold" w:cs="Cascadia Code SemiBold"/>
                                  <w:b/>
                                  <w:bCs/>
                                  <w:color w:val="70AD47" w:themeColor="accent6"/>
                                  <w:sz w:val="24"/>
                                  <w:szCs w:val="24"/>
                                </w:rPr>
                                <w:t xml:space="preserve">: </w:t>
                              </w:r>
                              <w:r w:rsidRPr="0075209D">
                                <w:rPr>
                                  <w:rFonts w:ascii="Cascadia Code SemiBold" w:hAnsi="Cascadia Code SemiBold" w:cs="Cascadia Code SemiBold"/>
                                  <w:b/>
                                  <w:bCs/>
                                  <w:color w:val="000000" w:themeColor="text1"/>
                                  <w:sz w:val="24"/>
                                  <w:szCs w:val="24"/>
                                </w:rPr>
                                <w:t>center</w:t>
                              </w:r>
                              <w:r>
                                <w:rPr>
                                  <w:rFonts w:ascii="Cascadia Code SemiBold" w:hAnsi="Cascadia Code SemiBold" w:cs="Cascadia Code SemiBold"/>
                                  <w:b/>
                                  <w:bCs/>
                                  <w:color w:val="000000" w:themeColor="text1"/>
                                  <w:sz w:val="24"/>
                                  <w:szCs w:val="24"/>
                                </w:rPr>
                                <w:t>;</w:t>
                              </w:r>
                            </w:p>
                            <w:p w:rsidR="0035757B" w:rsidRPr="0075209D" w:rsidP="0035757B" w14:textId="77777777">
                              <w:pPr>
                                <w:bidi w:val="0"/>
                                <w:spacing w:after="0" w:line="240" w:lineRule="auto"/>
                                <w:ind w:firstLine="720"/>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p w:rsidR="0035757B" w:rsidRPr="0075209D" w:rsidP="0035757B"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355" name="مربع نص 355"/>
                        <wps:cNvSpPr txBox="1"/>
                        <wps:spPr>
                          <a:xfrm>
                            <a:off x="3594155" y="493894"/>
                            <a:ext cx="3321269" cy="718312"/>
                          </a:xfrm>
                          <a:prstGeom prst="rect">
                            <a:avLst/>
                          </a:prstGeom>
                          <a:solidFill>
                            <a:srgbClr val="FDF1E9"/>
                          </a:solidFill>
                          <a:ln w="6350">
                            <a:solidFill>
                              <a:prstClr val="black"/>
                            </a:solidFill>
                          </a:ln>
                        </wps:spPr>
                        <wps:txbx>
                          <w:txbxContent>
                            <w:p w:rsidR="0035757B" w:rsidRPr="00811E57" w:rsidP="0035757B" w14:textId="77777777">
                              <w:pPr>
                                <w:rPr>
                                  <w:rFonts w:ascii="A Jannat LT" w:hAnsi="A Jannat LT" w:cs="A Jannat LT"/>
                                  <w:rtl/>
                                </w:rPr>
                              </w:pPr>
                              <w:r w:rsidRPr="00811E57">
                                <w:rPr>
                                  <w:rFonts w:ascii="A Jannat LT" w:hAnsi="A Jannat LT" w:cs="A Jannat LT"/>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353" o:spid="_x0000_s1336" style="width:552.6pt;height:124.95pt;margin-top:492.4pt;margin-left:-66.85pt;mso-height-percent:0;mso-height-relative:margin;mso-position-horizontal-relative:margin;mso-width-percent:0;mso-width-relative:margin;mso-wrap-distance-bottom:0;mso-wrap-distance-left:9pt;mso-wrap-distance-right:9pt;mso-wrap-distance-top:0;position:absolute;z-index:252025856" coordorigin="129,8487" coordsize="21600,21600">
                <v:shape id="_x0000_s1337" type="#_x0000_t202" style="width:21600;height:21600;left:129;position:absolute;top:8488;v-text-anchor:top" filled="f" fillcolor="this" stroked="f" strokeweight="0.75pt">
                  <v:textbox>
                    <w:txbxContent>
                      <w:p w:rsidR="0035757B" w:rsidRPr="0075209D" w:rsidP="0035757B" w14:paraId="6B3362DA"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7030A0"/>
                            <w:sz w:val="24"/>
                            <w:szCs w:val="24"/>
                          </w:rPr>
                          <w:t xml:space="preserve">@media </w:t>
                        </w:r>
                        <w:r w:rsidRPr="0075209D">
                          <w:rPr>
                            <w:rFonts w:ascii="Cascadia Code SemiBold" w:hAnsi="Cascadia Code SemiBold" w:cs="Cascadia Code SemiBold"/>
                            <w:b/>
                            <w:bCs/>
                            <w:color w:val="0070C0"/>
                            <w:sz w:val="24"/>
                            <w:szCs w:val="24"/>
                          </w:rPr>
                          <w:t>screen and (max-width : 900){</w:t>
                        </w:r>
                      </w:p>
                      <w:p w:rsidR="0035757B" w:rsidRPr="0075209D" w:rsidP="0035757B" w14:paraId="2D643930"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.menu li {</w:t>
                        </w:r>
                      </w:p>
                      <w:p w:rsidR="0035757B" w:rsidRPr="0075209D" w:rsidP="0035757B" w14:paraId="78F2A0CE" w14:textId="77777777">
                        <w:pPr>
                          <w:bidi w:val="0"/>
                          <w:spacing w:after="0" w:line="240" w:lineRule="auto"/>
                          <w:ind w:firstLine="720"/>
                          <w:rPr>
                            <w:rFonts w:ascii="Cascadia Code SemiBold" w:hAnsi="Cascadia Code SemiBold" w:cs="Cascadia Code SemiBold"/>
                            <w:b/>
                            <w:bCs/>
                            <w:sz w:val="24"/>
                            <w:szCs w:val="24"/>
                          </w:rPr>
                        </w:pPr>
                        <w:r w:rsidRPr="0075209D">
                          <w:rPr>
                            <w:rFonts w:ascii="Cascadia Code SemiBold" w:hAnsi="Cascadia Code SemiBold" w:cs="Cascadia Code SemiBold"/>
                            <w:b/>
                            <w:bCs/>
                            <w:sz w:val="24"/>
                            <w:szCs w:val="24"/>
                          </w:rPr>
                          <w:t xml:space="preserve">     </w:t>
                        </w:r>
                        <w:r w:rsidRPr="0075209D">
                          <w:rPr>
                            <w:rFonts w:ascii="Cascadia Code SemiBold" w:hAnsi="Cascadia Code SemiBold" w:cs="Cascadia Code SemiBold"/>
                            <w:b/>
                            <w:bCs/>
                            <w:color w:val="70AD47" w:themeColor="accent6"/>
                            <w:sz w:val="24"/>
                            <w:szCs w:val="24"/>
                          </w:rPr>
                          <w:t xml:space="preserve">display: </w:t>
                        </w:r>
                        <w:r w:rsidRPr="0075209D">
                          <w:rPr>
                            <w:rFonts w:ascii="Cascadia Code SemiBold" w:hAnsi="Cascadia Code SemiBold" w:cs="Cascadia Code SemiBold"/>
                            <w:b/>
                            <w:bCs/>
                            <w:sz w:val="24"/>
                            <w:szCs w:val="24"/>
                          </w:rPr>
                          <w:t>inline-block</w:t>
                        </w:r>
                        <w:r>
                          <w:rPr>
                            <w:rFonts w:ascii="Cascadia Code SemiBold" w:hAnsi="Cascadia Code SemiBold" w:cs="Cascadia Code SemiBold"/>
                            <w:b/>
                            <w:bCs/>
                            <w:sz w:val="24"/>
                            <w:szCs w:val="24"/>
                          </w:rPr>
                          <w:t>;</w:t>
                        </w:r>
                      </w:p>
                      <w:p w:rsidR="0035757B" w:rsidRPr="0075209D" w:rsidP="0035757B" w14:paraId="0F0FEBC9" w14:textId="77777777">
                        <w:pPr>
                          <w:bidi w:val="0"/>
                          <w:spacing w:after="0" w:line="240" w:lineRule="auto"/>
                          <w:ind w:left="720" w:firstLine="720"/>
                          <w:rPr>
                            <w:rFonts w:ascii="Cascadia Code SemiBold" w:hAnsi="Cascadia Code SemiBold" w:cs="Cascadia Code SemiBold"/>
                            <w:b/>
                            <w:bCs/>
                            <w:color w:val="000000" w:themeColor="text1"/>
                            <w:sz w:val="24"/>
                            <w:szCs w:val="24"/>
                          </w:rPr>
                        </w:pPr>
                        <w:r w:rsidRPr="0075209D">
                          <w:rPr>
                            <w:rFonts w:ascii="Cascadia Code SemiBold" w:hAnsi="Cascadia Code SemiBold" w:cs="Cascadia Code SemiBold"/>
                            <w:b/>
                            <w:bCs/>
                            <w:color w:val="70AD47" w:themeColor="accent6"/>
                            <w:sz w:val="24"/>
                            <w:szCs w:val="24"/>
                          </w:rPr>
                          <w:t>text-alig</w:t>
                        </w:r>
                        <w:r>
                          <w:rPr>
                            <w:rFonts w:ascii="Cascadia Code SemiBold" w:hAnsi="Cascadia Code SemiBold" w:cs="Cascadia Code SemiBold"/>
                            <w:b/>
                            <w:bCs/>
                            <w:color w:val="70AD47" w:themeColor="accent6"/>
                            <w:sz w:val="24"/>
                            <w:szCs w:val="24"/>
                          </w:rPr>
                          <w:t>n</w:t>
                        </w:r>
                        <w:r w:rsidRPr="0075209D">
                          <w:rPr>
                            <w:rFonts w:ascii="Cascadia Code SemiBold" w:hAnsi="Cascadia Code SemiBold" w:cs="Cascadia Code SemiBold"/>
                            <w:b/>
                            <w:bCs/>
                            <w:color w:val="70AD47" w:themeColor="accent6"/>
                            <w:sz w:val="24"/>
                            <w:szCs w:val="24"/>
                          </w:rPr>
                          <w:t xml:space="preserve">: </w:t>
                        </w:r>
                        <w:r w:rsidRPr="0075209D">
                          <w:rPr>
                            <w:rFonts w:ascii="Cascadia Code SemiBold" w:hAnsi="Cascadia Code SemiBold" w:cs="Cascadia Code SemiBold"/>
                            <w:b/>
                            <w:bCs/>
                            <w:color w:val="000000" w:themeColor="text1"/>
                            <w:sz w:val="24"/>
                            <w:szCs w:val="24"/>
                          </w:rPr>
                          <w:t>center</w:t>
                        </w:r>
                        <w:r>
                          <w:rPr>
                            <w:rFonts w:ascii="Cascadia Code SemiBold" w:hAnsi="Cascadia Code SemiBold" w:cs="Cascadia Code SemiBold"/>
                            <w:b/>
                            <w:bCs/>
                            <w:color w:val="000000" w:themeColor="text1"/>
                            <w:sz w:val="24"/>
                            <w:szCs w:val="24"/>
                          </w:rPr>
                          <w:t>;</w:t>
                        </w:r>
                      </w:p>
                      <w:p w:rsidR="0035757B" w:rsidRPr="0075209D" w:rsidP="0035757B" w14:paraId="70D535B0" w14:textId="77777777">
                        <w:pPr>
                          <w:bidi w:val="0"/>
                          <w:spacing w:after="0" w:line="240" w:lineRule="auto"/>
                          <w:ind w:firstLine="720"/>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p w:rsidR="0035757B" w:rsidRPr="0075209D" w:rsidP="0035757B" w14:paraId="3E799F91"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txbxContent>
                  </v:textbox>
                </v:shape>
                <v:shape id="_x0000_s1338" type="#_x0000_t202" style="width:10220;height:14015;left:11060;position:absolute;top:9636;v-text-anchor:top" fillcolor="#fdf1e9" stroked="t" strokecolor="black" strokeweight="0.5pt">
                  <v:textbox>
                    <w:txbxContent>
                      <w:p w:rsidR="0035757B" w:rsidRPr="00811E57" w:rsidP="0035757B" w14:paraId="1166B62E" w14:textId="77777777">
                        <w:pPr>
                          <w:rPr>
                            <w:rFonts w:ascii="A Jannat LT" w:hAnsi="A Jannat LT" w:cs="A Jannat LT"/>
                            <w:rtl/>
                          </w:rPr>
                        </w:pPr>
                        <w:r w:rsidRPr="00811E57">
                          <w:rPr>
                            <w:rFonts w:ascii="A Jannat LT" w:hAnsi="A Jannat LT" w:cs="A Jannat LT"/>
                          </w:rPr>
                          <w:t>…………………………………………………………………………………………………………………………………………………………………………………………………………………………………………………………………………………………………………………………………………………………………………………………………………………………………..</w:t>
                        </w:r>
                      </w:p>
                    </w:txbxContent>
                  </v:textbox>
                </v:shape>
                <w10:wrap anchorx="margin"/>
              </v:group>
            </w:pict>
          </mc:Fallback>
        </mc:AlternateContent>
      </w:r>
      <w:r>
        <w:rPr>
          <w:noProof/>
        </w:rPr>
        <mc:AlternateContent>
          <mc:Choice Requires="wps">
            <w:drawing>
              <wp:anchor distT="0" distB="0" distL="114300" distR="114300" simplePos="0" relativeHeight="252041216" behindDoc="0" locked="0" layoutInCell="1" allowOverlap="1">
                <wp:simplePos x="0" y="0"/>
                <wp:positionH relativeFrom="page">
                  <wp:posOffset>0</wp:posOffset>
                </wp:positionH>
                <wp:positionV relativeFrom="paragraph">
                  <wp:posOffset>5787390</wp:posOffset>
                </wp:positionV>
                <wp:extent cx="596900" cy="493395"/>
                <wp:effectExtent l="0" t="0" r="0" b="1905"/>
                <wp:wrapNone/>
                <wp:docPr id="363" name="مربع نص 36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6900" cy="493395"/>
                        </a:xfrm>
                        <a:prstGeom prst="rect">
                          <a:avLst/>
                        </a:prstGeom>
                        <a:noFill/>
                        <a:ln w="6350">
                          <a:noFill/>
                        </a:ln>
                      </wps:spPr>
                      <wps:txbx>
                        <w:txbxContent>
                          <w:p w:rsidR="0035757B" w:rsidRPr="0075209D" w:rsidP="0035757B" w14:textId="77777777">
                            <w:pPr>
                              <w:rPr>
                                <w:color w:val="5B9BD5" w:themeColor="accent5"/>
                                <w:sz w:val="60"/>
                                <w:szCs w:val="60"/>
                                <w:rtl/>
                              </w:rPr>
                            </w:pPr>
                            <w:r>
                              <w:rPr>
                                <w:rFonts w:ascii="Wingdings" w:hAnsi="Wingdings"/>
                                <w:color w:val="5B9BD5" w:themeColor="accent5"/>
                                <w:sz w:val="60"/>
                                <w:szCs w:val="60"/>
                              </w:rPr>
                              <w:sym w:font="Wingdings" w:char="F08F"/>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63" o:spid="_x0000_s1339" type="#_x0000_t202" style="width:47pt;height:38.85pt;margin-top:455.7pt;margin-left:0;mso-height-percent:0;mso-height-relative:margin;mso-position-horizontal-relative:page;mso-width-percent:0;mso-width-relative:margin;mso-wrap-distance-bottom:0;mso-wrap-distance-left:9pt;mso-wrap-distance-right:9pt;mso-wrap-distance-top:0;position:absolute;v-text-anchor:top;z-index:252040192" filled="f" fillcolor="this" stroked="f" strokeweight="0.5pt">
                <v:textbox>
                  <w:txbxContent>
                    <w:p w:rsidR="0035757B" w:rsidRPr="0075209D" w:rsidP="0035757B" w14:paraId="235D4EBF" w14:textId="77777777">
                      <w:pPr>
                        <w:rPr>
                          <w:color w:val="5B9BD5" w:themeColor="accent5"/>
                          <w:sz w:val="60"/>
                          <w:szCs w:val="60"/>
                          <w:rtl/>
                        </w:rPr>
                      </w:pPr>
                      <w:r>
                        <w:rPr>
                          <w:rFonts w:ascii="Wingdings" w:hAnsi="Wingdings"/>
                          <w:color w:val="5B9BD5" w:themeColor="accent5"/>
                          <w:sz w:val="60"/>
                          <w:szCs w:val="60"/>
                        </w:rPr>
                        <w:sym w:font="Wingdings" w:char="F08F"/>
                      </w:r>
                    </w:p>
                  </w:txbxContent>
                </v:textbox>
              </v:shape>
            </w:pict>
          </mc:Fallback>
        </mc:AlternateContent>
      </w:r>
      <w:r>
        <w:rPr>
          <w:noProof/>
        </w:rPr>
        <mc:AlternateContent>
          <mc:Choice Requires="wps">
            <w:drawing>
              <wp:anchor distT="0" distB="0" distL="114300" distR="114300" simplePos="0" relativeHeight="252033024" behindDoc="0" locked="0" layoutInCell="1" allowOverlap="1">
                <wp:simplePos x="0" y="0"/>
                <wp:positionH relativeFrom="column">
                  <wp:posOffset>-1136015</wp:posOffset>
                </wp:positionH>
                <wp:positionV relativeFrom="paragraph">
                  <wp:posOffset>5865780</wp:posOffset>
                </wp:positionV>
                <wp:extent cx="7546340" cy="10160"/>
                <wp:effectExtent l="19050" t="19050" r="35560" b="27940"/>
                <wp:wrapNone/>
                <wp:docPr id="364" name="رابط مستقيم 364"/>
                <wp:cNvGraphicFramePr/>
                <a:graphic xmlns:a="http://schemas.openxmlformats.org/drawingml/2006/main">
                  <a:graphicData uri="http://schemas.microsoft.com/office/word/2010/wordprocessingShape">
                    <wps:wsp xmlns:wps="http://schemas.microsoft.com/office/word/2010/wordprocessingShape">
                      <wps:cNvCnPr/>
                      <wps:spPr>
                        <a:xfrm>
                          <a:off x="0" y="0"/>
                          <a:ext cx="7546340" cy="101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64" o:spid="_x0000_s1340" style="mso-wrap-distance-bottom:0;mso-wrap-distance-left:9pt;mso-wrap-distance-right:9pt;mso-wrap-distance-top:0;position:absolute;v-text-anchor:top;z-index:252032000" from="-89.45pt,461.85pt" to="504.75pt,462.65pt" fillcolor="this" stroked="t" strokecolor="#4472c4" strokeweight="2.25pt"/>
            </w:pict>
          </mc:Fallback>
        </mc:AlternateContent>
      </w:r>
      <w:r>
        <w:rPr>
          <w:noProof/>
        </w:rPr>
        <mc:AlternateContent>
          <mc:Choice Requires="wpg">
            <w:drawing>
              <wp:anchor distT="0" distB="0" distL="114300" distR="114300" simplePos="0" relativeHeight="252022784" behindDoc="0" locked="0" layoutInCell="1" allowOverlap="1">
                <wp:simplePos x="0" y="0"/>
                <wp:positionH relativeFrom="margin">
                  <wp:posOffset>-1153510</wp:posOffset>
                </wp:positionH>
                <wp:positionV relativeFrom="paragraph">
                  <wp:posOffset>4666593</wp:posOffset>
                </wp:positionV>
                <wp:extent cx="7177250" cy="1502410"/>
                <wp:effectExtent l="0" t="0" r="24130" b="2540"/>
                <wp:wrapNone/>
                <wp:docPr id="367" name="مجموعة 367"/>
                <wp:cNvGraphicFramePr/>
                <a:graphic xmlns:a="http://schemas.openxmlformats.org/drawingml/2006/main">
                  <a:graphicData uri="http://schemas.microsoft.com/office/word/2010/wordprocessingGroup">
                    <wpg:wgp xmlns:wpg="http://schemas.microsoft.com/office/word/2010/wordprocessingGroup">
                      <wpg:cNvGrpSpPr/>
                      <wpg:grpSpPr>
                        <a:xfrm>
                          <a:off x="0" y="0"/>
                          <a:ext cx="7177250" cy="1502410"/>
                          <a:chOff x="-262775" y="410019"/>
                          <a:chExt cx="7178436" cy="1502979"/>
                        </a:xfrm>
                      </wpg:grpSpPr>
                      <wps:wsp xmlns:wps="http://schemas.microsoft.com/office/word/2010/wordprocessingShape">
                        <wps:cNvPr id="373" name="مربع نص 373"/>
                        <wps:cNvSpPr txBox="1"/>
                        <wps:spPr>
                          <a:xfrm>
                            <a:off x="-262775" y="410019"/>
                            <a:ext cx="7019575" cy="1502979"/>
                          </a:xfrm>
                          <a:prstGeom prst="rect">
                            <a:avLst/>
                          </a:prstGeom>
                          <a:noFill/>
                          <a:ln w="9525">
                            <a:noFill/>
                          </a:ln>
                        </wps:spPr>
                        <wps:txbx>
                          <w:txbxContent>
                            <w:p w:rsidR="0035757B" w:rsidRPr="0075209D" w:rsidP="0035757B" w14:textId="77777777">
                              <w:pPr>
                                <w:bidi w:val="0"/>
                                <w:spacing w:after="0" w:line="240" w:lineRule="auto"/>
                                <w:rPr>
                                  <w:rFonts w:ascii="Cascadia Code SemiBold" w:hAnsi="Cascadia Code SemiBold" w:cs="Cascadia Code SemiBold"/>
                                  <w:b/>
                                  <w:bCs/>
                                  <w:color w:val="0070C0"/>
                                  <w:sz w:val="28"/>
                                  <w:szCs w:val="28"/>
                                </w:rPr>
                              </w:pPr>
                              <w:r w:rsidRPr="0075209D">
                                <w:rPr>
                                  <w:rFonts w:ascii="Cascadia Code SemiBold" w:hAnsi="Cascadia Code SemiBold" w:cs="Cascadia Code SemiBold"/>
                                  <w:b/>
                                  <w:bCs/>
                                  <w:sz w:val="28"/>
                                  <w:szCs w:val="28"/>
                                  <w:rtl/>
                                </w:rPr>
                                <w:t xml:space="preserve"> </w:t>
                              </w:r>
                              <w:r w:rsidRPr="0075209D">
                                <w:rPr>
                                  <w:rFonts w:ascii="Cascadia Code SemiBold" w:hAnsi="Cascadia Code SemiBold" w:cs="Cascadia Code SemiBold"/>
                                  <w:b/>
                                  <w:bCs/>
                                  <w:color w:val="7030A0"/>
                                  <w:sz w:val="28"/>
                                  <w:szCs w:val="28"/>
                                </w:rPr>
                                <w:t xml:space="preserve"> </w:t>
                              </w:r>
                              <w:r w:rsidRPr="0075209D">
                                <w:rPr>
                                  <w:rFonts w:ascii="Cascadia Code SemiBold" w:hAnsi="Cascadia Code SemiBold" w:cs="Cascadia Code SemiBold"/>
                                  <w:b/>
                                  <w:bCs/>
                                  <w:color w:val="0070C0"/>
                                  <w:sz w:val="28"/>
                                  <w:szCs w:val="28"/>
                                </w:rPr>
                                <w:t xml:space="preserve">  .menu li {</w:t>
                              </w:r>
                            </w:p>
                            <w:p w:rsidR="0035757B" w:rsidRPr="0075209D" w:rsidP="0035757B" w14:textId="77777777">
                              <w:pPr>
                                <w:bidi w:val="0"/>
                                <w:spacing w:after="0" w:line="240" w:lineRule="auto"/>
                                <w:ind w:firstLine="720"/>
                                <w:rPr>
                                  <w:rFonts w:ascii="Cascadia Code SemiBold" w:hAnsi="Cascadia Code SemiBold" w:cs="Cascadia Code SemiBold"/>
                                  <w:b/>
                                  <w:bCs/>
                                  <w:sz w:val="28"/>
                                  <w:szCs w:val="28"/>
                                </w:rPr>
                              </w:pPr>
                              <w:r w:rsidRPr="0075209D">
                                <w:rPr>
                                  <w:rFonts w:ascii="Cascadia Code SemiBold" w:hAnsi="Cascadia Code SemiBold" w:cs="Cascadia Code SemiBold"/>
                                  <w:b/>
                                  <w:bCs/>
                                  <w:sz w:val="28"/>
                                  <w:szCs w:val="28"/>
                                </w:rPr>
                                <w:t xml:space="preserve">    </w:t>
                              </w:r>
                              <w:r w:rsidRPr="0075209D">
                                <w:rPr>
                                  <w:rFonts w:ascii="Cascadia Code SemiBold" w:hAnsi="Cascadia Code SemiBold" w:cs="Cascadia Code SemiBold"/>
                                  <w:b/>
                                  <w:bCs/>
                                  <w:color w:val="70AD47" w:themeColor="accent6"/>
                                  <w:sz w:val="28"/>
                                  <w:szCs w:val="28"/>
                                </w:rPr>
                                <w:t xml:space="preserve">display: </w:t>
                              </w:r>
                              <w:r w:rsidRPr="0075209D">
                                <w:rPr>
                                  <w:rFonts w:ascii="Cascadia Code SemiBold" w:hAnsi="Cascadia Code SemiBold" w:cs="Cascadia Code SemiBold"/>
                                  <w:b/>
                                  <w:bCs/>
                                  <w:sz w:val="28"/>
                                  <w:szCs w:val="28"/>
                                </w:rPr>
                                <w:t>inline-block;</w:t>
                              </w:r>
                            </w:p>
                            <w:p w:rsidR="0035757B" w:rsidRPr="0075209D" w:rsidP="0035757B" w14:textId="77777777">
                              <w:pPr>
                                <w:bidi w:val="0"/>
                                <w:spacing w:after="0" w:line="240" w:lineRule="auto"/>
                                <w:ind w:left="720" w:firstLine="720"/>
                                <w:rPr>
                                  <w:rFonts w:ascii="Cascadia Code SemiBold" w:hAnsi="Cascadia Code SemiBold" w:cs="Cascadia Code SemiBold"/>
                                  <w:b/>
                                  <w:bCs/>
                                  <w:color w:val="000000" w:themeColor="text1"/>
                                  <w:sz w:val="28"/>
                                  <w:szCs w:val="28"/>
                                </w:rPr>
                              </w:pPr>
                              <w:r w:rsidRPr="0075209D">
                                <w:rPr>
                                  <w:rFonts w:ascii="Cascadia Code SemiBold" w:hAnsi="Cascadia Code SemiBold" w:cs="Cascadia Code SemiBold"/>
                                  <w:b/>
                                  <w:bCs/>
                                  <w:color w:val="70AD47" w:themeColor="accent6"/>
                                  <w:sz w:val="28"/>
                                  <w:szCs w:val="28"/>
                                </w:rPr>
                                <w:t xml:space="preserve">text-align: </w:t>
                              </w:r>
                              <w:r w:rsidRPr="0075209D">
                                <w:rPr>
                                  <w:rFonts w:ascii="Cascadia Code SemiBold" w:hAnsi="Cascadia Code SemiBold" w:cs="Cascadia Code SemiBold"/>
                                  <w:b/>
                                  <w:bCs/>
                                  <w:color w:val="000000" w:themeColor="text1"/>
                                  <w:sz w:val="28"/>
                                  <w:szCs w:val="28"/>
                                </w:rPr>
                                <w:t>center;</w:t>
                              </w:r>
                            </w:p>
                            <w:p w:rsidR="0035757B" w:rsidRPr="0075209D" w:rsidP="0035757B" w14:textId="77777777">
                              <w:pPr>
                                <w:bidi w:val="0"/>
                                <w:spacing w:after="0" w:line="240" w:lineRule="auto"/>
                                <w:ind w:firstLine="720"/>
                                <w:rPr>
                                  <w:rFonts w:ascii="Cascadia Code SemiBold" w:hAnsi="Cascadia Code SemiBold" w:cs="Cascadia Code SemiBold"/>
                                  <w:b/>
                                  <w:bCs/>
                                  <w:color w:val="0070C0"/>
                                  <w:sz w:val="28"/>
                                  <w:szCs w:val="28"/>
                                </w:rPr>
                              </w:pPr>
                              <w:r w:rsidRPr="0075209D">
                                <w:rPr>
                                  <w:rFonts w:ascii="Cascadia Code SemiBold" w:hAnsi="Cascadia Code SemiBold" w:cs="Cascadia Code SemiBold"/>
                                  <w:b/>
                                  <w:bCs/>
                                  <w:color w:val="0070C0"/>
                                  <w:sz w:val="28"/>
                                  <w:szCs w:val="28"/>
                                </w:rPr>
                                <w:t xml:space="preserve">    }</w:t>
                              </w:r>
                            </w:p>
                            <w:p w:rsidR="0035757B" w:rsidRPr="00811E57" w:rsidP="0035757B" w14:textId="77777777">
                              <w:pPr>
                                <w:bidi w:val="0"/>
                                <w:spacing w:after="0" w:line="240" w:lineRule="auto"/>
                                <w:rPr>
                                  <w:rFonts w:ascii="A Jannat LT" w:hAnsi="A Jannat LT" w:cs="A Jannat LT"/>
                                  <w:b/>
                                  <w:bCs/>
                                  <w:color w:val="0070C0"/>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374" name="مربع نص 374"/>
                        <wps:cNvSpPr txBox="1"/>
                        <wps:spPr>
                          <a:xfrm>
                            <a:off x="3594392" y="493901"/>
                            <a:ext cx="3321269" cy="882956"/>
                          </a:xfrm>
                          <a:prstGeom prst="rect">
                            <a:avLst/>
                          </a:prstGeom>
                          <a:solidFill>
                            <a:srgbClr val="FDF1E9"/>
                          </a:solidFill>
                          <a:ln w="6350">
                            <a:solidFill>
                              <a:prstClr val="black"/>
                            </a:solidFill>
                          </a:ln>
                        </wps:spPr>
                        <wps:txbx>
                          <w:txbxContent>
                            <w:p w:rsidR="0035757B" w:rsidRPr="00811E57" w:rsidP="0035757B" w14:textId="77777777">
                              <w:pPr>
                                <w:rPr>
                                  <w:rFonts w:ascii="A Jannat LT" w:hAnsi="A Jannat LT" w:cs="A Jannat LT"/>
                                  <w:rtl/>
                                </w:rPr>
                              </w:pPr>
                              <w:r w:rsidRPr="00811E57">
                                <w:rPr>
                                  <w:rFonts w:ascii="A Jannat LT" w:hAnsi="A Jannat LT" w:cs="A Jannat LT"/>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367" o:spid="_x0000_s1341" style="width:567.04pt;height:118.5pt;margin-top:367.45pt;margin-left:-90.83pt;mso-height-percent:0;mso-height-relative:margin;mso-position-horizontal-relative:margin;mso-width-percent:0;mso-width-relative:margin;mso-wrap-distance-bottom:0;mso-wrap-distance-left:9pt;mso-wrap-distance-right:9pt;mso-wrap-distance-top:0;position:absolute;z-index:252021760" coordorigin="-790,5892" coordsize="21600,21600">
                <v:shape id="_x0000_s1342" type="#_x0000_t202" style="width:21122;height:21600;left:-791;position:absolute;top:5893;v-text-anchor:top" filled="f" fillcolor="this" stroked="f" strokeweight="0.75pt">
                  <v:textbox>
                    <w:txbxContent>
                      <w:p w:rsidR="0035757B" w:rsidRPr="0075209D" w:rsidP="0035757B" w14:paraId="786DC754" w14:textId="77777777">
                        <w:pPr>
                          <w:bidi w:val="0"/>
                          <w:spacing w:after="0" w:line="240" w:lineRule="auto"/>
                          <w:rPr>
                            <w:rFonts w:ascii="Cascadia Code SemiBold" w:hAnsi="Cascadia Code SemiBold" w:cs="Cascadia Code SemiBold"/>
                            <w:b/>
                            <w:bCs/>
                            <w:color w:val="0070C0"/>
                            <w:sz w:val="28"/>
                            <w:szCs w:val="28"/>
                          </w:rPr>
                        </w:pPr>
                        <w:r w:rsidRPr="0075209D">
                          <w:rPr>
                            <w:rFonts w:ascii="Cascadia Code SemiBold" w:hAnsi="Cascadia Code SemiBold" w:cs="Cascadia Code SemiBold"/>
                            <w:b/>
                            <w:bCs/>
                            <w:sz w:val="28"/>
                            <w:szCs w:val="28"/>
                            <w:rtl/>
                          </w:rPr>
                          <w:t xml:space="preserve"> </w:t>
                        </w:r>
                        <w:r w:rsidRPr="0075209D">
                          <w:rPr>
                            <w:rFonts w:ascii="Cascadia Code SemiBold" w:hAnsi="Cascadia Code SemiBold" w:cs="Cascadia Code SemiBold"/>
                            <w:b/>
                            <w:bCs/>
                            <w:color w:val="7030A0"/>
                            <w:sz w:val="28"/>
                            <w:szCs w:val="28"/>
                          </w:rPr>
                          <w:t xml:space="preserve"> </w:t>
                        </w:r>
                        <w:r w:rsidRPr="0075209D">
                          <w:rPr>
                            <w:rFonts w:ascii="Cascadia Code SemiBold" w:hAnsi="Cascadia Code SemiBold" w:cs="Cascadia Code SemiBold"/>
                            <w:b/>
                            <w:bCs/>
                            <w:color w:val="0070C0"/>
                            <w:sz w:val="28"/>
                            <w:szCs w:val="28"/>
                          </w:rPr>
                          <w:t xml:space="preserve">  .menu li {</w:t>
                        </w:r>
                      </w:p>
                      <w:p w:rsidR="0035757B" w:rsidRPr="0075209D" w:rsidP="0035757B" w14:paraId="2684D249" w14:textId="77777777">
                        <w:pPr>
                          <w:bidi w:val="0"/>
                          <w:spacing w:after="0" w:line="240" w:lineRule="auto"/>
                          <w:ind w:firstLine="720"/>
                          <w:rPr>
                            <w:rFonts w:ascii="Cascadia Code SemiBold" w:hAnsi="Cascadia Code SemiBold" w:cs="Cascadia Code SemiBold"/>
                            <w:b/>
                            <w:bCs/>
                            <w:sz w:val="28"/>
                            <w:szCs w:val="28"/>
                          </w:rPr>
                        </w:pPr>
                        <w:r w:rsidRPr="0075209D">
                          <w:rPr>
                            <w:rFonts w:ascii="Cascadia Code SemiBold" w:hAnsi="Cascadia Code SemiBold" w:cs="Cascadia Code SemiBold"/>
                            <w:b/>
                            <w:bCs/>
                            <w:sz w:val="28"/>
                            <w:szCs w:val="28"/>
                          </w:rPr>
                          <w:t xml:space="preserve">    </w:t>
                        </w:r>
                        <w:r w:rsidRPr="0075209D">
                          <w:rPr>
                            <w:rFonts w:ascii="Cascadia Code SemiBold" w:hAnsi="Cascadia Code SemiBold" w:cs="Cascadia Code SemiBold"/>
                            <w:b/>
                            <w:bCs/>
                            <w:color w:val="70AD47" w:themeColor="accent6"/>
                            <w:sz w:val="28"/>
                            <w:szCs w:val="28"/>
                          </w:rPr>
                          <w:t xml:space="preserve">display: </w:t>
                        </w:r>
                        <w:r w:rsidRPr="0075209D">
                          <w:rPr>
                            <w:rFonts w:ascii="Cascadia Code SemiBold" w:hAnsi="Cascadia Code SemiBold" w:cs="Cascadia Code SemiBold"/>
                            <w:b/>
                            <w:bCs/>
                            <w:sz w:val="28"/>
                            <w:szCs w:val="28"/>
                          </w:rPr>
                          <w:t>inline-block;</w:t>
                        </w:r>
                      </w:p>
                      <w:p w:rsidR="0035757B" w:rsidRPr="0075209D" w:rsidP="0035757B" w14:paraId="5083FC3B" w14:textId="77777777">
                        <w:pPr>
                          <w:bidi w:val="0"/>
                          <w:spacing w:after="0" w:line="240" w:lineRule="auto"/>
                          <w:ind w:left="720" w:firstLine="720"/>
                          <w:rPr>
                            <w:rFonts w:ascii="Cascadia Code SemiBold" w:hAnsi="Cascadia Code SemiBold" w:cs="Cascadia Code SemiBold"/>
                            <w:b/>
                            <w:bCs/>
                            <w:color w:val="000000" w:themeColor="text1"/>
                            <w:sz w:val="28"/>
                            <w:szCs w:val="28"/>
                          </w:rPr>
                        </w:pPr>
                        <w:r w:rsidRPr="0075209D">
                          <w:rPr>
                            <w:rFonts w:ascii="Cascadia Code SemiBold" w:hAnsi="Cascadia Code SemiBold" w:cs="Cascadia Code SemiBold"/>
                            <w:b/>
                            <w:bCs/>
                            <w:color w:val="70AD47" w:themeColor="accent6"/>
                            <w:sz w:val="28"/>
                            <w:szCs w:val="28"/>
                          </w:rPr>
                          <w:t xml:space="preserve">text-align: </w:t>
                        </w:r>
                        <w:r w:rsidRPr="0075209D">
                          <w:rPr>
                            <w:rFonts w:ascii="Cascadia Code SemiBold" w:hAnsi="Cascadia Code SemiBold" w:cs="Cascadia Code SemiBold"/>
                            <w:b/>
                            <w:bCs/>
                            <w:color w:val="000000" w:themeColor="text1"/>
                            <w:sz w:val="28"/>
                            <w:szCs w:val="28"/>
                          </w:rPr>
                          <w:t>center;</w:t>
                        </w:r>
                      </w:p>
                      <w:p w:rsidR="0035757B" w:rsidRPr="0075209D" w:rsidP="0035757B" w14:paraId="727048BC" w14:textId="77777777">
                        <w:pPr>
                          <w:bidi w:val="0"/>
                          <w:spacing w:after="0" w:line="240" w:lineRule="auto"/>
                          <w:ind w:firstLine="720"/>
                          <w:rPr>
                            <w:rFonts w:ascii="Cascadia Code SemiBold" w:hAnsi="Cascadia Code SemiBold" w:cs="Cascadia Code SemiBold"/>
                            <w:b/>
                            <w:bCs/>
                            <w:color w:val="0070C0"/>
                            <w:sz w:val="28"/>
                            <w:szCs w:val="28"/>
                          </w:rPr>
                        </w:pPr>
                        <w:r w:rsidRPr="0075209D">
                          <w:rPr>
                            <w:rFonts w:ascii="Cascadia Code SemiBold" w:hAnsi="Cascadia Code SemiBold" w:cs="Cascadia Code SemiBold"/>
                            <w:b/>
                            <w:bCs/>
                            <w:color w:val="0070C0"/>
                            <w:sz w:val="28"/>
                            <w:szCs w:val="28"/>
                          </w:rPr>
                          <w:t xml:space="preserve">    }</w:t>
                        </w:r>
                      </w:p>
                      <w:p w:rsidR="0035757B" w:rsidRPr="00811E57" w:rsidP="0035757B" w14:paraId="58A34450" w14:textId="77777777">
                        <w:pPr>
                          <w:bidi w:val="0"/>
                          <w:spacing w:after="0" w:line="240" w:lineRule="auto"/>
                          <w:rPr>
                            <w:rFonts w:ascii="A Jannat LT" w:hAnsi="A Jannat LT" w:cs="A Jannat LT"/>
                            <w:b/>
                            <w:bCs/>
                            <w:color w:val="0070C0"/>
                            <w:sz w:val="28"/>
                            <w:szCs w:val="28"/>
                          </w:rPr>
                        </w:pPr>
                      </w:p>
                    </w:txbxContent>
                  </v:textbox>
                </v:shape>
                <v:shape id="_x0000_s1343" type="#_x0000_t202" style="width:9994;height:12689;left:10816;position:absolute;top:7098;v-text-anchor:top" fillcolor="#fdf1e9" stroked="t" strokecolor="black" strokeweight="0.5pt">
                  <v:textbox>
                    <w:txbxContent>
                      <w:p w:rsidR="0035757B" w:rsidRPr="00811E57" w:rsidP="0035757B" w14:paraId="038DECDE" w14:textId="77777777">
                        <w:pPr>
                          <w:rPr>
                            <w:rFonts w:ascii="A Jannat LT" w:hAnsi="A Jannat LT" w:cs="A Jannat LT"/>
                            <w:rtl/>
                          </w:rPr>
                        </w:pPr>
                        <w:r w:rsidRPr="00811E57">
                          <w:rPr>
                            <w:rFonts w:ascii="A Jannat LT" w:hAnsi="A Jannat LT" w:cs="A Jannat LT"/>
                          </w:rPr>
                          <w:t>…………………………………………………………………………………………………………………………………………………………………………………………………………………………………………………………………………………………………………………………………………………………………………………………………………………………………..</w:t>
                        </w:r>
                      </w:p>
                    </w:txbxContent>
                  </v:textbox>
                </v:shape>
                <w10:wrap anchorx="margin"/>
              </v:group>
            </w:pict>
          </mc:Fallback>
        </mc:AlternateContent>
      </w:r>
      <w:r>
        <w:rPr>
          <w:noProof/>
        </w:rPr>
        <mc:AlternateContent>
          <mc:Choice Requires="wps">
            <w:drawing>
              <wp:anchor distT="0" distB="0" distL="114300" distR="114300" simplePos="0" relativeHeight="252039168" behindDoc="0" locked="0" layoutInCell="1" allowOverlap="1">
                <wp:simplePos x="0" y="0"/>
                <wp:positionH relativeFrom="page">
                  <wp:posOffset>41275</wp:posOffset>
                </wp:positionH>
                <wp:positionV relativeFrom="paragraph">
                  <wp:posOffset>4392930</wp:posOffset>
                </wp:positionV>
                <wp:extent cx="596900" cy="493395"/>
                <wp:effectExtent l="0" t="0" r="0" b="1905"/>
                <wp:wrapNone/>
                <wp:docPr id="375" name="مربع نص 375"/>
                <wp:cNvGraphicFramePr/>
                <a:graphic xmlns:a="http://schemas.openxmlformats.org/drawingml/2006/main">
                  <a:graphicData uri="http://schemas.microsoft.com/office/word/2010/wordprocessingShape">
                    <wps:wsp xmlns:wps="http://schemas.microsoft.com/office/word/2010/wordprocessingShape">
                      <wps:cNvSpPr txBox="1"/>
                      <wps:spPr>
                        <a:xfrm>
                          <a:off x="0" y="0"/>
                          <a:ext cx="596900" cy="493395"/>
                        </a:xfrm>
                        <a:prstGeom prst="rect">
                          <a:avLst/>
                        </a:prstGeom>
                        <a:noFill/>
                        <a:ln w="6350">
                          <a:noFill/>
                        </a:ln>
                      </wps:spPr>
                      <wps:txbx>
                        <w:txbxContent>
                          <w:p w:rsidR="0035757B" w:rsidRPr="0075209D" w:rsidP="0035757B" w14:textId="77777777">
                            <w:pPr>
                              <w:rPr>
                                <w:color w:val="5B9BD5" w:themeColor="accent5"/>
                                <w:sz w:val="60"/>
                                <w:szCs w:val="60"/>
                                <w:rtl/>
                              </w:rPr>
                            </w:pPr>
                            <w:r>
                              <w:rPr>
                                <w:rFonts w:ascii="Wingdings" w:hAnsi="Wingdings"/>
                                <w:color w:val="5B9BD5" w:themeColor="accent5"/>
                                <w:sz w:val="60"/>
                                <w:szCs w:val="60"/>
                              </w:rPr>
                              <w:sym w:font="Wingdings" w:char="F08E"/>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75" o:spid="_x0000_s1344" type="#_x0000_t202" style="width:47pt;height:38.85pt;margin-top:345.9pt;margin-left:3.25pt;mso-height-percent:0;mso-height-relative:margin;mso-position-horizontal-relative:page;mso-width-percent:0;mso-width-relative:margin;mso-wrap-distance-bottom:0;mso-wrap-distance-left:9pt;mso-wrap-distance-right:9pt;mso-wrap-distance-top:0;position:absolute;v-text-anchor:top;z-index:252038144" filled="f" fillcolor="this" stroked="f" strokeweight="0.5pt">
                <v:textbox>
                  <w:txbxContent>
                    <w:p w:rsidR="0035757B" w:rsidRPr="0075209D" w:rsidP="0035757B" w14:paraId="704263B2" w14:textId="77777777">
                      <w:pPr>
                        <w:rPr>
                          <w:color w:val="5B9BD5" w:themeColor="accent5"/>
                          <w:sz w:val="60"/>
                          <w:szCs w:val="60"/>
                          <w:rtl/>
                        </w:rPr>
                      </w:pPr>
                      <w:r>
                        <w:rPr>
                          <w:rFonts w:ascii="Wingdings" w:hAnsi="Wingdings"/>
                          <w:color w:val="5B9BD5" w:themeColor="accent5"/>
                          <w:sz w:val="60"/>
                          <w:szCs w:val="60"/>
                        </w:rPr>
                        <w:sym w:font="Wingdings" w:char="F08E"/>
                      </w:r>
                    </w:p>
                  </w:txbxContent>
                </v:textbox>
              </v:shape>
            </w:pict>
          </mc:Fallback>
        </mc:AlternateContent>
      </w:r>
      <w:r>
        <w:rPr>
          <w:noProof/>
        </w:rPr>
        <mc:AlternateContent>
          <mc:Choice Requires="wps">
            <w:drawing>
              <wp:anchor distT="0" distB="0" distL="114300" distR="114300" simplePos="0" relativeHeight="252030976" behindDoc="0" locked="0" layoutInCell="1" allowOverlap="1">
                <wp:simplePos x="0" y="0"/>
                <wp:positionH relativeFrom="column">
                  <wp:posOffset>-1126490</wp:posOffset>
                </wp:positionH>
                <wp:positionV relativeFrom="paragraph">
                  <wp:posOffset>4439000</wp:posOffset>
                </wp:positionV>
                <wp:extent cx="7546340" cy="10160"/>
                <wp:effectExtent l="19050" t="19050" r="35560" b="27940"/>
                <wp:wrapNone/>
                <wp:docPr id="376" name="رابط مستقيم 376"/>
                <wp:cNvGraphicFramePr/>
                <a:graphic xmlns:a="http://schemas.openxmlformats.org/drawingml/2006/main">
                  <a:graphicData uri="http://schemas.microsoft.com/office/word/2010/wordprocessingShape">
                    <wps:wsp xmlns:wps="http://schemas.microsoft.com/office/word/2010/wordprocessingShape">
                      <wps:cNvCnPr/>
                      <wps:spPr>
                        <a:xfrm>
                          <a:off x="0" y="0"/>
                          <a:ext cx="7546340" cy="101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76" o:spid="_x0000_s1345" style="mso-wrap-distance-bottom:0;mso-wrap-distance-left:9pt;mso-wrap-distance-right:9pt;mso-wrap-distance-top:0;position:absolute;v-text-anchor:top;z-index:252029952" from="-88.7pt,349.55pt" to="505.5pt,350.35pt" fillcolor="this" stroked="t" strokecolor="#4472c4" strokeweight="2.25pt"/>
            </w:pict>
          </mc:Fallback>
        </mc:AlternateContent>
      </w:r>
      <w:r>
        <w:rPr>
          <w:noProof/>
        </w:rPr>
        <mc:AlternateContent>
          <mc:Choice Requires="wps">
            <w:drawing>
              <wp:anchor distT="0" distB="0" distL="114300" distR="114300" simplePos="0" relativeHeight="252037120" behindDoc="0" locked="0" layoutInCell="1" allowOverlap="1">
                <wp:simplePos x="0" y="0"/>
                <wp:positionH relativeFrom="page">
                  <wp:posOffset>15875</wp:posOffset>
                </wp:positionH>
                <wp:positionV relativeFrom="paragraph">
                  <wp:posOffset>2806065</wp:posOffset>
                </wp:positionV>
                <wp:extent cx="596900" cy="493395"/>
                <wp:effectExtent l="0" t="0" r="0" b="1905"/>
                <wp:wrapNone/>
                <wp:docPr id="377" name="مربع نص 377"/>
                <wp:cNvGraphicFramePr/>
                <a:graphic xmlns:a="http://schemas.openxmlformats.org/drawingml/2006/main">
                  <a:graphicData uri="http://schemas.microsoft.com/office/word/2010/wordprocessingShape">
                    <wps:wsp xmlns:wps="http://schemas.microsoft.com/office/word/2010/wordprocessingShape">
                      <wps:cNvSpPr txBox="1"/>
                      <wps:spPr>
                        <a:xfrm>
                          <a:off x="0" y="0"/>
                          <a:ext cx="596900" cy="493395"/>
                        </a:xfrm>
                        <a:prstGeom prst="rect">
                          <a:avLst/>
                        </a:prstGeom>
                        <a:noFill/>
                        <a:ln w="6350">
                          <a:noFill/>
                        </a:ln>
                      </wps:spPr>
                      <wps:txbx>
                        <w:txbxContent>
                          <w:p w:rsidR="0035757B" w:rsidRPr="0075209D" w:rsidP="0035757B" w14:textId="77777777">
                            <w:pPr>
                              <w:rPr>
                                <w:color w:val="5B9BD5" w:themeColor="accent5"/>
                                <w:sz w:val="60"/>
                                <w:szCs w:val="60"/>
                                <w:rtl/>
                              </w:rPr>
                            </w:pPr>
                            <w:r>
                              <w:rPr>
                                <w:rFonts w:ascii="Wingdings" w:hAnsi="Wingdings"/>
                                <w:color w:val="5B9BD5" w:themeColor="accent5"/>
                                <w:sz w:val="60"/>
                                <w:szCs w:val="60"/>
                              </w:rPr>
                              <w:sym w:font="Wingdings" w:char="F08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77" o:spid="_x0000_s1346" type="#_x0000_t202" style="width:47pt;height:38.85pt;margin-top:220.95pt;margin-left:1.25pt;mso-height-percent:0;mso-height-relative:margin;mso-position-horizontal-relative:page;mso-width-percent:0;mso-width-relative:margin;mso-wrap-distance-bottom:0;mso-wrap-distance-left:9pt;mso-wrap-distance-right:9pt;mso-wrap-distance-top:0;position:absolute;v-text-anchor:top;z-index:252036096" filled="f" fillcolor="this" stroked="f" strokeweight="0.5pt">
                <v:textbox>
                  <w:txbxContent>
                    <w:p w:rsidR="0035757B" w:rsidRPr="0075209D" w:rsidP="0035757B" w14:paraId="5DD26A5D" w14:textId="77777777">
                      <w:pPr>
                        <w:rPr>
                          <w:color w:val="5B9BD5" w:themeColor="accent5"/>
                          <w:sz w:val="60"/>
                          <w:szCs w:val="60"/>
                          <w:rtl/>
                        </w:rPr>
                      </w:pPr>
                      <w:r>
                        <w:rPr>
                          <w:rFonts w:ascii="Wingdings" w:hAnsi="Wingdings"/>
                          <w:color w:val="5B9BD5" w:themeColor="accent5"/>
                          <w:sz w:val="60"/>
                          <w:szCs w:val="60"/>
                        </w:rPr>
                        <w:sym w:font="Wingdings" w:char="F08D"/>
                      </w:r>
                    </w:p>
                  </w:txbxContent>
                </v:textbox>
              </v:shape>
            </w:pict>
          </mc:Fallback>
        </mc:AlternateContent>
      </w:r>
      <w:r>
        <w:rPr>
          <w:noProof/>
        </w:rPr>
        <mc:AlternateContent>
          <mc:Choice Requires="wps">
            <w:drawing>
              <wp:anchor distT="0" distB="0" distL="114300" distR="114300" simplePos="0" relativeHeight="252028928" behindDoc="0" locked="0" layoutInCell="1" allowOverlap="1">
                <wp:simplePos x="0" y="0"/>
                <wp:positionH relativeFrom="column">
                  <wp:posOffset>-1130300</wp:posOffset>
                </wp:positionH>
                <wp:positionV relativeFrom="paragraph">
                  <wp:posOffset>2832385</wp:posOffset>
                </wp:positionV>
                <wp:extent cx="7546340" cy="10160"/>
                <wp:effectExtent l="19050" t="19050" r="35560" b="27940"/>
                <wp:wrapNone/>
                <wp:docPr id="378" name="رابط مستقيم 378"/>
                <wp:cNvGraphicFramePr/>
                <a:graphic xmlns:a="http://schemas.openxmlformats.org/drawingml/2006/main">
                  <a:graphicData uri="http://schemas.microsoft.com/office/word/2010/wordprocessingShape">
                    <wps:wsp xmlns:wps="http://schemas.microsoft.com/office/word/2010/wordprocessingShape">
                      <wps:cNvCnPr/>
                      <wps:spPr>
                        <a:xfrm>
                          <a:off x="0" y="0"/>
                          <a:ext cx="7546340" cy="101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378" o:spid="_x0000_s1347" style="mso-wrap-distance-bottom:0;mso-wrap-distance-left:9pt;mso-wrap-distance-right:9pt;mso-wrap-distance-top:0;position:absolute;v-text-anchor:top;z-index:252027904" from="-89pt,223pt" to="505.2pt,223.8pt" fillcolor="this" stroked="t" strokecolor="#4472c4" strokeweight="2.25pt"/>
            </w:pict>
          </mc:Fallback>
        </mc:AlternateContent>
      </w:r>
      <w:r>
        <w:rPr>
          <w:noProof/>
        </w:rPr>
        <mc:AlternateContent>
          <mc:Choice Requires="wpg">
            <w:drawing>
              <wp:anchor distT="0" distB="0" distL="114300" distR="114300" simplePos="0" relativeHeight="252020736" behindDoc="0" locked="0" layoutInCell="1" allowOverlap="1">
                <wp:simplePos x="0" y="0"/>
                <wp:positionH relativeFrom="column">
                  <wp:posOffset>-943610</wp:posOffset>
                </wp:positionH>
                <wp:positionV relativeFrom="paragraph">
                  <wp:posOffset>767080</wp:posOffset>
                </wp:positionV>
                <wp:extent cx="7019290" cy="2847340"/>
                <wp:effectExtent l="0" t="0" r="0" b="0"/>
                <wp:wrapNone/>
                <wp:docPr id="379" name="مجموعة 379"/>
                <wp:cNvGraphicFramePr/>
                <a:graphic xmlns:a="http://schemas.openxmlformats.org/drawingml/2006/main">
                  <a:graphicData uri="http://schemas.microsoft.com/office/word/2010/wordprocessingGroup">
                    <wpg:wgp xmlns:wpg="http://schemas.microsoft.com/office/word/2010/wordprocessingGroup">
                      <wpg:cNvGrpSpPr/>
                      <wpg:grpSpPr>
                        <a:xfrm>
                          <a:off x="0" y="0"/>
                          <a:ext cx="7019290" cy="2847340"/>
                          <a:chOff x="-54853" y="0"/>
                          <a:chExt cx="7019575" cy="2848407"/>
                        </a:xfrm>
                      </wpg:grpSpPr>
                      <wpg:grpSp>
                        <wpg:cNvPr id="380" name="مجموعة 380"/>
                        <wpg:cNvGrpSpPr/>
                        <wpg:grpSpPr>
                          <a:xfrm>
                            <a:off x="-54853" y="0"/>
                            <a:ext cx="7019575" cy="2848407"/>
                            <a:chOff x="-54853" y="0"/>
                            <a:chExt cx="7019575" cy="2848407"/>
                          </a:xfrm>
                        </wpg:grpSpPr>
                        <wps:wsp xmlns:wps="http://schemas.microsoft.com/office/word/2010/wordprocessingShape">
                          <wps:cNvPr id="381" name="مربع نص 381"/>
                          <wps:cNvSpPr txBox="1"/>
                          <wps:spPr>
                            <a:xfrm>
                              <a:off x="-54853" y="693787"/>
                              <a:ext cx="7019575" cy="2154620"/>
                            </a:xfrm>
                            <a:prstGeom prst="rect">
                              <a:avLst/>
                            </a:prstGeom>
                            <a:noFill/>
                            <a:ln w="9525">
                              <a:noFill/>
                            </a:ln>
                          </wps:spPr>
                          <wps:txbx>
                            <w:txbxContent>
                              <w:p w:rsidR="0035757B" w:rsidRPr="0075209D" w:rsidP="0035757B"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sz w:val="24"/>
                                    <w:szCs w:val="24"/>
                                    <w:rtl/>
                                  </w:rPr>
                                  <w:t xml:space="preserve"> </w:t>
                                </w:r>
                                <w:r w:rsidRPr="0075209D">
                                  <w:rPr>
                                    <w:rFonts w:ascii="Cascadia Code SemiBold" w:hAnsi="Cascadia Code SemiBold" w:cs="Cascadia Code SemiBold"/>
                                    <w:b/>
                                    <w:bCs/>
                                    <w:color w:val="7030A0"/>
                                    <w:sz w:val="24"/>
                                    <w:szCs w:val="24"/>
                                  </w:rPr>
                                  <w:t xml:space="preserve">@media </w:t>
                                </w:r>
                                <w:r w:rsidRPr="0075209D">
                                  <w:rPr>
                                    <w:rFonts w:ascii="Cascadia Code SemiBold" w:hAnsi="Cascadia Code SemiBold" w:cs="Cascadia Code SemiBold"/>
                                    <w:b/>
                                    <w:bCs/>
                                    <w:color w:val="0070C0"/>
                                    <w:sz w:val="24"/>
                                    <w:szCs w:val="24"/>
                                  </w:rPr>
                                  <w:t>screen and (max-width : 800){</w:t>
                                </w:r>
                              </w:p>
                              <w:p w:rsidR="0035757B" w:rsidRPr="0075209D" w:rsidP="0035757B"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img{</w:t>
                                </w:r>
                              </w:p>
                              <w:p w:rsidR="0035757B" w:rsidRPr="0075209D" w:rsidP="0035757B" w14:textId="77777777">
                                <w:pPr>
                                  <w:bidi w:val="0"/>
                                  <w:spacing w:after="0" w:line="240" w:lineRule="auto"/>
                                  <w:ind w:firstLine="720"/>
                                  <w:rPr>
                                    <w:rFonts w:ascii="Cascadia Code SemiBold" w:hAnsi="Cascadia Code SemiBold" w:cs="Cascadia Code SemiBold"/>
                                    <w:b/>
                                    <w:bCs/>
                                    <w:sz w:val="24"/>
                                    <w:szCs w:val="24"/>
                                  </w:rPr>
                                </w:pPr>
                                <w:r w:rsidRPr="0075209D">
                                  <w:rPr>
                                    <w:rFonts w:ascii="Cascadia Code SemiBold" w:hAnsi="Cascadia Code SemiBold" w:cs="Cascadia Code SemiBold"/>
                                    <w:b/>
                                    <w:bCs/>
                                    <w:sz w:val="24"/>
                                    <w:szCs w:val="24"/>
                                  </w:rPr>
                                  <w:t xml:space="preserve">       </w:t>
                                </w:r>
                                <w:r w:rsidRPr="0075209D">
                                  <w:rPr>
                                    <w:rFonts w:ascii="Cascadia Code SemiBold" w:hAnsi="Cascadia Code SemiBold" w:cs="Cascadia Code SemiBold"/>
                                    <w:b/>
                                    <w:bCs/>
                                    <w:color w:val="70AD47" w:themeColor="accent6"/>
                                    <w:sz w:val="24"/>
                                    <w:szCs w:val="24"/>
                                  </w:rPr>
                                  <w:t xml:space="preserve">width : </w:t>
                                </w:r>
                                <w:r w:rsidRPr="0075209D">
                                  <w:rPr>
                                    <w:rFonts w:ascii="Cascadia Code SemiBold" w:hAnsi="Cascadia Code SemiBold" w:cs="Cascadia Code SemiBold"/>
                                    <w:b/>
                                    <w:bCs/>
                                    <w:sz w:val="24"/>
                                    <w:szCs w:val="24"/>
                                  </w:rPr>
                                  <w:t>70%</w:t>
                                </w:r>
                                <w:r>
                                  <w:rPr>
                                    <w:rFonts w:ascii="Cascadia Code SemiBold" w:hAnsi="Cascadia Code SemiBold" w:cs="Cascadia Code SemiBold"/>
                                    <w:b/>
                                    <w:bCs/>
                                    <w:sz w:val="24"/>
                                    <w:szCs w:val="24"/>
                                  </w:rPr>
                                  <w:t>;</w:t>
                                </w:r>
                              </w:p>
                              <w:p w:rsidR="0035757B" w:rsidRPr="0075209D" w:rsidP="0035757B" w14:textId="77777777">
                                <w:pPr>
                                  <w:bidi w:val="0"/>
                                  <w:spacing w:after="0" w:line="240" w:lineRule="auto"/>
                                  <w:ind w:left="720" w:firstLine="720"/>
                                  <w:rPr>
                                    <w:rFonts w:ascii="Cascadia Code SemiBold" w:hAnsi="Cascadia Code SemiBold" w:cs="Cascadia Code SemiBold"/>
                                    <w:b/>
                                    <w:bCs/>
                                    <w:sz w:val="24"/>
                                    <w:szCs w:val="24"/>
                                  </w:rPr>
                                </w:pPr>
                                <w:r w:rsidRPr="0075209D">
                                  <w:rPr>
                                    <w:rFonts w:ascii="Cascadia Code SemiBold" w:hAnsi="Cascadia Code SemiBold" w:cs="Cascadia Code SemiBold"/>
                                    <w:b/>
                                    <w:bCs/>
                                    <w:color w:val="70AD47" w:themeColor="accent6"/>
                                    <w:sz w:val="24"/>
                                    <w:szCs w:val="24"/>
                                  </w:rPr>
                                  <w:t xml:space="preserve">  height :</w:t>
                                </w:r>
                                <w:r w:rsidRPr="0075209D">
                                  <w:rPr>
                                    <w:rFonts w:ascii="Cascadia Code SemiBold" w:hAnsi="Cascadia Code SemiBold" w:cs="Cascadia Code SemiBold"/>
                                    <w:b/>
                                    <w:bCs/>
                                    <w:sz w:val="24"/>
                                    <w:szCs w:val="24"/>
                                  </w:rPr>
                                  <w:t xml:space="preserve"> auto;</w:t>
                                </w:r>
                              </w:p>
                              <w:p w:rsidR="0035757B" w:rsidRPr="0075209D" w:rsidP="0035757B" w14:textId="77777777">
                                <w:pPr>
                                  <w:bidi w:val="0"/>
                                  <w:spacing w:after="0" w:line="240" w:lineRule="auto"/>
                                  <w:ind w:firstLine="720"/>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p w:rsidR="0035757B" w:rsidRPr="0075209D" w:rsidP="0035757B"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382" name="مستطيل: زوايا مستديرة 382"/>
                          <wps:cNvSpPr/>
                          <wps:spPr>
                            <a:xfrm>
                              <a:off x="5812221" y="0"/>
                              <a:ext cx="1093076" cy="4204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35757B" w:rsidRPr="00811E57" w:rsidP="0035757B" w14:textId="77777777">
                                <w:pPr>
                                  <w:jc w:val="center"/>
                                  <w:rPr>
                                    <w:sz w:val="32"/>
                                    <w:szCs w:val="32"/>
                                  </w:rPr>
                                </w:pPr>
                                <w:r w:rsidRPr="00811E57">
                                  <w:rPr>
                                    <w:sz w:val="32"/>
                                    <w:szCs w:val="32"/>
                                  </w:rPr>
                                  <w:t>.CSS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383" name="مربع نص 383"/>
                        <wps:cNvSpPr txBox="1"/>
                        <wps:spPr>
                          <a:xfrm>
                            <a:off x="3594538" y="493986"/>
                            <a:ext cx="3321269" cy="1377557"/>
                          </a:xfrm>
                          <a:prstGeom prst="rect">
                            <a:avLst/>
                          </a:prstGeom>
                          <a:solidFill>
                            <a:srgbClr val="FDF1E9"/>
                          </a:solidFill>
                          <a:ln w="6350">
                            <a:solidFill>
                              <a:prstClr val="black"/>
                            </a:solidFill>
                          </a:ln>
                        </wps:spPr>
                        <wps:txbx>
                          <w:txbxContent>
                            <w:p w:rsidR="0035757B" w:rsidRPr="00811E57" w:rsidP="0035757B" w14:textId="77777777">
                              <w:pPr>
                                <w:rPr>
                                  <w:rFonts w:ascii="A Jannat LT" w:hAnsi="A Jannat LT" w:cs="A Jannat LT"/>
                                  <w:rtl/>
                                </w:rPr>
                              </w:pPr>
                              <w:r w:rsidRPr="00811E57">
                                <w:rPr>
                                  <w:rFonts w:ascii="A Jannat LT" w:hAnsi="A Jannat LT" w:cs="A Jannat LT"/>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V relativeFrom="margin">
                  <wp14:pctHeight>0</wp14:pctHeight>
                </wp14:sizeRelV>
              </wp:anchor>
            </w:drawing>
          </mc:Choice>
          <mc:Fallback>
            <w:pict>
              <v:group id="مجموعة 379" o:spid="_x0000_s1348" style="width:552.7pt;height:224.2pt;margin-top:60.4pt;margin-left:-74.3pt;mso-height-percent:0;mso-height-relative:margin;mso-wrap-distance-bottom:0;mso-wrap-distance-left:9pt;mso-wrap-distance-right:9pt;mso-wrap-distance-top:0;position:absolute;z-index:252019712" coordorigin="-168,0" coordsize="21600,21600">
                <v:group id="_x0000_s1349" style="width:21600;height:21600;left:-169;position:absolute" coordorigin="-168,0" coordsize="21600,21600">
                  <v:shape id="_x0000_s1350" type="#_x0000_t202" style="width:21600;height:16339;left:-169;position:absolute;top:5261;v-text-anchor:top" filled="f" fillcolor="this" stroked="f" strokeweight="0.75pt">
                    <v:textbox>
                      <w:txbxContent>
                        <w:p w:rsidR="0035757B" w:rsidRPr="0075209D" w:rsidP="0035757B" w14:paraId="07831B69"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sz w:val="24"/>
                              <w:szCs w:val="24"/>
                              <w:rtl/>
                            </w:rPr>
                            <w:t xml:space="preserve"> </w:t>
                          </w:r>
                          <w:r w:rsidRPr="0075209D">
                            <w:rPr>
                              <w:rFonts w:ascii="Cascadia Code SemiBold" w:hAnsi="Cascadia Code SemiBold" w:cs="Cascadia Code SemiBold"/>
                              <w:b/>
                              <w:bCs/>
                              <w:color w:val="7030A0"/>
                              <w:sz w:val="24"/>
                              <w:szCs w:val="24"/>
                            </w:rPr>
                            <w:t xml:space="preserve">@media </w:t>
                          </w:r>
                          <w:r w:rsidRPr="0075209D">
                            <w:rPr>
                              <w:rFonts w:ascii="Cascadia Code SemiBold" w:hAnsi="Cascadia Code SemiBold" w:cs="Cascadia Code SemiBold"/>
                              <w:b/>
                              <w:bCs/>
                              <w:color w:val="0070C0"/>
                              <w:sz w:val="24"/>
                              <w:szCs w:val="24"/>
                            </w:rPr>
                            <w:t>screen and (max-width : 800){</w:t>
                          </w:r>
                        </w:p>
                        <w:p w:rsidR="0035757B" w:rsidRPr="0075209D" w:rsidP="0035757B" w14:paraId="4BBF4690"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img{</w:t>
                          </w:r>
                        </w:p>
                        <w:p w:rsidR="0035757B" w:rsidRPr="0075209D" w:rsidP="0035757B" w14:paraId="0402DDBB" w14:textId="77777777">
                          <w:pPr>
                            <w:bidi w:val="0"/>
                            <w:spacing w:after="0" w:line="240" w:lineRule="auto"/>
                            <w:ind w:firstLine="720"/>
                            <w:rPr>
                              <w:rFonts w:ascii="Cascadia Code SemiBold" w:hAnsi="Cascadia Code SemiBold" w:cs="Cascadia Code SemiBold"/>
                              <w:b/>
                              <w:bCs/>
                              <w:sz w:val="24"/>
                              <w:szCs w:val="24"/>
                            </w:rPr>
                          </w:pPr>
                          <w:r w:rsidRPr="0075209D">
                            <w:rPr>
                              <w:rFonts w:ascii="Cascadia Code SemiBold" w:hAnsi="Cascadia Code SemiBold" w:cs="Cascadia Code SemiBold"/>
                              <w:b/>
                              <w:bCs/>
                              <w:sz w:val="24"/>
                              <w:szCs w:val="24"/>
                            </w:rPr>
                            <w:t xml:space="preserve">       </w:t>
                          </w:r>
                          <w:r w:rsidRPr="0075209D">
                            <w:rPr>
                              <w:rFonts w:ascii="Cascadia Code SemiBold" w:hAnsi="Cascadia Code SemiBold" w:cs="Cascadia Code SemiBold"/>
                              <w:b/>
                              <w:bCs/>
                              <w:color w:val="70AD47" w:themeColor="accent6"/>
                              <w:sz w:val="24"/>
                              <w:szCs w:val="24"/>
                            </w:rPr>
                            <w:t xml:space="preserve">width : </w:t>
                          </w:r>
                          <w:r w:rsidRPr="0075209D">
                            <w:rPr>
                              <w:rFonts w:ascii="Cascadia Code SemiBold" w:hAnsi="Cascadia Code SemiBold" w:cs="Cascadia Code SemiBold"/>
                              <w:b/>
                              <w:bCs/>
                              <w:sz w:val="24"/>
                              <w:szCs w:val="24"/>
                            </w:rPr>
                            <w:t>70%</w:t>
                          </w:r>
                          <w:r>
                            <w:rPr>
                              <w:rFonts w:ascii="Cascadia Code SemiBold" w:hAnsi="Cascadia Code SemiBold" w:cs="Cascadia Code SemiBold"/>
                              <w:b/>
                              <w:bCs/>
                              <w:sz w:val="24"/>
                              <w:szCs w:val="24"/>
                            </w:rPr>
                            <w:t>;</w:t>
                          </w:r>
                        </w:p>
                        <w:p w:rsidR="0035757B" w:rsidRPr="0075209D" w:rsidP="0035757B" w14:paraId="7D00F31F" w14:textId="77777777">
                          <w:pPr>
                            <w:bidi w:val="0"/>
                            <w:spacing w:after="0" w:line="240" w:lineRule="auto"/>
                            <w:ind w:left="720" w:firstLine="720"/>
                            <w:rPr>
                              <w:rFonts w:ascii="Cascadia Code SemiBold" w:hAnsi="Cascadia Code SemiBold" w:cs="Cascadia Code SemiBold"/>
                              <w:b/>
                              <w:bCs/>
                              <w:sz w:val="24"/>
                              <w:szCs w:val="24"/>
                            </w:rPr>
                          </w:pPr>
                          <w:r w:rsidRPr="0075209D">
                            <w:rPr>
                              <w:rFonts w:ascii="Cascadia Code SemiBold" w:hAnsi="Cascadia Code SemiBold" w:cs="Cascadia Code SemiBold"/>
                              <w:b/>
                              <w:bCs/>
                              <w:color w:val="70AD47" w:themeColor="accent6"/>
                              <w:sz w:val="24"/>
                              <w:szCs w:val="24"/>
                            </w:rPr>
                            <w:t xml:space="preserve">  height :</w:t>
                          </w:r>
                          <w:r w:rsidRPr="0075209D">
                            <w:rPr>
                              <w:rFonts w:ascii="Cascadia Code SemiBold" w:hAnsi="Cascadia Code SemiBold" w:cs="Cascadia Code SemiBold"/>
                              <w:b/>
                              <w:bCs/>
                              <w:sz w:val="24"/>
                              <w:szCs w:val="24"/>
                            </w:rPr>
                            <w:t xml:space="preserve"> auto;</w:t>
                          </w:r>
                        </w:p>
                        <w:p w:rsidR="0035757B" w:rsidRPr="0075209D" w:rsidP="0035757B" w14:paraId="287BE233" w14:textId="77777777">
                          <w:pPr>
                            <w:bidi w:val="0"/>
                            <w:spacing w:after="0" w:line="240" w:lineRule="auto"/>
                            <w:ind w:firstLine="720"/>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p w:rsidR="0035757B" w:rsidRPr="0075209D" w:rsidP="0035757B" w14:paraId="33A194C5" w14:textId="77777777">
                          <w:pPr>
                            <w:bidi w:val="0"/>
                            <w:spacing w:after="0" w:line="240" w:lineRule="auto"/>
                            <w:rPr>
                              <w:rFonts w:ascii="Cascadia Code SemiBold" w:hAnsi="Cascadia Code SemiBold" w:cs="Cascadia Code SemiBold"/>
                              <w:b/>
                              <w:bCs/>
                              <w:color w:val="0070C0"/>
                              <w:sz w:val="24"/>
                              <w:szCs w:val="24"/>
                            </w:rPr>
                          </w:pPr>
                          <w:r w:rsidRPr="0075209D">
                            <w:rPr>
                              <w:rFonts w:ascii="Cascadia Code SemiBold" w:hAnsi="Cascadia Code SemiBold" w:cs="Cascadia Code SemiBold"/>
                              <w:b/>
                              <w:bCs/>
                              <w:color w:val="0070C0"/>
                              <w:sz w:val="24"/>
                              <w:szCs w:val="24"/>
                            </w:rPr>
                            <w:t xml:space="preserve"> }</w:t>
                          </w:r>
                        </w:p>
                      </w:txbxContent>
                    </v:textbox>
                  </v:shape>
                  <v:roundrect id="_x0000_s1351" style="width:3364;height:3188;left:17885;position:absolute;v-text-anchor:middle" arcsize="10923f" fillcolor="#a8b7df" stroked="t" strokecolor="#4472c4" strokeweight="0.5pt">
                    <v:fill rotate="t" colors="0 #a8b7df;0.5 #9aabd9;1 #879dd7" focus="100%" type="gradient">
                      <o:fill v:ext="view" type="gradientUnscaled"/>
                    </v:fill>
                    <v:textbox>
                      <w:txbxContent>
                        <w:p w:rsidR="0035757B" w:rsidRPr="00811E57" w:rsidP="0035757B" w14:paraId="0420B9EE" w14:textId="77777777">
                          <w:pPr>
                            <w:jc w:val="center"/>
                            <w:rPr>
                              <w:sz w:val="32"/>
                              <w:szCs w:val="32"/>
                            </w:rPr>
                          </w:pPr>
                          <w:r w:rsidRPr="00811E57">
                            <w:rPr>
                              <w:sz w:val="32"/>
                              <w:szCs w:val="32"/>
                            </w:rPr>
                            <w:t>.CSS</w:t>
                          </w:r>
                        </w:p>
                      </w:txbxContent>
                    </v:textbox>
                  </v:roundrect>
                </v:group>
                <v:shape id="_x0000_s1352" type="#_x0000_t202" style="width:10220;height:10446;left:11061;position:absolute;top:3746;v-text-anchor:top" fillcolor="#fdf1e9" stroked="t" strokecolor="black" strokeweight="0.5pt">
                  <v:textbox>
                    <w:txbxContent>
                      <w:p w:rsidR="0035757B" w:rsidRPr="00811E57" w:rsidP="0035757B" w14:paraId="182723BB" w14:textId="77777777">
                        <w:pPr>
                          <w:rPr>
                            <w:rFonts w:ascii="A Jannat LT" w:hAnsi="A Jannat LT" w:cs="A Jannat LT"/>
                            <w:rtl/>
                          </w:rPr>
                        </w:pPr>
                        <w:r w:rsidRPr="00811E57">
                          <w:rPr>
                            <w:rFonts w:ascii="A Jannat LT" w:hAnsi="A Jannat LT" w:cs="A Jannat LT"/>
                          </w:rPr>
                          <w:t>…………………………………………………………………………………………………………………………………………………………………………………………………………………………………………………………………………………………………………………………………………………………………………………………………………………………………..</w:t>
                        </w:r>
                      </w:p>
                    </w:txbxContent>
                  </v:textbox>
                </v:shape>
              </v:group>
            </w:pict>
          </mc:Fallback>
        </mc:AlternateContent>
      </w:r>
      <w:r>
        <w:rPr>
          <w:noProof/>
        </w:rPr>
        <mc:AlternateContent>
          <mc:Choice Requires="wps">
            <w:drawing>
              <wp:anchor distT="0" distB="0" distL="114300" distR="114300" simplePos="0" relativeHeight="252035072" behindDoc="0" locked="0" layoutInCell="1" allowOverlap="1">
                <wp:simplePos x="0" y="0"/>
                <wp:positionH relativeFrom="page">
                  <wp:posOffset>84083</wp:posOffset>
                </wp:positionH>
                <wp:positionV relativeFrom="paragraph">
                  <wp:posOffset>1060669</wp:posOffset>
                </wp:positionV>
                <wp:extent cx="597447" cy="493986"/>
                <wp:effectExtent l="0" t="0" r="0" b="1905"/>
                <wp:wrapNone/>
                <wp:docPr id="384" name="مربع نص 384"/>
                <wp:cNvGraphicFramePr/>
                <a:graphic xmlns:a="http://schemas.openxmlformats.org/drawingml/2006/main">
                  <a:graphicData uri="http://schemas.microsoft.com/office/word/2010/wordprocessingShape">
                    <wps:wsp xmlns:wps="http://schemas.microsoft.com/office/word/2010/wordprocessingShape">
                      <wps:cNvSpPr txBox="1"/>
                      <wps:spPr>
                        <a:xfrm>
                          <a:off x="0" y="0"/>
                          <a:ext cx="597447" cy="493986"/>
                        </a:xfrm>
                        <a:prstGeom prst="rect">
                          <a:avLst/>
                        </a:prstGeom>
                        <a:noFill/>
                        <a:ln w="6350">
                          <a:noFill/>
                        </a:ln>
                      </wps:spPr>
                      <wps:txbx>
                        <w:txbxContent>
                          <w:p w:rsidR="0035757B" w:rsidRPr="0075209D" w:rsidP="0035757B" w14:textId="77777777">
                            <w:pPr>
                              <w:rPr>
                                <w:color w:val="5B9BD5" w:themeColor="accent5"/>
                                <w:sz w:val="60"/>
                                <w:szCs w:val="60"/>
                              </w:rPr>
                            </w:pPr>
                            <w:r w:rsidRPr="0075209D">
                              <w:rPr>
                                <w:rFonts w:ascii="Wingdings" w:hAnsi="Wingdings"/>
                                <w:color w:val="5B9BD5" w:themeColor="accent5"/>
                                <w:sz w:val="60"/>
                                <w:szCs w:val="60"/>
                              </w:rPr>
                              <w:sym w:font="Wingdings" w:char="F08C"/>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84" o:spid="_x0000_s1353" type="#_x0000_t202" style="width:47.04pt;height:38.9pt;margin-top:83.52pt;margin-left:6.62pt;mso-height-percent:0;mso-height-relative:margin;mso-position-horizontal-relative:page;mso-width-percent:0;mso-width-relative:margin;mso-wrap-distance-bottom:0;mso-wrap-distance-left:9pt;mso-wrap-distance-right:9pt;mso-wrap-distance-top:0;position:absolute;v-text-anchor:top;z-index:252034048" filled="f" fillcolor="this" stroked="f" strokeweight="0.5pt">
                <v:textbox>
                  <w:txbxContent>
                    <w:p w:rsidR="0035757B" w:rsidRPr="0075209D" w:rsidP="0035757B" w14:paraId="7F5C21E1" w14:textId="77777777">
                      <w:pPr>
                        <w:rPr>
                          <w:color w:val="5B9BD5" w:themeColor="accent5"/>
                          <w:sz w:val="60"/>
                          <w:szCs w:val="60"/>
                        </w:rPr>
                      </w:pPr>
                      <w:r w:rsidRPr="0075209D">
                        <w:rPr>
                          <w:rFonts w:ascii="Wingdings" w:hAnsi="Wingdings"/>
                          <w:color w:val="5B9BD5" w:themeColor="accent5"/>
                          <w:sz w:val="60"/>
                          <w:szCs w:val="60"/>
                        </w:rPr>
                        <w:sym w:font="Wingdings" w:char="F08C"/>
                      </w:r>
                    </w:p>
                  </w:txbxContent>
                </v:textbox>
              </v:shape>
            </w:pict>
          </mc:Fallback>
        </mc:AlternateContent>
      </w:r>
      <w:r>
        <w:rPr>
          <w:rtl/>
        </w:rPr>
        <w:br w:type="column"/>
      </w:r>
      <w:r>
        <w:rPr>
          <w:noProof/>
          <w:rtl/>
        </w:rPr>
        <mc:AlternateContent>
          <mc:Choice Requires="wpg">
            <w:drawing>
              <wp:anchor distT="0" distB="0" distL="114300" distR="114300" simplePos="0" relativeHeight="252104704" behindDoc="0" locked="0" layoutInCell="1" allowOverlap="1">
                <wp:simplePos x="0" y="0"/>
                <wp:positionH relativeFrom="column">
                  <wp:posOffset>3803650</wp:posOffset>
                </wp:positionH>
                <wp:positionV relativeFrom="paragraph">
                  <wp:posOffset>6905625</wp:posOffset>
                </wp:positionV>
                <wp:extent cx="2270125" cy="781685"/>
                <wp:effectExtent l="3175" t="0" r="3175" b="0"/>
                <wp:wrapNone/>
                <wp:docPr id="480" name="مجموعة 480"/>
                <wp:cNvGraphicFramePr/>
                <a:graphic xmlns:a="http://schemas.openxmlformats.org/drawingml/2006/main">
                  <a:graphicData uri="http://schemas.microsoft.com/office/word/2010/wordprocessingGroup">
                    <wpg:wgp xmlns:wpg="http://schemas.microsoft.com/office/word/2010/wordprocessingGroup">
                      <wpg:cNvGrpSpPr/>
                      <wpg:grpSpPr>
                        <a:xfrm>
                          <a:off x="0" y="0"/>
                          <a:ext cx="2270125" cy="781685"/>
                          <a:chOff x="-2102" y="0"/>
                          <a:chExt cx="22701" cy="4834"/>
                        </a:xfrm>
                      </wpg:grpSpPr>
                      <wps:wsp xmlns:wps="http://schemas.microsoft.com/office/word/2010/wordprocessingShape">
                        <wps:cNvPr id="481" name="مستطيل 7"/>
                        <wps:cNvSpPr>
                          <a:spLocks noChangeArrowheads="1"/>
                        </wps:cNvSpPr>
                        <wps:spPr bwMode="auto">
                          <a:xfrm>
                            <a:off x="-2102" y="525"/>
                            <a:ext cx="22701" cy="3363"/>
                          </a:xfrm>
                          <a:prstGeom prst="rect">
                            <a:avLst/>
                          </a:prstGeom>
                          <a:solidFill>
                            <a:schemeClr val="accent1">
                              <a:lumMod val="20000"/>
                              <a:lumOff val="80000"/>
                            </a:schemeClr>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txbx>
                          <w:txbxContent>
                            <w:p w:rsidR="0035757B" w:rsidP="0035757B" w14:textId="77777777">
                              <w:pPr>
                                <w:rPr>
                                  <w:rFonts w:ascii="MCS Taybah S_U normal." w:hAnsi="MCS Taybah S_U normal." w:cs="MCS Taybah S_U normal."/>
                                  <w:sz w:val="28"/>
                                  <w:szCs w:val="28"/>
                                  <w:rtl/>
                                </w:rPr>
                              </w:pPr>
                              <w:r>
                                <w:rPr>
                                  <w:rFonts w:ascii="MCS Taybah S_U normal." w:hAnsi="MCS Taybah S_U normal." w:cs="MCS Taybah S_U normal." w:hint="cs"/>
                                  <w:sz w:val="28"/>
                                  <w:szCs w:val="28"/>
                                  <w:rtl/>
                                </w:rPr>
                                <w:t xml:space="preserve">    </w:t>
                              </w:r>
                              <w:r w:rsidRPr="00C361A0">
                                <w:rPr>
                                  <w:rFonts w:ascii="MCS Taybah S_U normal." w:hAnsi="MCS Taybah S_U normal." w:cs="MCS Taybah S_U normal." w:hint="cs"/>
                                  <w:sz w:val="28"/>
                                  <w:szCs w:val="28"/>
                                  <w:rtl/>
                                </w:rPr>
                                <w:t xml:space="preserve">      استخدام دالة الحصول على عنصر من المعرف في  المستند</w:t>
                              </w:r>
                            </w:p>
                            <w:p w:rsidR="0035757B" w:rsidRPr="00C361A0" w:rsidP="0035757B" w14:textId="77777777">
                              <w:pPr>
                                <w:rPr>
                                  <w:rFonts w:ascii="MCS Taybah S_U normal." w:hAnsi="MCS Taybah S_U normal." w:cs="MCS Taybah S_U normal."/>
                                  <w:sz w:val="28"/>
                                  <w:szCs w:val="28"/>
                                </w:rPr>
                              </w:pPr>
                            </w:p>
                          </w:txbxContent>
                        </wps:txbx>
                        <wps:bodyPr rot="0" vert="horz" wrap="square" lIns="91440" tIns="45720" rIns="91440" bIns="45720" anchor="ctr" anchorCtr="0" upright="1"/>
                      </wps:wsp>
                      <wps:wsp xmlns:wps="http://schemas.microsoft.com/office/word/2010/wordprocessingShape">
                        <wps:cNvPr id="482" name="Text Box 22"/>
                        <wps:cNvSpPr txBox="1">
                          <a:spLocks noChangeArrowheads="1"/>
                        </wps:cNvSpPr>
                        <wps:spPr bwMode="auto">
                          <a:xfrm>
                            <a:off x="16399" y="0"/>
                            <a:ext cx="4089" cy="483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5757B" w:rsidRPr="000E439A" w:rsidP="0035757B" w14:textId="77777777">
                              <w:pPr>
                                <w:spacing w:after="0"/>
                                <w:rPr>
                                  <w:rFonts w:cs="MCS Taybah S_U normal."/>
                                  <w:sz w:val="48"/>
                                  <w:szCs w:val="48"/>
                                  <w:rtl/>
                                </w:rPr>
                              </w:pPr>
                              <w:r>
                                <w:rPr>
                                  <w:rFonts w:ascii="Wingdings" w:hAnsi="Wingdings" w:cs="MCS Taybah S_U normal."/>
                                  <w:sz w:val="48"/>
                                  <w:szCs w:val="48"/>
                                </w:rPr>
                                <w:sym w:font="Wingdings" w:char="F08E"/>
                              </w:r>
                            </w:p>
                          </w:txbxContent>
                        </wps:txbx>
                        <wps:bodyPr rot="0" vert="horz" wrap="square" lIns="91440" tIns="45720" rIns="91440" bIns="45720" anchor="t" anchorCtr="0" upright="1"/>
                      </wps:wsp>
                    </wpg:wgp>
                  </a:graphicData>
                </a:graphic>
                <wp14:sizeRelH relativeFrom="margin">
                  <wp14:pctWidth>0</wp14:pctWidth>
                </wp14:sizeRelH>
                <wp14:sizeRelV relativeFrom="page">
                  <wp14:pctHeight>0</wp14:pctHeight>
                </wp14:sizeRelV>
              </wp:anchor>
            </w:drawing>
          </mc:Choice>
          <mc:Fallback>
            <w:pict>
              <v:group id="مجموعة 480" o:spid="_x0000_s1354" style="width:179.25pt;height:61.55pt;margin-top:543.75pt;margin-left:299.5pt;mso-height-percent:0;mso-height-relative:page;mso-width-percent:0;mso-width-relative:margin;mso-wrap-distance-bottom:0;mso-wrap-distance-left:9pt;mso-wrap-distance-right:9pt;mso-wrap-distance-top:0;position:absolute;z-index:252103680" coordorigin="-2000,0" coordsize="21600,21600">
                <v:shape id="_x0000_s1355" type="#_x0000_t202" style="width:21600;height:15027;left:-2000;position:absolute;top:2346;v-text-anchor:middle" fillcolor="#d8e2f3" stroked="f">
                  <v:textbox>
                    <w:txbxContent>
                      <w:p w:rsidR="0035757B" w:rsidP="0035757B" w14:paraId="4E4BE93B" w14:textId="77777777">
                        <w:pPr>
                          <w:rPr>
                            <w:rFonts w:ascii="MCS Taybah S_U normal." w:hAnsi="MCS Taybah S_U normal." w:cs="MCS Taybah S_U normal."/>
                            <w:sz w:val="28"/>
                            <w:szCs w:val="28"/>
                            <w:rtl/>
                          </w:rPr>
                        </w:pPr>
                        <w:r>
                          <w:rPr>
                            <w:rFonts w:ascii="MCS Taybah S_U normal." w:hAnsi="MCS Taybah S_U normal." w:cs="MCS Taybah S_U normal." w:hint="cs"/>
                            <w:sz w:val="28"/>
                            <w:szCs w:val="28"/>
                            <w:rtl/>
                          </w:rPr>
                          <w:t xml:space="preserve">    </w:t>
                        </w:r>
                        <w:r w:rsidRPr="00C361A0">
                          <w:rPr>
                            <w:rFonts w:ascii="MCS Taybah S_U normal." w:hAnsi="MCS Taybah S_U normal." w:cs="MCS Taybah S_U normal." w:hint="cs"/>
                            <w:sz w:val="28"/>
                            <w:szCs w:val="28"/>
                            <w:rtl/>
                          </w:rPr>
                          <w:t xml:space="preserve">      استخدام دالة الحصول على عنصر من المعرف في  المستند</w:t>
                        </w:r>
                      </w:p>
                      <w:p w:rsidR="0035757B" w:rsidRPr="00C361A0" w:rsidP="0035757B" w14:paraId="513F6C9A" w14:textId="77777777">
                        <w:pPr>
                          <w:rPr>
                            <w:rFonts w:ascii="MCS Taybah S_U normal." w:hAnsi="MCS Taybah S_U normal." w:cs="MCS Taybah S_U normal."/>
                            <w:sz w:val="28"/>
                            <w:szCs w:val="28"/>
                          </w:rPr>
                        </w:pPr>
                      </w:p>
                    </w:txbxContent>
                  </v:textbox>
                </v:shape>
                <v:shape id="_x0000_s1356" type="#_x0000_t202" style="width:3891;height:21600;left:15604;position:absolute;v-text-anchor:top" filled="f" fillcolor="this" stroked="f">
                  <v:textbox>
                    <w:txbxContent>
                      <w:p w:rsidR="0035757B" w:rsidRPr="000E439A" w:rsidP="0035757B" w14:paraId="7D723B40" w14:textId="77777777">
                        <w:pPr>
                          <w:spacing w:after="0"/>
                          <w:rPr>
                            <w:rFonts w:cs="MCS Taybah S_U normal."/>
                            <w:sz w:val="48"/>
                            <w:szCs w:val="48"/>
                            <w:rtl/>
                          </w:rPr>
                        </w:pPr>
                        <w:r>
                          <w:rPr>
                            <w:rFonts w:ascii="Wingdings" w:hAnsi="Wingdings" w:cs="MCS Taybah S_U normal."/>
                            <w:sz w:val="48"/>
                            <w:szCs w:val="48"/>
                          </w:rPr>
                          <w:sym w:font="Wingdings" w:char="F08E"/>
                        </w:r>
                      </w:p>
                    </w:txbxContent>
                  </v:textbox>
                </v:shape>
              </v:group>
            </w:pict>
          </mc:Fallback>
        </mc:AlternateContent>
      </w:r>
      <w:r>
        <w:rPr>
          <w:noProof/>
          <w:rtl/>
        </w:rPr>
        <mc:AlternateContent>
          <mc:Choice Requires="wps">
            <w:drawing>
              <wp:anchor distT="0" distB="0" distL="114300" distR="114300" simplePos="0" relativeHeight="252106752" behindDoc="1" locked="0" layoutInCell="1" allowOverlap="1">
                <wp:simplePos x="0" y="0"/>
                <wp:positionH relativeFrom="column">
                  <wp:posOffset>-882015</wp:posOffset>
                </wp:positionH>
                <wp:positionV relativeFrom="paragraph">
                  <wp:posOffset>6846570</wp:posOffset>
                </wp:positionV>
                <wp:extent cx="4552950" cy="1737995"/>
                <wp:effectExtent l="13335" t="7620" r="15240" b="6985"/>
                <wp:wrapNone/>
                <wp:docPr id="479" name="مربع نص 4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2950" cy="1737995"/>
                        </a:xfrm>
                        <a:prstGeom prst="rect">
                          <a:avLst/>
                        </a:prstGeom>
                        <a:solidFill>
                          <a:schemeClr val="lt1">
                            <a:lumMod val="100000"/>
                            <a:lumOff val="0"/>
                          </a:schemeClr>
                        </a:solidFill>
                        <a:ln w="12700">
                          <a:solidFill>
                            <a:srgbClr val="002060"/>
                          </a:solidFill>
                          <a:prstDash val="dash"/>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35757B" w:rsidRPr="00BC1E44" w:rsidP="0035757B" w14:textId="77777777">
                            <w:pPr>
                              <w:jc w:val="right"/>
                              <w:rPr>
                                <w:sz w:val="28"/>
                                <w:szCs w:val="28"/>
                              </w:rPr>
                            </w:pPr>
                            <w:r w:rsidRPr="00BC1E44">
                              <w:rPr>
                                <w:rFonts w:hint="cs"/>
                                <w:sz w:val="28"/>
                                <w:szCs w:val="28"/>
                                <w:rtl/>
                              </w:rPr>
                              <w:t>.......................................................................................</w:t>
                            </w:r>
                          </w:p>
                          <w:p w:rsidR="0035757B" w:rsidRPr="00BC1E44" w:rsidP="0035757B" w14:textId="77777777">
                            <w:pPr>
                              <w:jc w:val="right"/>
                              <w:rPr>
                                <w:b/>
                                <w:bCs/>
                                <w:sz w:val="28"/>
                                <w:szCs w:val="28"/>
                                <w:rtl/>
                              </w:rPr>
                            </w:pPr>
                            <w:r w:rsidRPr="00BC1E44">
                              <w:rPr>
                                <w:b/>
                                <w:bCs/>
                                <w:sz w:val="28"/>
                                <w:szCs w:val="28"/>
                              </w:rPr>
                              <w:t>&lt;script&gt;</w:t>
                            </w:r>
                          </w:p>
                          <w:p w:rsidR="0035757B" w:rsidRPr="00BC1E44" w:rsidP="0035757B" w14:textId="77777777">
                            <w:pPr>
                              <w:jc w:val="right"/>
                              <w:rPr>
                                <w:sz w:val="28"/>
                                <w:szCs w:val="28"/>
                                <w:rtl/>
                              </w:rPr>
                            </w:pPr>
                            <w:r w:rsidRPr="00BC1E44">
                              <w:rPr>
                                <w:rFonts w:hint="cs"/>
                                <w:sz w:val="28"/>
                                <w:szCs w:val="28"/>
                                <w:rtl/>
                              </w:rPr>
                              <w:t>..................................................................................</w:t>
                            </w:r>
                          </w:p>
                          <w:p w:rsidR="0035757B" w:rsidRPr="00BC1E44" w:rsidP="0035757B" w14:textId="77777777">
                            <w:pPr>
                              <w:jc w:val="right"/>
                              <w:rPr>
                                <w:b/>
                                <w:bCs/>
                                <w:sz w:val="28"/>
                                <w:szCs w:val="28"/>
                              </w:rPr>
                            </w:pPr>
                            <w:r w:rsidRPr="00BC1E44">
                              <w:rPr>
                                <w:b/>
                                <w:bCs/>
                                <w:sz w:val="28"/>
                                <w:szCs w:val="28"/>
                              </w:rPr>
                              <w:t>&lt;/script&gt;</w:t>
                            </w:r>
                          </w:p>
                          <w:p w:rsidR="0035757B" w:rsidRPr="00BC1E44" w:rsidP="0035757B" w14:textId="77777777">
                            <w:pPr>
                              <w:rPr>
                                <w:sz w:val="28"/>
                                <w:szCs w:val="28"/>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79" o:spid="_x0000_s1357" type="#_x0000_t202" style="width:358.5pt;height:136.85pt;margin-top:539.1pt;margin-left:-69.45pt;mso-height-percent:0;mso-height-relative:page;mso-width-percent:0;mso-width-relative:page;mso-wrap-distance-bottom:0;mso-wrap-distance-left:9pt;mso-wrap-distance-right:9pt;mso-wrap-distance-top:0;position:absolute;v-text-anchor:top;z-index:-251210752" fillcolor="white" stroked="t" strokecolor="#002060" strokeweight="1pt">
                <v:stroke dashstyle="dash"/>
                <v:textbox>
                  <w:txbxContent>
                    <w:p w:rsidR="0035757B" w:rsidRPr="00BC1E44" w:rsidP="0035757B" w14:paraId="23BA9BF5" w14:textId="77777777">
                      <w:pPr>
                        <w:jc w:val="right"/>
                        <w:rPr>
                          <w:sz w:val="28"/>
                          <w:szCs w:val="28"/>
                        </w:rPr>
                      </w:pPr>
                      <w:r w:rsidRPr="00BC1E44">
                        <w:rPr>
                          <w:rFonts w:hint="cs"/>
                          <w:sz w:val="28"/>
                          <w:szCs w:val="28"/>
                          <w:rtl/>
                        </w:rPr>
                        <w:t>.......................................................................................</w:t>
                      </w:r>
                    </w:p>
                    <w:p w:rsidR="0035757B" w:rsidRPr="00BC1E44" w:rsidP="0035757B" w14:paraId="48FDDDAB" w14:textId="77777777">
                      <w:pPr>
                        <w:jc w:val="right"/>
                        <w:rPr>
                          <w:b/>
                          <w:bCs/>
                          <w:sz w:val="28"/>
                          <w:szCs w:val="28"/>
                          <w:rtl/>
                        </w:rPr>
                      </w:pPr>
                      <w:r w:rsidRPr="00BC1E44">
                        <w:rPr>
                          <w:b/>
                          <w:bCs/>
                          <w:sz w:val="28"/>
                          <w:szCs w:val="28"/>
                        </w:rPr>
                        <w:t>&lt;script&gt;</w:t>
                      </w:r>
                    </w:p>
                    <w:p w:rsidR="0035757B" w:rsidRPr="00BC1E44" w:rsidP="0035757B" w14:paraId="4E2DD6E4" w14:textId="77777777">
                      <w:pPr>
                        <w:jc w:val="right"/>
                        <w:rPr>
                          <w:sz w:val="28"/>
                          <w:szCs w:val="28"/>
                          <w:rtl/>
                        </w:rPr>
                      </w:pPr>
                      <w:r w:rsidRPr="00BC1E44">
                        <w:rPr>
                          <w:rFonts w:hint="cs"/>
                          <w:sz w:val="28"/>
                          <w:szCs w:val="28"/>
                          <w:rtl/>
                        </w:rPr>
                        <w:t>..................................................................................</w:t>
                      </w:r>
                    </w:p>
                    <w:p w:rsidR="0035757B" w:rsidRPr="00BC1E44" w:rsidP="0035757B" w14:paraId="4F99C6A3" w14:textId="77777777">
                      <w:pPr>
                        <w:jc w:val="right"/>
                        <w:rPr>
                          <w:b/>
                          <w:bCs/>
                          <w:sz w:val="28"/>
                          <w:szCs w:val="28"/>
                        </w:rPr>
                      </w:pPr>
                      <w:r w:rsidRPr="00BC1E44">
                        <w:rPr>
                          <w:b/>
                          <w:bCs/>
                          <w:sz w:val="28"/>
                          <w:szCs w:val="28"/>
                        </w:rPr>
                        <w:t>&lt;/script&gt;</w:t>
                      </w:r>
                    </w:p>
                    <w:p w:rsidR="0035757B" w:rsidRPr="00BC1E44" w:rsidP="0035757B" w14:paraId="596644F0" w14:textId="77777777">
                      <w:pPr>
                        <w:rPr>
                          <w:sz w:val="28"/>
                          <w:szCs w:val="28"/>
                        </w:rPr>
                      </w:pPr>
                    </w:p>
                  </w:txbxContent>
                </v:textbox>
              </v:shape>
            </w:pict>
          </mc:Fallback>
        </mc:AlternateContent>
      </w:r>
      <w:r>
        <w:rPr>
          <w:noProof/>
          <w:rtl/>
        </w:rPr>
        <mc:AlternateContent>
          <mc:Choice Requires="wps">
            <w:drawing>
              <wp:anchor distT="0" distB="0" distL="114300" distR="114300" simplePos="0" relativeHeight="252102656" behindDoc="1" locked="0" layoutInCell="1" allowOverlap="1">
                <wp:simplePos x="0" y="0"/>
                <wp:positionH relativeFrom="column">
                  <wp:posOffset>-892810</wp:posOffset>
                </wp:positionH>
                <wp:positionV relativeFrom="paragraph">
                  <wp:posOffset>5464810</wp:posOffset>
                </wp:positionV>
                <wp:extent cx="4552950" cy="1210310"/>
                <wp:effectExtent l="12065" t="6985" r="6985" b="11430"/>
                <wp:wrapNone/>
                <wp:docPr id="478" name="مربع نص 4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2950" cy="1210310"/>
                        </a:xfrm>
                        <a:prstGeom prst="rect">
                          <a:avLst/>
                        </a:prstGeom>
                        <a:solidFill>
                          <a:schemeClr val="lt1">
                            <a:lumMod val="100000"/>
                            <a:lumOff val="0"/>
                          </a:schemeClr>
                        </a:solidFill>
                        <a:ln w="12700">
                          <a:solidFill>
                            <a:srgbClr val="002060"/>
                          </a:solidFill>
                          <a:prstDash val="dash"/>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35757B" w:rsidRPr="00BC1E44" w:rsidP="0035757B" w14:textId="77777777">
                            <w:pPr>
                              <w:jc w:val="right"/>
                              <w:rPr>
                                <w:b/>
                                <w:bCs/>
                                <w:sz w:val="28"/>
                                <w:szCs w:val="28"/>
                                <w:rtl/>
                              </w:rPr>
                            </w:pPr>
                            <w:r w:rsidRPr="00BC1E44">
                              <w:rPr>
                                <w:b/>
                                <w:bCs/>
                                <w:sz w:val="28"/>
                                <w:szCs w:val="28"/>
                              </w:rPr>
                              <w:t>&lt;script&gt;</w:t>
                            </w:r>
                          </w:p>
                          <w:p w:rsidR="0035757B" w:rsidRPr="00BC1E44" w:rsidP="0035757B" w14:textId="77777777">
                            <w:pPr>
                              <w:jc w:val="right"/>
                              <w:rPr>
                                <w:sz w:val="28"/>
                                <w:szCs w:val="28"/>
                                <w:rtl/>
                              </w:rPr>
                            </w:pPr>
                            <w:r w:rsidRPr="00BC1E44">
                              <w:rPr>
                                <w:rFonts w:hint="cs"/>
                                <w:sz w:val="28"/>
                                <w:szCs w:val="28"/>
                                <w:rtl/>
                              </w:rPr>
                              <w:t>.......................................................................................</w:t>
                            </w:r>
                          </w:p>
                          <w:p w:rsidR="0035757B" w:rsidRPr="00BC1E44" w:rsidP="0035757B" w14:textId="77777777">
                            <w:pPr>
                              <w:jc w:val="right"/>
                              <w:rPr>
                                <w:b/>
                                <w:bCs/>
                                <w:sz w:val="28"/>
                                <w:szCs w:val="28"/>
                              </w:rPr>
                            </w:pPr>
                            <w:r w:rsidRPr="00BC1E44">
                              <w:rPr>
                                <w:b/>
                                <w:bCs/>
                                <w:sz w:val="28"/>
                                <w:szCs w:val="28"/>
                              </w:rPr>
                              <w:t>&lt;/script&gt;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78" o:spid="_x0000_s1358" type="#_x0000_t202" style="width:358.5pt;height:95.3pt;margin-top:430.3pt;margin-left:-70.3pt;mso-height-percent:0;mso-height-relative:page;mso-width-percent:0;mso-width-relative:page;mso-wrap-distance-bottom:0;mso-wrap-distance-left:9pt;mso-wrap-distance-right:9pt;mso-wrap-distance-top:0;position:absolute;v-text-anchor:top;z-index:-251214848" fillcolor="white" stroked="t" strokecolor="#002060" strokeweight="1pt">
                <v:stroke dashstyle="dash"/>
                <v:textbox>
                  <w:txbxContent>
                    <w:p w:rsidR="0035757B" w:rsidRPr="00BC1E44" w:rsidP="0035757B" w14:paraId="2A013BB0" w14:textId="77777777">
                      <w:pPr>
                        <w:jc w:val="right"/>
                        <w:rPr>
                          <w:b/>
                          <w:bCs/>
                          <w:sz w:val="28"/>
                          <w:szCs w:val="28"/>
                          <w:rtl/>
                        </w:rPr>
                      </w:pPr>
                      <w:r w:rsidRPr="00BC1E44">
                        <w:rPr>
                          <w:b/>
                          <w:bCs/>
                          <w:sz w:val="28"/>
                          <w:szCs w:val="28"/>
                        </w:rPr>
                        <w:t>&lt;script&gt;</w:t>
                      </w:r>
                    </w:p>
                    <w:p w:rsidR="0035757B" w:rsidRPr="00BC1E44" w:rsidP="0035757B" w14:paraId="0C5B9FDD" w14:textId="77777777">
                      <w:pPr>
                        <w:jc w:val="right"/>
                        <w:rPr>
                          <w:sz w:val="28"/>
                          <w:szCs w:val="28"/>
                          <w:rtl/>
                        </w:rPr>
                      </w:pPr>
                      <w:r w:rsidRPr="00BC1E44">
                        <w:rPr>
                          <w:rFonts w:hint="cs"/>
                          <w:sz w:val="28"/>
                          <w:szCs w:val="28"/>
                          <w:rtl/>
                        </w:rPr>
                        <w:t>.......................................................................................</w:t>
                      </w:r>
                    </w:p>
                    <w:p w:rsidR="0035757B" w:rsidRPr="00BC1E44" w:rsidP="0035757B" w14:paraId="32109B5B" w14:textId="77777777">
                      <w:pPr>
                        <w:jc w:val="right"/>
                        <w:rPr>
                          <w:b/>
                          <w:bCs/>
                          <w:sz w:val="28"/>
                          <w:szCs w:val="28"/>
                        </w:rPr>
                      </w:pPr>
                      <w:r w:rsidRPr="00BC1E44">
                        <w:rPr>
                          <w:b/>
                          <w:bCs/>
                          <w:sz w:val="28"/>
                          <w:szCs w:val="28"/>
                        </w:rPr>
                        <w:t>&lt;/script&gt;</w:t>
                      </w:r>
                    </w:p>
                  </w:txbxContent>
                </v:textbox>
              </v:shape>
            </w:pict>
          </mc:Fallback>
        </mc:AlternateContent>
      </w:r>
      <w:r>
        <w:rPr>
          <w:noProof/>
          <w:rtl/>
        </w:rPr>
        <mc:AlternateContent>
          <mc:Choice Requires="wpg">
            <w:drawing>
              <wp:anchor distT="0" distB="0" distL="114300" distR="114300" simplePos="0" relativeHeight="252100608" behindDoc="0" locked="0" layoutInCell="1" allowOverlap="1">
                <wp:simplePos x="0" y="0"/>
                <wp:positionH relativeFrom="column">
                  <wp:posOffset>3743960</wp:posOffset>
                </wp:positionH>
                <wp:positionV relativeFrom="paragraph">
                  <wp:posOffset>5455285</wp:posOffset>
                </wp:positionV>
                <wp:extent cx="2270125" cy="483235"/>
                <wp:effectExtent l="635" t="0" r="0" b="0"/>
                <wp:wrapNone/>
                <wp:docPr id="475" name="مجموعة 475"/>
                <wp:cNvGraphicFramePr/>
                <a:graphic xmlns:a="http://schemas.openxmlformats.org/drawingml/2006/main">
                  <a:graphicData uri="http://schemas.microsoft.com/office/word/2010/wordprocessingGroup">
                    <wpg:wgp xmlns:wpg="http://schemas.microsoft.com/office/word/2010/wordprocessingGroup">
                      <wpg:cNvGrpSpPr/>
                      <wpg:grpSpPr>
                        <a:xfrm>
                          <a:off x="0" y="0"/>
                          <a:ext cx="2270125" cy="483235"/>
                          <a:chOff x="-2102" y="0"/>
                          <a:chExt cx="22701" cy="4834"/>
                        </a:xfrm>
                      </wpg:grpSpPr>
                      <wps:wsp xmlns:wps="http://schemas.microsoft.com/office/word/2010/wordprocessingShape">
                        <wps:cNvPr id="476" name="مستطيل 7"/>
                        <wps:cNvSpPr>
                          <a:spLocks noChangeArrowheads="1"/>
                        </wps:cNvSpPr>
                        <wps:spPr bwMode="auto">
                          <a:xfrm>
                            <a:off x="-2102" y="525"/>
                            <a:ext cx="22701" cy="3363"/>
                          </a:xfrm>
                          <a:prstGeom prst="rect">
                            <a:avLst/>
                          </a:prstGeom>
                          <a:solidFill>
                            <a:schemeClr val="accent1">
                              <a:lumMod val="20000"/>
                              <a:lumOff val="80000"/>
                            </a:schemeClr>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txbx>
                          <w:txbxContent>
                            <w:p w:rsidR="0035757B" w:rsidRPr="00C361A0" w:rsidP="0035757B" w14:textId="77777777">
                              <w:pPr>
                                <w:rPr>
                                  <w:rFonts w:ascii="MCS Taybah S_U normal." w:hAnsi="MCS Taybah S_U normal." w:cs="MCS Taybah S_U normal."/>
                                  <w:sz w:val="28"/>
                                  <w:szCs w:val="28"/>
                                </w:rPr>
                              </w:pPr>
                              <w:r w:rsidRPr="00C361A0">
                                <w:rPr>
                                  <w:rFonts w:ascii="MCS Taybah S_U normal." w:hAnsi="MCS Taybah S_U normal." w:cs="MCS Taybah S_U normal." w:hint="cs"/>
                                  <w:sz w:val="28"/>
                                  <w:szCs w:val="28"/>
                                  <w:rtl/>
                                </w:rPr>
                                <w:t xml:space="preserve"> </w:t>
                              </w:r>
                              <w:r>
                                <w:rPr>
                                  <w:rFonts w:ascii="MCS Taybah S_U normal." w:hAnsi="MCS Taybah S_U normal." w:cs="MCS Taybah S_U normal." w:hint="cs"/>
                                  <w:sz w:val="28"/>
                                  <w:szCs w:val="28"/>
                                  <w:rtl/>
                                </w:rPr>
                                <w:t xml:space="preserve">        </w:t>
                              </w:r>
                              <w:r w:rsidRPr="00C361A0">
                                <w:rPr>
                                  <w:rFonts w:ascii="MCS Taybah S_U normal." w:hAnsi="MCS Taybah S_U normal." w:cs="MCS Taybah S_U normal." w:hint="cs"/>
                                  <w:sz w:val="28"/>
                                  <w:szCs w:val="28"/>
                                  <w:rtl/>
                                </w:rPr>
                                <w:t xml:space="preserve"> استخدام دالة نافذة التنبيه  </w:t>
                              </w:r>
                            </w:p>
                          </w:txbxContent>
                        </wps:txbx>
                        <wps:bodyPr rot="0" vert="horz" wrap="square" lIns="91440" tIns="45720" rIns="91440" bIns="45720" anchor="ctr" anchorCtr="0" upright="1"/>
                      </wps:wsp>
                      <wps:wsp xmlns:wps="http://schemas.microsoft.com/office/word/2010/wordprocessingShape">
                        <wps:cNvPr id="477" name="Text Box 18"/>
                        <wps:cNvSpPr txBox="1">
                          <a:spLocks noChangeArrowheads="1"/>
                        </wps:cNvSpPr>
                        <wps:spPr bwMode="auto">
                          <a:xfrm>
                            <a:off x="16399" y="0"/>
                            <a:ext cx="4089" cy="483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5757B" w:rsidRPr="000E439A" w:rsidP="0035757B" w14:textId="77777777">
                              <w:pPr>
                                <w:spacing w:after="0"/>
                                <w:rPr>
                                  <w:rFonts w:cs="MCS Taybah S_U normal."/>
                                  <w:sz w:val="48"/>
                                  <w:szCs w:val="48"/>
                                  <w:rtl/>
                                </w:rPr>
                              </w:pPr>
                              <w:r>
                                <w:rPr>
                                  <w:rFonts w:ascii="Wingdings" w:hAnsi="Wingdings" w:cs="MCS Taybah S_U normal."/>
                                  <w:sz w:val="48"/>
                                  <w:szCs w:val="48"/>
                                </w:rPr>
                                <w:sym w:font="Wingdings" w:char="F08D"/>
                              </w:r>
                            </w:p>
                          </w:txbxContent>
                        </wps:txbx>
                        <wps:bodyPr rot="0" vert="horz" wrap="square" lIns="91440" tIns="45720" rIns="91440" bIns="45720" anchor="t" anchorCtr="0" upright="1"/>
                      </wps:wsp>
                    </wpg:wgp>
                  </a:graphicData>
                </a:graphic>
                <wp14:sizeRelH relativeFrom="margin">
                  <wp14:pctWidth>0</wp14:pctWidth>
                </wp14:sizeRelH>
                <wp14:sizeRelV relativeFrom="page">
                  <wp14:pctHeight>0</wp14:pctHeight>
                </wp14:sizeRelV>
              </wp:anchor>
            </w:drawing>
          </mc:Choice>
          <mc:Fallback>
            <w:pict>
              <v:group id="مجموعة 475" o:spid="_x0000_s1359" style="width:178.8pt;height:38.05pt;margin-top:429.55pt;margin-left:294.8pt;mso-height-percent:0;mso-height-relative:page;mso-width-percent:0;mso-width-relative:margin;mso-wrap-distance-bottom:0;mso-wrap-distance-left:9pt;mso-wrap-distance-right:9pt;mso-wrap-distance-top:0;position:absolute;z-index:252099584" coordorigin="-2000,0" coordsize="21600,21600">
                <v:shape id="_x0000_s1360" type="#_x0000_t202" style="width:21600;height:15027;left:-2000;position:absolute;top:2346;v-text-anchor:middle" fillcolor="#d8e2f3" stroked="f">
                  <v:textbox>
                    <w:txbxContent>
                      <w:p w:rsidR="0035757B" w:rsidRPr="00C361A0" w:rsidP="0035757B" w14:paraId="175EB75C" w14:textId="77777777">
                        <w:pPr>
                          <w:rPr>
                            <w:rFonts w:ascii="MCS Taybah S_U normal." w:hAnsi="MCS Taybah S_U normal." w:cs="MCS Taybah S_U normal."/>
                            <w:sz w:val="28"/>
                            <w:szCs w:val="28"/>
                          </w:rPr>
                        </w:pPr>
                        <w:r w:rsidRPr="00C361A0">
                          <w:rPr>
                            <w:rFonts w:ascii="MCS Taybah S_U normal." w:hAnsi="MCS Taybah S_U normal." w:cs="MCS Taybah S_U normal." w:hint="cs"/>
                            <w:sz w:val="28"/>
                            <w:szCs w:val="28"/>
                            <w:rtl/>
                          </w:rPr>
                          <w:t xml:space="preserve"> </w:t>
                        </w:r>
                        <w:r>
                          <w:rPr>
                            <w:rFonts w:ascii="MCS Taybah S_U normal." w:hAnsi="MCS Taybah S_U normal." w:cs="MCS Taybah S_U normal." w:hint="cs"/>
                            <w:sz w:val="28"/>
                            <w:szCs w:val="28"/>
                            <w:rtl/>
                          </w:rPr>
                          <w:t xml:space="preserve">        </w:t>
                        </w:r>
                        <w:r w:rsidRPr="00C361A0">
                          <w:rPr>
                            <w:rFonts w:ascii="MCS Taybah S_U normal." w:hAnsi="MCS Taybah S_U normal." w:cs="MCS Taybah S_U normal." w:hint="cs"/>
                            <w:sz w:val="28"/>
                            <w:szCs w:val="28"/>
                            <w:rtl/>
                          </w:rPr>
                          <w:t xml:space="preserve"> استخدام دالة نافذة التنبيه  </w:t>
                        </w:r>
                      </w:p>
                    </w:txbxContent>
                  </v:textbox>
                </v:shape>
                <v:shape id="_x0000_s1361" type="#_x0000_t202" style="width:3891;height:21600;left:15604;position:absolute;v-text-anchor:top" filled="f" fillcolor="this" stroked="f">
                  <v:textbox>
                    <w:txbxContent>
                      <w:p w:rsidR="0035757B" w:rsidRPr="000E439A" w:rsidP="0035757B" w14:paraId="34E23F5F" w14:textId="77777777">
                        <w:pPr>
                          <w:spacing w:after="0"/>
                          <w:rPr>
                            <w:rFonts w:cs="MCS Taybah S_U normal."/>
                            <w:sz w:val="48"/>
                            <w:szCs w:val="48"/>
                            <w:rtl/>
                          </w:rPr>
                        </w:pPr>
                        <w:r>
                          <w:rPr>
                            <w:rFonts w:ascii="Wingdings" w:hAnsi="Wingdings" w:cs="MCS Taybah S_U normal."/>
                            <w:sz w:val="48"/>
                            <w:szCs w:val="48"/>
                          </w:rPr>
                          <w:sym w:font="Wingdings" w:char="F08D"/>
                        </w:r>
                      </w:p>
                    </w:txbxContent>
                  </v:textbox>
                </v:shape>
              </v:group>
            </w:pict>
          </mc:Fallback>
        </mc:AlternateContent>
      </w:r>
      <w:r>
        <w:rPr>
          <w:noProof/>
          <w:rtl/>
        </w:rPr>
        <mc:AlternateContent>
          <mc:Choice Requires="wps">
            <w:drawing>
              <wp:anchor distT="0" distB="0" distL="114300" distR="114300" simplePos="0" relativeHeight="252098560" behindDoc="1" locked="0" layoutInCell="1" allowOverlap="1">
                <wp:simplePos x="0" y="0"/>
                <wp:positionH relativeFrom="column">
                  <wp:posOffset>-901065</wp:posOffset>
                </wp:positionH>
                <wp:positionV relativeFrom="paragraph">
                  <wp:posOffset>4121785</wp:posOffset>
                </wp:positionV>
                <wp:extent cx="4552950" cy="1200785"/>
                <wp:effectExtent l="13335" t="6985" r="15240" b="11430"/>
                <wp:wrapNone/>
                <wp:docPr id="474" name="مربع نص 4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2950" cy="1200785"/>
                        </a:xfrm>
                        <a:prstGeom prst="rect">
                          <a:avLst/>
                        </a:prstGeom>
                        <a:solidFill>
                          <a:schemeClr val="lt1">
                            <a:lumMod val="100000"/>
                            <a:lumOff val="0"/>
                          </a:schemeClr>
                        </a:solidFill>
                        <a:ln w="12700">
                          <a:solidFill>
                            <a:srgbClr val="002060"/>
                          </a:solidFill>
                          <a:prstDash val="dash"/>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35757B" w:rsidRPr="00BC1E44" w:rsidP="0035757B" w14:textId="77777777">
                            <w:pPr>
                              <w:jc w:val="right"/>
                              <w:rPr>
                                <w:b/>
                                <w:bCs/>
                                <w:sz w:val="28"/>
                                <w:szCs w:val="28"/>
                                <w:rtl/>
                              </w:rPr>
                            </w:pPr>
                            <w:r w:rsidRPr="00BC1E44">
                              <w:rPr>
                                <w:b/>
                                <w:bCs/>
                                <w:sz w:val="28"/>
                                <w:szCs w:val="28"/>
                              </w:rPr>
                              <w:t>&lt;script&gt;</w:t>
                            </w:r>
                          </w:p>
                          <w:p w:rsidR="0035757B" w:rsidRPr="00BC1E44" w:rsidP="0035757B" w14:textId="77777777">
                            <w:pPr>
                              <w:jc w:val="right"/>
                              <w:rPr>
                                <w:sz w:val="28"/>
                                <w:szCs w:val="28"/>
                                <w:rtl/>
                              </w:rPr>
                            </w:pPr>
                            <w:r w:rsidRPr="00BC1E44">
                              <w:rPr>
                                <w:rFonts w:hint="cs"/>
                                <w:sz w:val="28"/>
                                <w:szCs w:val="28"/>
                                <w:rtl/>
                              </w:rPr>
                              <w:t>.......................................................................................</w:t>
                            </w:r>
                          </w:p>
                          <w:p w:rsidR="0035757B" w:rsidRPr="00BC1E44" w:rsidP="0035757B" w14:textId="77777777">
                            <w:pPr>
                              <w:jc w:val="right"/>
                              <w:rPr>
                                <w:b/>
                                <w:bCs/>
                                <w:sz w:val="28"/>
                                <w:szCs w:val="28"/>
                              </w:rPr>
                            </w:pPr>
                            <w:r w:rsidRPr="00BC1E44">
                              <w:rPr>
                                <w:b/>
                                <w:bCs/>
                                <w:sz w:val="28"/>
                                <w:szCs w:val="28"/>
                              </w:rPr>
                              <w:t>&lt;/script&gt;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74" o:spid="_x0000_s1362" type="#_x0000_t202" style="width:358.5pt;height:94.55pt;margin-top:324.55pt;margin-left:-70.95pt;mso-height-percent:0;mso-height-relative:page;mso-width-percent:0;mso-width-relative:page;mso-wrap-distance-bottom:0;mso-wrap-distance-left:9pt;mso-wrap-distance-right:9pt;mso-wrap-distance-top:0;position:absolute;v-text-anchor:top;z-index:-251218944" fillcolor="white" stroked="t" strokecolor="#002060" strokeweight="1pt">
                <v:stroke dashstyle="dash"/>
                <v:textbox>
                  <w:txbxContent>
                    <w:p w:rsidR="0035757B" w:rsidRPr="00BC1E44" w:rsidP="0035757B" w14:paraId="04C10CE2" w14:textId="77777777">
                      <w:pPr>
                        <w:jc w:val="right"/>
                        <w:rPr>
                          <w:b/>
                          <w:bCs/>
                          <w:sz w:val="28"/>
                          <w:szCs w:val="28"/>
                          <w:rtl/>
                        </w:rPr>
                      </w:pPr>
                      <w:r w:rsidRPr="00BC1E44">
                        <w:rPr>
                          <w:b/>
                          <w:bCs/>
                          <w:sz w:val="28"/>
                          <w:szCs w:val="28"/>
                        </w:rPr>
                        <w:t>&lt;script&gt;</w:t>
                      </w:r>
                    </w:p>
                    <w:p w:rsidR="0035757B" w:rsidRPr="00BC1E44" w:rsidP="0035757B" w14:paraId="7D17FFA2" w14:textId="77777777">
                      <w:pPr>
                        <w:jc w:val="right"/>
                        <w:rPr>
                          <w:sz w:val="28"/>
                          <w:szCs w:val="28"/>
                          <w:rtl/>
                        </w:rPr>
                      </w:pPr>
                      <w:r w:rsidRPr="00BC1E44">
                        <w:rPr>
                          <w:rFonts w:hint="cs"/>
                          <w:sz w:val="28"/>
                          <w:szCs w:val="28"/>
                          <w:rtl/>
                        </w:rPr>
                        <w:t>.......................................................................................</w:t>
                      </w:r>
                    </w:p>
                    <w:p w:rsidR="0035757B" w:rsidRPr="00BC1E44" w:rsidP="0035757B" w14:paraId="1CB6D946" w14:textId="77777777">
                      <w:pPr>
                        <w:jc w:val="right"/>
                        <w:rPr>
                          <w:b/>
                          <w:bCs/>
                          <w:sz w:val="28"/>
                          <w:szCs w:val="28"/>
                        </w:rPr>
                      </w:pPr>
                      <w:r w:rsidRPr="00BC1E44">
                        <w:rPr>
                          <w:b/>
                          <w:bCs/>
                          <w:sz w:val="28"/>
                          <w:szCs w:val="28"/>
                        </w:rPr>
                        <w:t>&lt;/script&gt;</w:t>
                      </w:r>
                    </w:p>
                  </w:txbxContent>
                </v:textbox>
              </v:shape>
            </w:pict>
          </mc:Fallback>
        </mc:AlternateContent>
      </w:r>
      <w:r>
        <w:rPr>
          <w:noProof/>
          <w:rtl/>
        </w:rPr>
        <mc:AlternateContent>
          <mc:Choice Requires="wps">
            <w:drawing>
              <wp:anchor distT="0" distB="0" distL="114300" distR="114300" simplePos="0" relativeHeight="252090368" behindDoc="0" locked="0" layoutInCell="1" allowOverlap="1">
                <wp:simplePos x="0" y="0"/>
                <wp:positionH relativeFrom="margin">
                  <wp:posOffset>-1143635</wp:posOffset>
                </wp:positionH>
                <wp:positionV relativeFrom="paragraph">
                  <wp:posOffset>1976120</wp:posOffset>
                </wp:positionV>
                <wp:extent cx="7984490" cy="314960"/>
                <wp:effectExtent l="0" t="0" r="0" b="8890"/>
                <wp:wrapNone/>
                <wp:docPr id="473" name="مستطيل 4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984490" cy="314960"/>
                        </a:xfrm>
                        <a:prstGeom prst="rect">
                          <a:avLst/>
                        </a:prstGeom>
                        <a:solidFill>
                          <a:schemeClr val="accent6">
                            <a:lumMod val="20000"/>
                            <a:lumOff val="80000"/>
                          </a:schemeClr>
                        </a:solidFill>
                        <a:ln>
                          <a:noFill/>
                        </a:ln>
                      </wps:spPr>
                      <wps:txbx>
                        <w:txbxContent>
                          <w:p w:rsidR="0035757B" w:rsidRPr="0003547E" w:rsidP="0035757B"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 xml:space="preserve">المقطع البرمجي في جافا سكريبت </w:t>
                            </w:r>
                          </w:p>
                        </w:txbxContent>
                      </wps:txbx>
                      <wps:bodyPr rot="0" vert="horz" wrap="square" lIns="91440" tIns="45720" rIns="91440" bIns="45720" anchor="ctr" anchorCtr="0" upright="1"/>
                    </wps:wsp>
                  </a:graphicData>
                </a:graphic>
                <wp14:sizeRelH relativeFrom="margin">
                  <wp14:pctWidth>0</wp14:pctWidth>
                </wp14:sizeRelH>
                <wp14:sizeRelV relativeFrom="page">
                  <wp14:pctHeight>0</wp14:pctHeight>
                </wp14:sizeRelV>
              </wp:anchor>
            </w:drawing>
          </mc:Choice>
          <mc:Fallback>
            <w:pict>
              <v:shape id="مستطيل 473" o:spid="_x0000_s1363" type="#_x0000_t202" style="width:628.7pt;height:24.8pt;margin-top:155.6pt;margin-left:-90.05pt;mso-height-percent:0;mso-height-relative:page;mso-position-horizontal-relative:margin;mso-width-percent:0;mso-width-relative:margin;mso-wrap-distance-bottom:0;mso-wrap-distance-left:9pt;mso-wrap-distance-right:9pt;mso-wrap-distance-top:0;position:absolute;v-text-anchor:middle;z-index:252089344" fillcolor="#e1efd8" stroked="f">
                <v:textbox>
                  <w:txbxContent>
                    <w:p w:rsidR="0035757B" w:rsidRPr="0003547E" w:rsidP="0035757B" w14:paraId="5516E03A"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 xml:space="preserve">المقطع البرمجي في جافا سكريبت </w:t>
                      </w:r>
                    </w:p>
                  </w:txbxContent>
                </v:textbox>
                <w10:wrap anchorx="margin"/>
              </v:shape>
            </w:pict>
          </mc:Fallback>
        </mc:AlternateContent>
      </w:r>
      <w:r>
        <w:rPr>
          <w:noProof/>
          <w:rtl/>
        </w:rPr>
        <mc:AlternateContent>
          <mc:Choice Requires="wps">
            <w:drawing>
              <wp:anchor distT="0" distB="0" distL="114300" distR="114300" simplePos="0" relativeHeight="252084224" behindDoc="0" locked="0" layoutInCell="1" allowOverlap="1">
                <wp:simplePos x="0" y="0"/>
                <wp:positionH relativeFrom="margin">
                  <wp:posOffset>-1143635</wp:posOffset>
                </wp:positionH>
                <wp:positionV relativeFrom="paragraph">
                  <wp:posOffset>836295</wp:posOffset>
                </wp:positionV>
                <wp:extent cx="7586980" cy="314960"/>
                <wp:effectExtent l="0" t="0" r="0" b="8890"/>
                <wp:wrapNone/>
                <wp:docPr id="472" name="مستطيل 47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586980" cy="314960"/>
                        </a:xfrm>
                        <a:prstGeom prst="rect">
                          <a:avLst/>
                        </a:prstGeom>
                        <a:solidFill>
                          <a:schemeClr val="accent6">
                            <a:lumMod val="20000"/>
                            <a:lumOff val="80000"/>
                          </a:schemeClr>
                        </a:solidFill>
                        <a:ln>
                          <a:noFill/>
                        </a:ln>
                      </wps:spPr>
                      <wps:txbx>
                        <w:txbxContent>
                          <w:p w:rsidR="0035757B" w:rsidRPr="0003547E" w:rsidP="0035757B"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باستخدام لغة جافا سكريبت يمكنك :</w:t>
                            </w:r>
                          </w:p>
                        </w:txbxContent>
                      </wps:txbx>
                      <wps:bodyPr rot="0" vert="horz" wrap="square" lIns="91440" tIns="45720" rIns="91440" bIns="45720" anchor="ctr" anchorCtr="0" upright="1"/>
                    </wps:wsp>
                  </a:graphicData>
                </a:graphic>
                <wp14:sizeRelH relativeFrom="margin">
                  <wp14:pctWidth>0</wp14:pctWidth>
                </wp14:sizeRelH>
                <wp14:sizeRelV relativeFrom="page">
                  <wp14:pctHeight>0</wp14:pctHeight>
                </wp14:sizeRelV>
              </wp:anchor>
            </w:drawing>
          </mc:Choice>
          <mc:Fallback>
            <w:pict>
              <v:shape id="مستطيل 472" o:spid="_x0000_s1364" type="#_x0000_t202" style="width:597.4pt;height:24.8pt;margin-top:65.85pt;margin-left:-90.05pt;mso-height-percent:0;mso-height-relative:page;mso-position-horizontal-relative:margin;mso-width-percent:0;mso-width-relative:margin;mso-wrap-distance-bottom:0;mso-wrap-distance-left:9pt;mso-wrap-distance-right:9pt;mso-wrap-distance-top:0;position:absolute;v-text-anchor:middle;z-index:252083200" fillcolor="#e1efd8" stroked="f">
                <v:textbox>
                  <w:txbxContent>
                    <w:p w:rsidR="0035757B" w:rsidRPr="0003547E" w:rsidP="0035757B" w14:paraId="7924E3AC"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باستخدام لغة جافا سكريبت يمكنك :</w:t>
                      </w:r>
                    </w:p>
                  </w:txbxContent>
                </v:textbox>
                <w10:wrap anchorx="margin"/>
              </v:shape>
            </w:pict>
          </mc:Fallback>
        </mc:AlternateContent>
      </w:r>
      <w:r>
        <w:rPr>
          <w:noProof/>
          <w:rtl/>
        </w:rPr>
        <mc:AlternateContent>
          <mc:Choice Requires="wps">
            <w:drawing>
              <wp:anchor distT="0" distB="0" distL="114300" distR="114300" simplePos="0" relativeHeight="252088320" behindDoc="0" locked="0" layoutInCell="1" allowOverlap="1">
                <wp:simplePos x="0" y="0"/>
                <wp:positionH relativeFrom="column">
                  <wp:posOffset>-919480</wp:posOffset>
                </wp:positionH>
                <wp:positionV relativeFrom="paragraph">
                  <wp:posOffset>1209675</wp:posOffset>
                </wp:positionV>
                <wp:extent cx="3048000" cy="678180"/>
                <wp:effectExtent l="13970" t="9525" r="5080" b="7620"/>
                <wp:wrapNone/>
                <wp:docPr id="471" name="مربع نص 4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0" cy="678180"/>
                        </a:xfrm>
                        <a:prstGeom prst="rect">
                          <a:avLst/>
                        </a:prstGeom>
                        <a:solidFill>
                          <a:schemeClr val="accent4">
                            <a:lumMod val="20000"/>
                            <a:lumOff val="80000"/>
                          </a:schemeClr>
                        </a:solidFill>
                        <a:ln w="9525">
                          <a:solidFill>
                            <a:srgbClr val="000000"/>
                          </a:solidFill>
                          <a:miter lim="800000"/>
                          <a:headEnd/>
                          <a:tailEnd/>
                        </a:ln>
                      </wps:spPr>
                      <wps:txbx>
                        <w:txbxContent>
                          <w:p w:rsidR="0035757B" w:rsidRPr="00643099" w:rsidP="0035757B" w14:textId="77777777">
                            <w:pPr>
                              <w:jc w:val="center"/>
                              <w:rPr>
                                <w:rFonts w:ascii="Lucida Sans" w:hAnsi="Lucida Sans" w:cs="MCS Taybah S_U normal."/>
                                <w:sz w:val="28"/>
                                <w:szCs w:val="28"/>
                                <w:rtl/>
                              </w:rPr>
                            </w:pPr>
                            <w:r w:rsidRPr="00172D4F">
                              <w:rPr>
                                <w:rFonts w:ascii="Wingdings" w:hAnsi="Wingdings" w:cs="MCS Taybah S_U normal."/>
                                <w:color w:val="538135" w:themeColor="accent6" w:themeShade="BF"/>
                                <w:sz w:val="40"/>
                                <w:szCs w:val="40"/>
                              </w:rPr>
                              <w:sym w:font="Wingdings" w:char="F0FC"/>
                            </w:r>
                            <w:r w:rsidRPr="00172D4F">
                              <w:rPr>
                                <w:rFonts w:ascii="Lucida Sans" w:hAnsi="Lucida Sans" w:cs="MCS Taybah S_U normal." w:hint="cs"/>
                                <w:sz w:val="40"/>
                                <w:szCs w:val="40"/>
                                <w:rtl/>
                              </w:rPr>
                              <w:t xml:space="preserve"> </w:t>
                            </w:r>
                            <w:r w:rsidRPr="00643099">
                              <w:rPr>
                                <w:rFonts w:ascii="Lucida Sans" w:hAnsi="Lucida Sans" w:cs="MCS Taybah S_U normal." w:hint="cs"/>
                                <w:sz w:val="28"/>
                                <w:szCs w:val="28"/>
                                <w:rtl/>
                              </w:rPr>
                              <w:t xml:space="preserve">بدون جافا سكريبت ستكون </w:t>
                            </w:r>
                            <w:r w:rsidRPr="00643099">
                              <w:rPr>
                                <w:rFonts w:ascii="Lucida Sans" w:hAnsi="Lucida Sans" w:cs="MCS Taybah S_U normal." w:hint="cs"/>
                                <w:sz w:val="28"/>
                                <w:szCs w:val="28"/>
                              </w:rPr>
                              <w:t>90 %</w:t>
                            </w:r>
                            <w:r w:rsidRPr="00643099">
                              <w:rPr>
                                <w:rFonts w:ascii="Lucida Sans" w:hAnsi="Lucida Sans" w:cs="MCS Taybah S_U normal." w:hint="cs"/>
                                <w:sz w:val="28"/>
                                <w:szCs w:val="28"/>
                                <w:rtl/>
                              </w:rPr>
                              <w:t xml:space="preserve"> من الصفحات الإلكترونية ثابتة على الإنترنت</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71" o:spid="_x0000_s1365" type="#_x0000_t202" style="width:240pt;height:53.4pt;margin-top:95.25pt;margin-left:-72.4pt;mso-height-percent:0;mso-height-relative:page;mso-width-percent:0;mso-width-relative:page;mso-wrap-distance-bottom:0;mso-wrap-distance-left:9pt;mso-wrap-distance-right:9pt;mso-wrap-distance-top:0;position:absolute;v-text-anchor:top;z-index:252087296" fillcolor="#fef2cc" stroked="t" strokecolor="black" strokeweight="0.75pt">
                <v:textbox>
                  <w:txbxContent>
                    <w:p w:rsidR="0035757B" w:rsidRPr="00643099" w:rsidP="0035757B" w14:paraId="6F5F63FE" w14:textId="77777777">
                      <w:pPr>
                        <w:jc w:val="center"/>
                        <w:rPr>
                          <w:rFonts w:ascii="Lucida Sans" w:hAnsi="Lucida Sans" w:cs="MCS Taybah S_U normal."/>
                          <w:sz w:val="28"/>
                          <w:szCs w:val="28"/>
                          <w:rtl/>
                        </w:rPr>
                      </w:pPr>
                      <w:r w:rsidRPr="00172D4F">
                        <w:rPr>
                          <w:rFonts w:ascii="Wingdings" w:hAnsi="Wingdings" w:cs="MCS Taybah S_U normal."/>
                          <w:color w:val="538135" w:themeColor="accent6" w:themeShade="BF"/>
                          <w:sz w:val="40"/>
                          <w:szCs w:val="40"/>
                        </w:rPr>
                        <w:sym w:font="Wingdings" w:char="F0FC"/>
                      </w:r>
                      <w:r w:rsidRPr="00172D4F">
                        <w:rPr>
                          <w:rFonts w:ascii="Lucida Sans" w:hAnsi="Lucida Sans" w:cs="MCS Taybah S_U normal." w:hint="cs"/>
                          <w:sz w:val="40"/>
                          <w:szCs w:val="40"/>
                          <w:rtl/>
                        </w:rPr>
                        <w:t xml:space="preserve"> </w:t>
                      </w:r>
                      <w:r w:rsidRPr="00643099">
                        <w:rPr>
                          <w:rFonts w:ascii="Lucida Sans" w:hAnsi="Lucida Sans" w:cs="MCS Taybah S_U normal." w:hint="cs"/>
                          <w:sz w:val="28"/>
                          <w:szCs w:val="28"/>
                          <w:rtl/>
                        </w:rPr>
                        <w:t xml:space="preserve">بدون جافا سكريبت ستكون </w:t>
                      </w:r>
                      <w:r w:rsidRPr="00643099">
                        <w:rPr>
                          <w:rFonts w:ascii="Lucida Sans" w:hAnsi="Lucida Sans" w:cs="MCS Taybah S_U normal." w:hint="cs"/>
                          <w:sz w:val="28"/>
                          <w:szCs w:val="28"/>
                        </w:rPr>
                        <w:t>90 %</w:t>
                      </w:r>
                      <w:r w:rsidRPr="00643099">
                        <w:rPr>
                          <w:rFonts w:ascii="Lucida Sans" w:hAnsi="Lucida Sans" w:cs="MCS Taybah S_U normal." w:hint="cs"/>
                          <w:sz w:val="28"/>
                          <w:szCs w:val="28"/>
                          <w:rtl/>
                        </w:rPr>
                        <w:t xml:space="preserve"> من الصفحات الإلكترونية ثابتة على الإنترنت</w:t>
                      </w:r>
                    </w:p>
                  </w:txbxContent>
                </v:textbox>
              </v:shape>
            </w:pict>
          </mc:Fallback>
        </mc:AlternateContent>
      </w:r>
      <w:r>
        <w:rPr>
          <w:noProof/>
          <w:rtl/>
        </w:rPr>
        <mc:AlternateContent>
          <mc:Choice Requires="wps">
            <w:drawing>
              <wp:anchor distT="0" distB="0" distL="114300" distR="114300" simplePos="0" relativeHeight="252110848" behindDoc="1" locked="0" layoutInCell="1" allowOverlap="1">
                <wp:simplePos x="0" y="0"/>
                <wp:positionH relativeFrom="column">
                  <wp:posOffset>845820</wp:posOffset>
                </wp:positionH>
                <wp:positionV relativeFrom="paragraph">
                  <wp:posOffset>3185160</wp:posOffset>
                </wp:positionV>
                <wp:extent cx="1455420" cy="403225"/>
                <wp:effectExtent l="17145" t="22860" r="22860" b="21590"/>
                <wp:wrapNone/>
                <wp:docPr id="470" name="مستطيل: زوايا مستديرة 47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55420" cy="403225"/>
                        </a:xfrm>
                        <a:prstGeom prst="roundRect">
                          <a:avLst>
                            <a:gd name="adj" fmla="val 16667"/>
                          </a:avLst>
                        </a:prstGeom>
                        <a:solidFill>
                          <a:srgbClr val="FFFFFF"/>
                        </a:solidFill>
                        <a:ln w="28575">
                          <a:solidFill>
                            <a:schemeClr val="accent1">
                              <a:lumMod val="75000"/>
                              <a:lumOff val="0"/>
                            </a:schemeClr>
                          </a:solidFill>
                          <a:round/>
                          <a:headEnd/>
                          <a:tailEnd/>
                        </a:ln>
                      </wps:spPr>
                      <wps:txbx>
                        <w:txbxContent>
                          <w:p w:rsidR="0035757B" w:rsidRPr="009F2952" w:rsidP="0035757B" w14:textId="77777777">
                            <w:pPr>
                              <w:jc w:val="center"/>
                              <w:rPr>
                                <w:rFonts w:ascii="MCS Taybah S_U normal." w:hAnsi="MCS Taybah S_U normal." w:cs="MCS Taybah S_U normal."/>
                                <w:sz w:val="28"/>
                                <w:szCs w:val="28"/>
                              </w:rPr>
                            </w:pPr>
                            <w:r w:rsidRPr="009F2952">
                              <w:rPr>
                                <w:rFonts w:ascii="MCS Taybah S_U normal." w:hAnsi="MCS Taybah S_U normal." w:cs="MCS Taybah S_U normal." w:hint="cs"/>
                                <w:sz w:val="28"/>
                                <w:szCs w:val="28"/>
                                <w:rtl/>
                              </w:rPr>
                              <w:t>ملف جافا سكريبت</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470" o:spid="_x0000_s1366" style="width:114.6pt;height:31.75pt;margin-top:250.8pt;margin-left:66.6pt;mso-height-percent:0;mso-height-relative:page;mso-width-percent:0;mso-width-relative:page;mso-wrap-distance-bottom:0;mso-wrap-distance-left:9pt;mso-wrap-distance-right:9pt;mso-wrap-distance-top:0;position:absolute;v-text-anchor:top;z-index:-251206656" arcsize="10923f" fillcolor="white" stroked="t" strokecolor="#2f5396" strokeweight="2.25pt">
                <v:stroke joinstyle="round"/>
                <v:textbox>
                  <w:txbxContent>
                    <w:p w:rsidR="0035757B" w:rsidRPr="009F2952" w:rsidP="0035757B" w14:paraId="4B7ACB7B" w14:textId="77777777">
                      <w:pPr>
                        <w:jc w:val="center"/>
                        <w:rPr>
                          <w:rFonts w:ascii="MCS Taybah S_U normal." w:hAnsi="MCS Taybah S_U normal." w:cs="MCS Taybah S_U normal."/>
                          <w:sz w:val="28"/>
                          <w:szCs w:val="28"/>
                        </w:rPr>
                      </w:pPr>
                      <w:r w:rsidRPr="009F2952">
                        <w:rPr>
                          <w:rFonts w:ascii="MCS Taybah S_U normal." w:hAnsi="MCS Taybah S_U normal." w:cs="MCS Taybah S_U normal." w:hint="cs"/>
                          <w:sz w:val="28"/>
                          <w:szCs w:val="28"/>
                          <w:rtl/>
                        </w:rPr>
                        <w:t>ملف جافا سكريبت</w:t>
                      </w:r>
                    </w:p>
                  </w:txbxContent>
                </v:textbox>
              </v:roundrect>
            </w:pict>
          </mc:Fallback>
        </mc:AlternateContent>
      </w:r>
      <w:r>
        <w:rPr>
          <w:noProof/>
          <w:rtl/>
        </w:rPr>
        <mc:AlternateContent>
          <mc:Choice Requires="wps">
            <w:drawing>
              <wp:anchor distT="0" distB="0" distL="114300" distR="114300" simplePos="0" relativeHeight="252114944" behindDoc="1" locked="0" layoutInCell="1" allowOverlap="1">
                <wp:simplePos x="0" y="0"/>
                <wp:positionH relativeFrom="column">
                  <wp:posOffset>334645</wp:posOffset>
                </wp:positionH>
                <wp:positionV relativeFrom="paragraph">
                  <wp:posOffset>2988310</wp:posOffset>
                </wp:positionV>
                <wp:extent cx="550545" cy="363855"/>
                <wp:effectExtent l="229870" t="92710" r="86360" b="86360"/>
                <wp:wrapNone/>
                <wp:docPr id="469" name="موصل: منحني 46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50545" cy="363855"/>
                        </a:xfrm>
                        <a:prstGeom prst="curvedConnector3">
                          <a:avLst>
                            <a:gd name="adj1" fmla="val -37602"/>
                          </a:avLst>
                        </a:prstGeom>
                        <a:noFill/>
                        <a:ln w="38100">
                          <a:solidFill>
                            <a:schemeClr val="accent1">
                              <a:lumMod val="75000"/>
                              <a:lumOff val="0"/>
                            </a:schemeClr>
                          </a:solidFill>
                          <a:round/>
                          <a:headEnd type="oval"/>
                          <a:tailEnd type="oval"/>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موصل: منحني 469" o:spid="_x0000_s1367" type="#_x0000_t38" style="width:43.35pt;height:28.65pt;margin-top:235.3pt;margin-left:26.35pt;mso-height-percent:0;mso-height-relative:page;mso-width-percent:0;mso-width-relative:page;mso-wrap-distance-bottom:0;mso-wrap-distance-left:9pt;mso-wrap-distance-right:9pt;mso-wrap-distance-top:0;position:absolute;v-text-anchor:top;z-index:-251202560" adj="14462" filled="f" fillcolor="this" stroked="t" strokecolor="#2f5396" strokeweight="3pt">
                <v:stroke joinstyle="round" startarrow="oval" endarrow="oval"/>
              </v:shape>
            </w:pict>
          </mc:Fallback>
        </mc:AlternateContent>
      </w:r>
      <w:r>
        <w:rPr>
          <w:noProof/>
          <w:rtl/>
        </w:rPr>
        <mc:AlternateContent>
          <mc:Choice Requires="wps">
            <w:drawing>
              <wp:anchor distT="0" distB="0" distL="114300" distR="114300" simplePos="0" relativeHeight="252112896" behindDoc="0" locked="0" layoutInCell="1" allowOverlap="1">
                <wp:simplePos x="0" y="0"/>
                <wp:positionH relativeFrom="column">
                  <wp:posOffset>-1120775</wp:posOffset>
                </wp:positionH>
                <wp:positionV relativeFrom="paragraph">
                  <wp:posOffset>2625090</wp:posOffset>
                </wp:positionV>
                <wp:extent cx="3480435" cy="431800"/>
                <wp:effectExtent l="22225" t="15240" r="21590" b="19685"/>
                <wp:wrapNone/>
                <wp:docPr id="468" name="مربع نص 4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80435" cy="431800"/>
                        </a:xfrm>
                        <a:prstGeom prst="rect">
                          <a:avLst/>
                        </a:prstGeom>
                        <a:solidFill>
                          <a:srgbClr val="FFFFFF"/>
                        </a:solidFill>
                        <a:ln w="28575">
                          <a:solidFill>
                            <a:schemeClr val="accent1">
                              <a:lumMod val="75000"/>
                              <a:lumOff val="0"/>
                            </a:schemeClr>
                          </a:solidFill>
                          <a:miter lim="800000"/>
                          <a:headEnd/>
                          <a:tailEnd/>
                        </a:ln>
                      </wps:spPr>
                      <wps:txbx>
                        <w:txbxContent>
                          <w:p w:rsidR="0035757B" w:rsidRPr="009F2952" w:rsidP="0035757B" w14:textId="77777777">
                            <w:pPr>
                              <w:rPr>
                                <w:color w:val="1F3864" w:themeColor="accent1" w:themeShade="80"/>
                                <w:sz w:val="32"/>
                                <w:szCs w:val="32"/>
                                <w:rtl/>
                              </w:rPr>
                            </w:pPr>
                            <w:r w:rsidRPr="009F2952">
                              <w:rPr>
                                <w:color w:val="1F3864" w:themeColor="accent1" w:themeShade="80"/>
                                <w:sz w:val="32"/>
                                <w:szCs w:val="32"/>
                              </w:rPr>
                              <w:t xml:space="preserve">&lt;script </w:t>
                            </w:r>
                            <w:r w:rsidRPr="009F2952">
                              <w:rPr>
                                <w:color w:val="538135" w:themeColor="accent6" w:themeShade="BF"/>
                                <w:sz w:val="32"/>
                                <w:szCs w:val="32"/>
                              </w:rPr>
                              <w:t>src</w:t>
                            </w:r>
                            <w:r w:rsidRPr="009F2952">
                              <w:rPr>
                                <w:color w:val="000000" w:themeColor="text1"/>
                                <w:sz w:val="32"/>
                                <w:szCs w:val="32"/>
                              </w:rPr>
                              <w:t>=</w:t>
                            </w:r>
                            <w:r w:rsidRPr="009F2952">
                              <w:rPr>
                                <w:color w:val="1F3864" w:themeColor="accent1" w:themeShade="80"/>
                                <w:sz w:val="32"/>
                                <w:szCs w:val="32"/>
                              </w:rPr>
                              <w:t xml:space="preserve"> </w:t>
                            </w:r>
                            <w:r w:rsidRPr="009F2952">
                              <w:rPr>
                                <w:color w:val="C45911" w:themeColor="accent2" w:themeShade="BF"/>
                                <w:sz w:val="32"/>
                                <w:szCs w:val="32"/>
                              </w:rPr>
                              <w:t>"first_script.js"</w:t>
                            </w:r>
                            <w:r w:rsidRPr="009F2952">
                              <w:rPr>
                                <w:color w:val="1F3864" w:themeColor="accent1" w:themeShade="80"/>
                                <w:sz w:val="32"/>
                                <w:szCs w:val="32"/>
                              </w:rPr>
                              <w:t>&gt;   &lt;/script&gt;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68" o:spid="_x0000_s1368" type="#_x0000_t202" style="width:274.05pt;height:34pt;margin-top:206.7pt;margin-left:-88.25pt;mso-height-percent:0;mso-height-relative:page;mso-width-percent:0;mso-width-relative:page;mso-wrap-distance-bottom:0;mso-wrap-distance-left:9pt;mso-wrap-distance-right:9pt;mso-wrap-distance-top:0;position:absolute;v-text-anchor:top;z-index:252111872" fillcolor="white" stroked="t" strokecolor="#2f5396" strokeweight="2.25pt">
                <v:textbox>
                  <w:txbxContent>
                    <w:p w:rsidR="0035757B" w:rsidRPr="009F2952" w:rsidP="0035757B" w14:paraId="78402AD3" w14:textId="77777777">
                      <w:pPr>
                        <w:rPr>
                          <w:color w:val="1F3864" w:themeColor="accent1" w:themeShade="80"/>
                          <w:sz w:val="32"/>
                          <w:szCs w:val="32"/>
                          <w:rtl/>
                        </w:rPr>
                      </w:pPr>
                      <w:r w:rsidRPr="009F2952">
                        <w:rPr>
                          <w:color w:val="1F3864" w:themeColor="accent1" w:themeShade="80"/>
                          <w:sz w:val="32"/>
                          <w:szCs w:val="32"/>
                        </w:rPr>
                        <w:t xml:space="preserve">&lt;script </w:t>
                      </w:r>
                      <w:r w:rsidRPr="009F2952">
                        <w:rPr>
                          <w:color w:val="538135" w:themeColor="accent6" w:themeShade="BF"/>
                          <w:sz w:val="32"/>
                          <w:szCs w:val="32"/>
                        </w:rPr>
                        <w:t>src</w:t>
                      </w:r>
                      <w:r w:rsidRPr="009F2952">
                        <w:rPr>
                          <w:color w:val="000000" w:themeColor="text1"/>
                          <w:sz w:val="32"/>
                          <w:szCs w:val="32"/>
                        </w:rPr>
                        <w:t>=</w:t>
                      </w:r>
                      <w:r w:rsidRPr="009F2952">
                        <w:rPr>
                          <w:color w:val="1F3864" w:themeColor="accent1" w:themeShade="80"/>
                          <w:sz w:val="32"/>
                          <w:szCs w:val="32"/>
                        </w:rPr>
                        <w:t xml:space="preserve"> </w:t>
                      </w:r>
                      <w:r w:rsidRPr="009F2952">
                        <w:rPr>
                          <w:color w:val="C45911" w:themeColor="accent2" w:themeShade="BF"/>
                          <w:sz w:val="32"/>
                          <w:szCs w:val="32"/>
                        </w:rPr>
                        <w:t>"first_script.js"</w:t>
                      </w:r>
                      <w:r w:rsidRPr="009F2952">
                        <w:rPr>
                          <w:color w:val="1F3864" w:themeColor="accent1" w:themeShade="80"/>
                          <w:sz w:val="32"/>
                          <w:szCs w:val="32"/>
                        </w:rPr>
                        <w:t>&gt;   &lt;/script&gt;</w:t>
                      </w:r>
                    </w:p>
                  </w:txbxContent>
                </v:textbox>
              </v:shape>
            </w:pict>
          </mc:Fallback>
        </mc:AlternateContent>
      </w:r>
      <w:r>
        <w:rPr>
          <w:noProof/>
          <w:rtl/>
        </w:rPr>
        <mc:AlternateContent>
          <mc:Choice Requires="wpg">
            <w:drawing>
              <wp:anchor distT="0" distB="0" distL="114300" distR="114300" simplePos="0" relativeHeight="252096512" behindDoc="0" locked="0" layoutInCell="1" allowOverlap="1">
                <wp:simplePos x="0" y="0"/>
                <wp:positionH relativeFrom="column">
                  <wp:posOffset>3726180</wp:posOffset>
                </wp:positionH>
                <wp:positionV relativeFrom="paragraph">
                  <wp:posOffset>4112260</wp:posOffset>
                </wp:positionV>
                <wp:extent cx="2270125" cy="483235"/>
                <wp:effectExtent l="1905" t="0" r="4445" b="0"/>
                <wp:wrapNone/>
                <wp:docPr id="465" name="مجموعة 465"/>
                <wp:cNvGraphicFramePr/>
                <a:graphic xmlns:a="http://schemas.openxmlformats.org/drawingml/2006/main">
                  <a:graphicData uri="http://schemas.microsoft.com/office/word/2010/wordprocessingGroup">
                    <wpg:wgp xmlns:wpg="http://schemas.microsoft.com/office/word/2010/wordprocessingGroup">
                      <wpg:cNvGrpSpPr/>
                      <wpg:grpSpPr>
                        <a:xfrm>
                          <a:off x="0" y="0"/>
                          <a:ext cx="2270125" cy="483235"/>
                          <a:chOff x="-2102" y="0"/>
                          <a:chExt cx="22701" cy="4834"/>
                        </a:xfrm>
                      </wpg:grpSpPr>
                      <wps:wsp xmlns:wps="http://schemas.microsoft.com/office/word/2010/wordprocessingShape">
                        <wps:cNvPr id="466" name="مستطيل 7"/>
                        <wps:cNvSpPr>
                          <a:spLocks noChangeArrowheads="1"/>
                        </wps:cNvSpPr>
                        <wps:spPr bwMode="auto">
                          <a:xfrm>
                            <a:off x="-2102" y="525"/>
                            <a:ext cx="22701" cy="3363"/>
                          </a:xfrm>
                          <a:prstGeom prst="rect">
                            <a:avLst/>
                          </a:prstGeom>
                          <a:solidFill>
                            <a:schemeClr val="accent1">
                              <a:lumMod val="20000"/>
                              <a:lumOff val="80000"/>
                            </a:schemeClr>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txbx>
                          <w:txbxContent>
                            <w:p w:rsidR="0035757B" w:rsidRPr="00C361A0" w:rsidP="0035757B" w14:textId="77777777">
                              <w:pPr>
                                <w:rPr>
                                  <w:rFonts w:ascii="MCS Taybah S_U normal." w:hAnsi="MCS Taybah S_U normal." w:cs="MCS Taybah S_U normal."/>
                                  <w:sz w:val="28"/>
                                  <w:szCs w:val="28"/>
                                </w:rPr>
                              </w:pPr>
                              <w:r>
                                <w:rPr>
                                  <w:rFonts w:ascii="MCS Taybah S_U normal." w:hAnsi="MCS Taybah S_U normal." w:cs="MCS Taybah S_U normal." w:hint="cs"/>
                                  <w:sz w:val="28"/>
                                  <w:szCs w:val="28"/>
                                  <w:rtl/>
                                </w:rPr>
                                <w:t xml:space="preserve">    </w:t>
                              </w:r>
                              <w:r w:rsidRPr="00C361A0">
                                <w:rPr>
                                  <w:rFonts w:ascii="MCS Taybah S_U normal." w:hAnsi="MCS Taybah S_U normal." w:cs="MCS Taybah S_U normal." w:hint="cs"/>
                                  <w:sz w:val="28"/>
                                  <w:szCs w:val="28"/>
                                  <w:rtl/>
                                </w:rPr>
                                <w:t xml:space="preserve">       استخدام دالة الكتابة في المستند </w:t>
                              </w:r>
                            </w:p>
                          </w:txbxContent>
                        </wps:txbx>
                        <wps:bodyPr rot="0" vert="horz" wrap="square" lIns="91440" tIns="45720" rIns="91440" bIns="45720" anchor="ctr" anchorCtr="0" upright="1"/>
                      </wps:wsp>
                      <wps:wsp xmlns:wps="http://schemas.microsoft.com/office/word/2010/wordprocessingShape">
                        <wps:cNvPr id="467" name="Text Box 14"/>
                        <wps:cNvSpPr txBox="1">
                          <a:spLocks noChangeArrowheads="1"/>
                        </wps:cNvSpPr>
                        <wps:spPr bwMode="auto">
                          <a:xfrm>
                            <a:off x="16399" y="0"/>
                            <a:ext cx="4089" cy="483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5757B" w:rsidRPr="000E439A" w:rsidP="0035757B" w14:textId="77777777">
                              <w:pPr>
                                <w:spacing w:after="0"/>
                                <w:rPr>
                                  <w:sz w:val="48"/>
                                  <w:szCs w:val="48"/>
                                  <w:rtl/>
                                </w:rPr>
                              </w:pPr>
                              <w:r w:rsidRPr="000E439A">
                                <w:rPr>
                                  <w:rFonts w:ascii="Wingdings" w:hAnsi="Wingdings" w:cs="MCS Taybah S_U normal."/>
                                  <w:sz w:val="48"/>
                                  <w:szCs w:val="48"/>
                                </w:rPr>
                                <w:sym w:font="Wingdings" w:char="F08C"/>
                              </w:r>
                            </w:p>
                            <w:p w:rsidR="0035757B" w:rsidRPr="000E439A" w:rsidP="0035757B" w14:textId="77777777">
                              <w:pPr>
                                <w:spacing w:after="0"/>
                                <w:rPr>
                                  <w:rFonts w:cs="MCS Taybah S_U normal."/>
                                  <w:sz w:val="48"/>
                                  <w:szCs w:val="48"/>
                                  <w:rtl/>
                                </w:rPr>
                              </w:pPr>
                            </w:p>
                          </w:txbxContent>
                        </wps:txbx>
                        <wps:bodyPr rot="0" vert="horz" wrap="square" lIns="91440" tIns="45720" rIns="91440" bIns="45720" anchor="t" anchorCtr="0" upright="1"/>
                      </wps:wsp>
                    </wpg:wgp>
                  </a:graphicData>
                </a:graphic>
                <wp14:sizeRelH relativeFrom="margin">
                  <wp14:pctWidth>0</wp14:pctWidth>
                </wp14:sizeRelH>
                <wp14:sizeRelV relativeFrom="page">
                  <wp14:pctHeight>0</wp14:pctHeight>
                </wp14:sizeRelV>
              </wp:anchor>
            </w:drawing>
          </mc:Choice>
          <mc:Fallback>
            <w:pict>
              <v:group id="مجموعة 465" o:spid="_x0000_s1369" style="width:179.25pt;height:38.05pt;margin-top:323.8pt;margin-left:293.4pt;mso-height-percent:0;mso-height-relative:page;mso-width-percent:0;mso-width-relative:margin;mso-wrap-distance-bottom:0;mso-wrap-distance-left:9pt;mso-wrap-distance-right:9pt;mso-wrap-distance-top:0;position:absolute;z-index:252095488" coordorigin="-2000,0" coordsize="21600,21600">
                <v:shape id="_x0000_s1370" type="#_x0000_t202" style="width:21600;height:15027;left:-2000;position:absolute;top:2346;v-text-anchor:middle" fillcolor="#d8e2f3" stroked="f">
                  <v:textbox>
                    <w:txbxContent>
                      <w:p w:rsidR="0035757B" w:rsidRPr="00C361A0" w:rsidP="0035757B" w14:paraId="3A175946" w14:textId="77777777">
                        <w:pPr>
                          <w:rPr>
                            <w:rFonts w:ascii="MCS Taybah S_U normal." w:hAnsi="MCS Taybah S_U normal." w:cs="MCS Taybah S_U normal."/>
                            <w:sz w:val="28"/>
                            <w:szCs w:val="28"/>
                          </w:rPr>
                        </w:pPr>
                        <w:r>
                          <w:rPr>
                            <w:rFonts w:ascii="MCS Taybah S_U normal." w:hAnsi="MCS Taybah S_U normal." w:cs="MCS Taybah S_U normal." w:hint="cs"/>
                            <w:sz w:val="28"/>
                            <w:szCs w:val="28"/>
                            <w:rtl/>
                          </w:rPr>
                          <w:t xml:space="preserve">    </w:t>
                        </w:r>
                        <w:r w:rsidRPr="00C361A0">
                          <w:rPr>
                            <w:rFonts w:ascii="MCS Taybah S_U normal." w:hAnsi="MCS Taybah S_U normal." w:cs="MCS Taybah S_U normal." w:hint="cs"/>
                            <w:sz w:val="28"/>
                            <w:szCs w:val="28"/>
                            <w:rtl/>
                          </w:rPr>
                          <w:t xml:space="preserve">       استخدام دالة الكتابة في المستند </w:t>
                        </w:r>
                      </w:p>
                    </w:txbxContent>
                  </v:textbox>
                </v:shape>
                <v:shape id="_x0000_s1371" type="#_x0000_t202" style="width:3891;height:21600;left:15604;position:absolute;v-text-anchor:top" filled="f" fillcolor="this" stroked="f">
                  <v:textbox>
                    <w:txbxContent>
                      <w:p w:rsidR="0035757B" w:rsidRPr="000E439A" w:rsidP="0035757B" w14:paraId="27E4D77E" w14:textId="77777777">
                        <w:pPr>
                          <w:spacing w:after="0"/>
                          <w:rPr>
                            <w:sz w:val="48"/>
                            <w:szCs w:val="48"/>
                            <w:rtl/>
                          </w:rPr>
                        </w:pPr>
                        <w:r w:rsidRPr="000E439A">
                          <w:rPr>
                            <w:rFonts w:ascii="Wingdings" w:hAnsi="Wingdings" w:cs="MCS Taybah S_U normal."/>
                            <w:sz w:val="48"/>
                            <w:szCs w:val="48"/>
                          </w:rPr>
                          <w:sym w:font="Wingdings" w:char="F08C"/>
                        </w:r>
                      </w:p>
                      <w:p w:rsidR="0035757B" w:rsidRPr="000E439A" w:rsidP="0035757B" w14:paraId="112BC5E8" w14:textId="77777777">
                        <w:pPr>
                          <w:spacing w:after="0"/>
                          <w:rPr>
                            <w:rFonts w:cs="MCS Taybah S_U normal."/>
                            <w:sz w:val="48"/>
                            <w:szCs w:val="48"/>
                            <w:rtl/>
                          </w:rPr>
                        </w:pPr>
                      </w:p>
                    </w:txbxContent>
                  </v:textbox>
                </v:shape>
              </v:group>
            </w:pict>
          </mc:Fallback>
        </mc:AlternateContent>
      </w:r>
      <w:r>
        <w:rPr>
          <w:noProof/>
          <w:rtl/>
        </w:rPr>
        <mc:AlternateContent>
          <mc:Choice Requires="wps">
            <w:drawing>
              <wp:anchor distT="0" distB="0" distL="114300" distR="114300" simplePos="0" relativeHeight="252094464" behindDoc="0" locked="0" layoutInCell="1" allowOverlap="1">
                <wp:simplePos x="0" y="0"/>
                <wp:positionH relativeFrom="margin">
                  <wp:posOffset>-1120775</wp:posOffset>
                </wp:positionH>
                <wp:positionV relativeFrom="paragraph">
                  <wp:posOffset>3764915</wp:posOffset>
                </wp:positionV>
                <wp:extent cx="7964805" cy="314960"/>
                <wp:effectExtent l="0" t="0" r="0" b="8890"/>
                <wp:wrapNone/>
                <wp:docPr id="464" name="مستطيل 4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964805" cy="314960"/>
                        </a:xfrm>
                        <a:prstGeom prst="rect">
                          <a:avLst/>
                        </a:prstGeom>
                        <a:solidFill>
                          <a:schemeClr val="accent6">
                            <a:lumMod val="20000"/>
                            <a:lumOff val="80000"/>
                          </a:schemeClr>
                        </a:solidFill>
                        <a:ln>
                          <a:noFill/>
                        </a:ln>
                      </wps:spPr>
                      <wps:txbx>
                        <w:txbxContent>
                          <w:p w:rsidR="0035757B" w:rsidRPr="0003547E" w:rsidP="0035757B"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هناك العديد من الطرق المختلفة التي يمكنك استخدامها لعرض المخرج باستخدام لغة جافا سكريبت منها :</w:t>
                            </w:r>
                          </w:p>
                        </w:txbxContent>
                      </wps:txbx>
                      <wps:bodyPr rot="0" vert="horz" wrap="square" lIns="91440" tIns="45720" rIns="91440" bIns="45720" anchor="ctr" anchorCtr="0" upright="1"/>
                    </wps:wsp>
                  </a:graphicData>
                </a:graphic>
                <wp14:sizeRelH relativeFrom="margin">
                  <wp14:pctWidth>0</wp14:pctWidth>
                </wp14:sizeRelH>
                <wp14:sizeRelV relativeFrom="page">
                  <wp14:pctHeight>0</wp14:pctHeight>
                </wp14:sizeRelV>
              </wp:anchor>
            </w:drawing>
          </mc:Choice>
          <mc:Fallback>
            <w:pict>
              <v:shape id="مستطيل 464" o:spid="_x0000_s1372" type="#_x0000_t202" style="width:627.15pt;height:24.8pt;margin-top:296.45pt;margin-left:-88.25pt;mso-height-percent:0;mso-height-relative:page;mso-position-horizontal-relative:margin;mso-width-percent:0;mso-width-relative:margin;mso-wrap-distance-bottom:0;mso-wrap-distance-left:9pt;mso-wrap-distance-right:9pt;mso-wrap-distance-top:0;position:absolute;v-text-anchor:middle;z-index:252093440" fillcolor="#e1efd8" stroked="f">
                <v:textbox>
                  <w:txbxContent>
                    <w:p w:rsidR="0035757B" w:rsidRPr="0003547E" w:rsidP="0035757B" w14:paraId="4F7EB986"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هناك العديد من الطرق المختلفة التي يمكنك استخدامها لعرض المخرج باستخدام لغة جافا سكريبت منها :</w:t>
                      </w:r>
                    </w:p>
                  </w:txbxContent>
                </v:textbox>
                <w10:wrap anchorx="margin"/>
              </v:shape>
            </w:pict>
          </mc:Fallback>
        </mc:AlternateContent>
      </w:r>
      <w:r>
        <w:rPr>
          <w:noProof/>
          <w:rtl/>
        </w:rPr>
        <mc:AlternateContent>
          <mc:Choice Requires="wps">
            <w:drawing>
              <wp:anchor distT="0" distB="0" distL="114300" distR="114300" simplePos="0" relativeHeight="252092416" behindDoc="1" locked="0" layoutInCell="1" allowOverlap="1">
                <wp:simplePos x="0" y="0"/>
                <wp:positionH relativeFrom="page">
                  <wp:posOffset>2030730</wp:posOffset>
                </wp:positionH>
                <wp:positionV relativeFrom="paragraph">
                  <wp:posOffset>2293620</wp:posOffset>
                </wp:positionV>
                <wp:extent cx="5334000" cy="1065530"/>
                <wp:effectExtent l="1905" t="0" r="0" b="3175"/>
                <wp:wrapNone/>
                <wp:docPr id="463" name="مربع نص 4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34000" cy="1065530"/>
                        </a:xfrm>
                        <a:prstGeom prst="rect">
                          <a:avLst/>
                        </a:prstGeom>
                        <a:noFill/>
                        <a:ln>
                          <a:noFill/>
                        </a:ln>
                        <a:extLst>
                          <a:ext xmlns:a="http://schemas.openxmlformats.org/drawingml/2006/main" uri="{909E8E84-426E-40DD-AFC4-6F175D3DCCD1}">
                            <a14:hiddenFill xmlns:a14="http://schemas.microsoft.com/office/drawing/2010/main">
                              <a:solidFill>
                                <a:schemeClr val="lt1">
                                  <a:lumMod val="100000"/>
                                  <a:lumOff val="0"/>
                                </a:schemeClr>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5757B" w:rsidRPr="009F2952" w:rsidP="0035757B" w14:textId="77777777">
                            <w:pPr>
                              <w:spacing w:after="0"/>
                              <w:rPr>
                                <w:rFonts w:cs="MCS Taybah S_U normal."/>
                                <w:color w:val="000000" w:themeColor="text1"/>
                                <w:sz w:val="30"/>
                                <w:szCs w:val="30"/>
                                <w:rtl/>
                              </w:rPr>
                            </w:pPr>
                            <w:r w:rsidRPr="009F2952">
                              <w:rPr>
                                <w:rFonts w:cs="MCS Taybah S_U normal." w:hint="cs"/>
                                <w:color w:val="000000" w:themeColor="text1"/>
                                <w:sz w:val="30"/>
                                <w:szCs w:val="30"/>
                                <w:rtl/>
                              </w:rPr>
                              <w:t>يكتب المقطع البرمجي في جافا سكريبت بين الوسمين .............................</w:t>
                            </w:r>
                          </w:p>
                          <w:p w:rsidR="0035757B" w:rsidRPr="009F2952" w:rsidP="0035757B" w14:textId="77777777">
                            <w:pPr>
                              <w:spacing w:after="0"/>
                              <w:rPr>
                                <w:rFonts w:cs="MCS Taybah S_U normal."/>
                                <w:color w:val="000000" w:themeColor="text1"/>
                                <w:sz w:val="30"/>
                                <w:szCs w:val="30"/>
                                <w:rtl/>
                              </w:rPr>
                            </w:pPr>
                            <w:r w:rsidRPr="009F2952">
                              <w:rPr>
                                <w:rFonts w:cs="MCS Taybah S_U normal." w:hint="cs"/>
                                <w:color w:val="000000" w:themeColor="text1"/>
                                <w:sz w:val="30"/>
                                <w:szCs w:val="30"/>
                                <w:rtl/>
                              </w:rPr>
                              <w:t>يمكنك كتابة مقطع برمجي جافا سكريبت في :</w:t>
                            </w:r>
                          </w:p>
                          <w:p w:rsidR="0035757B" w:rsidRPr="009F2952" w:rsidP="0035757B" w14:textId="77777777">
                            <w:pPr>
                              <w:pStyle w:val="ListParagraph"/>
                              <w:numPr>
                                <w:ilvl w:val="0"/>
                                <w:numId w:val="72"/>
                              </w:numPr>
                              <w:spacing w:after="0"/>
                              <w:rPr>
                                <w:rFonts w:cs="MCS Taybah S_U normal."/>
                                <w:color w:val="000000" w:themeColor="text1"/>
                                <w:sz w:val="30"/>
                                <w:szCs w:val="30"/>
                                <w:rtl/>
                              </w:rPr>
                            </w:pPr>
                            <w:r w:rsidRPr="009F2952">
                              <w:rPr>
                                <w:rFonts w:cs="MCS Taybah S_U normal." w:hint="cs"/>
                                <w:color w:val="000000" w:themeColor="text1"/>
                                <w:sz w:val="30"/>
                                <w:szCs w:val="30"/>
                                <w:rtl/>
                              </w:rPr>
                              <w:t>................................................................</w:t>
                            </w:r>
                          </w:p>
                          <w:p w:rsidR="0035757B" w:rsidRPr="009F2952" w:rsidP="0035757B" w14:textId="77777777">
                            <w:pPr>
                              <w:pStyle w:val="ListParagraph"/>
                              <w:numPr>
                                <w:ilvl w:val="0"/>
                                <w:numId w:val="72"/>
                              </w:numPr>
                              <w:spacing w:after="0"/>
                              <w:rPr>
                                <w:rFonts w:cs="MCS Taybah S_U normal."/>
                                <w:color w:val="000000" w:themeColor="text1"/>
                                <w:sz w:val="30"/>
                                <w:szCs w:val="30"/>
                                <w:rtl/>
                              </w:rPr>
                            </w:pPr>
                            <w:r w:rsidRPr="009F2952">
                              <w:rPr>
                                <w:rFonts w:cs="MCS Taybah S_U normal." w:hint="cs"/>
                                <w:color w:val="000000" w:themeColor="text1"/>
                                <w:sz w:val="30"/>
                                <w:szCs w:val="30"/>
                                <w:rtl/>
                              </w:rPr>
                              <w:t>................................................................</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463" o:spid="_x0000_s1373" type="#_x0000_t202" style="width:420pt;height:83.9pt;margin-top:180.6pt;margin-left:159.9pt;mso-height-percent:0;mso-height-relative:margin;mso-position-horizontal-relative:page;mso-width-percent:0;mso-width-relative:margin;mso-wrap-distance-bottom:0;mso-wrap-distance-left:9pt;mso-wrap-distance-right:9pt;mso-wrap-distance-top:0;position:absolute;v-text-anchor:top;z-index:-251225088" filled="f" fillcolor="this" stroked="f">
                <v:textbox>
                  <w:txbxContent>
                    <w:p w:rsidR="0035757B" w:rsidRPr="009F2952" w:rsidP="0035757B" w14:paraId="5C7C1496" w14:textId="77777777">
                      <w:pPr>
                        <w:spacing w:after="0"/>
                        <w:rPr>
                          <w:rFonts w:cs="MCS Taybah S_U normal."/>
                          <w:color w:val="000000" w:themeColor="text1"/>
                          <w:sz w:val="30"/>
                          <w:szCs w:val="30"/>
                          <w:rtl/>
                        </w:rPr>
                      </w:pPr>
                      <w:r w:rsidRPr="009F2952">
                        <w:rPr>
                          <w:rFonts w:cs="MCS Taybah S_U normal." w:hint="cs"/>
                          <w:color w:val="000000" w:themeColor="text1"/>
                          <w:sz w:val="30"/>
                          <w:szCs w:val="30"/>
                          <w:rtl/>
                        </w:rPr>
                        <w:t>يكتب المقطع البرمجي في جافا سكريبت بين الوسمين .............................</w:t>
                      </w:r>
                    </w:p>
                    <w:p w:rsidR="0035757B" w:rsidRPr="009F2952" w:rsidP="0035757B" w14:paraId="1F2EA838" w14:textId="77777777">
                      <w:pPr>
                        <w:spacing w:after="0"/>
                        <w:rPr>
                          <w:rFonts w:cs="MCS Taybah S_U normal."/>
                          <w:color w:val="000000" w:themeColor="text1"/>
                          <w:sz w:val="30"/>
                          <w:szCs w:val="30"/>
                          <w:rtl/>
                        </w:rPr>
                      </w:pPr>
                      <w:r w:rsidRPr="009F2952">
                        <w:rPr>
                          <w:rFonts w:cs="MCS Taybah S_U normal." w:hint="cs"/>
                          <w:color w:val="000000" w:themeColor="text1"/>
                          <w:sz w:val="30"/>
                          <w:szCs w:val="30"/>
                          <w:rtl/>
                        </w:rPr>
                        <w:t>يمكنك كتابة مقطع برمجي جافا سكريبت في :</w:t>
                      </w:r>
                    </w:p>
                    <w:p w:rsidR="0035757B" w:rsidRPr="009F2952" w:rsidP="0035757B" w14:paraId="5BF82B22" w14:textId="77777777">
                      <w:pPr>
                        <w:pStyle w:val="ListParagraph"/>
                        <w:numPr>
                          <w:ilvl w:val="0"/>
                          <w:numId w:val="72"/>
                        </w:numPr>
                        <w:spacing w:after="0"/>
                        <w:rPr>
                          <w:rFonts w:cs="MCS Taybah S_U normal."/>
                          <w:color w:val="000000" w:themeColor="text1"/>
                          <w:sz w:val="30"/>
                          <w:szCs w:val="30"/>
                          <w:rtl/>
                        </w:rPr>
                      </w:pPr>
                      <w:r w:rsidRPr="009F2952">
                        <w:rPr>
                          <w:rFonts w:cs="MCS Taybah S_U normal." w:hint="cs"/>
                          <w:color w:val="000000" w:themeColor="text1"/>
                          <w:sz w:val="30"/>
                          <w:szCs w:val="30"/>
                          <w:rtl/>
                        </w:rPr>
                        <w:t>................................................................</w:t>
                      </w:r>
                    </w:p>
                    <w:p w:rsidR="0035757B" w:rsidRPr="009F2952" w:rsidP="0035757B" w14:paraId="5A9B996E" w14:textId="77777777">
                      <w:pPr>
                        <w:pStyle w:val="ListParagraph"/>
                        <w:numPr>
                          <w:ilvl w:val="0"/>
                          <w:numId w:val="72"/>
                        </w:numPr>
                        <w:spacing w:after="0"/>
                        <w:rPr>
                          <w:rFonts w:cs="MCS Taybah S_U normal."/>
                          <w:color w:val="000000" w:themeColor="text1"/>
                          <w:sz w:val="30"/>
                          <w:szCs w:val="30"/>
                          <w:rtl/>
                        </w:rPr>
                      </w:pPr>
                      <w:r w:rsidRPr="009F2952">
                        <w:rPr>
                          <w:rFonts w:cs="MCS Taybah S_U normal." w:hint="cs"/>
                          <w:color w:val="000000" w:themeColor="text1"/>
                          <w:sz w:val="30"/>
                          <w:szCs w:val="30"/>
                          <w:rtl/>
                        </w:rPr>
                        <w:t>................................................................</w:t>
                      </w:r>
                    </w:p>
                  </w:txbxContent>
                </v:textbox>
              </v:shape>
            </w:pict>
          </mc:Fallback>
        </mc:AlternateContent>
      </w:r>
      <w:r>
        <w:rPr>
          <w:noProof/>
          <w:rtl/>
        </w:rPr>
        <mc:AlternateContent>
          <mc:Choice Requires="wps">
            <w:drawing>
              <wp:anchor distT="0" distB="0" distL="114300" distR="114300" simplePos="0" relativeHeight="252086272" behindDoc="1" locked="0" layoutInCell="1" allowOverlap="1">
                <wp:simplePos x="0" y="0"/>
                <wp:positionH relativeFrom="page">
                  <wp:posOffset>1878330</wp:posOffset>
                </wp:positionH>
                <wp:positionV relativeFrom="paragraph">
                  <wp:posOffset>1093470</wp:posOffset>
                </wp:positionV>
                <wp:extent cx="5334000" cy="819785"/>
                <wp:effectExtent l="0" t="0" r="0" b="0"/>
                <wp:wrapNone/>
                <wp:docPr id="462" name="مربع نص 462"/>
                <wp:cNvGraphicFramePr/>
                <a:graphic xmlns:a="http://schemas.openxmlformats.org/drawingml/2006/main">
                  <a:graphicData uri="http://schemas.microsoft.com/office/word/2010/wordprocessingShape">
                    <wps:wsp xmlns:wps="http://schemas.microsoft.com/office/word/2010/wordprocessingShape">
                      <wps:cNvSpPr txBox="1"/>
                      <wps:spPr>
                        <a:xfrm>
                          <a:off x="0" y="0"/>
                          <a:ext cx="5334000" cy="819785"/>
                        </a:xfrm>
                        <a:prstGeom prst="rect">
                          <a:avLst/>
                        </a:prstGeom>
                        <a:solidFill>
                          <a:schemeClr val="lt1"/>
                        </a:solidFill>
                        <a:ln w="6350">
                          <a:noFill/>
                        </a:ln>
                      </wps:spPr>
                      <wps:txbx>
                        <w:txbxContent>
                          <w:p w:rsidR="0035757B" w:rsidP="0035757B" w14:textId="77777777">
                            <w:pPr>
                              <w:spacing w:after="0"/>
                              <w:rPr>
                                <w:rFonts w:cs="MCS Taybah S_U normal."/>
                                <w:color w:val="000000" w:themeColor="text1"/>
                                <w:sz w:val="28"/>
                                <w:szCs w:val="28"/>
                                <w:rtl/>
                              </w:rPr>
                            </w:pPr>
                            <w:r>
                              <w:rPr>
                                <w:rFonts w:cs="MCS Taybah S_U normal."/>
                                <w:color w:val="000000" w:themeColor="text1"/>
                                <w:sz w:val="28"/>
                                <w:szCs w:val="28"/>
                              </w:rPr>
                              <w:t>&lt;</w:t>
                            </w:r>
                            <w:r>
                              <w:rPr>
                                <w:rFonts w:cs="MCS Taybah S_U normal." w:hint="cs"/>
                                <w:color w:val="000000" w:themeColor="text1"/>
                                <w:sz w:val="28"/>
                                <w:szCs w:val="28"/>
                                <w:rtl/>
                              </w:rPr>
                              <w:t>.....................................................................</w:t>
                            </w:r>
                          </w:p>
                          <w:p w:rsidR="0035757B" w:rsidP="0035757B" w14:textId="77777777">
                            <w:pPr>
                              <w:spacing w:after="0"/>
                              <w:rPr>
                                <w:rFonts w:cs="MCS Taybah S_U normal."/>
                                <w:color w:val="000000" w:themeColor="text1"/>
                                <w:sz w:val="28"/>
                                <w:szCs w:val="28"/>
                                <w:rtl/>
                              </w:rPr>
                            </w:pPr>
                            <w:r>
                              <w:rPr>
                                <w:rFonts w:cs="MCS Taybah S_U normal."/>
                                <w:color w:val="000000" w:themeColor="text1"/>
                                <w:sz w:val="28"/>
                                <w:szCs w:val="28"/>
                              </w:rPr>
                              <w:t>&lt;</w:t>
                            </w:r>
                            <w:r>
                              <w:rPr>
                                <w:rFonts w:cs="MCS Taybah S_U normal." w:hint="cs"/>
                                <w:color w:val="000000" w:themeColor="text1"/>
                                <w:sz w:val="28"/>
                                <w:szCs w:val="28"/>
                                <w:rtl/>
                              </w:rPr>
                              <w:t>.....................................................................</w:t>
                            </w:r>
                          </w:p>
                          <w:p w:rsidR="0035757B" w:rsidRPr="003C7765" w:rsidP="0035757B" w14:textId="77777777">
                            <w:pPr>
                              <w:spacing w:after="0"/>
                              <w:rPr>
                                <w:rFonts w:cs="MCS Taybah S_U normal."/>
                                <w:color w:val="000000" w:themeColor="text1"/>
                                <w:sz w:val="28"/>
                                <w:szCs w:val="28"/>
                                <w:rtl/>
                              </w:rPr>
                            </w:pPr>
                            <w:r>
                              <w:rPr>
                                <w:rFonts w:cs="MCS Taybah S_U normal."/>
                                <w:color w:val="000000" w:themeColor="text1"/>
                                <w:sz w:val="28"/>
                                <w:szCs w:val="28"/>
                              </w:rPr>
                              <w:t>&lt;</w:t>
                            </w:r>
                            <w:r>
                              <w:rPr>
                                <w:rFonts w:cs="MCS Taybah S_U normal." w:hint="cs"/>
                                <w:color w:val="000000" w:themeColor="text1"/>
                                <w:sz w:val="28"/>
                                <w:szCs w:val="2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62" o:spid="_x0000_s1374" type="#_x0000_t202" style="width:420pt;height:64.55pt;margin-top:86.1pt;margin-left:147.9pt;mso-height-percent:0;mso-height-relative:margin;mso-position-horizontal-relative:page;mso-width-percent:0;mso-width-relative:margin;mso-wrap-distance-bottom:0;mso-wrap-distance-left:9pt;mso-wrap-distance-right:9pt;mso-wrap-distance-top:0;position:absolute;v-text-anchor:top;z-index:-251231232" fillcolor="white" stroked="f" strokeweight="0.5pt">
                <v:textbox>
                  <w:txbxContent>
                    <w:p w:rsidR="0035757B" w:rsidP="0035757B" w14:paraId="7EFB3951" w14:textId="77777777">
                      <w:pPr>
                        <w:spacing w:after="0"/>
                        <w:rPr>
                          <w:rFonts w:cs="MCS Taybah S_U normal."/>
                          <w:color w:val="000000" w:themeColor="text1"/>
                          <w:sz w:val="28"/>
                          <w:szCs w:val="28"/>
                          <w:rtl/>
                        </w:rPr>
                      </w:pPr>
                      <w:r>
                        <w:rPr>
                          <w:rFonts w:cs="MCS Taybah S_U normal."/>
                          <w:color w:val="000000" w:themeColor="text1"/>
                          <w:sz w:val="28"/>
                          <w:szCs w:val="28"/>
                        </w:rPr>
                        <w:t>&lt;</w:t>
                      </w:r>
                      <w:r>
                        <w:rPr>
                          <w:rFonts w:cs="MCS Taybah S_U normal." w:hint="cs"/>
                          <w:color w:val="000000" w:themeColor="text1"/>
                          <w:sz w:val="28"/>
                          <w:szCs w:val="28"/>
                          <w:rtl/>
                        </w:rPr>
                        <w:t>.....................................................................</w:t>
                      </w:r>
                    </w:p>
                    <w:p w:rsidR="0035757B" w:rsidP="0035757B" w14:paraId="06D2CFDE" w14:textId="77777777">
                      <w:pPr>
                        <w:spacing w:after="0"/>
                        <w:rPr>
                          <w:rFonts w:cs="MCS Taybah S_U normal."/>
                          <w:color w:val="000000" w:themeColor="text1"/>
                          <w:sz w:val="28"/>
                          <w:szCs w:val="28"/>
                          <w:rtl/>
                        </w:rPr>
                      </w:pPr>
                      <w:r>
                        <w:rPr>
                          <w:rFonts w:cs="MCS Taybah S_U normal."/>
                          <w:color w:val="000000" w:themeColor="text1"/>
                          <w:sz w:val="28"/>
                          <w:szCs w:val="28"/>
                        </w:rPr>
                        <w:t>&lt;</w:t>
                      </w:r>
                      <w:r>
                        <w:rPr>
                          <w:rFonts w:cs="MCS Taybah S_U normal." w:hint="cs"/>
                          <w:color w:val="000000" w:themeColor="text1"/>
                          <w:sz w:val="28"/>
                          <w:szCs w:val="28"/>
                          <w:rtl/>
                        </w:rPr>
                        <w:t>.....................................................................</w:t>
                      </w:r>
                    </w:p>
                    <w:p w:rsidR="0035757B" w:rsidRPr="003C7765" w:rsidP="0035757B" w14:paraId="607D1970" w14:textId="77777777">
                      <w:pPr>
                        <w:spacing w:after="0"/>
                        <w:rPr>
                          <w:rFonts w:cs="MCS Taybah S_U normal."/>
                          <w:color w:val="000000" w:themeColor="text1"/>
                          <w:sz w:val="28"/>
                          <w:szCs w:val="28"/>
                          <w:rtl/>
                        </w:rPr>
                      </w:pPr>
                      <w:r>
                        <w:rPr>
                          <w:rFonts w:cs="MCS Taybah S_U normal."/>
                          <w:color w:val="000000" w:themeColor="text1"/>
                          <w:sz w:val="28"/>
                          <w:szCs w:val="28"/>
                        </w:rPr>
                        <w:t>&lt;</w:t>
                      </w:r>
                      <w:r>
                        <w:rPr>
                          <w:rFonts w:cs="MCS Taybah S_U normal." w:hint="cs"/>
                          <w:color w:val="000000" w:themeColor="text1"/>
                          <w:sz w:val="28"/>
                          <w:szCs w:val="28"/>
                          <w:rtl/>
                        </w:rPr>
                        <w:t>.....................................................................</w:t>
                      </w:r>
                    </w:p>
                  </w:txbxContent>
                </v:textbox>
              </v:shape>
            </w:pict>
          </mc:Fallback>
        </mc:AlternateContent>
      </w:r>
      <w:r>
        <w:rPr>
          <w:noProof/>
          <w:rtl/>
        </w:rPr>
        <mc:AlternateContent>
          <mc:Choice Requires="wpg">
            <w:drawing>
              <wp:anchor distT="0" distB="0" distL="114300" distR="114300" simplePos="0" relativeHeight="252082176" behindDoc="1" locked="0" layoutInCell="1" allowOverlap="1">
                <wp:simplePos x="0" y="0"/>
                <wp:positionH relativeFrom="column">
                  <wp:posOffset>4145915</wp:posOffset>
                </wp:positionH>
                <wp:positionV relativeFrom="paragraph">
                  <wp:posOffset>191770</wp:posOffset>
                </wp:positionV>
                <wp:extent cx="2202180" cy="483235"/>
                <wp:effectExtent l="2540" t="1270" r="0" b="1270"/>
                <wp:wrapNone/>
                <wp:docPr id="459" name="مجموعة 459"/>
                <wp:cNvGraphicFramePr/>
                <a:graphic xmlns:a="http://schemas.openxmlformats.org/drawingml/2006/main">
                  <a:graphicData uri="http://schemas.microsoft.com/office/word/2010/wordprocessingGroup">
                    <wpg:wgp xmlns:wpg="http://schemas.microsoft.com/office/word/2010/wordprocessingGroup">
                      <wpg:cNvGrpSpPr/>
                      <wpg:grpSpPr>
                        <a:xfrm>
                          <a:off x="0" y="0"/>
                          <a:ext cx="2202180" cy="483235"/>
                          <a:chOff x="-2102" y="0"/>
                          <a:chExt cx="22701" cy="4834"/>
                        </a:xfrm>
                      </wpg:grpSpPr>
                      <wps:wsp xmlns:wps="http://schemas.microsoft.com/office/word/2010/wordprocessingShape">
                        <wps:cNvPr id="460" name="مستطيل 3"/>
                        <wps:cNvSpPr>
                          <a:spLocks noChangeArrowheads="1"/>
                        </wps:cNvSpPr>
                        <wps:spPr bwMode="auto">
                          <a:xfrm>
                            <a:off x="-2102" y="525"/>
                            <a:ext cx="22701" cy="3363"/>
                          </a:xfrm>
                          <a:prstGeom prst="rect">
                            <a:avLst/>
                          </a:prstGeom>
                          <a:solidFill>
                            <a:schemeClr val="accent1">
                              <a:lumMod val="20000"/>
                              <a:lumOff val="80000"/>
                            </a:schemeClr>
                          </a:solidFill>
                          <a:ln>
                            <a:noFill/>
                          </a:ln>
                          <a:extLst>
                            <a:ext xmlns:a="http://schemas.openxmlformats.org/drawingml/2006/main"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wps:wsp>
                      <wps:wsp xmlns:wps="http://schemas.microsoft.com/office/word/2010/wordprocessingShape">
                        <wps:cNvPr id="461" name="مربع نص 4"/>
                        <wps:cNvSpPr txBox="1">
                          <a:spLocks noChangeArrowheads="1"/>
                        </wps:cNvSpPr>
                        <wps:spPr bwMode="auto">
                          <a:xfrm>
                            <a:off x="16399" y="0"/>
                            <a:ext cx="4089" cy="483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35757B" w:rsidRPr="000E439A" w:rsidP="0035757B" w14:textId="77777777">
                              <w:pPr>
                                <w:spacing w:after="0"/>
                                <w:rPr>
                                  <w:rFonts w:cs="MCS Taybah S_U normal."/>
                                  <w:sz w:val="48"/>
                                  <w:szCs w:val="48"/>
                                  <w:rtl/>
                                </w:rPr>
                              </w:pPr>
                            </w:p>
                          </w:txbxContent>
                        </wps:txbx>
                        <wps:bodyPr rot="0" vert="horz" wrap="square" lIns="91440" tIns="45720" rIns="91440" bIns="45720" anchor="t" anchorCtr="0" upright="1"/>
                      </wps:wsp>
                    </wpg:wgp>
                  </a:graphicData>
                </a:graphic>
                <wp14:sizeRelH relativeFrom="margin">
                  <wp14:pctWidth>0</wp14:pctWidth>
                </wp14:sizeRelH>
                <wp14:sizeRelV relativeFrom="page">
                  <wp14:pctHeight>0</wp14:pctHeight>
                </wp14:sizeRelV>
              </wp:anchor>
            </w:drawing>
          </mc:Choice>
          <mc:Fallback>
            <w:pict>
              <v:group id="مجموعة 459" o:spid="_x0000_s1375" style="width:173.6pt;height:38.25pt;margin-top:15.1pt;margin-left:326.45pt;mso-height-percent:0;mso-height-relative:page;mso-width-percent:0;mso-width-relative:margin;mso-wrap-distance-bottom:0;mso-wrap-distance-left:9pt;mso-wrap-distance-right:9pt;mso-wrap-distance-top:0;position:absolute;z-index:-251235328" coordorigin="-2000,0" coordsize="21600,21600">
                <v:rect id="_x0000_s1376" style="width:21600;height:15027;left:-2000;position:absolute;top:2346;v-text-anchor:middle" fillcolor="#d8e2f3" stroked="f"/>
                <v:shape id="_x0000_s1377" type="#_x0000_t202" style="width:3891;height:21600;left:15604;position:absolute;v-text-anchor:top" filled="f" fillcolor="this" stroked="f">
                  <v:textbox>
                    <w:txbxContent>
                      <w:p w:rsidR="0035757B" w:rsidRPr="000E439A" w:rsidP="0035757B" w14:paraId="24E86ACE" w14:textId="77777777">
                        <w:pPr>
                          <w:spacing w:after="0"/>
                          <w:rPr>
                            <w:rFonts w:cs="MCS Taybah S_U normal."/>
                            <w:sz w:val="48"/>
                            <w:szCs w:val="48"/>
                            <w:rtl/>
                          </w:rPr>
                        </w:pPr>
                      </w:p>
                    </w:txbxContent>
                  </v:textbox>
                </v:shape>
              </v:group>
            </w:pict>
          </mc:Fallback>
        </mc:AlternateContent>
      </w:r>
      <w:r>
        <w:rPr>
          <w:noProof/>
          <w:rtl/>
        </w:rPr>
        <mc:AlternateContent>
          <mc:Choice Requires="wps">
            <w:drawing>
              <wp:anchor distT="0" distB="0" distL="114300" distR="114300" simplePos="0" relativeHeight="252080128" behindDoc="1" locked="0" layoutInCell="1" allowOverlap="1">
                <wp:simplePos x="0" y="0"/>
                <wp:positionH relativeFrom="page">
                  <wp:posOffset>243205</wp:posOffset>
                </wp:positionH>
                <wp:positionV relativeFrom="paragraph">
                  <wp:posOffset>126365</wp:posOffset>
                </wp:positionV>
                <wp:extent cx="4988560" cy="648335"/>
                <wp:effectExtent l="14605" t="21590" r="16510" b="15875"/>
                <wp:wrapNone/>
                <wp:docPr id="458" name="مربع نص 4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88560" cy="648335"/>
                        </a:xfrm>
                        <a:prstGeom prst="rect">
                          <a:avLst/>
                        </a:prstGeom>
                        <a:solidFill>
                          <a:schemeClr val="lt1">
                            <a:lumMod val="100000"/>
                            <a:lumOff val="0"/>
                          </a:schemeClr>
                        </a:solidFill>
                        <a:ln w="28575">
                          <a:solidFill>
                            <a:schemeClr val="accent1">
                              <a:lumMod val="50000"/>
                              <a:lumOff val="0"/>
                            </a:schemeClr>
                          </a:solidFill>
                          <a:miter lim="800000"/>
                          <a:headEnd/>
                          <a:tailEnd/>
                        </a:ln>
                      </wps:spPr>
                      <wps:txbx>
                        <w:txbxContent>
                          <w:p w:rsidR="0035757B" w:rsidRPr="00E276B6" w:rsidP="0035757B" w14:textId="77777777">
                            <w:pPr>
                              <w:rPr>
                                <w:rFonts w:ascii="Microsoft GothicNeo Light" w:hAnsi="Microsoft GothicNeo Light" w:cs="MCS Taybah S_U normal."/>
                                <w:sz w:val="28"/>
                                <w:szCs w:val="28"/>
                                <w:rtl/>
                              </w:rPr>
                            </w:pPr>
                            <w:r w:rsidRPr="00E276B6">
                              <w:rPr>
                                <w:rFonts w:ascii="Microsoft GothicNeo Light" w:hAnsi="Microsoft GothicNeo Light" w:cs="MCS Taybah S_U normal." w:hint="cs"/>
                                <w:sz w:val="28"/>
                                <w:szCs w:val="28"/>
                                <w:rtl/>
                              </w:rPr>
                              <w:t xml:space="preserve">هي لغة برمجة عالية المستوى تستخدم لجعل صفحات لغة ترميز النص التشعبي     </w:t>
                            </w:r>
                            <w:r w:rsidRPr="00E276B6">
                              <w:rPr>
                                <w:rFonts w:ascii="Microsoft GothicNeo Light" w:hAnsi="Microsoft GothicNeo Light" w:cs="MCS Taybah S_U normal." w:hint="cs"/>
                                <w:sz w:val="28"/>
                                <w:szCs w:val="28"/>
                              </w:rPr>
                              <w:t>HTML</w:t>
                            </w:r>
                            <w:r w:rsidRPr="00E276B6">
                              <w:rPr>
                                <w:rFonts w:ascii="Microsoft GothicNeo Light" w:hAnsi="Microsoft GothicNeo Light" w:cs="MCS Taybah S_U normal." w:hint="cs"/>
                                <w:sz w:val="28"/>
                                <w:szCs w:val="28"/>
                                <w:rtl/>
                              </w:rPr>
                              <w:t xml:space="preserve"> أكثر ديناميكية وتفاعلية </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458" o:spid="_x0000_s1378" type="#_x0000_t202" style="width:392.8pt;height:51.05pt;margin-top:9.95pt;margin-left:19.15pt;mso-height-percent:0;mso-height-relative:margin;mso-position-horizontal-relative:page;mso-width-percent:0;mso-width-relative:margin;mso-wrap-distance-bottom:0;mso-wrap-distance-left:9pt;mso-wrap-distance-right:9pt;mso-wrap-distance-top:0;position:absolute;v-text-anchor:top;z-index:-251237376" fillcolor="white" stroked="t" strokecolor="#1f3763" strokeweight="2.25pt">
                <v:textbox>
                  <w:txbxContent>
                    <w:p w:rsidR="0035757B" w:rsidRPr="00E276B6" w:rsidP="0035757B" w14:paraId="1A97D8BE" w14:textId="77777777">
                      <w:pPr>
                        <w:rPr>
                          <w:rFonts w:ascii="Microsoft GothicNeo Light" w:hAnsi="Microsoft GothicNeo Light" w:cs="MCS Taybah S_U normal."/>
                          <w:sz w:val="28"/>
                          <w:szCs w:val="28"/>
                          <w:rtl/>
                        </w:rPr>
                      </w:pPr>
                      <w:r w:rsidRPr="00E276B6">
                        <w:rPr>
                          <w:rFonts w:ascii="Microsoft GothicNeo Light" w:hAnsi="Microsoft GothicNeo Light" w:cs="MCS Taybah S_U normal." w:hint="cs"/>
                          <w:sz w:val="28"/>
                          <w:szCs w:val="28"/>
                          <w:rtl/>
                        </w:rPr>
                        <w:t xml:space="preserve">هي لغة برمجة عالية المستوى تستخدم لجعل صفحات لغة ترميز النص التشعبي     </w:t>
                      </w:r>
                      <w:r w:rsidRPr="00E276B6">
                        <w:rPr>
                          <w:rFonts w:ascii="Microsoft GothicNeo Light" w:hAnsi="Microsoft GothicNeo Light" w:cs="MCS Taybah S_U normal." w:hint="cs"/>
                          <w:sz w:val="28"/>
                          <w:szCs w:val="28"/>
                        </w:rPr>
                        <w:t>HTML</w:t>
                      </w:r>
                      <w:r w:rsidRPr="00E276B6">
                        <w:rPr>
                          <w:rFonts w:ascii="Microsoft GothicNeo Light" w:hAnsi="Microsoft GothicNeo Light" w:cs="MCS Taybah S_U normal." w:hint="cs"/>
                          <w:sz w:val="28"/>
                          <w:szCs w:val="28"/>
                          <w:rtl/>
                        </w:rPr>
                        <w:t xml:space="preserve"> أكثر ديناميكية وتفاعلية </w:t>
                      </w:r>
                    </w:p>
                  </w:txbxContent>
                </v:textbox>
              </v:shape>
            </w:pict>
          </mc:Fallback>
        </mc:AlternateContent>
      </w:r>
      <w:r>
        <w:rPr>
          <w:noProof/>
        </w:rPr>
        <mc:AlternateContent>
          <mc:Choice Requires="wps">
            <w:drawing>
              <wp:anchor distT="0" distB="0" distL="114300" distR="114300" simplePos="0" relativeHeight="252067840" behindDoc="0" locked="0" layoutInCell="1" allowOverlap="1">
                <wp:simplePos x="0" y="0"/>
                <wp:positionH relativeFrom="margin">
                  <wp:posOffset>-325821</wp:posOffset>
                </wp:positionH>
                <wp:positionV relativeFrom="paragraph">
                  <wp:posOffset>-368935</wp:posOffset>
                </wp:positionV>
                <wp:extent cx="4546600" cy="368935"/>
                <wp:effectExtent l="0" t="0" r="0" b="0"/>
                <wp:wrapNone/>
                <wp:docPr id="385" name="مربع نص 385"/>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الثاني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الموقع الالكتروني التفاعلي </w:t>
                            </w:r>
                            <w:r>
                              <w:rPr>
                                <w:rFonts w:cs="MCS Taybah S_U normal."/>
                                <w:color w:val="000000" w:themeColor="text1"/>
                                <w:sz w:val="32"/>
                                <w:szCs w:val="32"/>
                              </w:rPr>
                              <w:t>Interactive Website</w:t>
                            </w:r>
                            <w:r>
                              <w:rPr>
                                <w:rFonts w:cs="MCS Taybah S_U normal." w:hint="cs"/>
                                <w:color w:val="000000" w:themeColor="text1"/>
                                <w:sz w:val="32"/>
                                <w:szCs w:val="32"/>
                                <w:rtl/>
                              </w:rPr>
                              <w:t xml:space="preserve">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385" o:spid="_x0000_s1379" type="#_x0000_t202" style="width:358pt;height:29.05pt;margin-top:-29.05pt;margin-left:-25.66pt;mso-height-percent:0;mso-height-relative:page;mso-position-horizontal-relative:margin;mso-width-percent:0;mso-width-relative:page;mso-wrap-distance-bottom:0;mso-wrap-distance-left:9pt;mso-wrap-distance-right:9pt;mso-wrap-distance-top:0;position:absolute;v-text-anchor:top;z-index:252066816" filled="f" fillcolor="this" stroked="f" strokeweight="0.5pt">
                <v:textbox>
                  <w:txbxContent>
                    <w:p w:rsidR="0035757B" w:rsidRPr="00A1016D" w:rsidP="0035757B" w14:paraId="0BCA2187"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الثاني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الموقع الالكتروني التفاعلي </w:t>
                      </w:r>
                      <w:r>
                        <w:rPr>
                          <w:rFonts w:cs="MCS Taybah S_U normal."/>
                          <w:color w:val="000000" w:themeColor="text1"/>
                          <w:sz w:val="32"/>
                          <w:szCs w:val="32"/>
                        </w:rPr>
                        <w:t>Interactive Website</w:t>
                      </w:r>
                      <w:r>
                        <w:rPr>
                          <w:rFonts w:cs="MCS Taybah S_U normal." w:hint="cs"/>
                          <w:color w:val="000000" w:themeColor="text1"/>
                          <w:sz w:val="32"/>
                          <w:szCs w:val="32"/>
                          <w:rtl/>
                        </w:rPr>
                        <w:t xml:space="preserve">  </w:t>
                      </w:r>
                    </w:p>
                    <w:p w:rsidR="0035757B" w:rsidRPr="00A1016D" w:rsidP="0035757B" w14:paraId="6474EAFE" w14:textId="77777777">
                      <w:pPr>
                        <w:rPr>
                          <w:rFonts w:cs="MCS Taybah S_U normal."/>
                          <w:color w:val="000000" w:themeColor="text1"/>
                          <w:sz w:val="32"/>
                          <w:szCs w:val="32"/>
                        </w:rPr>
                      </w:pPr>
                    </w:p>
                  </w:txbxContent>
                </v:textbox>
                <w10:wrap anchorx="margin"/>
              </v:shape>
            </w:pict>
          </mc:Fallback>
        </mc:AlternateContent>
      </w:r>
    </w:p>
    <w:p w:rsidR="0035757B" w:rsidP="0035757B" w14:paraId="67FE8BED" w14:textId="0F051581">
      <w:pPr>
        <w:bidi w:val="0"/>
        <w:rPr>
          <w:rtl/>
        </w:rPr>
      </w:pPr>
      <w:r>
        <w:rPr>
          <w:vanish/>
          <w:rtl/>
        </w:rPr>
        <w:br w:type="column"/>
      </w:r>
      <w:r>
        <w:rPr>
          <w:rtl/>
        </w:rPr>
        <w:br w:type="column"/>
      </w:r>
      <w:r>
        <w:rPr>
          <w:noProof/>
          <w:rtl/>
        </w:rPr>
        <mc:AlternateContent>
          <mc:Choice Requires="wps">
            <w:drawing>
              <wp:anchor distT="0" distB="0" distL="114300" distR="114300" simplePos="0" relativeHeight="252116992" behindDoc="0" locked="0" layoutInCell="1" allowOverlap="1">
                <wp:simplePos x="0" y="0"/>
                <wp:positionH relativeFrom="margin">
                  <wp:posOffset>-1565275</wp:posOffset>
                </wp:positionH>
                <wp:positionV relativeFrom="paragraph">
                  <wp:posOffset>180975</wp:posOffset>
                </wp:positionV>
                <wp:extent cx="7964805" cy="314960"/>
                <wp:effectExtent l="0" t="0" r="0" b="8890"/>
                <wp:wrapNone/>
                <wp:docPr id="457" name="مستطيل 45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964805" cy="314960"/>
                        </a:xfrm>
                        <a:prstGeom prst="rect">
                          <a:avLst/>
                        </a:prstGeom>
                        <a:solidFill>
                          <a:schemeClr val="accent6">
                            <a:lumMod val="20000"/>
                            <a:lumOff val="80000"/>
                          </a:schemeClr>
                        </a:solidFill>
                        <a:ln>
                          <a:noFill/>
                        </a:ln>
                      </wps:spPr>
                      <wps:txbx>
                        <w:txbxContent>
                          <w:p w:rsidR="0035757B" w:rsidRPr="0003547E" w:rsidP="0035757B"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 xml:space="preserve">إنشاء زر باستخدام جافا سكريبت </w:t>
                            </w:r>
                          </w:p>
                        </w:txbxContent>
                      </wps:txbx>
                      <wps:bodyPr rot="0" vert="horz" wrap="square" lIns="91440" tIns="45720" rIns="91440" bIns="45720" anchor="ctr" anchorCtr="0" upright="1"/>
                    </wps:wsp>
                  </a:graphicData>
                </a:graphic>
                <wp14:sizeRelH relativeFrom="margin">
                  <wp14:pctWidth>0</wp14:pctWidth>
                </wp14:sizeRelH>
                <wp14:sizeRelV relativeFrom="page">
                  <wp14:pctHeight>0</wp14:pctHeight>
                </wp14:sizeRelV>
              </wp:anchor>
            </w:drawing>
          </mc:Choice>
          <mc:Fallback>
            <w:pict>
              <v:shape id="مستطيل 457" o:spid="_x0000_s1380" type="#_x0000_t202" style="width:627.15pt;height:24.8pt;margin-top:14.25pt;margin-left:-123.25pt;mso-height-percent:0;mso-height-relative:page;mso-position-horizontal-relative:margin;mso-width-percent:0;mso-width-relative:margin;mso-wrap-distance-bottom:0;mso-wrap-distance-left:9pt;mso-wrap-distance-right:9pt;mso-wrap-distance-top:0;position:absolute;v-text-anchor:middle;z-index:252115968" fillcolor="#e1efd8" stroked="f">
                <v:textbox>
                  <w:txbxContent>
                    <w:p w:rsidR="0035757B" w:rsidRPr="0003547E" w:rsidP="0035757B" w14:paraId="3B9519EB" w14:textId="77777777">
                      <w:pPr>
                        <w:pStyle w:val="ListParagraph"/>
                        <w:ind w:left="624"/>
                        <w:jc w:val="center"/>
                        <w:rPr>
                          <w:rFonts w:cs="MCS Taybah S_U normal."/>
                          <w:color w:val="000000" w:themeColor="text1"/>
                          <w:sz w:val="28"/>
                          <w:szCs w:val="28"/>
                          <w:rtl/>
                        </w:rPr>
                      </w:pPr>
                      <w:r>
                        <w:rPr>
                          <w:rFonts w:cs="MCS Taybah S_U normal." w:hint="cs"/>
                          <w:color w:val="000000" w:themeColor="text1"/>
                          <w:sz w:val="28"/>
                          <w:szCs w:val="28"/>
                          <w:rtl/>
                        </w:rPr>
                        <w:t xml:space="preserve">إنشاء زر باستخدام جافا سكريبت </w:t>
                      </w:r>
                    </w:p>
                  </w:txbxContent>
                </v:textbox>
                <w10:wrap anchorx="margin"/>
              </v:shape>
            </w:pict>
          </mc:Fallback>
        </mc:AlternateContent>
      </w:r>
      <w:r>
        <w:rPr>
          <w:noProof/>
          <w:rtl/>
        </w:rPr>
        <mc:AlternateContent>
          <mc:Choice Requires="wps">
            <w:drawing>
              <wp:anchor distT="0" distB="0" distL="114300" distR="114300" simplePos="0" relativeHeight="252108800" behindDoc="0" locked="0" layoutInCell="1" allowOverlap="1">
                <wp:simplePos x="0" y="0"/>
                <wp:positionH relativeFrom="margin">
                  <wp:posOffset>-323850</wp:posOffset>
                </wp:positionH>
                <wp:positionV relativeFrom="paragraph">
                  <wp:posOffset>-447675</wp:posOffset>
                </wp:positionV>
                <wp:extent cx="4546600" cy="368935"/>
                <wp:effectExtent l="0" t="0" r="0" b="0"/>
                <wp:wrapNone/>
                <wp:docPr id="456" name="مربع نص 456"/>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الثاني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الموقع الالكتروني التفاعلي </w:t>
                            </w:r>
                            <w:r>
                              <w:rPr>
                                <w:rFonts w:cs="MCS Taybah S_U normal."/>
                                <w:color w:val="000000" w:themeColor="text1"/>
                                <w:sz w:val="32"/>
                                <w:szCs w:val="32"/>
                              </w:rPr>
                              <w:t>Interactive Website</w:t>
                            </w:r>
                            <w:r>
                              <w:rPr>
                                <w:rFonts w:cs="MCS Taybah S_U normal." w:hint="cs"/>
                                <w:color w:val="000000" w:themeColor="text1"/>
                                <w:sz w:val="32"/>
                                <w:szCs w:val="32"/>
                                <w:rtl/>
                              </w:rPr>
                              <w:t xml:space="preserve">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456" o:spid="_x0000_s1381" type="#_x0000_t202" style="width:358pt;height:29.05pt;margin-top:-35.25pt;margin-left:-25.5pt;mso-height-percent:0;mso-height-relative:page;mso-position-horizontal-relative:margin;mso-width-percent:0;mso-width-relative:page;mso-wrap-distance-bottom:0;mso-wrap-distance-left:9pt;mso-wrap-distance-right:9pt;mso-wrap-distance-top:0;position:absolute;v-text-anchor:top;z-index:252107776" filled="f" fillcolor="this" stroked="f" strokeweight="0.5pt">
                <v:textbox>
                  <w:txbxContent>
                    <w:p w:rsidR="0035757B" w:rsidRPr="00A1016D" w:rsidP="0035757B" w14:paraId="21A20B44"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الثاني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الموقع الالكتروني التفاعلي </w:t>
                      </w:r>
                      <w:r>
                        <w:rPr>
                          <w:rFonts w:cs="MCS Taybah S_U normal."/>
                          <w:color w:val="000000" w:themeColor="text1"/>
                          <w:sz w:val="32"/>
                          <w:szCs w:val="32"/>
                        </w:rPr>
                        <w:t>Interactive Website</w:t>
                      </w:r>
                      <w:r>
                        <w:rPr>
                          <w:rFonts w:cs="MCS Taybah S_U normal." w:hint="cs"/>
                          <w:color w:val="000000" w:themeColor="text1"/>
                          <w:sz w:val="32"/>
                          <w:szCs w:val="32"/>
                          <w:rtl/>
                        </w:rPr>
                        <w:t xml:space="preserve">  </w:t>
                      </w:r>
                    </w:p>
                    <w:p w:rsidR="0035757B" w:rsidRPr="00A1016D" w:rsidP="0035757B" w14:paraId="6096E31A" w14:textId="77777777">
                      <w:pPr>
                        <w:rPr>
                          <w:rFonts w:cs="MCS Taybah S_U normal."/>
                          <w:color w:val="000000" w:themeColor="text1"/>
                          <w:sz w:val="32"/>
                          <w:szCs w:val="32"/>
                        </w:rPr>
                      </w:pPr>
                    </w:p>
                  </w:txbxContent>
                </v:textbox>
                <w10:wrap anchorx="margin"/>
              </v:shape>
            </w:pict>
          </mc:Fallback>
        </mc:AlternateContent>
      </w:r>
    </w:p>
    <w:p w:rsidR="0035757B" w:rsidRPr="00BC1E44" w:rsidP="0035757B" w14:paraId="2B4AF571" w14:textId="63618660">
      <w:pPr>
        <w:bidi w:val="0"/>
        <w:rPr>
          <w:rtl/>
        </w:rPr>
      </w:pPr>
      <w:r>
        <w:rPr>
          <w:noProof/>
          <w:rtl/>
        </w:rPr>
        <mc:AlternateContent>
          <mc:Choice Requires="wps">
            <w:drawing>
              <wp:anchor distT="0" distB="0" distL="114300" distR="114300" simplePos="0" relativeHeight="252119040" behindDoc="1" locked="0" layoutInCell="1" allowOverlap="1">
                <wp:simplePos x="0" y="0"/>
                <wp:positionH relativeFrom="page">
                  <wp:posOffset>265430</wp:posOffset>
                </wp:positionH>
                <wp:positionV relativeFrom="paragraph">
                  <wp:posOffset>198755</wp:posOffset>
                </wp:positionV>
                <wp:extent cx="6776720" cy="819785"/>
                <wp:effectExtent l="0" t="0" r="5080" b="0"/>
                <wp:wrapNone/>
                <wp:docPr id="455" name="مربع نص 455"/>
                <wp:cNvGraphicFramePr/>
                <a:graphic xmlns:a="http://schemas.openxmlformats.org/drawingml/2006/main">
                  <a:graphicData uri="http://schemas.microsoft.com/office/word/2010/wordprocessingShape">
                    <wps:wsp xmlns:wps="http://schemas.microsoft.com/office/word/2010/wordprocessingShape">
                      <wps:cNvSpPr txBox="1"/>
                      <wps:spPr>
                        <a:xfrm>
                          <a:off x="0" y="0"/>
                          <a:ext cx="6776720" cy="819785"/>
                        </a:xfrm>
                        <a:prstGeom prst="rect">
                          <a:avLst/>
                        </a:prstGeom>
                        <a:solidFill>
                          <a:schemeClr val="lt1"/>
                        </a:solidFill>
                        <a:ln w="6350">
                          <a:noFill/>
                        </a:ln>
                      </wps:spPr>
                      <wps:txbx>
                        <w:txbxContent>
                          <w:p w:rsidR="0035757B" w:rsidRPr="003C7765" w:rsidP="0035757B" w14:textId="77777777">
                            <w:pPr>
                              <w:rPr>
                                <w:rFonts w:cs="MCS Taybah S_U normal."/>
                                <w:color w:val="000000" w:themeColor="text1"/>
                                <w:sz w:val="28"/>
                                <w:szCs w:val="28"/>
                                <w:rtl/>
                              </w:rPr>
                            </w:pPr>
                            <w:r>
                              <w:rPr>
                                <w:rFonts w:cs="MCS Taybah S_U normal." w:hint="cs"/>
                                <w:color w:val="000000" w:themeColor="text1"/>
                                <w:sz w:val="28"/>
                                <w:szCs w:val="28"/>
                                <w:rtl/>
                              </w:rPr>
                              <w:t xml:space="preserve">يمكنك استخدام لغة </w:t>
                            </w:r>
                            <w:r>
                              <w:rPr>
                                <w:rFonts w:cs="MCS Taybah S_U normal."/>
                                <w:color w:val="000000" w:themeColor="text1"/>
                                <w:sz w:val="28"/>
                                <w:szCs w:val="28"/>
                              </w:rPr>
                              <w:t>HTML</w:t>
                            </w:r>
                            <w:r>
                              <w:rPr>
                                <w:rFonts w:cs="MCS Taybah S_U normal." w:hint="cs"/>
                                <w:color w:val="000000" w:themeColor="text1"/>
                                <w:sz w:val="28"/>
                                <w:szCs w:val="28"/>
                                <w:rtl/>
                              </w:rPr>
                              <w:t xml:space="preserve"> لإنشاء زر يمكن الضغط عليه , حيث يستخدم وسم ........................... لإنشاء الزر , ومن خلال الضغط عليه يمكنك تشغيل وظيفة محددة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55" o:spid="_x0000_s1382" type="#_x0000_t202" style="width:533.6pt;height:64.55pt;margin-top:15.65pt;margin-left:20.9pt;mso-height-percent:0;mso-height-relative:margin;mso-position-horizontal-relative:page;mso-width-percent:0;mso-width-relative:margin;mso-wrap-distance-bottom:0;mso-wrap-distance-left:9pt;mso-wrap-distance-right:9pt;mso-wrap-distance-top:0;position:absolute;v-text-anchor:top;z-index:-251198464" fillcolor="white" stroked="f" strokeweight="0.5pt">
                <v:textbox>
                  <w:txbxContent>
                    <w:p w:rsidR="0035757B" w:rsidRPr="003C7765" w:rsidP="0035757B" w14:paraId="0911781B" w14:textId="77777777">
                      <w:pPr>
                        <w:rPr>
                          <w:rFonts w:cs="MCS Taybah S_U normal."/>
                          <w:color w:val="000000" w:themeColor="text1"/>
                          <w:sz w:val="28"/>
                          <w:szCs w:val="28"/>
                          <w:rtl/>
                        </w:rPr>
                      </w:pPr>
                      <w:r>
                        <w:rPr>
                          <w:rFonts w:cs="MCS Taybah S_U normal." w:hint="cs"/>
                          <w:color w:val="000000" w:themeColor="text1"/>
                          <w:sz w:val="28"/>
                          <w:szCs w:val="28"/>
                          <w:rtl/>
                        </w:rPr>
                        <w:t xml:space="preserve">يمكنك استخدام لغة </w:t>
                      </w:r>
                      <w:r>
                        <w:rPr>
                          <w:rFonts w:cs="MCS Taybah S_U normal."/>
                          <w:color w:val="000000" w:themeColor="text1"/>
                          <w:sz w:val="28"/>
                          <w:szCs w:val="28"/>
                        </w:rPr>
                        <w:t>HTML</w:t>
                      </w:r>
                      <w:r>
                        <w:rPr>
                          <w:rFonts w:cs="MCS Taybah S_U normal." w:hint="cs"/>
                          <w:color w:val="000000" w:themeColor="text1"/>
                          <w:sz w:val="28"/>
                          <w:szCs w:val="28"/>
                          <w:rtl/>
                        </w:rPr>
                        <w:t xml:space="preserve"> لإنشاء زر يمكن الضغط عليه , حيث يستخدم وسم ........................... لإنشاء الزر , ومن خلال الضغط عليه يمكنك تشغيل وظيفة محددة .</w:t>
                      </w:r>
                    </w:p>
                  </w:txbxContent>
                </v:textbox>
              </v:shape>
            </w:pict>
          </mc:Fallback>
        </mc:AlternateContent>
      </w:r>
    </w:p>
    <w:p w:rsidR="0035757B" w:rsidRPr="00BC1E44" w:rsidP="0035757B" w14:paraId="75B6AA91" w14:textId="77777777">
      <w:pPr>
        <w:bidi w:val="0"/>
        <w:rPr>
          <w:rtl/>
        </w:rPr>
      </w:pPr>
    </w:p>
    <w:p w:rsidR="0035757B" w:rsidRPr="00BC1E44" w:rsidP="0035757B" w14:paraId="7BBA778E" w14:textId="13FD4EE6">
      <w:pPr>
        <w:bidi w:val="0"/>
        <w:rPr>
          <w:rtl/>
        </w:rPr>
      </w:pPr>
      <w:r>
        <w:rPr>
          <w:noProof/>
          <w:rtl/>
          <w:lang w:val="ar-SA"/>
        </w:rPr>
        <mc:AlternateContent>
          <mc:Choice Requires="wps">
            <w:drawing>
              <wp:anchor distT="0" distB="0" distL="114300" distR="114300" simplePos="0" relativeHeight="252121088" behindDoc="0" locked="0" layoutInCell="1" allowOverlap="1">
                <wp:simplePos x="0" y="0"/>
                <wp:positionH relativeFrom="column">
                  <wp:posOffset>-358140</wp:posOffset>
                </wp:positionH>
                <wp:positionV relativeFrom="paragraph">
                  <wp:posOffset>183515</wp:posOffset>
                </wp:positionV>
                <wp:extent cx="5614035" cy="431800"/>
                <wp:effectExtent l="13335" t="17780" r="11430" b="17145"/>
                <wp:wrapNone/>
                <wp:docPr id="454" name="مربع نص 4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14035" cy="431800"/>
                        </a:xfrm>
                        <a:prstGeom prst="rect">
                          <a:avLst/>
                        </a:prstGeom>
                        <a:solidFill>
                          <a:srgbClr val="FFFFFF"/>
                        </a:solidFill>
                        <a:ln w="19050">
                          <a:solidFill>
                            <a:schemeClr val="accent1">
                              <a:lumMod val="75000"/>
                              <a:lumOff val="0"/>
                            </a:schemeClr>
                          </a:solidFill>
                          <a:miter lim="800000"/>
                          <a:headEnd/>
                          <a:tailEnd/>
                        </a:ln>
                      </wps:spPr>
                      <wps:txbx>
                        <w:txbxContent>
                          <w:p w:rsidR="0035757B" w:rsidRPr="00BC1E44" w:rsidP="0035757B" w14:textId="77777777">
                            <w:pPr>
                              <w:bidi w:val="0"/>
                              <w:jc w:val="center"/>
                              <w:rPr>
                                <w:rFonts w:cs="MCS Taybah S_U normal."/>
                                <w:color w:val="1F3864" w:themeColor="accent1" w:themeShade="80"/>
                                <w:sz w:val="32"/>
                                <w:szCs w:val="32"/>
                              </w:rPr>
                            </w:pPr>
                            <w:r w:rsidRPr="00BC1E44">
                              <w:rPr>
                                <w:rFonts w:cs="MCS Taybah S_U normal."/>
                                <w:color w:val="1F3864" w:themeColor="accent1" w:themeShade="80"/>
                                <w:sz w:val="32"/>
                                <w:szCs w:val="32"/>
                              </w:rPr>
                              <w:t>&lt;button onclick=</w:t>
                            </w:r>
                            <w:r w:rsidRPr="00BC1E44">
                              <w:rPr>
                                <w:rFonts w:cs="MCS Taybah S_U normal."/>
                                <w:color w:val="C45911" w:themeColor="accent2" w:themeShade="BF"/>
                                <w:sz w:val="32"/>
                                <w:szCs w:val="32"/>
                              </w:rPr>
                              <w:t>"myFunction( )"</w:t>
                            </w:r>
                            <w:r w:rsidRPr="00BC1E44">
                              <w:rPr>
                                <w:rFonts w:cs="MCS Taybah S_U normal."/>
                                <w:color w:val="2F5496" w:themeColor="accent1" w:themeShade="BF"/>
                                <w:sz w:val="32"/>
                                <w:szCs w:val="32"/>
                              </w:rPr>
                              <w:t>&gt;</w:t>
                            </w:r>
                            <w:r w:rsidRPr="00BC1E44">
                              <w:rPr>
                                <w:rFonts w:cs="MCS Taybah S_U normal."/>
                                <w:color w:val="1F3864" w:themeColor="accent1" w:themeShade="80"/>
                                <w:sz w:val="32"/>
                                <w:szCs w:val="32"/>
                              </w:rPr>
                              <w:t xml:space="preserve"> </w:t>
                            </w:r>
                            <w:r w:rsidRPr="00BC1E44">
                              <w:rPr>
                                <w:rFonts w:cs="MCS Taybah S_U normal." w:hint="cs"/>
                                <w:color w:val="1F3864" w:themeColor="accent1" w:themeShade="80"/>
                                <w:sz w:val="32"/>
                                <w:szCs w:val="32"/>
                                <w:rtl/>
                              </w:rPr>
                              <w:t>اضغ</w:t>
                            </w:r>
                            <w:r w:rsidRPr="009B4A46">
                              <w:rPr>
                                <w:rFonts w:cs="MCS Taybah S_U normal." w:hint="cs"/>
                                <w:color w:val="000000" w:themeColor="text1"/>
                                <w:sz w:val="32"/>
                                <w:szCs w:val="32"/>
                                <w:rtl/>
                              </w:rPr>
                              <w:t>ط هنا</w:t>
                            </w:r>
                            <w:r w:rsidRPr="00BC1E44">
                              <w:rPr>
                                <w:rFonts w:cs="MCS Taybah S_U normal." w:hint="cs"/>
                                <w:color w:val="1F3864" w:themeColor="accent1" w:themeShade="80"/>
                                <w:sz w:val="32"/>
                                <w:szCs w:val="32"/>
                                <w:rtl/>
                              </w:rPr>
                              <w:t xml:space="preserve"> </w:t>
                            </w:r>
                            <w:r w:rsidRPr="00BC1E44">
                              <w:rPr>
                                <w:rFonts w:cs="MCS Taybah S_U normal."/>
                                <w:color w:val="1F3864" w:themeColor="accent1" w:themeShade="80"/>
                                <w:sz w:val="32"/>
                                <w:szCs w:val="32"/>
                              </w:rPr>
                              <w:t>&lt;/button&gt;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54" o:spid="_x0000_s1383" type="#_x0000_t202" style="width:442.05pt;height:34pt;margin-top:14.45pt;margin-left:-28.2pt;mso-height-percent:0;mso-height-relative:page;mso-width-percent:0;mso-width-relative:page;mso-wrap-distance-bottom:0;mso-wrap-distance-left:9pt;mso-wrap-distance-right:9pt;mso-wrap-distance-top:0;position:absolute;v-text-anchor:top;z-index:252120064" fillcolor="white" stroked="t" strokecolor="#2f5396" strokeweight="1.5pt">
                <v:textbox>
                  <w:txbxContent>
                    <w:p w:rsidR="0035757B" w:rsidRPr="00BC1E44" w:rsidP="0035757B" w14:paraId="770A71E1" w14:textId="77777777">
                      <w:pPr>
                        <w:bidi w:val="0"/>
                        <w:jc w:val="center"/>
                        <w:rPr>
                          <w:rFonts w:cs="MCS Taybah S_U normal."/>
                          <w:color w:val="1F3864" w:themeColor="accent1" w:themeShade="80"/>
                          <w:sz w:val="32"/>
                          <w:szCs w:val="32"/>
                        </w:rPr>
                      </w:pPr>
                      <w:r w:rsidRPr="00BC1E44">
                        <w:rPr>
                          <w:rFonts w:cs="MCS Taybah S_U normal."/>
                          <w:color w:val="1F3864" w:themeColor="accent1" w:themeShade="80"/>
                          <w:sz w:val="32"/>
                          <w:szCs w:val="32"/>
                        </w:rPr>
                        <w:t>&lt;button onclick=</w:t>
                      </w:r>
                      <w:r w:rsidRPr="00BC1E44">
                        <w:rPr>
                          <w:rFonts w:cs="MCS Taybah S_U normal."/>
                          <w:color w:val="C45911" w:themeColor="accent2" w:themeShade="BF"/>
                          <w:sz w:val="32"/>
                          <w:szCs w:val="32"/>
                        </w:rPr>
                        <w:t>"myFunction( )"</w:t>
                      </w:r>
                      <w:r w:rsidRPr="00BC1E44">
                        <w:rPr>
                          <w:rFonts w:cs="MCS Taybah S_U normal."/>
                          <w:color w:val="2F5496" w:themeColor="accent1" w:themeShade="BF"/>
                          <w:sz w:val="32"/>
                          <w:szCs w:val="32"/>
                        </w:rPr>
                        <w:t>&gt;</w:t>
                      </w:r>
                      <w:r w:rsidRPr="00BC1E44">
                        <w:rPr>
                          <w:rFonts w:cs="MCS Taybah S_U normal."/>
                          <w:color w:val="1F3864" w:themeColor="accent1" w:themeShade="80"/>
                          <w:sz w:val="32"/>
                          <w:szCs w:val="32"/>
                        </w:rPr>
                        <w:t xml:space="preserve"> </w:t>
                      </w:r>
                      <w:r w:rsidRPr="00BC1E44">
                        <w:rPr>
                          <w:rFonts w:cs="MCS Taybah S_U normal." w:hint="cs"/>
                          <w:color w:val="1F3864" w:themeColor="accent1" w:themeShade="80"/>
                          <w:sz w:val="32"/>
                          <w:szCs w:val="32"/>
                          <w:rtl/>
                        </w:rPr>
                        <w:t>اضغ</w:t>
                      </w:r>
                      <w:r w:rsidRPr="009B4A46">
                        <w:rPr>
                          <w:rFonts w:cs="MCS Taybah S_U normal." w:hint="cs"/>
                          <w:color w:val="000000" w:themeColor="text1"/>
                          <w:sz w:val="32"/>
                          <w:szCs w:val="32"/>
                          <w:rtl/>
                        </w:rPr>
                        <w:t>ط هنا</w:t>
                      </w:r>
                      <w:r w:rsidRPr="00BC1E44">
                        <w:rPr>
                          <w:rFonts w:cs="MCS Taybah S_U normal." w:hint="cs"/>
                          <w:color w:val="1F3864" w:themeColor="accent1" w:themeShade="80"/>
                          <w:sz w:val="32"/>
                          <w:szCs w:val="32"/>
                          <w:rtl/>
                        </w:rPr>
                        <w:t xml:space="preserve"> </w:t>
                      </w:r>
                      <w:r w:rsidRPr="00BC1E44">
                        <w:rPr>
                          <w:rFonts w:cs="MCS Taybah S_U normal."/>
                          <w:color w:val="1F3864" w:themeColor="accent1" w:themeShade="80"/>
                          <w:sz w:val="32"/>
                          <w:szCs w:val="32"/>
                        </w:rPr>
                        <w:t>&lt;/button&gt;</w:t>
                      </w:r>
                    </w:p>
                  </w:txbxContent>
                </v:textbox>
              </v:shape>
            </w:pict>
          </mc:Fallback>
        </mc:AlternateContent>
      </w:r>
    </w:p>
    <w:p w:rsidR="0035757B" w:rsidRPr="00BC1E44" w:rsidP="0035757B" w14:paraId="3B897E98" w14:textId="6EE6592B">
      <w:pPr>
        <w:bidi w:val="0"/>
        <w:rPr>
          <w:rtl/>
        </w:rPr>
      </w:pPr>
      <w:r>
        <w:rPr>
          <w:noProof/>
          <w:rtl/>
          <w:lang w:val="ar-SA"/>
        </w:rPr>
        <mc:AlternateContent>
          <mc:Choice Requires="wps">
            <w:drawing>
              <wp:anchor distT="0" distB="0" distL="114300" distR="114300" simplePos="0" relativeHeight="252123136" behindDoc="1" locked="0" layoutInCell="1" allowOverlap="1">
                <wp:simplePos x="0" y="0"/>
                <wp:positionH relativeFrom="page">
                  <wp:posOffset>395605</wp:posOffset>
                </wp:positionH>
                <wp:positionV relativeFrom="paragraph">
                  <wp:posOffset>362585</wp:posOffset>
                </wp:positionV>
                <wp:extent cx="6776720" cy="819785"/>
                <wp:effectExtent l="0" t="0" r="5080" b="0"/>
                <wp:wrapNone/>
                <wp:docPr id="453" name="مربع نص 4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776720" cy="819785"/>
                        </a:xfrm>
                        <a:prstGeom prst="rect">
                          <a:avLst/>
                        </a:prstGeom>
                        <a:solidFill>
                          <a:schemeClr val="lt1"/>
                        </a:solidFill>
                        <a:ln w="6350">
                          <a:noFill/>
                        </a:ln>
                      </wps:spPr>
                      <wps:txbx>
                        <w:txbxContent>
                          <w:p w:rsidR="0035757B" w:rsidRPr="003C7765" w:rsidP="0035757B" w14:textId="77777777">
                            <w:pPr>
                              <w:rPr>
                                <w:rFonts w:cs="MCS Taybah S_U normal."/>
                                <w:color w:val="000000" w:themeColor="text1"/>
                                <w:sz w:val="28"/>
                                <w:szCs w:val="28"/>
                                <w:rtl/>
                              </w:rPr>
                            </w:pPr>
                            <w:r>
                              <w:rPr>
                                <w:rFonts w:cs="MCS Taybah S_U normal." w:hint="cs"/>
                                <w:color w:val="000000" w:themeColor="text1"/>
                                <w:sz w:val="28"/>
                                <w:szCs w:val="28"/>
                                <w:rtl/>
                              </w:rPr>
                              <w:t xml:space="preserve">يمكنك إنشاء الدالة بين وسوم البرنامج النصي ويتم الإعلان عن الدالة داخل الأقواس المتعرجة لجافا سكريبت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453" o:spid="_x0000_s1384" type="#_x0000_t202" style="width:533.6pt;height:64.55pt;margin-top:28.55pt;margin-left:31.15pt;mso-height-percent:0;mso-height-relative:margin;mso-position-horizontal-relative:page;mso-width-percent:0;mso-width-relative:margin;mso-wrap-distance-bottom:0;mso-wrap-distance-left:9pt;mso-wrap-distance-right:9pt;mso-wrap-distance-top:0;position:absolute;v-text-anchor:top;z-index:-251194368" fillcolor="white" stroked="f" strokeweight="0.5pt">
                <v:textbox>
                  <w:txbxContent>
                    <w:p w:rsidR="0035757B" w:rsidRPr="003C7765" w:rsidP="0035757B" w14:paraId="66FB9766" w14:textId="77777777">
                      <w:pPr>
                        <w:rPr>
                          <w:rFonts w:cs="MCS Taybah S_U normal."/>
                          <w:color w:val="000000" w:themeColor="text1"/>
                          <w:sz w:val="28"/>
                          <w:szCs w:val="28"/>
                          <w:rtl/>
                        </w:rPr>
                      </w:pPr>
                      <w:r>
                        <w:rPr>
                          <w:rFonts w:cs="MCS Taybah S_U normal." w:hint="cs"/>
                          <w:color w:val="000000" w:themeColor="text1"/>
                          <w:sz w:val="28"/>
                          <w:szCs w:val="28"/>
                          <w:rtl/>
                        </w:rPr>
                        <w:t xml:space="preserve">يمكنك إنشاء الدالة بين وسوم البرنامج النصي ويتم الإعلان عن الدالة داخل الأقواس المتعرجة لجافا سكريبت </w:t>
                      </w:r>
                    </w:p>
                  </w:txbxContent>
                </v:textbox>
              </v:shape>
            </w:pict>
          </mc:Fallback>
        </mc:AlternateContent>
      </w:r>
    </w:p>
    <w:p w:rsidR="0035757B" w:rsidRPr="00BC1E44" w:rsidP="0035757B" w14:paraId="24CA5860" w14:textId="77777777">
      <w:pPr>
        <w:bidi w:val="0"/>
        <w:rPr>
          <w:rtl/>
        </w:rPr>
      </w:pPr>
    </w:p>
    <w:p w:rsidR="0035757B" w:rsidP="0035757B" w14:paraId="01AD1579" w14:textId="52C812DC">
      <w:pPr>
        <w:bidi w:val="0"/>
        <w:rPr>
          <w:rtl/>
        </w:rPr>
      </w:pPr>
      <w:r>
        <w:rPr>
          <w:noProof/>
          <w:rtl/>
          <w:lang w:val="ar-SA"/>
        </w:rPr>
        <mc:AlternateContent>
          <mc:Choice Requires="wps">
            <w:drawing>
              <wp:anchor distT="0" distB="0" distL="114300" distR="114300" simplePos="0" relativeHeight="252125184" behindDoc="0" locked="0" layoutInCell="1" allowOverlap="1">
                <wp:simplePos x="0" y="0"/>
                <wp:positionH relativeFrom="column">
                  <wp:posOffset>-392430</wp:posOffset>
                </wp:positionH>
                <wp:positionV relativeFrom="paragraph">
                  <wp:posOffset>149860</wp:posOffset>
                </wp:positionV>
                <wp:extent cx="5614035" cy="431800"/>
                <wp:effectExtent l="17145" t="18415" r="17145" b="16510"/>
                <wp:wrapNone/>
                <wp:docPr id="452" name="مربع نص 4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14035" cy="431800"/>
                        </a:xfrm>
                        <a:prstGeom prst="rect">
                          <a:avLst/>
                        </a:prstGeom>
                        <a:solidFill>
                          <a:srgbClr val="FFFFFF"/>
                        </a:solidFill>
                        <a:ln w="19050">
                          <a:solidFill>
                            <a:schemeClr val="accent1">
                              <a:lumMod val="75000"/>
                              <a:lumOff val="0"/>
                            </a:schemeClr>
                          </a:solidFill>
                          <a:miter lim="800000"/>
                          <a:headEnd/>
                          <a:tailEnd/>
                        </a:ln>
                      </wps:spPr>
                      <wps:txbx>
                        <w:txbxContent>
                          <w:p w:rsidR="0035757B" w:rsidRPr="00BC1E44" w:rsidP="0035757B" w14:textId="77777777">
                            <w:pPr>
                              <w:bidi w:val="0"/>
                              <w:jc w:val="center"/>
                              <w:rPr>
                                <w:rFonts w:cs="MCS Taybah S_U normal."/>
                                <w:color w:val="1F3864" w:themeColor="accent1" w:themeShade="80"/>
                                <w:sz w:val="32"/>
                                <w:szCs w:val="32"/>
                              </w:rPr>
                            </w:pPr>
                            <w:r w:rsidRPr="00BC1E44">
                              <w:rPr>
                                <w:rFonts w:cs="MCS Taybah S_U normal."/>
                                <w:color w:val="1F3864" w:themeColor="accent1" w:themeShade="80"/>
                                <w:sz w:val="32"/>
                                <w:szCs w:val="32"/>
                              </w:rPr>
                              <w:t>&lt;</w:t>
                            </w:r>
                            <w:r>
                              <w:rPr>
                                <w:rFonts w:cs="MCS Taybah S_U normal."/>
                                <w:color w:val="1F3864" w:themeColor="accent1" w:themeShade="80"/>
                                <w:sz w:val="32"/>
                                <w:szCs w:val="32"/>
                              </w:rPr>
                              <w:t xml:space="preserve">script&gt; function </w:t>
                            </w:r>
                            <w:r w:rsidRPr="00BC1E44">
                              <w:rPr>
                                <w:rFonts w:cs="MCS Taybah S_U normal."/>
                                <w:color w:val="C45911" w:themeColor="accent2" w:themeShade="BF"/>
                                <w:sz w:val="32"/>
                                <w:szCs w:val="32"/>
                              </w:rPr>
                              <w:t>myFunction( )</w:t>
                            </w:r>
                            <w:r>
                              <w:rPr>
                                <w:rFonts w:cs="MCS Taybah S_U normal."/>
                                <w:color w:val="1F3864" w:themeColor="accent1" w:themeShade="80"/>
                                <w:sz w:val="32"/>
                                <w:szCs w:val="32"/>
                              </w:rPr>
                              <w:t>{   }</w:t>
                            </w:r>
                            <w:r w:rsidRPr="00BC1E44">
                              <w:rPr>
                                <w:rFonts w:cs="MCS Taybah S_U normal." w:hint="cs"/>
                                <w:color w:val="1F3864" w:themeColor="accent1" w:themeShade="80"/>
                                <w:sz w:val="32"/>
                                <w:szCs w:val="32"/>
                                <w:rtl/>
                              </w:rPr>
                              <w:t xml:space="preserve"> </w:t>
                            </w:r>
                            <w:r w:rsidRPr="00BC1E44">
                              <w:rPr>
                                <w:rFonts w:cs="MCS Taybah S_U normal."/>
                                <w:color w:val="1F3864" w:themeColor="accent1" w:themeShade="80"/>
                                <w:sz w:val="32"/>
                                <w:szCs w:val="32"/>
                              </w:rPr>
                              <w:t>&lt;/</w:t>
                            </w:r>
                            <w:r>
                              <w:rPr>
                                <w:rFonts w:cs="MCS Taybah S_U normal."/>
                                <w:color w:val="1F3864" w:themeColor="accent1" w:themeShade="80"/>
                                <w:sz w:val="32"/>
                                <w:szCs w:val="32"/>
                              </w:rPr>
                              <w:t>script</w:t>
                            </w:r>
                            <w:r w:rsidRPr="00BC1E44">
                              <w:rPr>
                                <w:rFonts w:cs="MCS Taybah S_U normal."/>
                                <w:color w:val="1F3864" w:themeColor="accent1" w:themeShade="80"/>
                                <w:sz w:val="32"/>
                                <w:szCs w:val="32"/>
                              </w:rPr>
                              <w:t>&gt;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52" o:spid="_x0000_s1385" type="#_x0000_t202" style="width:442.05pt;height:34pt;margin-top:11.8pt;margin-left:-30.9pt;mso-height-percent:0;mso-height-relative:page;mso-width-percent:0;mso-width-relative:page;mso-wrap-distance-bottom:0;mso-wrap-distance-left:9pt;mso-wrap-distance-right:9pt;mso-wrap-distance-top:0;position:absolute;v-text-anchor:top;z-index:252124160" fillcolor="white" stroked="t" strokecolor="#2f5396" strokeweight="1.5pt">
                <v:textbox>
                  <w:txbxContent>
                    <w:p w:rsidR="0035757B" w:rsidRPr="00BC1E44" w:rsidP="0035757B" w14:paraId="661E98DA" w14:textId="77777777">
                      <w:pPr>
                        <w:bidi w:val="0"/>
                        <w:jc w:val="center"/>
                        <w:rPr>
                          <w:rFonts w:cs="MCS Taybah S_U normal."/>
                          <w:color w:val="1F3864" w:themeColor="accent1" w:themeShade="80"/>
                          <w:sz w:val="32"/>
                          <w:szCs w:val="32"/>
                        </w:rPr>
                      </w:pPr>
                      <w:r w:rsidRPr="00BC1E44">
                        <w:rPr>
                          <w:rFonts w:cs="MCS Taybah S_U normal."/>
                          <w:color w:val="1F3864" w:themeColor="accent1" w:themeShade="80"/>
                          <w:sz w:val="32"/>
                          <w:szCs w:val="32"/>
                        </w:rPr>
                        <w:t>&lt;</w:t>
                      </w:r>
                      <w:r>
                        <w:rPr>
                          <w:rFonts w:cs="MCS Taybah S_U normal."/>
                          <w:color w:val="1F3864" w:themeColor="accent1" w:themeShade="80"/>
                          <w:sz w:val="32"/>
                          <w:szCs w:val="32"/>
                        </w:rPr>
                        <w:t xml:space="preserve">script&gt; function </w:t>
                      </w:r>
                      <w:r w:rsidRPr="00BC1E44">
                        <w:rPr>
                          <w:rFonts w:cs="MCS Taybah S_U normal."/>
                          <w:color w:val="C45911" w:themeColor="accent2" w:themeShade="BF"/>
                          <w:sz w:val="32"/>
                          <w:szCs w:val="32"/>
                        </w:rPr>
                        <w:t>myFunction( )</w:t>
                      </w:r>
                      <w:r>
                        <w:rPr>
                          <w:rFonts w:cs="MCS Taybah S_U normal."/>
                          <w:color w:val="1F3864" w:themeColor="accent1" w:themeShade="80"/>
                          <w:sz w:val="32"/>
                          <w:szCs w:val="32"/>
                        </w:rPr>
                        <w:t>{   }</w:t>
                      </w:r>
                      <w:r w:rsidRPr="00BC1E44">
                        <w:rPr>
                          <w:rFonts w:cs="MCS Taybah S_U normal." w:hint="cs"/>
                          <w:color w:val="1F3864" w:themeColor="accent1" w:themeShade="80"/>
                          <w:sz w:val="32"/>
                          <w:szCs w:val="32"/>
                          <w:rtl/>
                        </w:rPr>
                        <w:t xml:space="preserve"> </w:t>
                      </w:r>
                      <w:r w:rsidRPr="00BC1E44">
                        <w:rPr>
                          <w:rFonts w:cs="MCS Taybah S_U normal."/>
                          <w:color w:val="1F3864" w:themeColor="accent1" w:themeShade="80"/>
                          <w:sz w:val="32"/>
                          <w:szCs w:val="32"/>
                        </w:rPr>
                        <w:t>&lt;/</w:t>
                      </w:r>
                      <w:r>
                        <w:rPr>
                          <w:rFonts w:cs="MCS Taybah S_U normal."/>
                          <w:color w:val="1F3864" w:themeColor="accent1" w:themeShade="80"/>
                          <w:sz w:val="32"/>
                          <w:szCs w:val="32"/>
                        </w:rPr>
                        <w:t>script</w:t>
                      </w:r>
                      <w:r w:rsidRPr="00BC1E44">
                        <w:rPr>
                          <w:rFonts w:cs="MCS Taybah S_U normal."/>
                          <w:color w:val="1F3864" w:themeColor="accent1" w:themeShade="80"/>
                          <w:sz w:val="32"/>
                          <w:szCs w:val="32"/>
                        </w:rPr>
                        <w:t>&gt;</w:t>
                      </w:r>
                    </w:p>
                  </w:txbxContent>
                </v:textbox>
              </v:shape>
            </w:pict>
          </mc:Fallback>
        </mc:AlternateContent>
      </w:r>
    </w:p>
    <w:p w:rsidR="0035757B" w:rsidP="0035757B" w14:paraId="681D7814" w14:textId="03759057">
      <w:pPr>
        <w:tabs>
          <w:tab w:val="left" w:pos="5868"/>
        </w:tabs>
        <w:bidi w:val="0"/>
      </w:pPr>
      <w:r>
        <w:rPr>
          <w:noProof/>
          <w:lang w:val="ar-SA"/>
        </w:rPr>
        <mc:AlternateContent>
          <mc:Choice Requires="wps">
            <w:drawing>
              <wp:anchor distT="0" distB="0" distL="114300" distR="114300" simplePos="0" relativeHeight="252127232" behindDoc="0" locked="0" layoutInCell="1" allowOverlap="1">
                <wp:simplePos x="0" y="0"/>
                <wp:positionH relativeFrom="column">
                  <wp:posOffset>3358515</wp:posOffset>
                </wp:positionH>
                <wp:positionV relativeFrom="paragraph">
                  <wp:posOffset>139700</wp:posOffset>
                </wp:positionV>
                <wp:extent cx="550545" cy="363855"/>
                <wp:effectExtent l="234315" t="92710" r="91440" b="86360"/>
                <wp:wrapNone/>
                <wp:docPr id="451" name="موصل: منحني 45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50545" cy="363855"/>
                        </a:xfrm>
                        <a:prstGeom prst="curvedConnector3">
                          <a:avLst>
                            <a:gd name="adj1" fmla="val -37602"/>
                          </a:avLst>
                        </a:prstGeom>
                        <a:noFill/>
                        <a:ln w="38100">
                          <a:solidFill>
                            <a:schemeClr val="accent1">
                              <a:lumMod val="75000"/>
                              <a:lumOff val="0"/>
                            </a:schemeClr>
                          </a:solidFill>
                          <a:round/>
                          <a:headEnd type="oval"/>
                          <a:tailEnd type="oval"/>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موصل: منحني 451" o:spid="_x0000_s1386" type="#_x0000_t38" style="width:43.35pt;height:28.65pt;margin-top:11pt;margin-left:264.45pt;mso-height-percent:0;mso-height-relative:page;mso-width-percent:0;mso-width-relative:page;mso-wrap-distance-bottom:0;mso-wrap-distance-left:9pt;mso-wrap-distance-right:9pt;mso-wrap-distance-top:0;position:absolute;v-text-anchor:top;z-index:252126208" adj="14462" filled="f" fillcolor="this" stroked="t" strokecolor="#2f5396" strokeweight="3pt">
                <v:stroke joinstyle="round" startarrow="oval" endarrow="oval"/>
              </v:shape>
            </w:pict>
          </mc:Fallback>
        </mc:AlternateContent>
      </w:r>
      <w:r>
        <w:tab/>
      </w:r>
    </w:p>
    <w:p w:rsidR="0035757B" w:rsidP="0035757B" w14:paraId="4D948F27" w14:textId="4A4FE11F">
      <w:pPr>
        <w:bidi w:val="0"/>
      </w:pPr>
      <w:r w:rsidRPr="00673D53">
        <w:rPr>
          <w:noProof/>
          <w:lang w:val="ar-SA"/>
        </w:rPr>
        <w:drawing>
          <wp:anchor distT="0" distB="0" distL="114300" distR="114300" simplePos="0" relativeHeight="252068864" behindDoc="0" locked="0" layoutInCell="1" allowOverlap="1">
            <wp:simplePos x="0" y="0"/>
            <wp:positionH relativeFrom="column">
              <wp:posOffset>4234508</wp:posOffset>
            </wp:positionH>
            <wp:positionV relativeFrom="paragraph">
              <wp:posOffset>1535205</wp:posOffset>
            </wp:positionV>
            <wp:extent cx="1924534" cy="4496742"/>
            <wp:effectExtent l="0" t="0" r="0" b="0"/>
            <wp:wrapNone/>
            <wp:docPr id="389" name="صورة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
                    <pic:cNvPicPr/>
                  </pic:nvPicPr>
                  <pic:blipFill>
                    <a:blip xmlns:r="http://schemas.openxmlformats.org/officeDocument/2006/relationships" r:embed="rId197">
                      <a:extLst>
                        <a:ext xmlns:a="http://schemas.openxmlformats.org/drawingml/2006/main" uri="{28A0092B-C50C-407E-A947-70E740481C1C}">
                          <a14:useLocalDpi xmlns:a14="http://schemas.microsoft.com/office/drawing/2010/main" val="0"/>
                        </a:ext>
                      </a:extLst>
                    </a:blip>
                    <a:stretch>
                      <a:fillRect/>
                    </a:stretch>
                  </pic:blipFill>
                  <pic:spPr>
                    <a:xfrm>
                      <a:off x="0" y="0"/>
                      <a:ext cx="1924534" cy="449674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31328" behindDoc="1" locked="0" layoutInCell="1" allowOverlap="1">
                <wp:simplePos x="0" y="0"/>
                <wp:positionH relativeFrom="column">
                  <wp:posOffset>-936625</wp:posOffset>
                </wp:positionH>
                <wp:positionV relativeFrom="paragraph">
                  <wp:posOffset>1140460</wp:posOffset>
                </wp:positionV>
                <wp:extent cx="5113655" cy="5179060"/>
                <wp:effectExtent l="6350" t="7620" r="13970" b="13970"/>
                <wp:wrapNone/>
                <wp:docPr id="450" name="مربع نص 4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655" cy="5179060"/>
                        </a:xfrm>
                        <a:prstGeom prst="rect">
                          <a:avLst/>
                        </a:prstGeom>
                        <a:solidFill>
                          <a:schemeClr val="lt1">
                            <a:lumMod val="100000"/>
                            <a:lumOff val="0"/>
                          </a:schemeClr>
                        </a:solidFill>
                        <a:ln w="12700">
                          <a:solidFill>
                            <a:srgbClr val="002060"/>
                          </a:solidFill>
                          <a:prstDash val="dash"/>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35757B" w:rsidRPr="003468E9" w:rsidP="0035757B" w14:textId="77777777">
                            <w:pPr>
                              <w:bidi w:val="0"/>
                              <w:spacing w:after="0"/>
                              <w:rPr>
                                <w:b/>
                                <w:bCs/>
                                <w:color w:val="2E74B5" w:themeColor="accent5" w:themeShade="BF"/>
                                <w:sz w:val="30"/>
                                <w:szCs w:val="30"/>
                              </w:rPr>
                            </w:pPr>
                            <w:r w:rsidRPr="003468E9">
                              <w:rPr>
                                <w:b/>
                                <w:bCs/>
                                <w:color w:val="2E74B5" w:themeColor="accent5" w:themeShade="BF"/>
                                <w:sz w:val="30"/>
                                <w:szCs w:val="30"/>
                              </w:rPr>
                              <w:t>&lt;DOCTYPE html&gt;</w:t>
                            </w:r>
                          </w:p>
                          <w:p w:rsidR="0035757B" w:rsidRPr="003468E9" w:rsidP="0035757B" w14:textId="77777777">
                            <w:pPr>
                              <w:bidi w:val="0"/>
                              <w:spacing w:after="0"/>
                              <w:rPr>
                                <w:b/>
                                <w:bCs/>
                                <w:color w:val="2E74B5" w:themeColor="accent5" w:themeShade="BF"/>
                                <w:sz w:val="30"/>
                                <w:szCs w:val="30"/>
                              </w:rPr>
                            </w:pPr>
                            <w:r w:rsidRPr="003468E9">
                              <w:rPr>
                                <w:b/>
                                <w:bCs/>
                                <w:color w:val="2E74B5" w:themeColor="accent5" w:themeShade="BF"/>
                                <w:sz w:val="30"/>
                                <w:szCs w:val="30"/>
                              </w:rPr>
                              <w:t>&lt;html dir="</w:t>
                            </w:r>
                            <w:r w:rsidRPr="003468E9">
                              <w:rPr>
                                <w:b/>
                                <w:bCs/>
                                <w:color w:val="C00000"/>
                                <w:sz w:val="30"/>
                                <w:szCs w:val="30"/>
                              </w:rPr>
                              <w:t>rtl</w:t>
                            </w:r>
                            <w:r w:rsidRPr="003468E9">
                              <w:rPr>
                                <w:b/>
                                <w:bCs/>
                                <w:color w:val="2E74B5" w:themeColor="accent5" w:themeShade="BF"/>
                                <w:sz w:val="30"/>
                                <w:szCs w:val="30"/>
                              </w:rPr>
                              <w:t>" lang="</w:t>
                            </w:r>
                            <w:r w:rsidRPr="003468E9">
                              <w:rPr>
                                <w:b/>
                                <w:bCs/>
                                <w:color w:val="C00000"/>
                                <w:sz w:val="30"/>
                                <w:szCs w:val="30"/>
                              </w:rPr>
                              <w:t>ar</w:t>
                            </w:r>
                            <w:r w:rsidRPr="003468E9">
                              <w:rPr>
                                <w:b/>
                                <w:bCs/>
                                <w:color w:val="2E74B5" w:themeColor="accent5" w:themeShade="BF"/>
                                <w:sz w:val="30"/>
                                <w:szCs w:val="30"/>
                              </w:rPr>
                              <w:t>"&gt;</w:t>
                            </w:r>
                          </w:p>
                          <w:p w:rsidR="0035757B" w:rsidRPr="003468E9" w:rsidP="0035757B" w14:textId="77777777">
                            <w:pPr>
                              <w:bidi w:val="0"/>
                              <w:spacing w:after="0"/>
                              <w:rPr>
                                <w:b/>
                                <w:bCs/>
                                <w:color w:val="2E74B5" w:themeColor="accent5" w:themeShade="BF"/>
                                <w:sz w:val="30"/>
                                <w:szCs w:val="30"/>
                              </w:rPr>
                            </w:pPr>
                            <w:r w:rsidRPr="003468E9">
                              <w:rPr>
                                <w:b/>
                                <w:bCs/>
                                <w:color w:val="2E74B5" w:themeColor="accent5" w:themeShade="BF"/>
                                <w:sz w:val="30"/>
                                <w:szCs w:val="30"/>
                              </w:rPr>
                              <w:t>&lt;head&gt;</w:t>
                            </w:r>
                          </w:p>
                          <w:p w:rsidR="0035757B" w:rsidRPr="003468E9" w:rsidP="0035757B" w14:textId="77777777">
                            <w:pPr>
                              <w:bidi w:val="0"/>
                              <w:spacing w:after="0"/>
                              <w:ind w:left="426"/>
                              <w:rPr>
                                <w:b/>
                                <w:bCs/>
                                <w:color w:val="2E74B5" w:themeColor="accent5" w:themeShade="BF"/>
                                <w:sz w:val="30"/>
                                <w:szCs w:val="30"/>
                              </w:rPr>
                            </w:pPr>
                            <w:r w:rsidRPr="003468E9">
                              <w:rPr>
                                <w:b/>
                                <w:bCs/>
                                <w:color w:val="2E74B5" w:themeColor="accent5" w:themeShade="BF"/>
                                <w:sz w:val="30"/>
                                <w:szCs w:val="30"/>
                              </w:rPr>
                              <w:t>&lt;meta charset="</w:t>
                            </w:r>
                            <w:r w:rsidRPr="003468E9">
                              <w:rPr>
                                <w:b/>
                                <w:bCs/>
                                <w:color w:val="C00000"/>
                                <w:sz w:val="30"/>
                                <w:szCs w:val="30"/>
                              </w:rPr>
                              <w:t>UTF-8</w:t>
                            </w:r>
                            <w:r w:rsidRPr="003468E9">
                              <w:rPr>
                                <w:b/>
                                <w:bCs/>
                                <w:color w:val="2E74B5" w:themeColor="accent5" w:themeShade="BF"/>
                                <w:sz w:val="30"/>
                                <w:szCs w:val="30"/>
                              </w:rPr>
                              <w:t>"/&gt;</w:t>
                            </w:r>
                          </w:p>
                          <w:p w:rsidR="0035757B" w:rsidRPr="003468E9" w:rsidP="0035757B" w14:textId="77777777">
                            <w:pPr>
                              <w:bidi w:val="0"/>
                              <w:spacing w:after="0"/>
                              <w:ind w:left="426"/>
                              <w:rPr>
                                <w:b/>
                                <w:bCs/>
                                <w:color w:val="2E74B5" w:themeColor="accent5" w:themeShade="BF"/>
                                <w:sz w:val="30"/>
                                <w:szCs w:val="30"/>
                              </w:rPr>
                            </w:pPr>
                            <w:r w:rsidRPr="003468E9">
                              <w:rPr>
                                <w:b/>
                                <w:bCs/>
                                <w:color w:val="2E74B5" w:themeColor="accent5" w:themeShade="BF"/>
                                <w:sz w:val="30"/>
                                <w:szCs w:val="30"/>
                              </w:rPr>
                              <w:t>&lt;title&gt; My Page &lt;/title&gt;</w:t>
                            </w:r>
                          </w:p>
                          <w:p w:rsidR="0035757B" w:rsidRPr="003468E9" w:rsidP="0035757B" w14:textId="77777777">
                            <w:pPr>
                              <w:bidi w:val="0"/>
                              <w:spacing w:after="0"/>
                              <w:rPr>
                                <w:b/>
                                <w:bCs/>
                                <w:color w:val="2E74B5" w:themeColor="accent5" w:themeShade="BF"/>
                                <w:sz w:val="30"/>
                                <w:szCs w:val="30"/>
                              </w:rPr>
                            </w:pPr>
                            <w:r w:rsidRPr="003468E9">
                              <w:rPr>
                                <w:b/>
                                <w:bCs/>
                                <w:color w:val="2E74B5" w:themeColor="accent5" w:themeShade="BF"/>
                                <w:sz w:val="30"/>
                                <w:szCs w:val="30"/>
                              </w:rPr>
                              <w:t>&lt;/head&gt;</w:t>
                            </w:r>
                          </w:p>
                          <w:p w:rsidR="0035757B" w:rsidRPr="003468E9" w:rsidP="0035757B" w14:textId="77777777">
                            <w:pPr>
                              <w:bidi w:val="0"/>
                              <w:spacing w:after="0"/>
                              <w:ind w:left="142"/>
                              <w:rPr>
                                <w:b/>
                                <w:bCs/>
                                <w:color w:val="2E74B5" w:themeColor="accent5" w:themeShade="BF"/>
                                <w:sz w:val="30"/>
                                <w:szCs w:val="30"/>
                              </w:rPr>
                            </w:pPr>
                            <w:r w:rsidRPr="003468E9">
                              <w:rPr>
                                <w:b/>
                                <w:bCs/>
                                <w:color w:val="2E74B5" w:themeColor="accent5" w:themeShade="BF"/>
                                <w:sz w:val="30"/>
                                <w:szCs w:val="30"/>
                              </w:rPr>
                              <w:t>&lt;body&gt;</w:t>
                            </w:r>
                          </w:p>
                          <w:p w:rsidR="0035757B" w:rsidRPr="003468E9" w:rsidP="0035757B" w14:textId="77777777">
                            <w:pPr>
                              <w:bidi w:val="0"/>
                              <w:spacing w:after="0"/>
                              <w:ind w:left="567"/>
                              <w:rPr>
                                <w:color w:val="2E74B5" w:themeColor="accent5" w:themeShade="BF"/>
                                <w:sz w:val="30"/>
                                <w:szCs w:val="30"/>
                              </w:rPr>
                            </w:pPr>
                            <w:r w:rsidRPr="003468E9">
                              <w:rPr>
                                <w:color w:val="2E74B5" w:themeColor="accent5" w:themeShade="BF"/>
                                <w:sz w:val="30"/>
                                <w:szCs w:val="30"/>
                              </w:rPr>
                              <w:t>……………………………………………………………………………………………………………………………………………………………………………………………………………………………………………………………………………………………………………………………………………………………………………………………………………………………………………………………………………………………………………………………………………………………………………………………………………………………………………………………………………………………………………………………………………………………………………………………………………………………………………………………………………………………………………………………………………………………………….…………………………………………………………</w:t>
                            </w:r>
                          </w:p>
                          <w:p w:rsidR="0035757B" w:rsidRPr="003468E9" w:rsidP="0035757B" w14:textId="77777777">
                            <w:pPr>
                              <w:bidi w:val="0"/>
                              <w:spacing w:after="0"/>
                              <w:ind w:left="142"/>
                              <w:rPr>
                                <w:b/>
                                <w:bCs/>
                                <w:color w:val="2E74B5" w:themeColor="accent5" w:themeShade="BF"/>
                                <w:sz w:val="30"/>
                                <w:szCs w:val="30"/>
                              </w:rPr>
                            </w:pPr>
                            <w:r w:rsidRPr="003468E9">
                              <w:rPr>
                                <w:b/>
                                <w:bCs/>
                                <w:color w:val="2E74B5" w:themeColor="accent5" w:themeShade="BF"/>
                                <w:sz w:val="30"/>
                                <w:szCs w:val="30"/>
                              </w:rPr>
                              <w:t>&lt;/body&gt;</w:t>
                            </w:r>
                          </w:p>
                          <w:p w:rsidR="0035757B" w:rsidRPr="003468E9" w:rsidP="0035757B" w14:textId="77777777">
                            <w:pPr>
                              <w:bidi w:val="0"/>
                              <w:spacing w:after="0"/>
                              <w:rPr>
                                <w:b/>
                                <w:bCs/>
                                <w:color w:val="2E74B5" w:themeColor="accent5" w:themeShade="BF"/>
                                <w:sz w:val="30"/>
                                <w:szCs w:val="30"/>
                              </w:rPr>
                            </w:pPr>
                            <w:r w:rsidRPr="003468E9">
                              <w:rPr>
                                <w:b/>
                                <w:bCs/>
                                <w:color w:val="2E74B5" w:themeColor="accent5" w:themeShade="BF"/>
                                <w:sz w:val="30"/>
                                <w:szCs w:val="30"/>
                              </w:rPr>
                              <w:t>&lt;/html&gt;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50" o:spid="_x0000_s1387" type="#_x0000_t202" style="width:402.65pt;height:407.8pt;margin-top:89.8pt;margin-left:-73.75pt;mso-height-percent:0;mso-height-relative:page;mso-width-percent:0;mso-width-relative:page;mso-wrap-distance-bottom:0;mso-wrap-distance-left:9pt;mso-wrap-distance-right:9pt;mso-wrap-distance-top:0;position:absolute;v-text-anchor:top;z-index:-251186176" fillcolor="white" stroked="t" strokecolor="#002060" strokeweight="1pt">
                <v:stroke dashstyle="dash"/>
                <v:textbox>
                  <w:txbxContent>
                    <w:p w:rsidR="0035757B" w:rsidRPr="003468E9" w:rsidP="0035757B" w14:paraId="69B526E1" w14:textId="77777777">
                      <w:pPr>
                        <w:bidi w:val="0"/>
                        <w:spacing w:after="0"/>
                        <w:rPr>
                          <w:b/>
                          <w:bCs/>
                          <w:color w:val="2E74B5" w:themeColor="accent5" w:themeShade="BF"/>
                          <w:sz w:val="30"/>
                          <w:szCs w:val="30"/>
                        </w:rPr>
                      </w:pPr>
                      <w:r w:rsidRPr="003468E9">
                        <w:rPr>
                          <w:b/>
                          <w:bCs/>
                          <w:color w:val="2E74B5" w:themeColor="accent5" w:themeShade="BF"/>
                          <w:sz w:val="30"/>
                          <w:szCs w:val="30"/>
                        </w:rPr>
                        <w:t>&lt;DOCTYPE html&gt;</w:t>
                      </w:r>
                    </w:p>
                    <w:p w:rsidR="0035757B" w:rsidRPr="003468E9" w:rsidP="0035757B" w14:paraId="65A164E5" w14:textId="77777777">
                      <w:pPr>
                        <w:bidi w:val="0"/>
                        <w:spacing w:after="0"/>
                        <w:rPr>
                          <w:b/>
                          <w:bCs/>
                          <w:color w:val="2E74B5" w:themeColor="accent5" w:themeShade="BF"/>
                          <w:sz w:val="30"/>
                          <w:szCs w:val="30"/>
                        </w:rPr>
                      </w:pPr>
                      <w:r w:rsidRPr="003468E9">
                        <w:rPr>
                          <w:b/>
                          <w:bCs/>
                          <w:color w:val="2E74B5" w:themeColor="accent5" w:themeShade="BF"/>
                          <w:sz w:val="30"/>
                          <w:szCs w:val="30"/>
                        </w:rPr>
                        <w:t>&lt;html dir="</w:t>
                      </w:r>
                      <w:r w:rsidRPr="003468E9">
                        <w:rPr>
                          <w:b/>
                          <w:bCs/>
                          <w:color w:val="C00000"/>
                          <w:sz w:val="30"/>
                          <w:szCs w:val="30"/>
                        </w:rPr>
                        <w:t>rtl</w:t>
                      </w:r>
                      <w:r w:rsidRPr="003468E9">
                        <w:rPr>
                          <w:b/>
                          <w:bCs/>
                          <w:color w:val="2E74B5" w:themeColor="accent5" w:themeShade="BF"/>
                          <w:sz w:val="30"/>
                          <w:szCs w:val="30"/>
                        </w:rPr>
                        <w:t>" lang="</w:t>
                      </w:r>
                      <w:r w:rsidRPr="003468E9">
                        <w:rPr>
                          <w:b/>
                          <w:bCs/>
                          <w:color w:val="C00000"/>
                          <w:sz w:val="30"/>
                          <w:szCs w:val="30"/>
                        </w:rPr>
                        <w:t>ar</w:t>
                      </w:r>
                      <w:r w:rsidRPr="003468E9">
                        <w:rPr>
                          <w:b/>
                          <w:bCs/>
                          <w:color w:val="2E74B5" w:themeColor="accent5" w:themeShade="BF"/>
                          <w:sz w:val="30"/>
                          <w:szCs w:val="30"/>
                        </w:rPr>
                        <w:t>"&gt;</w:t>
                      </w:r>
                    </w:p>
                    <w:p w:rsidR="0035757B" w:rsidRPr="003468E9" w:rsidP="0035757B" w14:paraId="7BA89941" w14:textId="77777777">
                      <w:pPr>
                        <w:bidi w:val="0"/>
                        <w:spacing w:after="0"/>
                        <w:rPr>
                          <w:b/>
                          <w:bCs/>
                          <w:color w:val="2E74B5" w:themeColor="accent5" w:themeShade="BF"/>
                          <w:sz w:val="30"/>
                          <w:szCs w:val="30"/>
                        </w:rPr>
                      </w:pPr>
                      <w:r w:rsidRPr="003468E9">
                        <w:rPr>
                          <w:b/>
                          <w:bCs/>
                          <w:color w:val="2E74B5" w:themeColor="accent5" w:themeShade="BF"/>
                          <w:sz w:val="30"/>
                          <w:szCs w:val="30"/>
                        </w:rPr>
                        <w:t>&lt;head&gt;</w:t>
                      </w:r>
                    </w:p>
                    <w:p w:rsidR="0035757B" w:rsidRPr="003468E9" w:rsidP="0035757B" w14:paraId="0E0C3A51" w14:textId="77777777">
                      <w:pPr>
                        <w:bidi w:val="0"/>
                        <w:spacing w:after="0"/>
                        <w:ind w:left="426"/>
                        <w:rPr>
                          <w:b/>
                          <w:bCs/>
                          <w:color w:val="2E74B5" w:themeColor="accent5" w:themeShade="BF"/>
                          <w:sz w:val="30"/>
                          <w:szCs w:val="30"/>
                        </w:rPr>
                      </w:pPr>
                      <w:r w:rsidRPr="003468E9">
                        <w:rPr>
                          <w:b/>
                          <w:bCs/>
                          <w:color w:val="2E74B5" w:themeColor="accent5" w:themeShade="BF"/>
                          <w:sz w:val="30"/>
                          <w:szCs w:val="30"/>
                        </w:rPr>
                        <w:t>&lt;meta charset="</w:t>
                      </w:r>
                      <w:r w:rsidRPr="003468E9">
                        <w:rPr>
                          <w:b/>
                          <w:bCs/>
                          <w:color w:val="C00000"/>
                          <w:sz w:val="30"/>
                          <w:szCs w:val="30"/>
                        </w:rPr>
                        <w:t>UTF-8</w:t>
                      </w:r>
                      <w:r w:rsidRPr="003468E9">
                        <w:rPr>
                          <w:b/>
                          <w:bCs/>
                          <w:color w:val="2E74B5" w:themeColor="accent5" w:themeShade="BF"/>
                          <w:sz w:val="30"/>
                          <w:szCs w:val="30"/>
                        </w:rPr>
                        <w:t>"/&gt;</w:t>
                      </w:r>
                    </w:p>
                    <w:p w:rsidR="0035757B" w:rsidRPr="003468E9" w:rsidP="0035757B" w14:paraId="0625F7E4" w14:textId="77777777">
                      <w:pPr>
                        <w:bidi w:val="0"/>
                        <w:spacing w:after="0"/>
                        <w:ind w:left="426"/>
                        <w:rPr>
                          <w:b/>
                          <w:bCs/>
                          <w:color w:val="2E74B5" w:themeColor="accent5" w:themeShade="BF"/>
                          <w:sz w:val="30"/>
                          <w:szCs w:val="30"/>
                        </w:rPr>
                      </w:pPr>
                      <w:r w:rsidRPr="003468E9">
                        <w:rPr>
                          <w:b/>
                          <w:bCs/>
                          <w:color w:val="2E74B5" w:themeColor="accent5" w:themeShade="BF"/>
                          <w:sz w:val="30"/>
                          <w:szCs w:val="30"/>
                        </w:rPr>
                        <w:t>&lt;title&gt; My Page &lt;/title&gt;</w:t>
                      </w:r>
                    </w:p>
                    <w:p w:rsidR="0035757B" w:rsidRPr="003468E9" w:rsidP="0035757B" w14:paraId="79A39DB9" w14:textId="77777777">
                      <w:pPr>
                        <w:bidi w:val="0"/>
                        <w:spacing w:after="0"/>
                        <w:rPr>
                          <w:b/>
                          <w:bCs/>
                          <w:color w:val="2E74B5" w:themeColor="accent5" w:themeShade="BF"/>
                          <w:sz w:val="30"/>
                          <w:szCs w:val="30"/>
                        </w:rPr>
                      </w:pPr>
                      <w:r w:rsidRPr="003468E9">
                        <w:rPr>
                          <w:b/>
                          <w:bCs/>
                          <w:color w:val="2E74B5" w:themeColor="accent5" w:themeShade="BF"/>
                          <w:sz w:val="30"/>
                          <w:szCs w:val="30"/>
                        </w:rPr>
                        <w:t>&lt;/head&gt;</w:t>
                      </w:r>
                    </w:p>
                    <w:p w:rsidR="0035757B" w:rsidRPr="003468E9" w:rsidP="0035757B" w14:paraId="14E6AF61" w14:textId="77777777">
                      <w:pPr>
                        <w:bidi w:val="0"/>
                        <w:spacing w:after="0"/>
                        <w:ind w:left="142"/>
                        <w:rPr>
                          <w:b/>
                          <w:bCs/>
                          <w:color w:val="2E74B5" w:themeColor="accent5" w:themeShade="BF"/>
                          <w:sz w:val="30"/>
                          <w:szCs w:val="30"/>
                        </w:rPr>
                      </w:pPr>
                      <w:r w:rsidRPr="003468E9">
                        <w:rPr>
                          <w:b/>
                          <w:bCs/>
                          <w:color w:val="2E74B5" w:themeColor="accent5" w:themeShade="BF"/>
                          <w:sz w:val="30"/>
                          <w:szCs w:val="30"/>
                        </w:rPr>
                        <w:t>&lt;body&gt;</w:t>
                      </w:r>
                    </w:p>
                    <w:p w:rsidR="0035757B" w:rsidRPr="003468E9" w:rsidP="0035757B" w14:paraId="70E2E8BD" w14:textId="77777777">
                      <w:pPr>
                        <w:bidi w:val="0"/>
                        <w:spacing w:after="0"/>
                        <w:ind w:left="567"/>
                        <w:rPr>
                          <w:color w:val="2E74B5" w:themeColor="accent5" w:themeShade="BF"/>
                          <w:sz w:val="30"/>
                          <w:szCs w:val="30"/>
                        </w:rPr>
                      </w:pPr>
                      <w:r w:rsidRPr="003468E9">
                        <w:rPr>
                          <w:color w:val="2E74B5" w:themeColor="accent5" w:themeShade="BF"/>
                          <w:sz w:val="30"/>
                          <w:szCs w:val="30"/>
                        </w:rPr>
                        <w:t>……………………………………………………………………………………………………………………………………………………………………………………………………………………………………………………………………………………………………………………………………………………………………………………………………………………………………………………………………………………………………………………………………………………………………………………………………………………………………………………………………………………………………………………………………………………………………………………………………………………………………………………………………………………………………………………………………………………………………….…………………………………………………………</w:t>
                      </w:r>
                    </w:p>
                    <w:p w:rsidR="0035757B" w:rsidRPr="003468E9" w:rsidP="0035757B" w14:paraId="4C0785F5" w14:textId="77777777">
                      <w:pPr>
                        <w:bidi w:val="0"/>
                        <w:spacing w:after="0"/>
                        <w:ind w:left="142"/>
                        <w:rPr>
                          <w:b/>
                          <w:bCs/>
                          <w:color w:val="2E74B5" w:themeColor="accent5" w:themeShade="BF"/>
                          <w:sz w:val="30"/>
                          <w:szCs w:val="30"/>
                        </w:rPr>
                      </w:pPr>
                      <w:r w:rsidRPr="003468E9">
                        <w:rPr>
                          <w:b/>
                          <w:bCs/>
                          <w:color w:val="2E74B5" w:themeColor="accent5" w:themeShade="BF"/>
                          <w:sz w:val="30"/>
                          <w:szCs w:val="30"/>
                        </w:rPr>
                        <w:t>&lt;/body&gt;</w:t>
                      </w:r>
                    </w:p>
                    <w:p w:rsidR="0035757B" w:rsidRPr="003468E9" w:rsidP="0035757B" w14:paraId="57AAE60A" w14:textId="77777777">
                      <w:pPr>
                        <w:bidi w:val="0"/>
                        <w:spacing w:after="0"/>
                        <w:rPr>
                          <w:b/>
                          <w:bCs/>
                          <w:color w:val="2E74B5" w:themeColor="accent5" w:themeShade="BF"/>
                          <w:sz w:val="30"/>
                          <w:szCs w:val="30"/>
                        </w:rPr>
                      </w:pPr>
                      <w:r w:rsidRPr="003468E9">
                        <w:rPr>
                          <w:b/>
                          <w:bCs/>
                          <w:color w:val="2E74B5" w:themeColor="accent5" w:themeShade="BF"/>
                          <w:sz w:val="30"/>
                          <w:szCs w:val="30"/>
                        </w:rPr>
                        <w:t>&lt;/html&gt;</w:t>
                      </w:r>
                    </w:p>
                  </w:txbxContent>
                </v:textbox>
              </v:shape>
            </w:pict>
          </mc:Fallback>
        </mc:AlternateContent>
      </w:r>
      <w:r>
        <w:rPr>
          <w:noProof/>
        </w:rPr>
        <mc:AlternateContent>
          <mc:Choice Requires="wps">
            <w:drawing>
              <wp:anchor distT="0" distB="0" distL="114300" distR="114300" simplePos="0" relativeHeight="252133376" behindDoc="0" locked="0" layoutInCell="1" allowOverlap="1">
                <wp:simplePos x="0" y="0"/>
                <wp:positionH relativeFrom="column">
                  <wp:posOffset>-1087120</wp:posOffset>
                </wp:positionH>
                <wp:positionV relativeFrom="paragraph">
                  <wp:posOffset>631825</wp:posOffset>
                </wp:positionV>
                <wp:extent cx="5643880" cy="347345"/>
                <wp:effectExtent l="8255" t="13335" r="5715" b="10795"/>
                <wp:wrapNone/>
                <wp:docPr id="449" name="مربع نص 4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43880" cy="347345"/>
                        </a:xfrm>
                        <a:prstGeom prst="rect">
                          <a:avLst/>
                        </a:prstGeom>
                        <a:solidFill>
                          <a:srgbClr val="FFFFFF"/>
                        </a:solidFill>
                        <a:ln w="9525">
                          <a:solidFill>
                            <a:srgbClr val="000000"/>
                          </a:solidFill>
                          <a:miter lim="800000"/>
                          <a:headEnd/>
                          <a:tailEnd/>
                        </a:ln>
                      </wps:spPr>
                      <wps:txbx>
                        <w:txbxContent>
                          <w:p w:rsidR="0035757B" w:rsidRPr="003468E9" w:rsidP="0035757B" w14:textId="77777777">
                            <w:pPr>
                              <w:jc w:val="center"/>
                              <w:rPr>
                                <w:rFonts w:ascii="MCS Taybah S_U normal." w:hAnsi="MCS Taybah S_U normal." w:cs="MCS Taybah S_U normal."/>
                                <w:color w:val="538135" w:themeColor="accent6" w:themeShade="BF"/>
                                <w:sz w:val="32"/>
                                <w:szCs w:val="32"/>
                                <w:rtl/>
                              </w:rPr>
                            </w:pPr>
                            <w:r w:rsidRPr="003468E9">
                              <w:rPr>
                                <w:rFonts w:ascii="MCS Taybah S_U normal." w:hAnsi="MCS Taybah S_U normal." w:cs="MCS Taybah S_U normal." w:hint="cs"/>
                                <w:color w:val="538135" w:themeColor="accent6" w:themeShade="BF"/>
                                <w:sz w:val="32"/>
                                <w:szCs w:val="32"/>
                                <w:rtl/>
                              </w:rPr>
                              <w:t>أضف مقطع برمجي لإنشاء زر عند الضغط عليه يتم تغيير الرسالة (مرحبا) إلى ( صباح الخير)</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49" o:spid="_x0000_s1388" type="#_x0000_t202" style="width:444.4pt;height:27.35pt;margin-top:49.75pt;margin-left:-85.6pt;mso-height-percent:0;mso-height-relative:page;mso-width-percent:0;mso-width-relative:page;mso-wrap-distance-bottom:0;mso-wrap-distance-left:9pt;mso-wrap-distance-right:9pt;mso-wrap-distance-top:0;position:absolute;v-text-anchor:top;z-index:252132352" fillcolor="white" stroked="t" strokecolor="black" strokeweight="0.75pt">
                <v:textbox>
                  <w:txbxContent>
                    <w:p w:rsidR="0035757B" w:rsidRPr="003468E9" w:rsidP="0035757B" w14:paraId="2B4B8159" w14:textId="77777777">
                      <w:pPr>
                        <w:jc w:val="center"/>
                        <w:rPr>
                          <w:rFonts w:ascii="MCS Taybah S_U normal." w:hAnsi="MCS Taybah S_U normal." w:cs="MCS Taybah S_U normal."/>
                          <w:color w:val="538135" w:themeColor="accent6" w:themeShade="BF"/>
                          <w:sz w:val="32"/>
                          <w:szCs w:val="32"/>
                          <w:rtl/>
                        </w:rPr>
                      </w:pPr>
                      <w:r w:rsidRPr="003468E9">
                        <w:rPr>
                          <w:rFonts w:ascii="MCS Taybah S_U normal." w:hAnsi="MCS Taybah S_U normal." w:cs="MCS Taybah S_U normal." w:hint="cs"/>
                          <w:color w:val="538135" w:themeColor="accent6" w:themeShade="BF"/>
                          <w:sz w:val="32"/>
                          <w:szCs w:val="32"/>
                          <w:rtl/>
                        </w:rPr>
                        <w:t>أضف مقطع برمجي لإنشاء زر عند الضغط عليه يتم تغيير الرسالة (مرحبا) إلى ( صباح الخير)</w:t>
                      </w:r>
                    </w:p>
                  </w:txbxContent>
                </v:textbox>
              </v:shape>
            </w:pict>
          </mc:Fallback>
        </mc:AlternateContent>
      </w:r>
      <w:r>
        <w:rPr>
          <w:noProof/>
        </w:rPr>
        <mc:AlternateContent>
          <mc:Choice Requires="wps">
            <w:drawing>
              <wp:anchor distT="0" distB="0" distL="114300" distR="114300" simplePos="0" relativeHeight="252135424" behindDoc="1" locked="0" layoutInCell="1" allowOverlap="1">
                <wp:simplePos x="0" y="0"/>
                <wp:positionH relativeFrom="column">
                  <wp:posOffset>-1290955</wp:posOffset>
                </wp:positionH>
                <wp:positionV relativeFrom="paragraph">
                  <wp:posOffset>556260</wp:posOffset>
                </wp:positionV>
                <wp:extent cx="7853680" cy="511810"/>
                <wp:effectExtent l="4445" t="4445" r="0" b="7620"/>
                <wp:wrapNone/>
                <wp:docPr id="448" name="مستطيل: زوايا مستديرة 44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853680" cy="511810"/>
                        </a:xfrm>
                        <a:prstGeom prst="roundRect">
                          <a:avLst>
                            <a:gd name="adj" fmla="val 16667"/>
                          </a:avLst>
                        </a:prstGeom>
                        <a:solidFill>
                          <a:schemeClr val="accent6">
                            <a:lumMod val="40000"/>
                            <a:lumOff val="60000"/>
                          </a:schemeClr>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35757B" w:rsidRPr="003468E9" w:rsidP="0035757B" w14:textId="77777777">
                            <w:pPr>
                              <w:ind w:left="1100"/>
                              <w:jc w:val="both"/>
                              <w:rPr>
                                <w:rFonts w:ascii="MCS Taybah S_U normal." w:hAnsi="MCS Taybah S_U normal." w:cs="MCS Taybah S_U normal."/>
                                <w:color w:val="833C0B" w:themeColor="accent2" w:themeShade="80"/>
                                <w:sz w:val="40"/>
                                <w:szCs w:val="40"/>
                              </w:rPr>
                            </w:pPr>
                            <w:r w:rsidRPr="003468E9">
                              <w:rPr>
                                <w:rFonts w:ascii="MCS Taybah S_U normal." w:hAnsi="MCS Taybah S_U normal." w:cs="MCS Taybah S_U normal." w:hint="cs"/>
                                <w:color w:val="833C0B" w:themeColor="accent2" w:themeShade="80"/>
                                <w:sz w:val="40"/>
                                <w:szCs w:val="40"/>
                                <w:rtl/>
                              </w:rPr>
                              <w:t>التدريب العملي</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448" o:spid="_x0000_s1389" style="width:618.4pt;height:40.3pt;margin-top:43.8pt;margin-left:-101.65pt;mso-height-percent:0;mso-height-relative:page;mso-width-percent:0;mso-width-relative:page;mso-wrap-distance-bottom:0;mso-wrap-distance-left:9pt;mso-wrap-distance-right:9pt;mso-wrap-distance-top:0;position:absolute;v-text-anchor:top;z-index:-251182080" arcsize="10923f" fillcolor="#c4e0b2" stroked="f">
                <v:textbox>
                  <w:txbxContent>
                    <w:p w:rsidR="0035757B" w:rsidRPr="003468E9" w:rsidP="0035757B" w14:paraId="4DE3B4B4" w14:textId="77777777">
                      <w:pPr>
                        <w:ind w:left="1100"/>
                        <w:jc w:val="both"/>
                        <w:rPr>
                          <w:rFonts w:ascii="MCS Taybah S_U normal." w:hAnsi="MCS Taybah S_U normal." w:cs="MCS Taybah S_U normal."/>
                          <w:color w:val="833C0B" w:themeColor="accent2" w:themeShade="80"/>
                          <w:sz w:val="40"/>
                          <w:szCs w:val="40"/>
                        </w:rPr>
                      </w:pPr>
                      <w:r w:rsidRPr="003468E9">
                        <w:rPr>
                          <w:rFonts w:ascii="MCS Taybah S_U normal." w:hAnsi="MCS Taybah S_U normal." w:cs="MCS Taybah S_U normal." w:hint="cs"/>
                          <w:color w:val="833C0B" w:themeColor="accent2" w:themeShade="80"/>
                          <w:sz w:val="40"/>
                          <w:szCs w:val="40"/>
                          <w:rtl/>
                        </w:rPr>
                        <w:t>التدريب العملي</w:t>
                      </w:r>
                    </w:p>
                  </w:txbxContent>
                </v:textbox>
              </v:roundrect>
            </w:pict>
          </mc:Fallback>
        </mc:AlternateContent>
      </w:r>
      <w:r>
        <w:rPr>
          <w:noProof/>
        </w:rPr>
        <mc:AlternateContent>
          <mc:Choice Requires="wps">
            <w:drawing>
              <wp:anchor distT="0" distB="0" distL="114300" distR="114300" simplePos="0" relativeHeight="252129280" behindDoc="0" locked="0" layoutInCell="1" allowOverlap="1">
                <wp:simplePos x="0" y="0"/>
                <wp:positionH relativeFrom="column">
                  <wp:posOffset>3869690</wp:posOffset>
                </wp:positionH>
                <wp:positionV relativeFrom="paragraph">
                  <wp:posOffset>71755</wp:posOffset>
                </wp:positionV>
                <wp:extent cx="1455420" cy="403225"/>
                <wp:effectExtent l="21590" t="15240" r="18415" b="19685"/>
                <wp:wrapNone/>
                <wp:docPr id="447" name="مستطيل: زوايا مستديرة 4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55420" cy="403225"/>
                        </a:xfrm>
                        <a:prstGeom prst="roundRect">
                          <a:avLst>
                            <a:gd name="adj" fmla="val 16667"/>
                          </a:avLst>
                        </a:prstGeom>
                        <a:solidFill>
                          <a:srgbClr val="FFFFFF"/>
                        </a:solidFill>
                        <a:ln w="28575">
                          <a:solidFill>
                            <a:schemeClr val="accent1">
                              <a:lumMod val="75000"/>
                              <a:lumOff val="0"/>
                            </a:schemeClr>
                          </a:solidFill>
                          <a:round/>
                          <a:headEnd/>
                          <a:tailEnd/>
                        </a:ln>
                      </wps:spPr>
                      <wps:txbx>
                        <w:txbxContent>
                          <w:p w:rsidR="0035757B" w:rsidRPr="009F2952" w:rsidP="0035757B" w14:textId="77777777">
                            <w:pPr>
                              <w:jc w:val="center"/>
                              <w:rPr>
                                <w:rFonts w:ascii="MCS Taybah S_U normal." w:hAnsi="MCS Taybah S_U normal." w:cs="MCS Taybah S_U normal."/>
                                <w:sz w:val="28"/>
                                <w:szCs w:val="28"/>
                              </w:rPr>
                            </w:pPr>
                            <w:r>
                              <w:rPr>
                                <w:rFonts w:ascii="MCS Taybah S_U normal." w:hAnsi="MCS Taybah S_U normal." w:cs="MCS Taybah S_U normal." w:hint="cs"/>
                                <w:sz w:val="28"/>
                                <w:szCs w:val="28"/>
                                <w:rtl/>
                              </w:rPr>
                              <w:t xml:space="preserve">تضاف الدالة هنا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447" o:spid="_x0000_s1390" style="width:114.6pt;height:31.75pt;margin-top:5.65pt;margin-left:304.7pt;mso-height-percent:0;mso-height-relative:page;mso-width-percent:0;mso-width-relative:page;mso-wrap-distance-bottom:0;mso-wrap-distance-left:9pt;mso-wrap-distance-right:9pt;mso-wrap-distance-top:0;position:absolute;v-text-anchor:top;z-index:252128256" arcsize="10923f" fillcolor="white" stroked="t" strokecolor="#2f5396" strokeweight="2.25pt">
                <v:stroke joinstyle="round"/>
                <v:textbox>
                  <w:txbxContent>
                    <w:p w:rsidR="0035757B" w:rsidRPr="009F2952" w:rsidP="0035757B" w14:paraId="74C49EFC" w14:textId="77777777">
                      <w:pPr>
                        <w:jc w:val="center"/>
                        <w:rPr>
                          <w:rFonts w:ascii="MCS Taybah S_U normal." w:hAnsi="MCS Taybah S_U normal." w:cs="MCS Taybah S_U normal."/>
                          <w:sz w:val="28"/>
                          <w:szCs w:val="28"/>
                        </w:rPr>
                      </w:pPr>
                      <w:r>
                        <w:rPr>
                          <w:rFonts w:ascii="MCS Taybah S_U normal." w:hAnsi="MCS Taybah S_U normal." w:cs="MCS Taybah S_U normal." w:hint="cs"/>
                          <w:sz w:val="28"/>
                          <w:szCs w:val="28"/>
                          <w:rtl/>
                        </w:rPr>
                        <w:t xml:space="preserve">تضاف الدالة هنا </w:t>
                      </w:r>
                    </w:p>
                  </w:txbxContent>
                </v:textbox>
              </v:roundrect>
            </w:pict>
          </mc:Fallback>
        </mc:AlternateContent>
      </w:r>
      <w:r>
        <w:br w:type="column"/>
      </w:r>
      <w:r>
        <w:rPr>
          <w:noProof/>
        </w:rPr>
        <mc:AlternateContent>
          <mc:Choice Requires="wps">
            <w:drawing>
              <wp:anchor distT="0" distB="0" distL="114300" distR="114300" simplePos="0" relativeHeight="252168192" behindDoc="0" locked="0" layoutInCell="1" allowOverlap="1">
                <wp:simplePos x="0" y="0"/>
                <wp:positionH relativeFrom="column">
                  <wp:posOffset>-941705</wp:posOffset>
                </wp:positionH>
                <wp:positionV relativeFrom="paragraph">
                  <wp:posOffset>6132830</wp:posOffset>
                </wp:positionV>
                <wp:extent cx="3421380" cy="1170305"/>
                <wp:effectExtent l="20320" t="17780" r="15875" b="21590"/>
                <wp:wrapNone/>
                <wp:docPr id="446" name="مربع نص 4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21380" cy="1170305"/>
                        </a:xfrm>
                        <a:prstGeom prst="rect">
                          <a:avLst/>
                        </a:prstGeom>
                        <a:solidFill>
                          <a:srgbClr val="E5FFFF"/>
                        </a:solidFill>
                        <a:ln w="28575">
                          <a:solidFill>
                            <a:schemeClr val="accent1">
                              <a:lumMod val="40000"/>
                              <a:lumOff val="60000"/>
                            </a:schemeClr>
                          </a:solidFill>
                          <a:miter lim="800000"/>
                          <a:headEnd/>
                          <a:tailEnd/>
                        </a:ln>
                      </wps:spPr>
                      <wps:txbx>
                        <w:txbxContent>
                          <w:p w:rsidR="0035757B" w:rsidRPr="00873F36" w:rsidP="0035757B" w14:textId="77777777">
                            <w:pPr>
                              <w:rPr>
                                <w:rFonts w:ascii="Abadi" w:hAnsi="Abadi" w:cs="MCS Taybah S_U normal."/>
                                <w:sz w:val="24"/>
                                <w:szCs w:val="28"/>
                                <w:rtl/>
                              </w:rPr>
                            </w:pPr>
                            <w:r>
                              <w:rPr>
                                <w:rFonts w:ascii="MCS Taybah S_U normal." w:hAnsi="MCS Taybah S_U normal." w:cs="MCS Taybah S_U normal." w:hint="cs"/>
                                <w:color w:val="C00000"/>
                                <w:sz w:val="28"/>
                                <w:szCs w:val="28"/>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46" o:spid="_x0000_s1391" type="#_x0000_t202" style="width:269.4pt;height:92.15pt;margin-top:482.9pt;margin-left:-74.15pt;mso-height-percent:0;mso-height-relative:page;mso-width-percent:0;mso-width-relative:page;mso-wrap-distance-bottom:0;mso-wrap-distance-left:9pt;mso-wrap-distance-right:9pt;mso-wrap-distance-top:0;position:absolute;v-text-anchor:top;z-index:252167168" fillcolor="#e5ffff" stroked="t" strokecolor="#b3c6e7" strokeweight="2.25pt">
                <v:textbox>
                  <w:txbxContent>
                    <w:p w:rsidR="0035757B" w:rsidRPr="00873F36" w:rsidP="0035757B" w14:paraId="3F7B51F2" w14:textId="77777777">
                      <w:pPr>
                        <w:rPr>
                          <w:rFonts w:ascii="Abadi" w:hAnsi="Abadi" w:cs="MCS Taybah S_U normal."/>
                          <w:sz w:val="24"/>
                          <w:szCs w:val="28"/>
                          <w:rtl/>
                        </w:rPr>
                      </w:pPr>
                      <w:r>
                        <w:rPr>
                          <w:rFonts w:ascii="MCS Taybah S_U normal." w:hAnsi="MCS Taybah S_U normal." w:cs="MCS Taybah S_U normal." w:hint="cs"/>
                          <w:color w:val="C00000"/>
                          <w:sz w:val="28"/>
                          <w:szCs w:val="28"/>
                          <w:rtl/>
                        </w:rPr>
                        <w:t xml:space="preserve"> </w:t>
                      </w:r>
                    </w:p>
                  </w:txbxContent>
                </v:textbox>
              </v:shape>
            </w:pict>
          </mc:Fallback>
        </mc:AlternateContent>
      </w:r>
      <w:r>
        <w:rPr>
          <w:noProof/>
        </w:rPr>
        <mc:AlternateContent>
          <mc:Choice Requires="wps">
            <w:drawing>
              <wp:anchor distT="0" distB="0" distL="114300" distR="114300" simplePos="0" relativeHeight="252166144" behindDoc="0" locked="0" layoutInCell="1" allowOverlap="1">
                <wp:simplePos x="0" y="0"/>
                <wp:positionH relativeFrom="column">
                  <wp:posOffset>2669540</wp:posOffset>
                </wp:positionH>
                <wp:positionV relativeFrom="paragraph">
                  <wp:posOffset>6142990</wp:posOffset>
                </wp:positionV>
                <wp:extent cx="3421380" cy="1170305"/>
                <wp:effectExtent l="21590" t="18415" r="14605" b="20955"/>
                <wp:wrapNone/>
                <wp:docPr id="445" name="مربع نص 4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21380" cy="1170305"/>
                        </a:xfrm>
                        <a:prstGeom prst="rect">
                          <a:avLst/>
                        </a:prstGeom>
                        <a:solidFill>
                          <a:srgbClr val="E5FFFF"/>
                        </a:solidFill>
                        <a:ln w="28575">
                          <a:solidFill>
                            <a:schemeClr val="accent1">
                              <a:lumMod val="40000"/>
                              <a:lumOff val="60000"/>
                            </a:schemeClr>
                          </a:solidFill>
                          <a:miter lim="800000"/>
                          <a:headEnd/>
                          <a:tailEnd/>
                        </a:ln>
                      </wps:spPr>
                      <wps:txbx>
                        <w:txbxContent>
                          <w:p w:rsidR="0035757B" w:rsidRPr="00873F36" w:rsidP="0035757B" w14:textId="77777777">
                            <w:pPr>
                              <w:rPr>
                                <w:rFonts w:ascii="MCS Taybah S_U normal." w:hAnsi="MCS Taybah S_U normal." w:cs="MCS Taybah S_U normal."/>
                                <w:sz w:val="28"/>
                                <w:szCs w:val="28"/>
                                <w:rtl/>
                              </w:rPr>
                            </w:pPr>
                            <w:r>
                              <w:rPr>
                                <w:rFonts w:ascii="MCS Taybah S_U normal." w:hAnsi="MCS Taybah S_U normal." w:cs="MCS Taybah S_U normal." w:hint="cs"/>
                                <w:color w:val="C00000"/>
                                <w:sz w:val="28"/>
                                <w:szCs w:val="28"/>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45" o:spid="_x0000_s1392" type="#_x0000_t202" style="width:269.4pt;height:92.15pt;margin-top:483.7pt;margin-left:210.2pt;mso-height-percent:0;mso-height-relative:page;mso-width-percent:0;mso-width-relative:page;mso-wrap-distance-bottom:0;mso-wrap-distance-left:9pt;mso-wrap-distance-right:9pt;mso-wrap-distance-top:0;position:absolute;v-text-anchor:top;z-index:252165120" fillcolor="#e5ffff" stroked="t" strokecolor="#b3c6e7" strokeweight="2.25pt">
                <v:textbox>
                  <w:txbxContent>
                    <w:p w:rsidR="0035757B" w:rsidRPr="00873F36" w:rsidP="0035757B" w14:paraId="19956CC7" w14:textId="77777777">
                      <w:pPr>
                        <w:rPr>
                          <w:rFonts w:ascii="MCS Taybah S_U normal." w:hAnsi="MCS Taybah S_U normal." w:cs="MCS Taybah S_U normal."/>
                          <w:sz w:val="28"/>
                          <w:szCs w:val="28"/>
                          <w:rtl/>
                        </w:rPr>
                      </w:pPr>
                      <w:r>
                        <w:rPr>
                          <w:rFonts w:ascii="MCS Taybah S_U normal." w:hAnsi="MCS Taybah S_U normal." w:cs="MCS Taybah S_U normal." w:hint="cs"/>
                          <w:color w:val="C00000"/>
                          <w:sz w:val="28"/>
                          <w:szCs w:val="28"/>
                          <w:rtl/>
                        </w:rPr>
                        <w:t xml:space="preserve"> </w:t>
                      </w:r>
                    </w:p>
                  </w:txbxContent>
                </v:textbox>
              </v:shape>
            </w:pict>
          </mc:Fallback>
        </mc:AlternateContent>
      </w:r>
      <w:r>
        <w:rPr>
          <w:noProof/>
        </w:rPr>
        <mc:AlternateContent>
          <mc:Choice Requires="wps">
            <w:drawing>
              <wp:anchor distT="0" distB="0" distL="114300" distR="114300" simplePos="0" relativeHeight="252174336" behindDoc="0" locked="0" layoutInCell="1" allowOverlap="1">
                <wp:simplePos x="0" y="0"/>
                <wp:positionH relativeFrom="column">
                  <wp:posOffset>-944245</wp:posOffset>
                </wp:positionH>
                <wp:positionV relativeFrom="paragraph">
                  <wp:posOffset>7790815</wp:posOffset>
                </wp:positionV>
                <wp:extent cx="3421380" cy="934085"/>
                <wp:effectExtent l="17780" t="18415" r="18415" b="19050"/>
                <wp:wrapNone/>
                <wp:docPr id="444" name="مربع نص 4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21380" cy="934085"/>
                        </a:xfrm>
                        <a:prstGeom prst="rect">
                          <a:avLst/>
                        </a:prstGeom>
                        <a:solidFill>
                          <a:srgbClr val="FCEEE4"/>
                        </a:solidFill>
                        <a:ln w="28575">
                          <a:solidFill>
                            <a:schemeClr val="accent2">
                              <a:lumMod val="20000"/>
                              <a:lumOff val="80000"/>
                            </a:schemeClr>
                          </a:solidFill>
                          <a:miter lim="800000"/>
                          <a:headEnd/>
                          <a:tailEnd/>
                        </a:ln>
                      </wps:spPr>
                      <wps:txbx>
                        <w:txbxContent>
                          <w:p w:rsidR="0035757B" w:rsidRPr="00873F36" w:rsidP="0035757B" w14:textId="77777777">
                            <w:pPr>
                              <w:rPr>
                                <w:rFonts w:ascii="Abadi" w:hAnsi="Abadi" w:cs="MCS Taybah S_U normal."/>
                                <w:sz w:val="24"/>
                                <w:szCs w:val="28"/>
                                <w:rtl/>
                              </w:rPr>
                            </w:pPr>
                            <w:r>
                              <w:rPr>
                                <w:rFonts w:ascii="MCS Taybah S_U normal." w:hAnsi="MCS Taybah S_U normal." w:cs="MCS Taybah S_U normal." w:hint="cs"/>
                                <w:color w:val="C00000"/>
                                <w:sz w:val="28"/>
                                <w:szCs w:val="28"/>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44" o:spid="_x0000_s1393" type="#_x0000_t202" style="width:269.4pt;height:73.55pt;margin-top:613.45pt;margin-left:-74.35pt;mso-height-percent:0;mso-height-relative:page;mso-width-percent:0;mso-width-relative:page;mso-wrap-distance-bottom:0;mso-wrap-distance-left:9pt;mso-wrap-distance-right:9pt;mso-wrap-distance-top:0;position:absolute;v-text-anchor:top;z-index:252173312" fillcolor="#fceee4" stroked="t" strokecolor="#fbe4d4" strokeweight="2.25pt">
                <v:textbox>
                  <w:txbxContent>
                    <w:p w:rsidR="0035757B" w:rsidRPr="00873F36" w:rsidP="0035757B" w14:paraId="458DA70C" w14:textId="77777777">
                      <w:pPr>
                        <w:rPr>
                          <w:rFonts w:ascii="Abadi" w:hAnsi="Abadi" w:cs="MCS Taybah S_U normal."/>
                          <w:sz w:val="24"/>
                          <w:szCs w:val="28"/>
                          <w:rtl/>
                        </w:rPr>
                      </w:pPr>
                      <w:r>
                        <w:rPr>
                          <w:rFonts w:ascii="MCS Taybah S_U normal." w:hAnsi="MCS Taybah S_U normal." w:cs="MCS Taybah S_U normal." w:hint="cs"/>
                          <w:color w:val="C00000"/>
                          <w:sz w:val="28"/>
                          <w:szCs w:val="28"/>
                          <w:rtl/>
                        </w:rPr>
                        <w:t xml:space="preserve"> </w:t>
                      </w:r>
                    </w:p>
                  </w:txbxContent>
                </v:textbox>
              </v:shape>
            </w:pict>
          </mc:Fallback>
        </mc:AlternateContent>
      </w:r>
      <w:r>
        <w:rPr>
          <w:noProof/>
        </w:rPr>
        <mc:AlternateContent>
          <mc:Choice Requires="wps">
            <w:drawing>
              <wp:anchor distT="0" distB="0" distL="114300" distR="114300" simplePos="0" relativeHeight="252172288" behindDoc="0" locked="0" layoutInCell="1" allowOverlap="1">
                <wp:simplePos x="0" y="0"/>
                <wp:positionH relativeFrom="column">
                  <wp:posOffset>2667000</wp:posOffset>
                </wp:positionH>
                <wp:positionV relativeFrom="paragraph">
                  <wp:posOffset>7800975</wp:posOffset>
                </wp:positionV>
                <wp:extent cx="3421380" cy="934085"/>
                <wp:effectExtent l="19050" t="19050" r="17145" b="18415"/>
                <wp:wrapNone/>
                <wp:docPr id="443" name="مربع نص 4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21380" cy="934085"/>
                        </a:xfrm>
                        <a:prstGeom prst="rect">
                          <a:avLst/>
                        </a:prstGeom>
                        <a:solidFill>
                          <a:srgbClr val="FCEEE4"/>
                        </a:solidFill>
                        <a:ln w="28575">
                          <a:solidFill>
                            <a:schemeClr val="accent2">
                              <a:lumMod val="20000"/>
                              <a:lumOff val="80000"/>
                            </a:schemeClr>
                          </a:solidFill>
                          <a:miter lim="800000"/>
                          <a:headEnd/>
                          <a:tailEnd/>
                        </a:ln>
                      </wps:spPr>
                      <wps:txbx>
                        <w:txbxContent>
                          <w:p w:rsidR="0035757B" w:rsidRPr="00873F36" w:rsidP="0035757B" w14:textId="77777777">
                            <w:pPr>
                              <w:rPr>
                                <w:rFonts w:ascii="MCS Taybah S_U normal." w:hAnsi="MCS Taybah S_U normal." w:cs="MCS Taybah S_U normal."/>
                                <w:sz w:val="28"/>
                                <w:szCs w:val="28"/>
                                <w:rtl/>
                              </w:rPr>
                            </w:pPr>
                            <w:r>
                              <w:rPr>
                                <w:rFonts w:ascii="MCS Taybah S_U normal." w:hAnsi="MCS Taybah S_U normal." w:cs="MCS Taybah S_U normal." w:hint="cs"/>
                                <w:color w:val="C00000"/>
                                <w:sz w:val="28"/>
                                <w:szCs w:val="28"/>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43" o:spid="_x0000_s1394" type="#_x0000_t202" style="width:269.4pt;height:73.55pt;margin-top:614.25pt;margin-left:210pt;mso-height-percent:0;mso-height-relative:page;mso-width-percent:0;mso-width-relative:page;mso-wrap-distance-bottom:0;mso-wrap-distance-left:9pt;mso-wrap-distance-right:9pt;mso-wrap-distance-top:0;position:absolute;v-text-anchor:top;z-index:252171264" fillcolor="#fceee4" stroked="t" strokecolor="#fbe4d4" strokeweight="2.25pt">
                <v:textbox>
                  <w:txbxContent>
                    <w:p w:rsidR="0035757B" w:rsidRPr="00873F36" w:rsidP="0035757B" w14:paraId="65BBE121" w14:textId="77777777">
                      <w:pPr>
                        <w:rPr>
                          <w:rFonts w:ascii="MCS Taybah S_U normal." w:hAnsi="MCS Taybah S_U normal." w:cs="MCS Taybah S_U normal."/>
                          <w:sz w:val="28"/>
                          <w:szCs w:val="28"/>
                          <w:rtl/>
                        </w:rPr>
                      </w:pPr>
                      <w:r>
                        <w:rPr>
                          <w:rFonts w:ascii="MCS Taybah S_U normal." w:hAnsi="MCS Taybah S_U normal." w:cs="MCS Taybah S_U normal." w:hint="cs"/>
                          <w:color w:val="C00000"/>
                          <w:sz w:val="28"/>
                          <w:szCs w:val="28"/>
                          <w:rtl/>
                        </w:rPr>
                        <w:t xml:space="preserve"> </w:t>
                      </w:r>
                    </w:p>
                  </w:txbxContent>
                </v:textbox>
              </v:shape>
            </w:pict>
          </mc:Fallback>
        </mc:AlternateContent>
      </w:r>
      <w:r>
        <w:rPr>
          <w:noProof/>
        </w:rPr>
        <mc:AlternateContent>
          <mc:Choice Requires="wps">
            <w:drawing>
              <wp:anchor distT="0" distB="0" distL="114300" distR="114300" simplePos="0" relativeHeight="252170240" behindDoc="0" locked="0" layoutInCell="1" allowOverlap="1">
                <wp:simplePos x="0" y="0"/>
                <wp:positionH relativeFrom="column">
                  <wp:posOffset>-941705</wp:posOffset>
                </wp:positionH>
                <wp:positionV relativeFrom="paragraph">
                  <wp:posOffset>7365365</wp:posOffset>
                </wp:positionV>
                <wp:extent cx="7101205" cy="363220"/>
                <wp:effectExtent l="10795" t="12065" r="12700" b="5715"/>
                <wp:wrapNone/>
                <wp:docPr id="442" name="مربع نص 4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101205" cy="36322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5757B" w:rsidRPr="009E34E7" w:rsidP="0035757B" w14:textId="77777777">
                            <w:pPr>
                              <w:jc w:val="center"/>
                              <w:rPr>
                                <w:rFonts w:ascii="Abadi" w:hAnsi="Abadi" w:cs="MCS Taybah S_U normal."/>
                                <w:sz w:val="36"/>
                                <w:szCs w:val="40"/>
                                <w:rtl/>
                              </w:rPr>
                            </w:pPr>
                            <w:r w:rsidRPr="009E34E7">
                              <w:rPr>
                                <w:rFonts w:ascii="Abadi" w:hAnsi="Abadi" w:cs="MCS Taybah S_U normal." w:hint="cs"/>
                                <w:sz w:val="36"/>
                                <w:szCs w:val="40"/>
                                <w:rtl/>
                              </w:rPr>
                              <w:t>العيــــــوب</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42" o:spid="_x0000_s1395" type="#_x0000_t202" style="width:559.15pt;height:28.6pt;margin-top:579.95pt;margin-left:-74.15pt;mso-height-percent:0;mso-height-relative:page;mso-width-percent:0;mso-width-relative:page;mso-wrap-distance-bottom:0;mso-wrap-distance-left:9pt;mso-wrap-distance-right:9pt;mso-wrap-distance-top:0;position:absolute;v-text-anchor:top;z-index:252169216" fillcolor="#fef2cc" stroked="t" strokecolor="#fef2cc" strokeweight="0.75pt">
                <v:textbox>
                  <w:txbxContent>
                    <w:p w:rsidR="0035757B" w:rsidRPr="009E34E7" w:rsidP="0035757B" w14:paraId="0AF2ACD8" w14:textId="77777777">
                      <w:pPr>
                        <w:jc w:val="center"/>
                        <w:rPr>
                          <w:rFonts w:ascii="Abadi" w:hAnsi="Abadi" w:cs="MCS Taybah S_U normal."/>
                          <w:sz w:val="36"/>
                          <w:szCs w:val="40"/>
                          <w:rtl/>
                        </w:rPr>
                      </w:pPr>
                      <w:r w:rsidRPr="009E34E7">
                        <w:rPr>
                          <w:rFonts w:ascii="Abadi" w:hAnsi="Abadi" w:cs="MCS Taybah S_U normal." w:hint="cs"/>
                          <w:sz w:val="36"/>
                          <w:szCs w:val="40"/>
                          <w:rtl/>
                        </w:rPr>
                        <w:t>العيــــــوب</w:t>
                      </w:r>
                    </w:p>
                  </w:txbxContent>
                </v:textbox>
              </v:shape>
            </w:pict>
          </mc:Fallback>
        </mc:AlternateContent>
      </w:r>
      <w:r>
        <w:rPr>
          <w:noProof/>
        </w:rPr>
        <mc:AlternateContent>
          <mc:Choice Requires="wps">
            <w:drawing>
              <wp:anchor distT="0" distB="0" distL="114300" distR="114300" simplePos="0" relativeHeight="252151808" behindDoc="0" locked="0" layoutInCell="1" allowOverlap="1">
                <wp:simplePos x="0" y="0"/>
                <wp:positionH relativeFrom="column">
                  <wp:posOffset>2622550</wp:posOffset>
                </wp:positionH>
                <wp:positionV relativeFrom="paragraph">
                  <wp:posOffset>4157980</wp:posOffset>
                </wp:positionV>
                <wp:extent cx="3540125" cy="363220"/>
                <wp:effectExtent l="12700" t="5080" r="9525" b="12700"/>
                <wp:wrapNone/>
                <wp:docPr id="441" name="مربع نص 4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0125" cy="36322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5757B" w:rsidRPr="006D7885" w:rsidP="0035757B" w14:textId="77777777">
                            <w:pPr>
                              <w:jc w:val="center"/>
                              <w:rPr>
                                <w:rFonts w:ascii="Abadi" w:hAnsi="Abadi" w:cs="MCS Taybah S_U normal."/>
                                <w:sz w:val="24"/>
                                <w:szCs w:val="28"/>
                                <w:rtl/>
                              </w:rPr>
                            </w:pPr>
                            <w:r w:rsidRPr="006D7885">
                              <w:rPr>
                                <w:rFonts w:ascii="Abadi" w:hAnsi="Abadi" w:cs="MCS Taybah S_U normal." w:hint="cs"/>
                                <w:sz w:val="24"/>
                                <w:szCs w:val="28"/>
                                <w:rtl/>
                              </w:rPr>
                              <w:t xml:space="preserve">العرض من جانب العميل </w:t>
                            </w:r>
                            <w:r w:rsidRPr="006D7885">
                              <w:rPr>
                                <w:rFonts w:ascii="Abadi" w:hAnsi="Abadi" w:cs="MCS Taybah S_U normal." w:hint="cs"/>
                                <w:sz w:val="24"/>
                                <w:szCs w:val="28"/>
                              </w:rPr>
                              <w:t>Client Side Rendering- CSR</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41" o:spid="_x0000_s1396" type="#_x0000_t202" style="width:278.75pt;height:28.6pt;margin-top:327.4pt;margin-left:206.5pt;mso-height-percent:0;mso-height-relative:page;mso-width-percent:0;mso-width-relative:page;mso-wrap-distance-bottom:0;mso-wrap-distance-left:9pt;mso-wrap-distance-right:9pt;mso-wrap-distance-top:0;position:absolute;v-text-anchor:top;z-index:252150784" fillcolor="#fef2cc" stroked="t" strokecolor="#fef2cc" strokeweight="0.75pt">
                <v:textbox>
                  <w:txbxContent>
                    <w:p w:rsidR="0035757B" w:rsidRPr="006D7885" w:rsidP="0035757B" w14:paraId="418CC3B9" w14:textId="77777777">
                      <w:pPr>
                        <w:jc w:val="center"/>
                        <w:rPr>
                          <w:rFonts w:ascii="Abadi" w:hAnsi="Abadi" w:cs="MCS Taybah S_U normal."/>
                          <w:sz w:val="24"/>
                          <w:szCs w:val="28"/>
                          <w:rtl/>
                        </w:rPr>
                      </w:pPr>
                      <w:r w:rsidRPr="006D7885">
                        <w:rPr>
                          <w:rFonts w:ascii="Abadi" w:hAnsi="Abadi" w:cs="MCS Taybah S_U normal." w:hint="cs"/>
                          <w:sz w:val="24"/>
                          <w:szCs w:val="28"/>
                          <w:rtl/>
                        </w:rPr>
                        <w:t xml:space="preserve">العرض من جانب العميل </w:t>
                      </w:r>
                      <w:r w:rsidRPr="006D7885">
                        <w:rPr>
                          <w:rFonts w:ascii="Abadi" w:hAnsi="Abadi" w:cs="MCS Taybah S_U normal." w:hint="cs"/>
                          <w:sz w:val="24"/>
                          <w:szCs w:val="28"/>
                        </w:rPr>
                        <w:t>Client Side Rendering- CSR</w:t>
                      </w:r>
                    </w:p>
                  </w:txbxContent>
                </v:textbox>
              </v:shape>
            </w:pict>
          </mc:Fallback>
        </mc:AlternateContent>
      </w:r>
      <w:r>
        <w:rPr>
          <w:noProof/>
        </w:rPr>
        <mc:AlternateContent>
          <mc:Choice Requires="wps">
            <w:drawing>
              <wp:anchor distT="0" distB="0" distL="114300" distR="114300" simplePos="0" relativeHeight="252164096" behindDoc="0" locked="0" layoutInCell="1" allowOverlap="1">
                <wp:simplePos x="0" y="0"/>
                <wp:positionH relativeFrom="column">
                  <wp:posOffset>-938530</wp:posOffset>
                </wp:positionH>
                <wp:positionV relativeFrom="paragraph">
                  <wp:posOffset>5710555</wp:posOffset>
                </wp:positionV>
                <wp:extent cx="7101205" cy="363220"/>
                <wp:effectExtent l="13970" t="5080" r="9525" b="12700"/>
                <wp:wrapNone/>
                <wp:docPr id="440" name="مربع نص 4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101205" cy="36322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5757B" w:rsidRPr="009E34E7" w:rsidP="0035757B" w14:textId="77777777">
                            <w:pPr>
                              <w:jc w:val="center"/>
                              <w:rPr>
                                <w:rFonts w:ascii="Abadi" w:hAnsi="Abadi" w:cs="MCS Taybah S_U normal."/>
                                <w:sz w:val="32"/>
                                <w:szCs w:val="36"/>
                                <w:rtl/>
                              </w:rPr>
                            </w:pPr>
                            <w:r w:rsidRPr="009E34E7">
                              <w:rPr>
                                <w:rFonts w:ascii="Abadi" w:hAnsi="Abadi" w:cs="MCS Taybah S_U normal." w:hint="cs"/>
                                <w:sz w:val="32"/>
                                <w:szCs w:val="36"/>
                                <w:rtl/>
                              </w:rPr>
                              <w:t xml:space="preserve">المزايـــــا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40" o:spid="_x0000_s1397" type="#_x0000_t202" style="width:559.15pt;height:28.6pt;margin-top:449.65pt;margin-left:-73.9pt;mso-height-percent:0;mso-height-relative:page;mso-width-percent:0;mso-width-relative:page;mso-wrap-distance-bottom:0;mso-wrap-distance-left:9pt;mso-wrap-distance-right:9pt;mso-wrap-distance-top:0;position:absolute;v-text-anchor:top;z-index:252163072" fillcolor="#fef2cc" stroked="t" strokecolor="#fef2cc" strokeweight="0.75pt">
                <v:textbox>
                  <w:txbxContent>
                    <w:p w:rsidR="0035757B" w:rsidRPr="009E34E7" w:rsidP="0035757B" w14:paraId="5EE6625C" w14:textId="77777777">
                      <w:pPr>
                        <w:jc w:val="center"/>
                        <w:rPr>
                          <w:rFonts w:ascii="Abadi" w:hAnsi="Abadi" w:cs="MCS Taybah S_U normal."/>
                          <w:sz w:val="32"/>
                          <w:szCs w:val="36"/>
                          <w:rtl/>
                        </w:rPr>
                      </w:pPr>
                      <w:r w:rsidRPr="009E34E7">
                        <w:rPr>
                          <w:rFonts w:ascii="Abadi" w:hAnsi="Abadi" w:cs="MCS Taybah S_U normal." w:hint="cs"/>
                          <w:sz w:val="32"/>
                          <w:szCs w:val="36"/>
                          <w:rtl/>
                        </w:rPr>
                        <w:t xml:space="preserve">المزايـــــا </w:t>
                      </w:r>
                    </w:p>
                  </w:txbxContent>
                </v:textbox>
              </v:shape>
            </w:pict>
          </mc:Fallback>
        </mc:AlternateContent>
      </w:r>
      <w:r>
        <w:rPr>
          <w:noProof/>
        </w:rPr>
        <mc:AlternateContent>
          <mc:Choice Requires="wps">
            <w:drawing>
              <wp:anchor distT="0" distB="0" distL="114300" distR="114300" simplePos="0" relativeHeight="252162048" behindDoc="0" locked="0" layoutInCell="1" allowOverlap="1">
                <wp:simplePos x="0" y="0"/>
                <wp:positionH relativeFrom="column">
                  <wp:posOffset>-938530</wp:posOffset>
                </wp:positionH>
                <wp:positionV relativeFrom="paragraph">
                  <wp:posOffset>4559935</wp:posOffset>
                </wp:positionV>
                <wp:extent cx="3421380" cy="1097280"/>
                <wp:effectExtent l="13970" t="6985" r="12700" b="10160"/>
                <wp:wrapNone/>
                <wp:docPr id="439" name="مربع نص 4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21380" cy="1097280"/>
                        </a:xfrm>
                        <a:prstGeom prst="rect">
                          <a:avLst/>
                        </a:prstGeom>
                        <a:solidFill>
                          <a:schemeClr val="accent3">
                            <a:lumMod val="20000"/>
                            <a:lumOff val="80000"/>
                          </a:schemeClr>
                        </a:solidFill>
                        <a:ln w="9525">
                          <a:solidFill>
                            <a:srgbClr val="000000"/>
                          </a:solidFill>
                          <a:miter lim="800000"/>
                          <a:headEnd/>
                          <a:tailEnd/>
                        </a:ln>
                      </wps:spPr>
                      <wps:txbx>
                        <w:txbxContent>
                          <w:p w:rsidR="0035757B" w:rsidRPr="00873F36" w:rsidP="0035757B" w14:textId="77777777">
                            <w:pPr>
                              <w:ind w:right="-142"/>
                              <w:rPr>
                                <w:rFonts w:ascii="MCS Taybah S_U normal." w:hAnsi="MCS Taybah S_U normal." w:cs="MCS Taybah S_U normal."/>
                                <w:color w:val="C00000"/>
                                <w:sz w:val="28"/>
                                <w:szCs w:val="28"/>
                                <w:rtl/>
                              </w:rPr>
                            </w:pPr>
                            <w:r w:rsidRPr="00873F36">
                              <w:rPr>
                                <w:rFonts w:ascii="MCS Taybah S_U normal." w:hAnsi="MCS Taybah S_U normal." w:cs="MCS Taybah S_U normal." w:hint="cs"/>
                                <w:color w:val="C00000"/>
                                <w:sz w:val="28"/>
                                <w:szCs w:val="28"/>
                              </w:rPr>
                              <w:t xml:space="preserve"> </w:t>
                            </w:r>
                            <w:r w:rsidRPr="00873F36">
                              <w:rPr>
                                <w:rFonts w:ascii="MCS Taybah S_U normal." w:hAnsi="MCS Taybah S_U normal." w:cs="MCS Taybah S_U normal." w:hint="cs"/>
                                <w:color w:val="C00000"/>
                                <w:sz w:val="28"/>
                                <w:szCs w:val="28"/>
                                <w:rtl/>
                              </w:rPr>
                              <w:t xml:space="preserve">الخيار المفضل لكبار المسؤولين الاقتصاديين لتحسين محركات البحث  </w:t>
                            </w:r>
                          </w:p>
                          <w:p w:rsidR="0035757B" w:rsidRPr="00873F36" w:rsidP="0035757B" w14:textId="77777777">
                            <w:pPr>
                              <w:rPr>
                                <w:rFonts w:ascii="Abadi" w:hAnsi="Abadi" w:cs="MCS Taybah S_U normal."/>
                                <w:sz w:val="24"/>
                                <w:szCs w:val="28"/>
                                <w:rtl/>
                              </w:rPr>
                            </w:pPr>
                            <w:r w:rsidRPr="00873F36">
                              <w:rPr>
                                <w:rFonts w:ascii="Abadi" w:hAnsi="Abadi" w:cs="MCS Taybah S_U normal." w:hint="cs"/>
                                <w:sz w:val="24"/>
                                <w:szCs w:val="28"/>
                                <w:rtl/>
                              </w:rPr>
                              <w:t xml:space="preserve">العرض من جانب الخادم </w:t>
                            </w:r>
                            <w:r w:rsidRPr="00873F36">
                              <w:rPr>
                                <w:rFonts w:ascii="Abadi" w:hAnsi="Abadi" w:cs="MCS Taybah S_U normal."/>
                                <w:sz w:val="24"/>
                                <w:szCs w:val="28"/>
                              </w:rPr>
                              <w:t>SSR</w:t>
                            </w:r>
                            <w:r w:rsidRPr="00873F36">
                              <w:rPr>
                                <w:rFonts w:ascii="Abadi" w:hAnsi="Abadi" w:cs="MCS Taybah S_U normal." w:hint="cs"/>
                                <w:sz w:val="24"/>
                                <w:szCs w:val="28"/>
                                <w:rtl/>
                              </w:rPr>
                              <w:t xml:space="preserve"> </w:t>
                            </w:r>
                            <w:r>
                              <w:rPr>
                                <w:rFonts w:ascii="Abadi" w:hAnsi="Abadi" w:cs="MCS Taybah S_U normal." w:hint="cs"/>
                                <w:sz w:val="24"/>
                                <w:szCs w:val="28"/>
                                <w:rtl/>
                              </w:rPr>
                              <w:t xml:space="preserve"> هو الأسلوب الذي يتم فيه عرض الصفحة بأكملها بواسطة الخادم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39" o:spid="_x0000_s1398" type="#_x0000_t202" style="width:269.4pt;height:86.4pt;margin-top:359.05pt;margin-left:-73.9pt;mso-height-percent:0;mso-height-relative:page;mso-width-percent:0;mso-width-relative:page;mso-wrap-distance-bottom:0;mso-wrap-distance-left:9pt;mso-wrap-distance-right:9pt;mso-wrap-distance-top:0;position:absolute;v-text-anchor:top;z-index:252161024" fillcolor="#ededed" stroked="t" strokecolor="black" strokeweight="0.75pt">
                <v:textbox>
                  <w:txbxContent>
                    <w:p w:rsidR="0035757B" w:rsidRPr="00873F36" w:rsidP="0035757B" w14:paraId="1EC00A30" w14:textId="77777777">
                      <w:pPr>
                        <w:ind w:right="-142"/>
                        <w:rPr>
                          <w:rFonts w:ascii="MCS Taybah S_U normal." w:hAnsi="MCS Taybah S_U normal." w:cs="MCS Taybah S_U normal."/>
                          <w:color w:val="C00000"/>
                          <w:sz w:val="28"/>
                          <w:szCs w:val="28"/>
                          <w:rtl/>
                        </w:rPr>
                      </w:pPr>
                      <w:r w:rsidRPr="00873F36">
                        <w:rPr>
                          <w:rFonts w:ascii="MCS Taybah S_U normal." w:hAnsi="MCS Taybah S_U normal." w:cs="MCS Taybah S_U normal." w:hint="cs"/>
                          <w:color w:val="C00000"/>
                          <w:sz w:val="28"/>
                          <w:szCs w:val="28"/>
                        </w:rPr>
                        <w:t xml:space="preserve"> </w:t>
                      </w:r>
                      <w:r w:rsidRPr="00873F36">
                        <w:rPr>
                          <w:rFonts w:ascii="MCS Taybah S_U normal." w:hAnsi="MCS Taybah S_U normal." w:cs="MCS Taybah S_U normal." w:hint="cs"/>
                          <w:color w:val="C00000"/>
                          <w:sz w:val="28"/>
                          <w:szCs w:val="28"/>
                          <w:rtl/>
                        </w:rPr>
                        <w:t xml:space="preserve">الخيار المفضل لكبار المسؤولين الاقتصاديين لتحسين محركات البحث  </w:t>
                      </w:r>
                    </w:p>
                    <w:p w:rsidR="0035757B" w:rsidRPr="00873F36" w:rsidP="0035757B" w14:paraId="485391DA" w14:textId="77777777">
                      <w:pPr>
                        <w:rPr>
                          <w:rFonts w:ascii="Abadi" w:hAnsi="Abadi" w:cs="MCS Taybah S_U normal."/>
                          <w:sz w:val="24"/>
                          <w:szCs w:val="28"/>
                          <w:rtl/>
                        </w:rPr>
                      </w:pPr>
                      <w:r w:rsidRPr="00873F36">
                        <w:rPr>
                          <w:rFonts w:ascii="Abadi" w:hAnsi="Abadi" w:cs="MCS Taybah S_U normal." w:hint="cs"/>
                          <w:sz w:val="24"/>
                          <w:szCs w:val="28"/>
                          <w:rtl/>
                        </w:rPr>
                        <w:t xml:space="preserve">العرض من جانب الخادم </w:t>
                      </w:r>
                      <w:r w:rsidRPr="00873F36">
                        <w:rPr>
                          <w:rFonts w:ascii="Abadi" w:hAnsi="Abadi" w:cs="MCS Taybah S_U normal."/>
                          <w:sz w:val="24"/>
                          <w:szCs w:val="28"/>
                        </w:rPr>
                        <w:t>SSR</w:t>
                      </w:r>
                      <w:r w:rsidRPr="00873F36">
                        <w:rPr>
                          <w:rFonts w:ascii="Abadi" w:hAnsi="Abadi" w:cs="MCS Taybah S_U normal." w:hint="cs"/>
                          <w:sz w:val="24"/>
                          <w:szCs w:val="28"/>
                          <w:rtl/>
                        </w:rPr>
                        <w:t xml:space="preserve"> </w:t>
                      </w:r>
                      <w:r>
                        <w:rPr>
                          <w:rFonts w:ascii="Abadi" w:hAnsi="Abadi" w:cs="MCS Taybah S_U normal." w:hint="cs"/>
                          <w:sz w:val="24"/>
                          <w:szCs w:val="28"/>
                          <w:rtl/>
                        </w:rPr>
                        <w:t xml:space="preserve"> هو الأسلوب الذي يتم فيه عرض الصفحة بأكملها بواسطة الخادم </w:t>
                      </w:r>
                    </w:p>
                  </w:txbxContent>
                </v:textbox>
              </v:shape>
            </w:pict>
          </mc:Fallback>
        </mc:AlternateContent>
      </w:r>
      <w:r>
        <w:rPr>
          <w:noProof/>
        </w:rPr>
        <mc:AlternateContent>
          <mc:Choice Requires="wps">
            <w:drawing>
              <wp:anchor distT="0" distB="0" distL="114300" distR="114300" simplePos="0" relativeHeight="252155904" behindDoc="0" locked="0" layoutInCell="1" allowOverlap="1">
                <wp:simplePos x="0" y="0"/>
                <wp:positionH relativeFrom="column">
                  <wp:posOffset>2672715</wp:posOffset>
                </wp:positionH>
                <wp:positionV relativeFrom="paragraph">
                  <wp:posOffset>4570095</wp:posOffset>
                </wp:positionV>
                <wp:extent cx="3421380" cy="1097280"/>
                <wp:effectExtent l="5715" t="7620" r="11430" b="9525"/>
                <wp:wrapNone/>
                <wp:docPr id="438" name="مربع نص 4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21380" cy="1097280"/>
                        </a:xfrm>
                        <a:prstGeom prst="rect">
                          <a:avLst/>
                        </a:prstGeom>
                        <a:solidFill>
                          <a:schemeClr val="accent3">
                            <a:lumMod val="20000"/>
                            <a:lumOff val="80000"/>
                          </a:schemeClr>
                        </a:solidFill>
                        <a:ln w="9525">
                          <a:solidFill>
                            <a:srgbClr val="000000"/>
                          </a:solidFill>
                          <a:miter lim="800000"/>
                          <a:headEnd/>
                          <a:tailEnd/>
                        </a:ln>
                      </wps:spPr>
                      <wps:txbx>
                        <w:txbxContent>
                          <w:p w:rsidR="0035757B" w:rsidRPr="00873F36" w:rsidP="0035757B" w14:textId="77777777">
                            <w:pPr>
                              <w:rPr>
                                <w:rFonts w:ascii="MCS Taybah S_U normal." w:hAnsi="MCS Taybah S_U normal." w:cs="MCS Taybah S_U normal."/>
                                <w:color w:val="C00000"/>
                                <w:sz w:val="28"/>
                                <w:szCs w:val="28"/>
                                <w:rtl/>
                              </w:rPr>
                            </w:pPr>
                            <w:r w:rsidRPr="00873F36">
                              <w:rPr>
                                <w:rFonts w:ascii="MCS Taybah S_U normal." w:hAnsi="MCS Taybah S_U normal." w:cs="MCS Taybah S_U normal." w:hint="cs"/>
                                <w:color w:val="C00000"/>
                                <w:sz w:val="28"/>
                                <w:szCs w:val="28"/>
                              </w:rPr>
                              <w:t xml:space="preserve"> </w:t>
                            </w:r>
                            <w:r w:rsidRPr="00873F36">
                              <w:rPr>
                                <w:rFonts w:ascii="MCS Taybah S_U normal." w:hAnsi="MCS Taybah S_U normal." w:cs="MCS Taybah S_U normal." w:hint="cs"/>
                                <w:color w:val="C00000"/>
                                <w:sz w:val="28"/>
                                <w:szCs w:val="28"/>
                                <w:rtl/>
                              </w:rPr>
                              <w:t xml:space="preserve">الخيار الأقل ملاءمة لتحسين محركات البحث </w:t>
                            </w:r>
                          </w:p>
                          <w:p w:rsidR="0035757B" w:rsidRPr="00873F36" w:rsidP="0035757B" w14:textId="77777777">
                            <w:pPr>
                              <w:rPr>
                                <w:rFonts w:ascii="MCS Taybah S_U normal." w:hAnsi="MCS Taybah S_U normal." w:cs="MCS Taybah S_U normal."/>
                                <w:sz w:val="28"/>
                                <w:szCs w:val="28"/>
                                <w:rtl/>
                              </w:rPr>
                            </w:pPr>
                            <w:r>
                              <w:rPr>
                                <w:rFonts w:ascii="MCS Taybah S_U normal." w:hAnsi="MCS Taybah S_U normal." w:cs="MCS Taybah S_U normal." w:hint="cs"/>
                                <w:sz w:val="28"/>
                                <w:szCs w:val="28"/>
                                <w:rtl/>
                              </w:rPr>
                              <w:t xml:space="preserve">ويقصد به أن جهاز المستخدم يعرض محتوى الصفحة الإلكترونية حيث يتم إرسال الصفحة مفككة إلى المستعرض , بحيث يقوم المتصفح بتحميل وجمع كل المحتوى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38" o:spid="_x0000_s1399" type="#_x0000_t202" style="width:269.4pt;height:86.4pt;margin-top:359.85pt;margin-left:210.45pt;mso-height-percent:0;mso-height-relative:page;mso-width-percent:0;mso-width-relative:page;mso-wrap-distance-bottom:0;mso-wrap-distance-left:9pt;mso-wrap-distance-right:9pt;mso-wrap-distance-top:0;position:absolute;v-text-anchor:top;z-index:252154880" fillcolor="#ededed" stroked="t" strokecolor="black" strokeweight="0.75pt">
                <v:textbox>
                  <w:txbxContent>
                    <w:p w:rsidR="0035757B" w:rsidRPr="00873F36" w:rsidP="0035757B" w14:paraId="68C2A0A3" w14:textId="77777777">
                      <w:pPr>
                        <w:rPr>
                          <w:rFonts w:ascii="MCS Taybah S_U normal." w:hAnsi="MCS Taybah S_U normal." w:cs="MCS Taybah S_U normal."/>
                          <w:color w:val="C00000"/>
                          <w:sz w:val="28"/>
                          <w:szCs w:val="28"/>
                          <w:rtl/>
                        </w:rPr>
                      </w:pPr>
                      <w:r w:rsidRPr="00873F36">
                        <w:rPr>
                          <w:rFonts w:ascii="MCS Taybah S_U normal." w:hAnsi="MCS Taybah S_U normal." w:cs="MCS Taybah S_U normal." w:hint="cs"/>
                          <w:color w:val="C00000"/>
                          <w:sz w:val="28"/>
                          <w:szCs w:val="28"/>
                        </w:rPr>
                        <w:t xml:space="preserve"> </w:t>
                      </w:r>
                      <w:r w:rsidRPr="00873F36">
                        <w:rPr>
                          <w:rFonts w:ascii="MCS Taybah S_U normal." w:hAnsi="MCS Taybah S_U normal." w:cs="MCS Taybah S_U normal." w:hint="cs"/>
                          <w:color w:val="C00000"/>
                          <w:sz w:val="28"/>
                          <w:szCs w:val="28"/>
                          <w:rtl/>
                        </w:rPr>
                        <w:t xml:space="preserve">الخيار الأقل ملاءمة لتحسين محركات البحث </w:t>
                      </w:r>
                    </w:p>
                    <w:p w:rsidR="0035757B" w:rsidRPr="00873F36" w:rsidP="0035757B" w14:paraId="0D996BC7" w14:textId="77777777">
                      <w:pPr>
                        <w:rPr>
                          <w:rFonts w:ascii="MCS Taybah S_U normal." w:hAnsi="MCS Taybah S_U normal." w:cs="MCS Taybah S_U normal."/>
                          <w:sz w:val="28"/>
                          <w:szCs w:val="28"/>
                          <w:rtl/>
                        </w:rPr>
                      </w:pPr>
                      <w:r>
                        <w:rPr>
                          <w:rFonts w:ascii="MCS Taybah S_U normal." w:hAnsi="MCS Taybah S_U normal." w:cs="MCS Taybah S_U normal." w:hint="cs"/>
                          <w:sz w:val="28"/>
                          <w:szCs w:val="28"/>
                          <w:rtl/>
                        </w:rPr>
                        <w:t xml:space="preserve">ويقصد به أن جهاز المستخدم يعرض محتوى الصفحة الإلكترونية حيث يتم إرسال الصفحة مفككة إلى المستعرض , بحيث يقوم المتصفح بتحميل وجمع كل المحتوى </w:t>
                      </w:r>
                    </w:p>
                  </w:txbxContent>
                </v:textbox>
              </v:shape>
            </w:pict>
          </mc:Fallback>
        </mc:AlternateContent>
      </w:r>
      <w:r>
        <w:rPr>
          <w:noProof/>
        </w:rPr>
        <mc:AlternateContent>
          <mc:Choice Requires="wps">
            <w:drawing>
              <wp:anchor distT="0" distB="0" distL="114300" distR="114300" simplePos="0" relativeHeight="252153856" behindDoc="0" locked="0" layoutInCell="1" allowOverlap="1">
                <wp:simplePos x="0" y="0"/>
                <wp:positionH relativeFrom="column">
                  <wp:posOffset>-1016000</wp:posOffset>
                </wp:positionH>
                <wp:positionV relativeFrom="paragraph">
                  <wp:posOffset>4147820</wp:posOffset>
                </wp:positionV>
                <wp:extent cx="3540125" cy="363220"/>
                <wp:effectExtent l="12700" t="13970" r="9525" b="13335"/>
                <wp:wrapNone/>
                <wp:docPr id="437" name="مربع نص 4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40125" cy="36322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5757B" w:rsidRPr="006D7885" w:rsidP="0035757B" w14:textId="77777777">
                            <w:pPr>
                              <w:jc w:val="center"/>
                              <w:rPr>
                                <w:rFonts w:ascii="Abadi" w:hAnsi="Abadi" w:cs="MCS Taybah S_U normal."/>
                                <w:sz w:val="24"/>
                                <w:szCs w:val="28"/>
                                <w:rtl/>
                              </w:rPr>
                            </w:pPr>
                            <w:r w:rsidRPr="006D7885">
                              <w:rPr>
                                <w:rFonts w:ascii="Abadi" w:hAnsi="Abadi" w:cs="MCS Taybah S_U normal." w:hint="cs"/>
                                <w:sz w:val="24"/>
                                <w:szCs w:val="28"/>
                                <w:rtl/>
                              </w:rPr>
                              <w:t xml:space="preserve">العرض من جانب </w:t>
                            </w:r>
                            <w:r>
                              <w:rPr>
                                <w:rFonts w:ascii="Abadi" w:hAnsi="Abadi" w:cs="MCS Taybah S_U normal." w:hint="cs"/>
                                <w:sz w:val="24"/>
                                <w:szCs w:val="28"/>
                                <w:rtl/>
                              </w:rPr>
                              <w:t>الخادم</w:t>
                            </w:r>
                            <w:r w:rsidRPr="006D7885">
                              <w:rPr>
                                <w:rFonts w:ascii="Abadi" w:hAnsi="Abadi" w:cs="MCS Taybah S_U normal." w:hint="cs"/>
                                <w:sz w:val="24"/>
                                <w:szCs w:val="28"/>
                                <w:rtl/>
                              </w:rPr>
                              <w:t xml:space="preserve"> </w:t>
                            </w:r>
                            <w:r>
                              <w:rPr>
                                <w:rFonts w:ascii="Abadi" w:hAnsi="Abadi" w:cs="MCS Taybah S_U normal."/>
                                <w:sz w:val="24"/>
                                <w:szCs w:val="28"/>
                              </w:rPr>
                              <w:t>Server</w:t>
                            </w:r>
                            <w:r w:rsidRPr="006D7885">
                              <w:rPr>
                                <w:rFonts w:ascii="Abadi" w:hAnsi="Abadi" w:cs="MCS Taybah S_U normal." w:hint="cs"/>
                                <w:sz w:val="24"/>
                                <w:szCs w:val="28"/>
                              </w:rPr>
                              <w:t xml:space="preserve"> Side Rendering- </w:t>
                            </w:r>
                            <w:r>
                              <w:rPr>
                                <w:rFonts w:ascii="Abadi" w:hAnsi="Abadi" w:cs="MCS Taybah S_U normal."/>
                                <w:sz w:val="24"/>
                                <w:szCs w:val="28"/>
                              </w:rPr>
                              <w:t>S</w:t>
                            </w:r>
                            <w:r w:rsidRPr="006D7885">
                              <w:rPr>
                                <w:rFonts w:ascii="Abadi" w:hAnsi="Abadi" w:cs="MCS Taybah S_U normal." w:hint="cs"/>
                                <w:sz w:val="24"/>
                                <w:szCs w:val="28"/>
                              </w:rPr>
                              <w:t>SR</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37" o:spid="_x0000_s1400" type="#_x0000_t202" style="width:278.75pt;height:28.6pt;margin-top:326.6pt;margin-left:-80pt;mso-height-percent:0;mso-height-relative:page;mso-width-percent:0;mso-width-relative:page;mso-wrap-distance-bottom:0;mso-wrap-distance-left:9pt;mso-wrap-distance-right:9pt;mso-wrap-distance-top:0;position:absolute;v-text-anchor:top;z-index:252152832" fillcolor="#fef2cc" stroked="t" strokecolor="#fef2cc" strokeweight="0.75pt">
                <v:textbox>
                  <w:txbxContent>
                    <w:p w:rsidR="0035757B" w:rsidRPr="006D7885" w:rsidP="0035757B" w14:paraId="1121DBFB" w14:textId="77777777">
                      <w:pPr>
                        <w:jc w:val="center"/>
                        <w:rPr>
                          <w:rFonts w:ascii="Abadi" w:hAnsi="Abadi" w:cs="MCS Taybah S_U normal."/>
                          <w:sz w:val="24"/>
                          <w:szCs w:val="28"/>
                          <w:rtl/>
                        </w:rPr>
                      </w:pPr>
                      <w:r w:rsidRPr="006D7885">
                        <w:rPr>
                          <w:rFonts w:ascii="Abadi" w:hAnsi="Abadi" w:cs="MCS Taybah S_U normal." w:hint="cs"/>
                          <w:sz w:val="24"/>
                          <w:szCs w:val="28"/>
                          <w:rtl/>
                        </w:rPr>
                        <w:t xml:space="preserve">العرض من جانب </w:t>
                      </w:r>
                      <w:r>
                        <w:rPr>
                          <w:rFonts w:ascii="Abadi" w:hAnsi="Abadi" w:cs="MCS Taybah S_U normal." w:hint="cs"/>
                          <w:sz w:val="24"/>
                          <w:szCs w:val="28"/>
                          <w:rtl/>
                        </w:rPr>
                        <w:t>الخادم</w:t>
                      </w:r>
                      <w:r w:rsidRPr="006D7885">
                        <w:rPr>
                          <w:rFonts w:ascii="Abadi" w:hAnsi="Abadi" w:cs="MCS Taybah S_U normal." w:hint="cs"/>
                          <w:sz w:val="24"/>
                          <w:szCs w:val="28"/>
                          <w:rtl/>
                        </w:rPr>
                        <w:t xml:space="preserve"> </w:t>
                      </w:r>
                      <w:r>
                        <w:rPr>
                          <w:rFonts w:ascii="Abadi" w:hAnsi="Abadi" w:cs="MCS Taybah S_U normal."/>
                          <w:sz w:val="24"/>
                          <w:szCs w:val="28"/>
                        </w:rPr>
                        <w:t>Server</w:t>
                      </w:r>
                      <w:r w:rsidRPr="006D7885">
                        <w:rPr>
                          <w:rFonts w:ascii="Abadi" w:hAnsi="Abadi" w:cs="MCS Taybah S_U normal." w:hint="cs"/>
                          <w:sz w:val="24"/>
                          <w:szCs w:val="28"/>
                        </w:rPr>
                        <w:t xml:space="preserve"> Side Rendering- </w:t>
                      </w:r>
                      <w:r>
                        <w:rPr>
                          <w:rFonts w:ascii="Abadi" w:hAnsi="Abadi" w:cs="MCS Taybah S_U normal."/>
                          <w:sz w:val="24"/>
                          <w:szCs w:val="28"/>
                        </w:rPr>
                        <w:t>S</w:t>
                      </w:r>
                      <w:r w:rsidRPr="006D7885">
                        <w:rPr>
                          <w:rFonts w:ascii="Abadi" w:hAnsi="Abadi" w:cs="MCS Taybah S_U normal." w:hint="cs"/>
                          <w:sz w:val="24"/>
                          <w:szCs w:val="28"/>
                        </w:rPr>
                        <w:t>SR</w:t>
                      </w:r>
                    </w:p>
                  </w:txbxContent>
                </v:textbox>
              </v:shape>
            </w:pict>
          </mc:Fallback>
        </mc:AlternateContent>
      </w:r>
      <w:r>
        <w:rPr>
          <w:noProof/>
        </w:rPr>
        <mc:AlternateContent>
          <mc:Choice Requires="wps">
            <w:drawing>
              <wp:anchor distT="0" distB="0" distL="114300" distR="114300" simplePos="0" relativeHeight="252149760" behindDoc="1" locked="0" layoutInCell="1" allowOverlap="1">
                <wp:simplePos x="0" y="0"/>
                <wp:positionH relativeFrom="column">
                  <wp:posOffset>-1185545</wp:posOffset>
                </wp:positionH>
                <wp:positionV relativeFrom="paragraph">
                  <wp:posOffset>3652520</wp:posOffset>
                </wp:positionV>
                <wp:extent cx="7853680" cy="413385"/>
                <wp:effectExtent l="5080" t="4445" r="8890" b="1270"/>
                <wp:wrapNone/>
                <wp:docPr id="436" name="مستطيل: زوايا مستديرة 43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853680" cy="413385"/>
                        </a:xfrm>
                        <a:prstGeom prst="roundRect">
                          <a:avLst>
                            <a:gd name="adj" fmla="val 16667"/>
                          </a:avLst>
                        </a:prstGeom>
                        <a:solidFill>
                          <a:schemeClr val="accent6">
                            <a:lumMod val="40000"/>
                            <a:lumOff val="60000"/>
                          </a:schemeClr>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35757B" w:rsidRPr="006D7885" w:rsidP="0035757B" w14:textId="77777777">
                            <w:pPr>
                              <w:tabs>
                                <w:tab w:val="left" w:pos="-18"/>
                              </w:tabs>
                              <w:ind w:left="124"/>
                              <w:jc w:val="center"/>
                              <w:rPr>
                                <w:rFonts w:ascii="Microsoft Himalaya" w:hAnsi="Microsoft Himalaya" w:cs="MCS Taybah S_U normal."/>
                                <w:color w:val="833C0B" w:themeColor="accent2" w:themeShade="80"/>
                                <w:sz w:val="32"/>
                                <w:szCs w:val="32"/>
                              </w:rPr>
                            </w:pPr>
                            <w:r w:rsidRPr="006D7885">
                              <w:rPr>
                                <w:rFonts w:ascii="Microsoft Himalaya" w:hAnsi="Microsoft Himalaya" w:cs="MCS Taybah S_U normal." w:hint="cs"/>
                                <w:color w:val="833C0B" w:themeColor="accent2" w:themeShade="80"/>
                                <w:sz w:val="32"/>
                                <w:szCs w:val="32"/>
                                <w:rtl/>
                              </w:rPr>
                              <w:t xml:space="preserve">عرض صفحة إلكترونية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436" o:spid="_x0000_s1401" style="width:618.4pt;height:32.55pt;margin-top:287.6pt;margin-left:-93.35pt;mso-height-percent:0;mso-height-relative:page;mso-width-percent:0;mso-width-relative:page;mso-wrap-distance-bottom:0;mso-wrap-distance-left:9pt;mso-wrap-distance-right:9pt;mso-wrap-distance-top:0;position:absolute;v-text-anchor:top;z-index:-251167744" arcsize="10923f" fillcolor="#c4e0b2" stroked="f">
                <v:textbox>
                  <w:txbxContent>
                    <w:p w:rsidR="0035757B" w:rsidRPr="006D7885" w:rsidP="0035757B" w14:paraId="4D5D1360" w14:textId="77777777">
                      <w:pPr>
                        <w:tabs>
                          <w:tab w:val="left" w:pos="-18"/>
                        </w:tabs>
                        <w:ind w:left="124"/>
                        <w:jc w:val="center"/>
                        <w:rPr>
                          <w:rFonts w:ascii="Microsoft Himalaya" w:hAnsi="Microsoft Himalaya" w:cs="MCS Taybah S_U normal."/>
                          <w:color w:val="833C0B" w:themeColor="accent2" w:themeShade="80"/>
                          <w:sz w:val="32"/>
                          <w:szCs w:val="32"/>
                        </w:rPr>
                      </w:pPr>
                      <w:r w:rsidRPr="006D7885">
                        <w:rPr>
                          <w:rFonts w:ascii="Microsoft Himalaya" w:hAnsi="Microsoft Himalaya" w:cs="MCS Taybah S_U normal." w:hint="cs"/>
                          <w:color w:val="833C0B" w:themeColor="accent2" w:themeShade="80"/>
                          <w:sz w:val="32"/>
                          <w:szCs w:val="32"/>
                          <w:rtl/>
                        </w:rPr>
                        <w:t xml:space="preserve">عرض صفحة إلكترونية </w:t>
                      </w:r>
                    </w:p>
                  </w:txbxContent>
                </v:textbox>
              </v:roundrect>
            </w:pict>
          </mc:Fallback>
        </mc:AlternateContent>
      </w:r>
      <w:r>
        <w:rPr>
          <w:noProof/>
        </w:rPr>
        <mc:AlternateContent>
          <mc:Choice Requires="wps">
            <w:drawing>
              <wp:anchor distT="0" distB="0" distL="114300" distR="114300" simplePos="0" relativeHeight="252157952" behindDoc="0" locked="0" layoutInCell="1" allowOverlap="1">
                <wp:simplePos x="0" y="0"/>
                <wp:positionH relativeFrom="column">
                  <wp:posOffset>2682240</wp:posOffset>
                </wp:positionH>
                <wp:positionV relativeFrom="paragraph">
                  <wp:posOffset>2272665</wp:posOffset>
                </wp:positionV>
                <wp:extent cx="3362960" cy="1295400"/>
                <wp:effectExtent l="15240" t="15240" r="22225" b="22860"/>
                <wp:wrapNone/>
                <wp:docPr id="435" name="مربع نص 4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62960" cy="1295400"/>
                        </a:xfrm>
                        <a:prstGeom prst="rect">
                          <a:avLst/>
                        </a:prstGeom>
                        <a:solidFill>
                          <a:srgbClr val="FFFFFF"/>
                        </a:solidFill>
                        <a:ln w="28575">
                          <a:solidFill>
                            <a:schemeClr val="accent6">
                              <a:lumMod val="75000"/>
                              <a:lumOff val="0"/>
                            </a:schemeClr>
                          </a:solidFill>
                          <a:miter lim="800000"/>
                          <a:headEnd/>
                          <a:tailEnd/>
                        </a:ln>
                      </wps:spPr>
                      <wps:txbx>
                        <w:txbxContent>
                          <w:p w:rsidR="0035757B" w:rsidRPr="008463D9" w:rsidP="0035757B"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
                                <w:szCs w:val="2"/>
                                <w:rtl/>
                              </w:rPr>
                            </w:pPr>
                          </w:p>
                          <w:p w:rsidR="0035757B" w:rsidRPr="00873F36" w:rsidP="0035757B"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8"/>
                                <w:szCs w:val="28"/>
                                <w:rtl/>
                              </w:rPr>
                            </w:pPr>
                            <w:r w:rsidRPr="00873F36">
                              <w:rPr>
                                <w:rFonts w:ascii="MCS Taybah S_U normal." w:hAnsi="MCS Taybah S_U normal." w:cs="MCS Taybah S_U normal." w:hint="cs"/>
                                <w:color w:val="1F3864" w:themeColor="accent1" w:themeShade="80"/>
                                <w:sz w:val="28"/>
                                <w:szCs w:val="28"/>
                                <w:rtl/>
                              </w:rPr>
                              <w:t>تقنيات تحسين محركات البحث</w:t>
                            </w:r>
                          </w:p>
                          <w:p w:rsidR="0035757B" w:rsidRPr="008463D9" w:rsidP="0035757B"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
                                <w:szCs w:val="2"/>
                                <w:rtl/>
                              </w:rPr>
                            </w:pPr>
                          </w:p>
                          <w:p w:rsidR="0035757B" w:rsidRPr="008463D9" w:rsidP="0035757B" w14:textId="77777777">
                            <w:pPr>
                              <w:spacing w:after="0" w:line="276" w:lineRule="auto"/>
                              <w:rPr>
                                <w:sz w:val="28"/>
                                <w:szCs w:val="28"/>
                                <w:rtl/>
                              </w:rPr>
                            </w:pPr>
                            <w:r w:rsidRPr="008463D9">
                              <w:rPr>
                                <w:sz w:val="28"/>
                                <w:szCs w:val="28"/>
                              </w:rPr>
                              <w:t>&lt;</w:t>
                            </w:r>
                            <w:r w:rsidRPr="008463D9">
                              <w:rPr>
                                <w:rFonts w:hint="cs"/>
                                <w:sz w:val="28"/>
                                <w:szCs w:val="28"/>
                                <w:rtl/>
                              </w:rPr>
                              <w:t xml:space="preserve"> ...............................................</w:t>
                            </w:r>
                          </w:p>
                          <w:p w:rsidR="0035757B" w:rsidRPr="008463D9" w:rsidP="0035757B" w14:textId="77777777">
                            <w:pPr>
                              <w:spacing w:after="0" w:line="276" w:lineRule="auto"/>
                              <w:rPr>
                                <w:sz w:val="28"/>
                                <w:szCs w:val="28"/>
                                <w:rtl/>
                              </w:rPr>
                            </w:pPr>
                            <w:r w:rsidRPr="008463D9">
                              <w:rPr>
                                <w:sz w:val="28"/>
                                <w:szCs w:val="28"/>
                              </w:rPr>
                              <w:t>&lt;</w:t>
                            </w:r>
                            <w:r w:rsidRPr="008463D9">
                              <w:rPr>
                                <w:rFonts w:hint="cs"/>
                                <w:sz w:val="28"/>
                                <w:szCs w:val="28"/>
                                <w:rtl/>
                              </w:rPr>
                              <w:t xml:space="preserve"> ...............................................</w:t>
                            </w:r>
                          </w:p>
                          <w:p w:rsidR="0035757B" w:rsidRPr="008463D9" w:rsidP="0035757B" w14:textId="77777777">
                            <w:pPr>
                              <w:spacing w:after="0" w:line="276" w:lineRule="auto"/>
                              <w:rPr>
                                <w:sz w:val="28"/>
                                <w:szCs w:val="28"/>
                                <w:rtl/>
                              </w:rPr>
                            </w:pPr>
                            <w:r w:rsidRPr="008463D9">
                              <w:rPr>
                                <w:sz w:val="28"/>
                                <w:szCs w:val="28"/>
                              </w:rPr>
                              <w:t>&lt;</w:t>
                            </w:r>
                            <w:r w:rsidRPr="008463D9">
                              <w:rPr>
                                <w:rFonts w:hint="cs"/>
                                <w:sz w:val="28"/>
                                <w:szCs w:val="28"/>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35" o:spid="_x0000_s1402" type="#_x0000_t202" style="width:264.8pt;height:102pt;margin-top:178.95pt;margin-left:211.2pt;mso-height-percent:0;mso-height-relative:page;mso-width-percent:0;mso-width-relative:page;mso-wrap-distance-bottom:0;mso-wrap-distance-left:9pt;mso-wrap-distance-right:9pt;mso-wrap-distance-top:0;position:absolute;v-text-anchor:top;z-index:252156928" fillcolor="white" stroked="t" strokecolor="#528135" strokeweight="2.25pt">
                <v:textbox>
                  <w:txbxContent>
                    <w:p w:rsidR="0035757B" w:rsidRPr="008463D9" w:rsidP="0035757B" w14:paraId="1FEAC259"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
                          <w:szCs w:val="2"/>
                          <w:rtl/>
                        </w:rPr>
                      </w:pPr>
                    </w:p>
                    <w:p w:rsidR="0035757B" w:rsidRPr="00873F36" w:rsidP="0035757B" w14:paraId="0C2E81B7"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8"/>
                          <w:szCs w:val="28"/>
                          <w:rtl/>
                        </w:rPr>
                      </w:pPr>
                      <w:r w:rsidRPr="00873F36">
                        <w:rPr>
                          <w:rFonts w:ascii="MCS Taybah S_U normal." w:hAnsi="MCS Taybah S_U normal." w:cs="MCS Taybah S_U normal." w:hint="cs"/>
                          <w:color w:val="1F3864" w:themeColor="accent1" w:themeShade="80"/>
                          <w:sz w:val="28"/>
                          <w:szCs w:val="28"/>
                          <w:rtl/>
                        </w:rPr>
                        <w:t>تقنيات تحسين محركات البحث</w:t>
                      </w:r>
                    </w:p>
                    <w:p w:rsidR="0035757B" w:rsidRPr="008463D9" w:rsidP="0035757B" w14:paraId="6F32F17D"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
                          <w:szCs w:val="2"/>
                          <w:rtl/>
                        </w:rPr>
                      </w:pPr>
                    </w:p>
                    <w:p w:rsidR="0035757B" w:rsidRPr="008463D9" w:rsidP="0035757B" w14:paraId="10674877" w14:textId="77777777">
                      <w:pPr>
                        <w:spacing w:after="0" w:line="276" w:lineRule="auto"/>
                        <w:rPr>
                          <w:sz w:val="28"/>
                          <w:szCs w:val="28"/>
                          <w:rtl/>
                        </w:rPr>
                      </w:pPr>
                      <w:r w:rsidRPr="008463D9">
                        <w:rPr>
                          <w:sz w:val="28"/>
                          <w:szCs w:val="28"/>
                        </w:rPr>
                        <w:t>&lt;</w:t>
                      </w:r>
                      <w:r w:rsidRPr="008463D9">
                        <w:rPr>
                          <w:rFonts w:hint="cs"/>
                          <w:sz w:val="28"/>
                          <w:szCs w:val="28"/>
                          <w:rtl/>
                        </w:rPr>
                        <w:t xml:space="preserve"> ...............................................</w:t>
                      </w:r>
                    </w:p>
                    <w:p w:rsidR="0035757B" w:rsidRPr="008463D9" w:rsidP="0035757B" w14:paraId="6553C10A" w14:textId="77777777">
                      <w:pPr>
                        <w:spacing w:after="0" w:line="276" w:lineRule="auto"/>
                        <w:rPr>
                          <w:sz w:val="28"/>
                          <w:szCs w:val="28"/>
                          <w:rtl/>
                        </w:rPr>
                      </w:pPr>
                      <w:r w:rsidRPr="008463D9">
                        <w:rPr>
                          <w:sz w:val="28"/>
                          <w:szCs w:val="28"/>
                        </w:rPr>
                        <w:t>&lt;</w:t>
                      </w:r>
                      <w:r w:rsidRPr="008463D9">
                        <w:rPr>
                          <w:rFonts w:hint="cs"/>
                          <w:sz w:val="28"/>
                          <w:szCs w:val="28"/>
                          <w:rtl/>
                        </w:rPr>
                        <w:t xml:space="preserve"> ...............................................</w:t>
                      </w:r>
                    </w:p>
                    <w:p w:rsidR="0035757B" w:rsidRPr="008463D9" w:rsidP="0035757B" w14:paraId="5921853B" w14:textId="77777777">
                      <w:pPr>
                        <w:spacing w:after="0" w:line="276" w:lineRule="auto"/>
                        <w:rPr>
                          <w:sz w:val="28"/>
                          <w:szCs w:val="28"/>
                          <w:rtl/>
                        </w:rPr>
                      </w:pPr>
                      <w:r w:rsidRPr="008463D9">
                        <w:rPr>
                          <w:sz w:val="28"/>
                          <w:szCs w:val="28"/>
                        </w:rPr>
                        <w:t>&lt;</w:t>
                      </w:r>
                      <w:r w:rsidRPr="008463D9">
                        <w:rPr>
                          <w:rFonts w:hint="cs"/>
                          <w:sz w:val="28"/>
                          <w:szCs w:val="28"/>
                          <w:rtl/>
                        </w:rPr>
                        <w:t xml:space="preserve">  ..............................................</w:t>
                      </w:r>
                    </w:p>
                  </w:txbxContent>
                </v:textbox>
              </v:shape>
            </w:pict>
          </mc:Fallback>
        </mc:AlternateContent>
      </w:r>
      <w:r>
        <w:rPr>
          <w:noProof/>
        </w:rPr>
        <mc:AlternateContent>
          <mc:Choice Requires="wps">
            <w:drawing>
              <wp:anchor distT="0" distB="0" distL="114300" distR="114300" simplePos="0" relativeHeight="252160000" behindDoc="0" locked="0" layoutInCell="1" allowOverlap="1">
                <wp:simplePos x="0" y="0"/>
                <wp:positionH relativeFrom="column">
                  <wp:posOffset>-746760</wp:posOffset>
                </wp:positionH>
                <wp:positionV relativeFrom="paragraph">
                  <wp:posOffset>2272665</wp:posOffset>
                </wp:positionV>
                <wp:extent cx="3362960" cy="1295400"/>
                <wp:effectExtent l="15240" t="15240" r="22225" b="22860"/>
                <wp:wrapNone/>
                <wp:docPr id="434" name="مربع نص 4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62960" cy="1295400"/>
                        </a:xfrm>
                        <a:prstGeom prst="rect">
                          <a:avLst/>
                        </a:prstGeom>
                        <a:solidFill>
                          <a:srgbClr val="FFFFFF"/>
                        </a:solidFill>
                        <a:ln w="28575">
                          <a:solidFill>
                            <a:schemeClr val="accent6">
                              <a:lumMod val="75000"/>
                              <a:lumOff val="0"/>
                            </a:schemeClr>
                          </a:solidFill>
                          <a:miter lim="800000"/>
                          <a:headEnd/>
                          <a:tailEnd/>
                        </a:ln>
                      </wps:spPr>
                      <wps:txbx>
                        <w:txbxContent>
                          <w:p w:rsidR="0035757B" w:rsidRPr="008463D9" w:rsidP="0035757B"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
                                <w:szCs w:val="2"/>
                                <w:rtl/>
                              </w:rPr>
                            </w:pPr>
                          </w:p>
                          <w:p w:rsidR="0035757B" w:rsidRPr="00873F36" w:rsidP="0035757B"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8"/>
                                <w:szCs w:val="28"/>
                                <w:rtl/>
                              </w:rPr>
                            </w:pPr>
                            <w:r w:rsidRPr="00873F36">
                              <w:rPr>
                                <w:rFonts w:ascii="MCS Taybah S_U normal." w:hAnsi="MCS Taybah S_U normal." w:cs="MCS Taybah S_U normal." w:hint="cs"/>
                                <w:color w:val="1F3864" w:themeColor="accent1" w:themeShade="80"/>
                                <w:sz w:val="28"/>
                                <w:szCs w:val="28"/>
                                <w:rtl/>
                              </w:rPr>
                              <w:t>تعمل محركات البحث من خلال وظائف أساسية</w:t>
                            </w:r>
                          </w:p>
                          <w:p w:rsidR="0035757B" w:rsidRPr="008463D9" w:rsidP="0035757B"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
                                <w:szCs w:val="2"/>
                                <w:rtl/>
                              </w:rPr>
                            </w:pPr>
                          </w:p>
                          <w:p w:rsidR="0035757B" w:rsidRPr="008463D9" w:rsidP="0035757B" w14:textId="77777777">
                            <w:pPr>
                              <w:spacing w:after="0" w:line="276" w:lineRule="auto"/>
                              <w:jc w:val="center"/>
                              <w:rPr>
                                <w:sz w:val="28"/>
                                <w:szCs w:val="28"/>
                                <w:rtl/>
                              </w:rPr>
                            </w:pPr>
                            <w:r w:rsidRPr="008463D9">
                              <w:rPr>
                                <w:sz w:val="28"/>
                                <w:szCs w:val="28"/>
                              </w:rPr>
                              <w:t>&lt;</w:t>
                            </w:r>
                            <w:r w:rsidRPr="008463D9">
                              <w:rPr>
                                <w:rFonts w:hint="cs"/>
                                <w:sz w:val="28"/>
                                <w:szCs w:val="28"/>
                                <w:rtl/>
                              </w:rPr>
                              <w:t xml:space="preserve"> ...............................................</w:t>
                            </w:r>
                          </w:p>
                          <w:p w:rsidR="0035757B" w:rsidRPr="008463D9" w:rsidP="0035757B" w14:textId="77777777">
                            <w:pPr>
                              <w:spacing w:after="0" w:line="276" w:lineRule="auto"/>
                              <w:jc w:val="center"/>
                              <w:rPr>
                                <w:sz w:val="28"/>
                                <w:szCs w:val="28"/>
                                <w:rtl/>
                              </w:rPr>
                            </w:pPr>
                            <w:r w:rsidRPr="008463D9">
                              <w:rPr>
                                <w:sz w:val="28"/>
                                <w:szCs w:val="28"/>
                              </w:rPr>
                              <w:t>&lt;</w:t>
                            </w:r>
                            <w:r w:rsidRPr="008463D9">
                              <w:rPr>
                                <w:rFonts w:hint="cs"/>
                                <w:sz w:val="28"/>
                                <w:szCs w:val="28"/>
                                <w:rtl/>
                              </w:rPr>
                              <w:t xml:space="preserve"> ...............................................</w:t>
                            </w:r>
                          </w:p>
                          <w:p w:rsidR="0035757B" w:rsidRPr="008463D9" w:rsidP="0035757B" w14:textId="77777777">
                            <w:pPr>
                              <w:spacing w:after="0" w:line="276" w:lineRule="auto"/>
                              <w:jc w:val="center"/>
                              <w:rPr>
                                <w:sz w:val="28"/>
                                <w:szCs w:val="28"/>
                                <w:rtl/>
                              </w:rPr>
                            </w:pPr>
                            <w:r w:rsidRPr="008463D9">
                              <w:rPr>
                                <w:sz w:val="28"/>
                                <w:szCs w:val="28"/>
                              </w:rPr>
                              <w:t>&lt;</w:t>
                            </w:r>
                            <w:r w:rsidRPr="008463D9">
                              <w:rPr>
                                <w:rFonts w:hint="cs"/>
                                <w:sz w:val="28"/>
                                <w:szCs w:val="28"/>
                                <w:rtl/>
                              </w:rPr>
                              <w:t xml:space="preserve">  ..............................................</w:t>
                            </w:r>
                          </w:p>
                          <w:p w:rsidR="0035757B" w:rsidRPr="008463D9" w:rsidP="0035757B" w14:textId="77777777">
                            <w:pPr>
                              <w:pStyle w:val="ListParagraph"/>
                              <w:spacing w:after="0" w:line="276" w:lineRule="auto"/>
                              <w:ind w:left="360"/>
                              <w:jc w:val="center"/>
                              <w:rPr>
                                <w:sz w:val="28"/>
                                <w:szCs w:val="28"/>
                                <w:rtl/>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34" o:spid="_x0000_s1403" type="#_x0000_t202" style="width:264.8pt;height:102pt;margin-top:178.95pt;margin-left:-58.8pt;mso-height-percent:0;mso-height-relative:page;mso-width-percent:0;mso-width-relative:page;mso-wrap-distance-bottom:0;mso-wrap-distance-left:9pt;mso-wrap-distance-right:9pt;mso-wrap-distance-top:0;position:absolute;v-text-anchor:top;z-index:252158976" fillcolor="white" stroked="t" strokecolor="#528135" strokeweight="2.25pt">
                <v:textbox>
                  <w:txbxContent>
                    <w:p w:rsidR="0035757B" w:rsidRPr="008463D9" w:rsidP="0035757B" w14:paraId="23086357"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
                          <w:szCs w:val="2"/>
                          <w:rtl/>
                        </w:rPr>
                      </w:pPr>
                    </w:p>
                    <w:p w:rsidR="0035757B" w:rsidRPr="00873F36" w:rsidP="0035757B" w14:paraId="13D7CC10"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8"/>
                          <w:szCs w:val="28"/>
                          <w:rtl/>
                        </w:rPr>
                      </w:pPr>
                      <w:r w:rsidRPr="00873F36">
                        <w:rPr>
                          <w:rFonts w:ascii="MCS Taybah S_U normal." w:hAnsi="MCS Taybah S_U normal." w:cs="MCS Taybah S_U normal." w:hint="cs"/>
                          <w:color w:val="1F3864" w:themeColor="accent1" w:themeShade="80"/>
                          <w:sz w:val="28"/>
                          <w:szCs w:val="28"/>
                          <w:rtl/>
                        </w:rPr>
                        <w:t>تعمل محركات البحث من خلال وظائف أساسية</w:t>
                      </w:r>
                    </w:p>
                    <w:p w:rsidR="0035757B" w:rsidRPr="008463D9" w:rsidP="0035757B" w14:paraId="58BC31EA"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
                          <w:szCs w:val="2"/>
                          <w:rtl/>
                        </w:rPr>
                      </w:pPr>
                    </w:p>
                    <w:p w:rsidR="0035757B" w:rsidRPr="008463D9" w:rsidP="0035757B" w14:paraId="46D3CF60" w14:textId="77777777">
                      <w:pPr>
                        <w:spacing w:after="0" w:line="276" w:lineRule="auto"/>
                        <w:jc w:val="center"/>
                        <w:rPr>
                          <w:sz w:val="28"/>
                          <w:szCs w:val="28"/>
                          <w:rtl/>
                        </w:rPr>
                      </w:pPr>
                      <w:r w:rsidRPr="008463D9">
                        <w:rPr>
                          <w:sz w:val="28"/>
                          <w:szCs w:val="28"/>
                        </w:rPr>
                        <w:t>&lt;</w:t>
                      </w:r>
                      <w:r w:rsidRPr="008463D9">
                        <w:rPr>
                          <w:rFonts w:hint="cs"/>
                          <w:sz w:val="28"/>
                          <w:szCs w:val="28"/>
                          <w:rtl/>
                        </w:rPr>
                        <w:t xml:space="preserve"> ...............................................</w:t>
                      </w:r>
                    </w:p>
                    <w:p w:rsidR="0035757B" w:rsidRPr="008463D9" w:rsidP="0035757B" w14:paraId="46C768E5" w14:textId="77777777">
                      <w:pPr>
                        <w:spacing w:after="0" w:line="276" w:lineRule="auto"/>
                        <w:jc w:val="center"/>
                        <w:rPr>
                          <w:sz w:val="28"/>
                          <w:szCs w:val="28"/>
                          <w:rtl/>
                        </w:rPr>
                      </w:pPr>
                      <w:r w:rsidRPr="008463D9">
                        <w:rPr>
                          <w:sz w:val="28"/>
                          <w:szCs w:val="28"/>
                        </w:rPr>
                        <w:t>&lt;</w:t>
                      </w:r>
                      <w:r w:rsidRPr="008463D9">
                        <w:rPr>
                          <w:rFonts w:hint="cs"/>
                          <w:sz w:val="28"/>
                          <w:szCs w:val="28"/>
                          <w:rtl/>
                        </w:rPr>
                        <w:t xml:space="preserve"> ...............................................</w:t>
                      </w:r>
                    </w:p>
                    <w:p w:rsidR="0035757B" w:rsidRPr="008463D9" w:rsidP="0035757B" w14:paraId="6B0FFCEB" w14:textId="77777777">
                      <w:pPr>
                        <w:spacing w:after="0" w:line="276" w:lineRule="auto"/>
                        <w:jc w:val="center"/>
                        <w:rPr>
                          <w:sz w:val="28"/>
                          <w:szCs w:val="28"/>
                          <w:rtl/>
                        </w:rPr>
                      </w:pPr>
                      <w:r w:rsidRPr="008463D9">
                        <w:rPr>
                          <w:sz w:val="28"/>
                          <w:szCs w:val="28"/>
                        </w:rPr>
                        <w:t>&lt;</w:t>
                      </w:r>
                      <w:r w:rsidRPr="008463D9">
                        <w:rPr>
                          <w:rFonts w:hint="cs"/>
                          <w:sz w:val="28"/>
                          <w:szCs w:val="28"/>
                          <w:rtl/>
                        </w:rPr>
                        <w:t xml:space="preserve">  ..............................................</w:t>
                      </w:r>
                    </w:p>
                    <w:p w:rsidR="0035757B" w:rsidRPr="008463D9" w:rsidP="0035757B" w14:paraId="5F66BA81" w14:textId="77777777">
                      <w:pPr>
                        <w:pStyle w:val="ListParagraph"/>
                        <w:spacing w:after="0" w:line="276" w:lineRule="auto"/>
                        <w:ind w:left="360"/>
                        <w:jc w:val="center"/>
                        <w:rPr>
                          <w:sz w:val="28"/>
                          <w:szCs w:val="28"/>
                          <w:rtl/>
                        </w:rPr>
                      </w:pPr>
                    </w:p>
                  </w:txbxContent>
                </v:textbox>
              </v:shape>
            </w:pict>
          </mc:Fallback>
        </mc:AlternateContent>
      </w:r>
      <w:r>
        <w:rPr>
          <w:noProof/>
        </w:rPr>
        <w:drawing>
          <wp:anchor distT="0" distB="0" distL="114300" distR="114300" simplePos="0" relativeHeight="252069888" behindDoc="0" locked="0" layoutInCell="1" allowOverlap="1">
            <wp:simplePos x="0" y="0"/>
            <wp:positionH relativeFrom="column">
              <wp:posOffset>-995045</wp:posOffset>
            </wp:positionH>
            <wp:positionV relativeFrom="paragraph">
              <wp:posOffset>1553046</wp:posOffset>
            </wp:positionV>
            <wp:extent cx="1405353" cy="796413"/>
            <wp:effectExtent l="0" t="0" r="0" b="0"/>
            <wp:wrapNone/>
            <wp:docPr id="390" name="صورة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2"/>
                    <pic:cNvPicPr>
                      <a:picLocks noChangeAspect="1" noChangeArrowheads="1"/>
                    </pic:cNvPicPr>
                  </pic:nvPicPr>
                  <pic:blipFill>
                    <a:blip xmlns:r="http://schemas.openxmlformats.org/officeDocument/2006/relationships" r:embed="rId19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5353" cy="7964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45664" behindDoc="1" locked="0" layoutInCell="1" allowOverlap="1">
                <wp:simplePos x="0" y="0"/>
                <wp:positionH relativeFrom="column">
                  <wp:posOffset>-1231265</wp:posOffset>
                </wp:positionH>
                <wp:positionV relativeFrom="paragraph">
                  <wp:posOffset>1197610</wp:posOffset>
                </wp:positionV>
                <wp:extent cx="7853680" cy="314960"/>
                <wp:effectExtent l="6985" t="6985" r="6985" b="1905"/>
                <wp:wrapNone/>
                <wp:docPr id="433" name="مستطيل: زوايا مستديرة 43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853680" cy="314960"/>
                        </a:xfrm>
                        <a:prstGeom prst="roundRect">
                          <a:avLst>
                            <a:gd name="adj" fmla="val 16667"/>
                          </a:avLst>
                        </a:prstGeom>
                        <a:solidFill>
                          <a:schemeClr val="accent6">
                            <a:lumMod val="40000"/>
                            <a:lumOff val="60000"/>
                          </a:schemeClr>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35757B" w:rsidRPr="00AE1573" w:rsidP="0035757B" w14:textId="77777777">
                            <w:pPr>
                              <w:ind w:left="1100"/>
                              <w:jc w:val="center"/>
                              <w:rPr>
                                <w:rFonts w:ascii="Microsoft Himalaya" w:hAnsi="Microsoft Himalaya" w:cs="MCS Taybah S_U normal."/>
                                <w:color w:val="833C0B" w:themeColor="accent2" w:themeShade="80"/>
                                <w:sz w:val="32"/>
                                <w:szCs w:val="32"/>
                                <w:rtl/>
                              </w:rPr>
                            </w:pPr>
                            <w:r w:rsidRPr="00AE1573">
                              <w:rPr>
                                <w:rFonts w:ascii="Microsoft Himalaya" w:hAnsi="Microsoft Himalaya" w:cs="MCS Taybah S_U normal." w:hint="cs"/>
                                <w:color w:val="833C0B" w:themeColor="accent2" w:themeShade="80"/>
                                <w:sz w:val="32"/>
                                <w:szCs w:val="32"/>
                                <w:rtl/>
                              </w:rPr>
                              <w:t xml:space="preserve">تحسين محركات البحث </w:t>
                            </w:r>
                            <w:r w:rsidRPr="00AE1573">
                              <w:rPr>
                                <w:rFonts w:ascii="Microsoft Himalaya" w:hAnsi="Microsoft Himalaya" w:cs="MCS Taybah S_U normal."/>
                                <w:color w:val="833C0B" w:themeColor="accent2" w:themeShade="80"/>
                                <w:sz w:val="32"/>
                                <w:szCs w:val="32"/>
                              </w:rPr>
                              <w:t>Search Engine Optimization -SEO</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433" o:spid="_x0000_s1404" style="width:618.4pt;height:24.8pt;margin-top:94.3pt;margin-left:-96.95pt;mso-height-percent:0;mso-height-relative:page;mso-width-percent:0;mso-width-relative:page;mso-wrap-distance-bottom:0;mso-wrap-distance-left:9pt;mso-wrap-distance-right:9pt;mso-wrap-distance-top:0;position:absolute;v-text-anchor:top;z-index:-251171840" arcsize="10923f" fillcolor="#c4e0b2" stroked="f">
                <v:textbox>
                  <w:txbxContent>
                    <w:p w:rsidR="0035757B" w:rsidRPr="00AE1573" w:rsidP="0035757B" w14:paraId="46525543" w14:textId="77777777">
                      <w:pPr>
                        <w:ind w:left="1100"/>
                        <w:jc w:val="center"/>
                        <w:rPr>
                          <w:rFonts w:ascii="Microsoft Himalaya" w:hAnsi="Microsoft Himalaya" w:cs="MCS Taybah S_U normal."/>
                          <w:color w:val="833C0B" w:themeColor="accent2" w:themeShade="80"/>
                          <w:sz w:val="32"/>
                          <w:szCs w:val="32"/>
                          <w:rtl/>
                        </w:rPr>
                      </w:pPr>
                      <w:r w:rsidRPr="00AE1573">
                        <w:rPr>
                          <w:rFonts w:ascii="Microsoft Himalaya" w:hAnsi="Microsoft Himalaya" w:cs="MCS Taybah S_U normal." w:hint="cs"/>
                          <w:color w:val="833C0B" w:themeColor="accent2" w:themeShade="80"/>
                          <w:sz w:val="32"/>
                          <w:szCs w:val="32"/>
                          <w:rtl/>
                        </w:rPr>
                        <w:t xml:space="preserve">تحسين محركات البحث </w:t>
                      </w:r>
                      <w:r w:rsidRPr="00AE1573">
                        <w:rPr>
                          <w:rFonts w:ascii="Microsoft Himalaya" w:hAnsi="Microsoft Himalaya" w:cs="MCS Taybah S_U normal."/>
                          <w:color w:val="833C0B" w:themeColor="accent2" w:themeShade="80"/>
                          <w:sz w:val="32"/>
                          <w:szCs w:val="32"/>
                        </w:rPr>
                        <w:t>Search Engine Optimization -SEO</w:t>
                      </w:r>
                    </w:p>
                  </w:txbxContent>
                </v:textbox>
              </v:roundrect>
            </w:pict>
          </mc:Fallback>
        </mc:AlternateContent>
      </w:r>
      <w:r>
        <w:rPr>
          <w:noProof/>
        </w:rPr>
        <mc:AlternateContent>
          <mc:Choice Requires="wps">
            <w:drawing>
              <wp:anchor distT="0" distB="0" distL="114300" distR="114300" simplePos="0" relativeHeight="252147712" behindDoc="0" locked="0" layoutInCell="1" allowOverlap="1">
                <wp:simplePos x="0" y="0"/>
                <wp:positionH relativeFrom="column">
                  <wp:posOffset>-666115</wp:posOffset>
                </wp:positionH>
                <wp:positionV relativeFrom="paragraph">
                  <wp:posOffset>1601470</wp:posOffset>
                </wp:positionV>
                <wp:extent cx="6577965" cy="698500"/>
                <wp:effectExtent l="635" t="1270" r="3175" b="0"/>
                <wp:wrapNone/>
                <wp:docPr id="432" name="مربع نص 4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577965" cy="6985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5757B" w:rsidRPr="006D7885" w:rsidP="0035757B" w14:textId="77777777">
                            <w:pPr>
                              <w:spacing w:after="0"/>
                              <w:rPr>
                                <w:rFonts w:ascii="MCS Taybah S_U normal." w:hAnsi="MCS Taybah S_U normal." w:cs="MCS Taybah S_U normal."/>
                                <w:sz w:val="32"/>
                                <w:szCs w:val="32"/>
                                <w:rtl/>
                              </w:rPr>
                            </w:pPr>
                            <w:r w:rsidRPr="006D7885">
                              <w:rPr>
                                <w:rFonts w:ascii="MCS Taybah S_U normal." w:hAnsi="MCS Taybah S_U normal." w:cs="MCS Taybah S_U normal." w:hint="cs"/>
                                <w:sz w:val="32"/>
                                <w:szCs w:val="32"/>
                                <w:rtl/>
                              </w:rPr>
                              <w:t>يقصد بتحسين محركات البحث  ................................................................................</w:t>
                            </w:r>
                          </w:p>
                          <w:p w:rsidR="0035757B" w:rsidRPr="006D7885" w:rsidP="0035757B" w14:textId="77777777">
                            <w:pPr>
                              <w:spacing w:after="0"/>
                              <w:rPr>
                                <w:rFonts w:ascii="MCS Taybah S_U normal." w:hAnsi="MCS Taybah S_U normal." w:cs="MCS Taybah S_U normal."/>
                                <w:sz w:val="32"/>
                                <w:szCs w:val="32"/>
                                <w:rtl/>
                              </w:rPr>
                            </w:pPr>
                            <w:r w:rsidRPr="006D7885">
                              <w:rPr>
                                <w:rFonts w:ascii="MCS Taybah S_U normal." w:hAnsi="MCS Taybah S_U normal." w:cs="MCS Taybah S_U normal." w:hint="cs"/>
                                <w:sz w:val="32"/>
                                <w:szCs w:val="32"/>
                                <w:rtl/>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32" o:spid="_x0000_s1405" type="#_x0000_t202" style="width:517.95pt;height:55pt;margin-top:126.1pt;margin-left:-52.45pt;mso-height-percent:0;mso-height-relative:page;mso-width-percent:0;mso-width-relative:page;mso-wrap-distance-bottom:0;mso-wrap-distance-left:9pt;mso-wrap-distance-right:9pt;mso-wrap-distance-top:0;position:absolute;v-text-anchor:top;z-index:252146688" filled="f" fillcolor="this" stroked="f">
                <v:textbox>
                  <w:txbxContent>
                    <w:p w:rsidR="0035757B" w:rsidRPr="006D7885" w:rsidP="0035757B" w14:paraId="445D0A78" w14:textId="77777777">
                      <w:pPr>
                        <w:spacing w:after="0"/>
                        <w:rPr>
                          <w:rFonts w:ascii="MCS Taybah S_U normal." w:hAnsi="MCS Taybah S_U normal." w:cs="MCS Taybah S_U normal."/>
                          <w:sz w:val="32"/>
                          <w:szCs w:val="32"/>
                          <w:rtl/>
                        </w:rPr>
                      </w:pPr>
                      <w:r w:rsidRPr="006D7885">
                        <w:rPr>
                          <w:rFonts w:ascii="MCS Taybah S_U normal." w:hAnsi="MCS Taybah S_U normal." w:cs="MCS Taybah S_U normal." w:hint="cs"/>
                          <w:sz w:val="32"/>
                          <w:szCs w:val="32"/>
                          <w:rtl/>
                        </w:rPr>
                        <w:t>يقصد بتحسين محركات البحث  ................................................................................</w:t>
                      </w:r>
                    </w:p>
                    <w:p w:rsidR="0035757B" w:rsidRPr="006D7885" w:rsidP="0035757B" w14:paraId="40677F73" w14:textId="77777777">
                      <w:pPr>
                        <w:spacing w:after="0"/>
                        <w:rPr>
                          <w:rFonts w:ascii="MCS Taybah S_U normal." w:hAnsi="MCS Taybah S_U normal." w:cs="MCS Taybah S_U normal."/>
                          <w:sz w:val="32"/>
                          <w:szCs w:val="32"/>
                          <w:rtl/>
                        </w:rPr>
                      </w:pPr>
                      <w:r w:rsidRPr="006D7885">
                        <w:rPr>
                          <w:rFonts w:ascii="MCS Taybah S_U normal." w:hAnsi="MCS Taybah S_U normal." w:cs="MCS Taybah S_U normal." w:hint="cs"/>
                          <w:sz w:val="32"/>
                          <w:szCs w:val="32"/>
                          <w:rtl/>
                        </w:rPr>
                        <w:t>.................................................................................................................................</w:t>
                      </w:r>
                    </w:p>
                  </w:txbxContent>
                </v:textbox>
              </v:shape>
            </w:pict>
          </mc:Fallback>
        </mc:AlternateContent>
      </w:r>
      <w:r>
        <w:rPr>
          <w:noProof/>
        </w:rPr>
        <mc:AlternateContent>
          <mc:Choice Requires="wpg">
            <w:drawing>
              <wp:anchor distT="0" distB="0" distL="114300" distR="114300" simplePos="0" relativeHeight="252141568" behindDoc="0" locked="0" layoutInCell="1" allowOverlap="1">
                <wp:simplePos x="0" y="0"/>
                <wp:positionH relativeFrom="column">
                  <wp:posOffset>-434975</wp:posOffset>
                </wp:positionH>
                <wp:positionV relativeFrom="paragraph">
                  <wp:posOffset>185420</wp:posOffset>
                </wp:positionV>
                <wp:extent cx="481965" cy="442595"/>
                <wp:effectExtent l="12700" t="13970" r="10160" b="10160"/>
                <wp:wrapNone/>
                <wp:docPr id="427" name="مجموعة 427"/>
                <wp:cNvGraphicFramePr/>
                <a:graphic xmlns:a="http://schemas.openxmlformats.org/drawingml/2006/main">
                  <a:graphicData uri="http://schemas.microsoft.com/office/word/2010/wordprocessingGroup">
                    <wpg:wgp xmlns:wpg="http://schemas.microsoft.com/office/word/2010/wordprocessingGroup">
                      <wpg:cNvGrpSpPr/>
                      <wpg:grpSpPr>
                        <a:xfrm>
                          <a:off x="0" y="0"/>
                          <a:ext cx="481965" cy="442595"/>
                          <a:chOff x="1115" y="1827"/>
                          <a:chExt cx="1022" cy="759"/>
                        </a:xfrm>
                      </wpg:grpSpPr>
                      <wps:wsp xmlns:wps="http://schemas.microsoft.com/office/word/2010/wordprocessingShape">
                        <wps:cNvPr id="428" name="AutoShape 41"/>
                        <wps:cNvSpPr>
                          <a:spLocks noChangeArrowheads="1"/>
                        </wps:cNvSpPr>
                        <wps:spPr bwMode="auto">
                          <a:xfrm>
                            <a:off x="1115" y="1827"/>
                            <a:ext cx="1022" cy="759"/>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429" name="AutoShape 42"/>
                        <wps:cNvSpPr>
                          <a:spLocks noChangeArrowheads="1"/>
                        </wps:cNvSpPr>
                        <wps:spPr bwMode="auto">
                          <a:xfrm>
                            <a:off x="1239" y="1933"/>
                            <a:ext cx="758" cy="155"/>
                          </a:xfrm>
                          <a:prstGeom prst="roundRect">
                            <a:avLst>
                              <a:gd name="adj" fmla="val 50000"/>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430" name="AutoShape 43"/>
                        <wps:cNvSpPr>
                          <a:spLocks noChangeArrowheads="1"/>
                        </wps:cNvSpPr>
                        <wps:spPr bwMode="auto">
                          <a:xfrm>
                            <a:off x="1239" y="2128"/>
                            <a:ext cx="758" cy="155"/>
                          </a:xfrm>
                          <a:prstGeom prst="roundRect">
                            <a:avLst>
                              <a:gd name="adj" fmla="val 50000"/>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wps:wsp>
                      <wps:wsp xmlns:wps="http://schemas.microsoft.com/office/word/2010/wordprocessingShape">
                        <wps:cNvPr id="431" name="AutoShape 44"/>
                        <wps:cNvSpPr>
                          <a:spLocks noChangeArrowheads="1"/>
                        </wps:cNvSpPr>
                        <wps:spPr bwMode="auto">
                          <a:xfrm>
                            <a:off x="1239" y="2323"/>
                            <a:ext cx="758" cy="155"/>
                          </a:xfrm>
                          <a:prstGeom prst="roundRect">
                            <a:avLst>
                              <a:gd name="adj" fmla="val 50000"/>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مجموعة 427" o:spid="_x0000_s1406" style="width:39.75pt;height:36.75pt;margin-top:14.6pt;margin-left:-34.25pt;mso-height-percent:0;mso-height-relative:page;mso-width-percent:0;mso-width-relative:page;mso-wrap-distance-bottom:0;mso-wrap-distance-left:9pt;mso-wrap-distance-right:9pt;mso-wrap-distance-top:0;position:absolute;z-index:252140544" coordorigin="23565,51993" coordsize="21600,21600">
                <v:roundrect id="_x0000_s1407" style="width:21600;height:21600;left:23566;position:absolute;top:51994;v-text-anchor:top" arcsize="10923f" fillcolor="#d8d8d8" stroked="t" strokecolor="black" strokeweight="0.75pt">
                  <v:stroke joinstyle="round"/>
                </v:roundrect>
                <v:roundrect id="_x0000_s1408" style="width:16020;height:4411;left:26186;position:absolute;top:55010;v-text-anchor:top" arcsize="0.5" fillcolor="black" stroked="t" strokecolor="black" strokeweight="0.75pt">
                  <v:stroke joinstyle="round"/>
                </v:roundrect>
                <v:roundrect id="_x0000_s1409" style="width:16020;height:4411;left:26186;position:absolute;top:60560;v-text-anchor:top" arcsize="0.5" fillcolor="black" stroked="t" strokecolor="black" strokeweight="0.75pt">
                  <v:stroke joinstyle="round"/>
                </v:roundrect>
                <v:roundrect id="_x0000_s1410" style="width:16020;height:4411;left:26186;position:absolute;top:66109;v-text-anchor:top" arcsize="0.5" fillcolor="black" stroked="t" strokecolor="black" strokeweight="0.75pt">
                  <v:stroke joinstyle="round"/>
                </v:roundrect>
              </v:group>
            </w:pict>
          </mc:Fallback>
        </mc:AlternateContent>
      </w:r>
      <w:r>
        <w:rPr>
          <w:noProof/>
        </w:rPr>
        <mc:AlternateContent>
          <mc:Choice Requires="wps">
            <w:drawing>
              <wp:anchor distT="0" distB="0" distL="114300" distR="114300" simplePos="0" relativeHeight="252139520" behindDoc="1" locked="0" layoutInCell="1" allowOverlap="1">
                <wp:simplePos x="0" y="0"/>
                <wp:positionH relativeFrom="column">
                  <wp:posOffset>-1290320</wp:posOffset>
                </wp:positionH>
                <wp:positionV relativeFrom="paragraph">
                  <wp:posOffset>205105</wp:posOffset>
                </wp:positionV>
                <wp:extent cx="7853680" cy="413385"/>
                <wp:effectExtent l="5080" t="5080" r="8890" b="635"/>
                <wp:wrapNone/>
                <wp:docPr id="426" name="مستطيل: زوايا مستديرة 4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853680" cy="413385"/>
                        </a:xfrm>
                        <a:prstGeom prst="roundRect">
                          <a:avLst>
                            <a:gd name="adj" fmla="val 16667"/>
                          </a:avLst>
                        </a:prstGeom>
                        <a:solidFill>
                          <a:schemeClr val="accent6">
                            <a:lumMod val="40000"/>
                            <a:lumOff val="60000"/>
                          </a:schemeClr>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35757B" w:rsidRPr="008F5CB2" w:rsidP="0035757B" w14:textId="77777777">
                            <w:pPr>
                              <w:tabs>
                                <w:tab w:val="left" w:pos="-18"/>
                              </w:tabs>
                              <w:ind w:left="124"/>
                              <w:jc w:val="center"/>
                              <w:rPr>
                                <w:rFonts w:ascii="Microsoft Himalaya" w:hAnsi="Microsoft Himalaya" w:cs="MCS Taybah S_U normal."/>
                                <w:color w:val="833C0B" w:themeColor="accent2" w:themeShade="80"/>
                                <w:sz w:val="36"/>
                                <w:szCs w:val="36"/>
                              </w:rPr>
                            </w:pPr>
                            <w:r w:rsidRPr="008F5CB2">
                              <w:rPr>
                                <w:rFonts w:ascii="Microsoft Himalaya" w:hAnsi="Microsoft Himalaya" w:cs="MCS Taybah S_U normal." w:hint="cs"/>
                                <w:color w:val="833C0B" w:themeColor="accent2" w:themeShade="80"/>
                                <w:sz w:val="36"/>
                                <w:szCs w:val="36"/>
                                <w:rtl/>
                              </w:rPr>
                              <w:t xml:space="preserve">قائمة همبرغر </w:t>
                            </w:r>
                            <w:r w:rsidRPr="008F5CB2">
                              <w:rPr>
                                <w:rFonts w:ascii="Microsoft Himalaya" w:hAnsi="Microsoft Himalaya" w:cs="MCS Taybah S_U normal."/>
                                <w:color w:val="833C0B" w:themeColor="accent2" w:themeShade="80"/>
                                <w:sz w:val="36"/>
                                <w:szCs w:val="36"/>
                              </w:rPr>
                              <w:t>Hamburger</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426" o:spid="_x0000_s1411" style="width:618.4pt;height:32.55pt;margin-top:16.15pt;margin-left:-101.6pt;mso-height-percent:0;mso-height-relative:page;mso-width-percent:0;mso-width-relative:page;mso-wrap-distance-bottom:0;mso-wrap-distance-left:9pt;mso-wrap-distance-right:9pt;mso-wrap-distance-top:0;position:absolute;v-text-anchor:top;z-index:-251177984" arcsize="10923f" fillcolor="#c4e0b2" stroked="f">
                <v:textbox>
                  <w:txbxContent>
                    <w:p w:rsidR="0035757B" w:rsidRPr="008F5CB2" w:rsidP="0035757B" w14:paraId="287D8854" w14:textId="77777777">
                      <w:pPr>
                        <w:tabs>
                          <w:tab w:val="left" w:pos="-18"/>
                        </w:tabs>
                        <w:ind w:left="124"/>
                        <w:jc w:val="center"/>
                        <w:rPr>
                          <w:rFonts w:ascii="Microsoft Himalaya" w:hAnsi="Microsoft Himalaya" w:cs="MCS Taybah S_U normal."/>
                          <w:color w:val="833C0B" w:themeColor="accent2" w:themeShade="80"/>
                          <w:sz w:val="36"/>
                          <w:szCs w:val="36"/>
                        </w:rPr>
                      </w:pPr>
                      <w:r w:rsidRPr="008F5CB2">
                        <w:rPr>
                          <w:rFonts w:ascii="Microsoft Himalaya" w:hAnsi="Microsoft Himalaya" w:cs="MCS Taybah S_U normal." w:hint="cs"/>
                          <w:color w:val="833C0B" w:themeColor="accent2" w:themeShade="80"/>
                          <w:sz w:val="36"/>
                          <w:szCs w:val="36"/>
                          <w:rtl/>
                        </w:rPr>
                        <w:t xml:space="preserve">قائمة همبرغر </w:t>
                      </w:r>
                      <w:r w:rsidRPr="008F5CB2">
                        <w:rPr>
                          <w:rFonts w:ascii="Microsoft Himalaya" w:hAnsi="Microsoft Himalaya" w:cs="MCS Taybah S_U normal."/>
                          <w:color w:val="833C0B" w:themeColor="accent2" w:themeShade="80"/>
                          <w:sz w:val="36"/>
                          <w:szCs w:val="36"/>
                        </w:rPr>
                        <w:t>Hamburger</w:t>
                      </w:r>
                    </w:p>
                  </w:txbxContent>
                </v:textbox>
              </v:roundrect>
            </w:pict>
          </mc:Fallback>
        </mc:AlternateContent>
      </w:r>
      <w:r>
        <w:rPr>
          <w:noProof/>
        </w:rPr>
        <mc:AlternateContent>
          <mc:Choice Requires="wps">
            <w:drawing>
              <wp:anchor distT="0" distB="0" distL="114300" distR="114300" simplePos="0" relativeHeight="252143616" behindDoc="0" locked="0" layoutInCell="1" allowOverlap="1">
                <wp:simplePos x="0" y="0"/>
                <wp:positionH relativeFrom="column">
                  <wp:posOffset>-366395</wp:posOffset>
                </wp:positionH>
                <wp:positionV relativeFrom="paragraph">
                  <wp:posOffset>663575</wp:posOffset>
                </wp:positionV>
                <wp:extent cx="6194425" cy="777240"/>
                <wp:effectExtent l="0" t="0" r="1270" b="0"/>
                <wp:wrapNone/>
                <wp:docPr id="425" name="مربع نص 4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94425" cy="7772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5757B" w:rsidRPr="00B0052E" w:rsidP="0035757B" w14:textId="77777777">
                            <w:pPr>
                              <w:spacing w:after="0" w:line="240" w:lineRule="auto"/>
                              <w:rPr>
                                <w:rFonts w:ascii="MCS Taybah S_U normal." w:hAnsi="MCS Taybah S_U normal." w:cs="MCS Taybah S_U normal."/>
                                <w:sz w:val="28"/>
                                <w:szCs w:val="28"/>
                                <w:rtl/>
                              </w:rPr>
                            </w:pPr>
                            <w:r w:rsidRPr="00B0052E">
                              <w:rPr>
                                <w:rFonts w:ascii="MCS Taybah S_U normal." w:hAnsi="MCS Taybah S_U normal." w:cs="MCS Taybah S_U normal." w:hint="cs"/>
                                <w:sz w:val="28"/>
                                <w:szCs w:val="28"/>
                                <w:rtl/>
                              </w:rPr>
                              <w:t>قائمة همبرغر عبارة عن ................................................................................</w:t>
                            </w:r>
                          </w:p>
                          <w:p w:rsidR="0035757B" w:rsidRPr="00B0052E" w:rsidP="0035757B" w14:textId="77777777">
                            <w:pPr>
                              <w:spacing w:after="0" w:line="240" w:lineRule="auto"/>
                              <w:rPr>
                                <w:rFonts w:ascii="MCS Taybah S_U normal." w:hAnsi="MCS Taybah S_U normal." w:cs="MCS Taybah S_U normal."/>
                                <w:sz w:val="28"/>
                                <w:szCs w:val="28"/>
                                <w:rtl/>
                              </w:rPr>
                            </w:pPr>
                            <w:r w:rsidRPr="00B0052E">
                              <w:rPr>
                                <w:rFonts w:ascii="MCS Taybah S_U normal." w:hAnsi="MCS Taybah S_U normal." w:cs="MCS Taybah S_U normal." w:hint="cs"/>
                                <w:sz w:val="28"/>
                                <w:szCs w:val="28"/>
                                <w:rtl/>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25" o:spid="_x0000_s1412" type="#_x0000_t202" style="width:487.75pt;height:61.2pt;margin-top:52.25pt;margin-left:-28.85pt;mso-height-percent:0;mso-height-relative:page;mso-width-percent:0;mso-width-relative:page;mso-wrap-distance-bottom:0;mso-wrap-distance-left:9pt;mso-wrap-distance-right:9pt;mso-wrap-distance-top:0;position:absolute;v-text-anchor:top;z-index:252142592" filled="f" fillcolor="this" stroked="f">
                <v:textbox>
                  <w:txbxContent>
                    <w:p w:rsidR="0035757B" w:rsidRPr="00B0052E" w:rsidP="0035757B" w14:paraId="28747DCE" w14:textId="77777777">
                      <w:pPr>
                        <w:spacing w:after="0" w:line="240" w:lineRule="auto"/>
                        <w:rPr>
                          <w:rFonts w:ascii="MCS Taybah S_U normal." w:hAnsi="MCS Taybah S_U normal." w:cs="MCS Taybah S_U normal."/>
                          <w:sz w:val="28"/>
                          <w:szCs w:val="28"/>
                          <w:rtl/>
                        </w:rPr>
                      </w:pPr>
                      <w:r w:rsidRPr="00B0052E">
                        <w:rPr>
                          <w:rFonts w:ascii="MCS Taybah S_U normal." w:hAnsi="MCS Taybah S_U normal." w:cs="MCS Taybah S_U normal." w:hint="cs"/>
                          <w:sz w:val="28"/>
                          <w:szCs w:val="28"/>
                          <w:rtl/>
                        </w:rPr>
                        <w:t>قائمة همبرغر عبارة عن ................................................................................</w:t>
                      </w:r>
                    </w:p>
                    <w:p w:rsidR="0035757B" w:rsidRPr="00B0052E" w:rsidP="0035757B" w14:paraId="180B01E8" w14:textId="77777777">
                      <w:pPr>
                        <w:spacing w:after="0" w:line="240" w:lineRule="auto"/>
                        <w:rPr>
                          <w:rFonts w:ascii="MCS Taybah S_U normal." w:hAnsi="MCS Taybah S_U normal." w:cs="MCS Taybah S_U normal."/>
                          <w:sz w:val="28"/>
                          <w:szCs w:val="28"/>
                          <w:rtl/>
                        </w:rPr>
                      </w:pPr>
                      <w:r w:rsidRPr="00B0052E">
                        <w:rPr>
                          <w:rFonts w:ascii="MCS Taybah S_U normal." w:hAnsi="MCS Taybah S_U normal." w:cs="MCS Taybah S_U normal." w:hint="cs"/>
                          <w:sz w:val="28"/>
                          <w:szCs w:val="28"/>
                          <w:rtl/>
                        </w:rPr>
                        <w:t>.........................................................................................................................</w:t>
                      </w:r>
                    </w:p>
                  </w:txbxContent>
                </v:textbox>
              </v:shape>
            </w:pict>
          </mc:Fallback>
        </mc:AlternateContent>
      </w:r>
      <w:r>
        <w:rPr>
          <w:noProof/>
        </w:rPr>
        <mc:AlternateContent>
          <mc:Choice Requires="wps">
            <w:drawing>
              <wp:anchor distT="0" distB="0" distL="114300" distR="114300" simplePos="0" relativeHeight="252137472" behindDoc="0" locked="0" layoutInCell="1" allowOverlap="1">
                <wp:simplePos x="0" y="0"/>
                <wp:positionH relativeFrom="margin">
                  <wp:posOffset>-180340</wp:posOffset>
                </wp:positionH>
                <wp:positionV relativeFrom="paragraph">
                  <wp:posOffset>-392430</wp:posOffset>
                </wp:positionV>
                <wp:extent cx="4546600" cy="368935"/>
                <wp:effectExtent l="0" t="0" r="0" b="0"/>
                <wp:wrapNone/>
                <wp:docPr id="424" name="مربع نص 424"/>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الثاني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الموقع الالكتروني التفاعلي </w:t>
                            </w:r>
                            <w:r>
                              <w:rPr>
                                <w:rFonts w:cs="MCS Taybah S_U normal."/>
                                <w:color w:val="000000" w:themeColor="text1"/>
                                <w:sz w:val="32"/>
                                <w:szCs w:val="32"/>
                              </w:rPr>
                              <w:t>Interactive Website</w:t>
                            </w:r>
                            <w:r>
                              <w:rPr>
                                <w:rFonts w:cs="MCS Taybah S_U normal." w:hint="cs"/>
                                <w:color w:val="000000" w:themeColor="text1"/>
                                <w:sz w:val="32"/>
                                <w:szCs w:val="32"/>
                                <w:rtl/>
                              </w:rPr>
                              <w:t xml:space="preserve">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424" o:spid="_x0000_s1413" type="#_x0000_t202" style="width:358pt;height:29.05pt;margin-top:-30.9pt;margin-left:-14.2pt;mso-height-percent:0;mso-height-relative:page;mso-position-horizontal-relative:margin;mso-width-percent:0;mso-width-relative:page;mso-wrap-distance-bottom:0;mso-wrap-distance-left:9pt;mso-wrap-distance-right:9pt;mso-wrap-distance-top:0;position:absolute;v-text-anchor:top;z-index:252136448" filled="f" fillcolor="this" stroked="f" strokeweight="0.5pt">
                <v:textbox>
                  <w:txbxContent>
                    <w:p w:rsidR="0035757B" w:rsidRPr="00A1016D" w:rsidP="0035757B" w14:paraId="4AE25510"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الثاني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الموقع الالكتروني التفاعلي </w:t>
                      </w:r>
                      <w:r>
                        <w:rPr>
                          <w:rFonts w:cs="MCS Taybah S_U normal."/>
                          <w:color w:val="000000" w:themeColor="text1"/>
                          <w:sz w:val="32"/>
                          <w:szCs w:val="32"/>
                        </w:rPr>
                        <w:t>Interactive Website</w:t>
                      </w:r>
                      <w:r>
                        <w:rPr>
                          <w:rFonts w:cs="MCS Taybah S_U normal." w:hint="cs"/>
                          <w:color w:val="000000" w:themeColor="text1"/>
                          <w:sz w:val="32"/>
                          <w:szCs w:val="32"/>
                          <w:rtl/>
                        </w:rPr>
                        <w:t xml:space="preserve">  </w:t>
                      </w:r>
                    </w:p>
                    <w:p w:rsidR="0035757B" w:rsidRPr="00A1016D" w:rsidP="0035757B" w14:paraId="67E63614" w14:textId="77777777">
                      <w:pPr>
                        <w:rPr>
                          <w:rFonts w:cs="MCS Taybah S_U normal."/>
                          <w:color w:val="000000" w:themeColor="text1"/>
                          <w:sz w:val="32"/>
                          <w:szCs w:val="32"/>
                        </w:rPr>
                      </w:pPr>
                    </w:p>
                  </w:txbxContent>
                </v:textbox>
                <w10:wrap anchorx="margin"/>
              </v:shape>
            </w:pict>
          </mc:Fallback>
        </mc:AlternateContent>
      </w:r>
      <w:r>
        <w:br w:type="column"/>
      </w:r>
      <w:r>
        <w:rPr>
          <w:noProof/>
        </w:rPr>
        <w:drawing>
          <wp:anchor distT="0" distB="0" distL="114300" distR="114300" simplePos="0" relativeHeight="252223488" behindDoc="0" locked="0" layoutInCell="1" allowOverlap="1">
            <wp:simplePos x="0" y="0"/>
            <wp:positionH relativeFrom="margin">
              <wp:posOffset>-1143000</wp:posOffset>
            </wp:positionH>
            <wp:positionV relativeFrom="paragraph">
              <wp:posOffset>-309489</wp:posOffset>
            </wp:positionV>
            <wp:extent cx="1587062" cy="1236923"/>
            <wp:effectExtent l="0" t="0" r="0" b="0"/>
            <wp:wrapNone/>
            <wp:docPr id="391" name="صورة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
                    <pic:cNvPicPr>
                      <a:picLocks noChangeAspect="1" noChangeArrowheads="1"/>
                    </pic:cNvPicPr>
                  </pic:nvPicPr>
                  <pic:blipFill>
                    <a:blip xmlns:r="http://schemas.openxmlformats.org/officeDocument/2006/relationships" r:embed="rId196"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7062" cy="12369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78432" behindDoc="0" locked="0" layoutInCell="1" allowOverlap="1">
                <wp:simplePos x="0" y="0"/>
                <wp:positionH relativeFrom="page">
                  <wp:posOffset>-205105</wp:posOffset>
                </wp:positionH>
                <wp:positionV relativeFrom="paragraph">
                  <wp:posOffset>373380</wp:posOffset>
                </wp:positionV>
                <wp:extent cx="7766685" cy="462280"/>
                <wp:effectExtent l="0" t="0" r="5715" b="0"/>
                <wp:wrapNone/>
                <wp:docPr id="423" name="مستطيل 4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66685" cy="462280"/>
                        </a:xfrm>
                        <a:prstGeom prst="rect">
                          <a:avLst/>
                        </a:prstGeom>
                        <a:solidFill>
                          <a:schemeClr val="accent6">
                            <a:lumMod val="20000"/>
                            <a:lumOff val="80000"/>
                          </a:schemeClr>
                        </a:solidFill>
                        <a:ln>
                          <a:noFill/>
                        </a:ln>
                      </wps:spPr>
                      <wps:txbx>
                        <w:txbxContent>
                          <w:p w:rsidR="0035757B" w:rsidRPr="00700222" w:rsidP="0035757B" w14:textId="77777777">
                            <w:pPr>
                              <w:pStyle w:val="ListParagraph"/>
                              <w:ind w:left="624" w:right="1560" w:firstLine="694"/>
                              <w:rPr>
                                <w:rFonts w:cs="MCS Taybah S_U normal."/>
                                <w:color w:val="000000" w:themeColor="text1"/>
                                <w:sz w:val="32"/>
                                <w:szCs w:val="32"/>
                                <w:rtl/>
                              </w:rPr>
                            </w:pPr>
                            <w:r>
                              <w:rPr>
                                <w:rFonts w:cs="MCS Taybah S_U normal." w:hint="cs"/>
                                <w:color w:val="C00000"/>
                                <w:sz w:val="44"/>
                                <w:szCs w:val="44"/>
                                <w:u w:val="single"/>
                                <w:rtl/>
                              </w:rPr>
                              <w:t xml:space="preserve"> </w:t>
                            </w: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نفذ البرنامج التالي ثم أكتب ما يفعله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shape id="مستطيل 423" o:spid="_x0000_s1414" type="#_x0000_t202" style="width:611.55pt;height:36.4pt;margin-top:29.4pt;margin-left:-16.15pt;mso-height-percent:0;mso-height-relative:margin;mso-position-horizontal-relative:page;mso-width-percent:0;mso-width-relative:margin;mso-wrap-distance-bottom:0;mso-wrap-distance-left:9pt;mso-wrap-distance-right:9pt;mso-wrap-distance-top:0;position:absolute;v-text-anchor:middle;z-index:252177408" fillcolor="#e1efd8" stroked="f">
                <v:textbox>
                  <w:txbxContent>
                    <w:p w:rsidR="0035757B" w:rsidRPr="00700222" w:rsidP="0035757B" w14:paraId="21E2C7BA" w14:textId="77777777">
                      <w:pPr>
                        <w:pStyle w:val="ListParagraph"/>
                        <w:ind w:left="624" w:right="1560" w:firstLine="694"/>
                        <w:rPr>
                          <w:rFonts w:cs="MCS Taybah S_U normal."/>
                          <w:color w:val="000000" w:themeColor="text1"/>
                          <w:sz w:val="32"/>
                          <w:szCs w:val="32"/>
                          <w:rtl/>
                        </w:rPr>
                      </w:pPr>
                      <w:r>
                        <w:rPr>
                          <w:rFonts w:cs="MCS Taybah S_U normal." w:hint="cs"/>
                          <w:color w:val="C00000"/>
                          <w:sz w:val="44"/>
                          <w:szCs w:val="44"/>
                          <w:u w:val="single"/>
                          <w:rtl/>
                        </w:rPr>
                        <w:t xml:space="preserve"> </w:t>
                      </w: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نفذ البرنامج التالي ثم أكتب ما يفعله </w:t>
                      </w:r>
                    </w:p>
                  </w:txbxContent>
                </v:textbox>
              </v:shape>
            </w:pict>
          </mc:Fallback>
        </mc:AlternateContent>
      </w:r>
      <w:r>
        <w:rPr>
          <w:noProof/>
        </w:rPr>
        <mc:AlternateContent>
          <mc:Choice Requires="wps">
            <w:drawing>
              <wp:anchor distT="0" distB="0" distL="114300" distR="114300" simplePos="0" relativeHeight="252176384" behindDoc="0" locked="0" layoutInCell="1" allowOverlap="1">
                <wp:simplePos x="0" y="0"/>
                <wp:positionH relativeFrom="margin">
                  <wp:posOffset>-195580</wp:posOffset>
                </wp:positionH>
                <wp:positionV relativeFrom="paragraph">
                  <wp:posOffset>-367665</wp:posOffset>
                </wp:positionV>
                <wp:extent cx="4546600" cy="368935"/>
                <wp:effectExtent l="0" t="0" r="0" b="0"/>
                <wp:wrapNone/>
                <wp:docPr id="422" name="مربع نص 422"/>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الثاني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الموقع الالكتروني التفاعلي </w:t>
                            </w:r>
                            <w:r>
                              <w:rPr>
                                <w:rFonts w:cs="MCS Taybah S_U normal."/>
                                <w:color w:val="000000" w:themeColor="text1"/>
                                <w:sz w:val="32"/>
                                <w:szCs w:val="32"/>
                              </w:rPr>
                              <w:t>Interactive Website</w:t>
                            </w:r>
                            <w:r>
                              <w:rPr>
                                <w:rFonts w:cs="MCS Taybah S_U normal." w:hint="cs"/>
                                <w:color w:val="000000" w:themeColor="text1"/>
                                <w:sz w:val="32"/>
                                <w:szCs w:val="32"/>
                                <w:rtl/>
                              </w:rPr>
                              <w:t xml:space="preserve">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422" o:spid="_x0000_s1415" type="#_x0000_t202" style="width:358pt;height:29.05pt;margin-top:-28.95pt;margin-left:-15.4pt;mso-height-percent:0;mso-height-relative:page;mso-position-horizontal-relative:margin;mso-width-percent:0;mso-width-relative:page;mso-wrap-distance-bottom:0;mso-wrap-distance-left:9pt;mso-wrap-distance-right:9pt;mso-wrap-distance-top:0;position:absolute;v-text-anchor:top;z-index:252175360" filled="f" fillcolor="this" stroked="f" strokeweight="0.5pt">
                <v:textbox>
                  <w:txbxContent>
                    <w:p w:rsidR="0035757B" w:rsidRPr="00A1016D" w:rsidP="0035757B" w14:paraId="0268C393"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الثاني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الموقع الالكتروني التفاعلي </w:t>
                      </w:r>
                      <w:r>
                        <w:rPr>
                          <w:rFonts w:cs="MCS Taybah S_U normal."/>
                          <w:color w:val="000000" w:themeColor="text1"/>
                          <w:sz w:val="32"/>
                          <w:szCs w:val="32"/>
                        </w:rPr>
                        <w:t>Interactive Website</w:t>
                      </w:r>
                      <w:r>
                        <w:rPr>
                          <w:rFonts w:cs="MCS Taybah S_U normal." w:hint="cs"/>
                          <w:color w:val="000000" w:themeColor="text1"/>
                          <w:sz w:val="32"/>
                          <w:szCs w:val="32"/>
                          <w:rtl/>
                        </w:rPr>
                        <w:t xml:space="preserve">  </w:t>
                      </w:r>
                    </w:p>
                    <w:p w:rsidR="0035757B" w:rsidRPr="00A1016D" w:rsidP="0035757B" w14:paraId="082392DB" w14:textId="77777777">
                      <w:pPr>
                        <w:rPr>
                          <w:rFonts w:cs="MCS Taybah S_U normal."/>
                          <w:color w:val="000000" w:themeColor="text1"/>
                          <w:sz w:val="32"/>
                          <w:szCs w:val="32"/>
                        </w:rPr>
                      </w:pPr>
                    </w:p>
                  </w:txbxContent>
                </v:textbox>
                <w10:wrap anchorx="margin"/>
              </v:shape>
            </w:pict>
          </mc:Fallback>
        </mc:AlternateContent>
      </w:r>
    </w:p>
    <w:p w:rsidR="0035757B" w:rsidP="0035757B" w14:paraId="5744AD9F" w14:textId="5A2819EE">
      <w:pPr>
        <w:bidi w:val="0"/>
        <w:rPr>
          <w:rFonts w:cs="MCS Taybah S_U normal."/>
          <w:color w:val="C00000"/>
          <w:sz w:val="52"/>
          <w:szCs w:val="52"/>
          <w:u w:val="single"/>
        </w:rPr>
      </w:pPr>
      <w:r w:rsidRPr="003E057F">
        <w:rPr>
          <w:noProof/>
        </w:rPr>
        <w:drawing>
          <wp:anchor distT="0" distB="0" distL="114300" distR="114300" simplePos="0" relativeHeight="252071936" behindDoc="0" locked="0" layoutInCell="1" allowOverlap="1">
            <wp:simplePos x="0" y="0"/>
            <wp:positionH relativeFrom="column">
              <wp:posOffset>-730045</wp:posOffset>
            </wp:positionH>
            <wp:positionV relativeFrom="paragraph">
              <wp:posOffset>530327</wp:posOffset>
            </wp:positionV>
            <wp:extent cx="5741383" cy="5447071"/>
            <wp:effectExtent l="0" t="0" r="0" b="0"/>
            <wp:wrapNone/>
            <wp:docPr id="392" name="صورة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
                    <pic:cNvPicPr/>
                  </pic:nvPicPr>
                  <pic:blipFill>
                    <a:blip xmlns:r="http://schemas.openxmlformats.org/officeDocument/2006/relationships" r:embed="rId199">
                      <a:extLst>
                        <a:ext xmlns:a="http://schemas.openxmlformats.org/drawingml/2006/main" uri="{28A0092B-C50C-407E-A947-70E740481C1C}">
                          <a14:useLocalDpi xmlns:a14="http://schemas.microsoft.com/office/drawing/2010/main" val="0"/>
                        </a:ext>
                      </a:extLst>
                    </a:blip>
                    <a:stretch>
                      <a:fillRect/>
                    </a:stretch>
                  </pic:blipFill>
                  <pic:spPr>
                    <a:xfrm>
                      <a:off x="0" y="0"/>
                      <a:ext cx="5750208" cy="5455443"/>
                    </a:xfrm>
                    <a:prstGeom prst="rect">
                      <a:avLst/>
                    </a:prstGeom>
                  </pic:spPr>
                </pic:pic>
              </a:graphicData>
            </a:graphic>
            <wp14:sizeRelH relativeFrom="page">
              <wp14:pctWidth>0</wp14:pctWidth>
            </wp14:sizeRelH>
            <wp14:sizeRelV relativeFrom="page">
              <wp14:pctHeight>0</wp14:pctHeight>
            </wp14:sizeRelV>
          </wp:anchor>
        </w:drawing>
      </w:r>
      <w:r w:rsidRPr="003E057F">
        <w:rPr>
          <w:noProof/>
        </w:rPr>
        <w:drawing>
          <wp:anchor distT="0" distB="0" distL="114300" distR="114300" simplePos="0" relativeHeight="252070912" behindDoc="0" locked="0" layoutInCell="1" allowOverlap="1">
            <wp:simplePos x="0" y="0"/>
            <wp:positionH relativeFrom="column">
              <wp:posOffset>-745224</wp:posOffset>
            </wp:positionH>
            <wp:positionV relativeFrom="paragraph">
              <wp:posOffset>6409690</wp:posOffset>
            </wp:positionV>
            <wp:extent cx="6029889" cy="2152650"/>
            <wp:effectExtent l="0" t="0" r="0" b="0"/>
            <wp:wrapNone/>
            <wp:docPr id="393" name="صورة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
                    <pic:cNvPicPr/>
                  </pic:nvPicPr>
                  <pic:blipFill>
                    <a:blip xmlns:r="http://schemas.openxmlformats.org/officeDocument/2006/relationships" r:embed="rId200">
                      <a:extLst>
                        <a:ext xmlns:a="http://schemas.openxmlformats.org/drawingml/2006/main" uri="{28A0092B-C50C-407E-A947-70E740481C1C}">
                          <a14:useLocalDpi xmlns:a14="http://schemas.microsoft.com/office/drawing/2010/main" val="0"/>
                        </a:ext>
                      </a:extLst>
                    </a:blip>
                    <a:stretch>
                      <a:fillRect/>
                    </a:stretch>
                  </pic:blipFill>
                  <pic:spPr>
                    <a:xfrm>
                      <a:off x="0" y="0"/>
                      <a:ext cx="6029889" cy="21526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80480" behindDoc="0" locked="0" layoutInCell="1" allowOverlap="1">
                <wp:simplePos x="0" y="0"/>
                <wp:positionH relativeFrom="page">
                  <wp:posOffset>-377190</wp:posOffset>
                </wp:positionH>
                <wp:positionV relativeFrom="paragraph">
                  <wp:posOffset>5893435</wp:posOffset>
                </wp:positionV>
                <wp:extent cx="7924165" cy="462280"/>
                <wp:effectExtent l="0" t="0" r="635" b="0"/>
                <wp:wrapNone/>
                <wp:docPr id="421" name="مستطيل 4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924165" cy="462280"/>
                        </a:xfrm>
                        <a:prstGeom prst="rect">
                          <a:avLst/>
                        </a:prstGeom>
                        <a:solidFill>
                          <a:schemeClr val="accent6">
                            <a:lumMod val="20000"/>
                            <a:lumOff val="80000"/>
                          </a:schemeClr>
                        </a:solidFill>
                        <a:ln>
                          <a:noFill/>
                        </a:ln>
                      </wps:spPr>
                      <wps:txbx>
                        <w:txbxContent>
                          <w:p w:rsidR="0035757B" w:rsidRPr="00700222" w:rsidP="0035757B" w14:textId="77777777">
                            <w:pPr>
                              <w:pStyle w:val="ListParagraph"/>
                              <w:ind w:left="279" w:right="993" w:firstLine="694"/>
                              <w:rPr>
                                <w:rFonts w:cs="MCS Taybah S_U normal."/>
                                <w:color w:val="000000" w:themeColor="text1"/>
                                <w:sz w:val="32"/>
                                <w:szCs w:val="32"/>
                                <w:rtl/>
                              </w:rPr>
                            </w:pPr>
                            <w:r>
                              <w:rPr>
                                <w:rFonts w:cs="MCS Taybah S_U normal." w:hint="cs"/>
                                <w:color w:val="C00000"/>
                                <w:sz w:val="44"/>
                                <w:szCs w:val="44"/>
                                <w:u w:val="single"/>
                                <w:rtl/>
                              </w:rPr>
                              <w:t xml:space="preserve"> </w:t>
                            </w: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أضف مقطع برمجي جافا سكريبت إلى ملف </w:t>
                            </w:r>
                            <w:r>
                              <w:rPr>
                                <w:rFonts w:cs="MCS Taybah S_U normal."/>
                                <w:color w:val="000000" w:themeColor="text1"/>
                                <w:sz w:val="32"/>
                                <w:szCs w:val="32"/>
                              </w:rPr>
                              <w:t xml:space="preserve">HTML </w:t>
                            </w:r>
                            <w:r>
                              <w:rPr>
                                <w:rFonts w:cs="MCS Taybah S_U normal." w:hint="cs"/>
                                <w:color w:val="000000" w:themeColor="text1"/>
                                <w:sz w:val="32"/>
                                <w:szCs w:val="32"/>
                                <w:rtl/>
                              </w:rPr>
                              <w:t xml:space="preserve"> التالي وذلك لعرض التاريخ والوقت بالضغط على الزر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shape id="مستطيل 421" o:spid="_x0000_s1416" type="#_x0000_t202" style="width:623.95pt;height:36.4pt;margin-top:464.05pt;margin-left:-29.7pt;mso-height-percent:0;mso-height-relative:margin;mso-position-horizontal-relative:page;mso-width-percent:0;mso-width-relative:margin;mso-wrap-distance-bottom:0;mso-wrap-distance-left:9pt;mso-wrap-distance-right:9pt;mso-wrap-distance-top:0;position:absolute;v-text-anchor:middle;z-index:252179456" fillcolor="#e1efd8" stroked="f">
                <v:textbox>
                  <w:txbxContent>
                    <w:p w:rsidR="0035757B" w:rsidRPr="00700222" w:rsidP="0035757B" w14:paraId="51E7AB1B" w14:textId="77777777">
                      <w:pPr>
                        <w:pStyle w:val="ListParagraph"/>
                        <w:ind w:left="279" w:right="993" w:firstLine="694"/>
                        <w:rPr>
                          <w:rFonts w:cs="MCS Taybah S_U normal."/>
                          <w:color w:val="000000" w:themeColor="text1"/>
                          <w:sz w:val="32"/>
                          <w:szCs w:val="32"/>
                          <w:rtl/>
                        </w:rPr>
                      </w:pPr>
                      <w:r>
                        <w:rPr>
                          <w:rFonts w:cs="MCS Taybah S_U normal." w:hint="cs"/>
                          <w:color w:val="C00000"/>
                          <w:sz w:val="44"/>
                          <w:szCs w:val="44"/>
                          <w:u w:val="single"/>
                          <w:rtl/>
                        </w:rPr>
                        <w:t xml:space="preserve"> </w:t>
                      </w: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أضف مقطع برمجي جافا سكريبت إلى ملف </w:t>
                      </w:r>
                      <w:r>
                        <w:rPr>
                          <w:rFonts w:cs="MCS Taybah S_U normal."/>
                          <w:color w:val="000000" w:themeColor="text1"/>
                          <w:sz w:val="32"/>
                          <w:szCs w:val="32"/>
                        </w:rPr>
                        <w:t xml:space="preserve">HTML </w:t>
                      </w:r>
                      <w:r>
                        <w:rPr>
                          <w:rFonts w:cs="MCS Taybah S_U normal." w:hint="cs"/>
                          <w:color w:val="000000" w:themeColor="text1"/>
                          <w:sz w:val="32"/>
                          <w:szCs w:val="32"/>
                          <w:rtl/>
                        </w:rPr>
                        <w:t xml:space="preserve"> التالي وذلك لعرض التاريخ والوقت بالضغط على الزر  </w:t>
                      </w:r>
                    </w:p>
                  </w:txbxContent>
                </v:textbox>
              </v:shape>
            </w:pict>
          </mc:Fallback>
        </mc:AlternateContent>
      </w:r>
      <w:r>
        <w:rPr>
          <w:noProof/>
        </w:rPr>
        <mc:AlternateContent>
          <mc:Choice Requires="wps">
            <w:drawing>
              <wp:anchor distT="0" distB="0" distL="114300" distR="114300" simplePos="0" relativeHeight="252182528" behindDoc="0" locked="0" layoutInCell="1" allowOverlap="1">
                <wp:simplePos x="0" y="0"/>
                <wp:positionH relativeFrom="column">
                  <wp:posOffset>2682240</wp:posOffset>
                </wp:positionH>
                <wp:positionV relativeFrom="paragraph">
                  <wp:posOffset>1021715</wp:posOffset>
                </wp:positionV>
                <wp:extent cx="2870835" cy="2369820"/>
                <wp:effectExtent l="5715" t="12065" r="9525" b="8890"/>
                <wp:wrapNone/>
                <wp:docPr id="420" name="مربع نص 4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70835" cy="2369820"/>
                        </a:xfrm>
                        <a:prstGeom prst="rect">
                          <a:avLst/>
                        </a:prstGeom>
                        <a:solidFill>
                          <a:srgbClr val="FFFFFF"/>
                        </a:solidFill>
                        <a:ln w="9525">
                          <a:solidFill>
                            <a:srgbClr val="000000"/>
                          </a:solidFill>
                          <a:miter lim="800000"/>
                          <a:headEnd/>
                          <a:tailEnd/>
                        </a:ln>
                      </wps:spPr>
                      <wps:txbx>
                        <w:txbxContent>
                          <w:p w:rsidR="0035757B" w:rsidRPr="009E34E7" w:rsidP="0035757B" w14:textId="77777777">
                            <w:pPr>
                              <w:rPr>
                                <w:color w:val="BFBFBF" w:themeColor="background1" w:themeShade="BF"/>
                                <w:sz w:val="32"/>
                                <w:szCs w:val="32"/>
                              </w:rPr>
                            </w:pPr>
                            <w:r w:rsidRPr="009E34E7">
                              <w:rPr>
                                <w:color w:val="BFBFBF" w:themeColor="background1" w:themeShade="BF"/>
                                <w:sz w:val="32"/>
                                <w:szCs w:val="32"/>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20" o:spid="_x0000_s1417" type="#_x0000_t202" style="width:226.05pt;height:186.6pt;margin-top:80.45pt;margin-left:211.2pt;mso-height-percent:0;mso-height-relative:page;mso-width-percent:0;mso-width-relative:page;mso-wrap-distance-bottom:0;mso-wrap-distance-left:9pt;mso-wrap-distance-right:9pt;mso-wrap-distance-top:0;position:absolute;v-text-anchor:top;z-index:252181504" fillcolor="white" stroked="t" strokecolor="black" strokeweight="0.75pt">
                <v:textbox>
                  <w:txbxContent>
                    <w:p w:rsidR="0035757B" w:rsidRPr="009E34E7" w:rsidP="0035757B" w14:paraId="6081F96E" w14:textId="77777777">
                      <w:pPr>
                        <w:rPr>
                          <w:color w:val="BFBFBF" w:themeColor="background1" w:themeShade="BF"/>
                          <w:sz w:val="32"/>
                          <w:szCs w:val="32"/>
                        </w:rPr>
                      </w:pPr>
                      <w:r w:rsidRPr="009E34E7">
                        <w:rPr>
                          <w:color w:val="BFBFBF" w:themeColor="background1" w:themeShade="BF"/>
                          <w:sz w:val="32"/>
                          <w:szCs w:val="32"/>
                        </w:rPr>
                        <w:t>…………………………………………………………………………………………………………………………………………………………………………………………………………………………………………………………………………………………………………………………………………………………………………………………………………………………………………………………………………………………………………………………………………………………………………………………………………………………………………………………………………………………………………………………………………………………………………………………………………………..</w:t>
                      </w:r>
                    </w:p>
                  </w:txbxContent>
                </v:textbox>
              </v:shape>
            </w:pict>
          </mc:Fallback>
        </mc:AlternateContent>
      </w:r>
      <w:r>
        <w:br w:type="column"/>
      </w:r>
      <w:r>
        <w:rPr>
          <w:noProof/>
        </w:rPr>
        <mc:AlternateContent>
          <mc:Choice Requires="wps">
            <w:drawing>
              <wp:anchor distT="0" distB="0" distL="114300" distR="114300" simplePos="0" relativeHeight="252190720" behindDoc="0" locked="0" layoutInCell="1" allowOverlap="1">
                <wp:simplePos x="0" y="0"/>
                <wp:positionH relativeFrom="page">
                  <wp:posOffset>-322580</wp:posOffset>
                </wp:positionH>
                <wp:positionV relativeFrom="paragraph">
                  <wp:posOffset>215900</wp:posOffset>
                </wp:positionV>
                <wp:extent cx="7924165" cy="865505"/>
                <wp:effectExtent l="0" t="0" r="635" b="0"/>
                <wp:wrapNone/>
                <wp:docPr id="419" name="مستطيل 41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924165" cy="865505"/>
                        </a:xfrm>
                        <a:prstGeom prst="rect">
                          <a:avLst/>
                        </a:prstGeom>
                        <a:solidFill>
                          <a:schemeClr val="accent6">
                            <a:lumMod val="20000"/>
                            <a:lumOff val="80000"/>
                          </a:schemeClr>
                        </a:solidFill>
                        <a:ln>
                          <a:noFill/>
                        </a:ln>
                      </wps:spPr>
                      <wps:txbx>
                        <w:txbxContent>
                          <w:p w:rsidR="0035757B" w:rsidP="0035757B" w14:textId="77777777">
                            <w:pPr>
                              <w:pStyle w:val="ListParagraph"/>
                              <w:ind w:left="279" w:right="993" w:firstLine="694"/>
                              <w:rPr>
                                <w:rFonts w:cs="MCS Taybah S_U normal."/>
                                <w:color w:val="000000" w:themeColor="text1"/>
                                <w:sz w:val="28"/>
                                <w:szCs w:val="28"/>
                                <w:rtl/>
                              </w:rPr>
                            </w:pPr>
                            <w:r>
                              <w:rPr>
                                <w:rFonts w:cs="MCS Taybah S_U normal." w:hint="cs"/>
                                <w:color w:val="C00000"/>
                                <w:sz w:val="44"/>
                                <w:szCs w:val="44"/>
                                <w:u w:val="single"/>
                                <w:rtl/>
                              </w:rPr>
                              <w:t xml:space="preserve"> </w:t>
                            </w: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أضف مقطع برمجي جافا سكريبت إلى ملف </w:t>
                            </w:r>
                            <w:r>
                              <w:rPr>
                                <w:rFonts w:cs="MCS Taybah S_U normal."/>
                                <w:color w:val="000000" w:themeColor="text1"/>
                                <w:sz w:val="32"/>
                                <w:szCs w:val="32"/>
                              </w:rPr>
                              <w:t xml:space="preserve">HTML </w:t>
                            </w:r>
                            <w:r>
                              <w:rPr>
                                <w:rFonts w:cs="MCS Taybah S_U normal." w:hint="cs"/>
                                <w:color w:val="000000" w:themeColor="text1"/>
                                <w:sz w:val="32"/>
                                <w:szCs w:val="32"/>
                                <w:rtl/>
                              </w:rPr>
                              <w:t xml:space="preserve"> التالي وذلك لعرض مربع تنبيه لزائري الصفحة الإلكترونية  </w:t>
                            </w:r>
                            <w:r w:rsidRPr="00853815">
                              <w:rPr>
                                <w:rFonts w:cs="MCS Taybah S_U normal." w:hint="cs"/>
                                <w:color w:val="000000" w:themeColor="text1"/>
                                <w:sz w:val="28"/>
                                <w:szCs w:val="28"/>
                                <w:rtl/>
                              </w:rPr>
                              <w:t>بحيث يحتوي مربع التنبيه على الرسالة ( انتبه ! معلومات الصفحة قديمة )</w:t>
                            </w:r>
                          </w:p>
                          <w:p w:rsidR="0035757B" w:rsidRPr="00853815" w:rsidP="0035757B" w14:textId="77777777">
                            <w:pPr>
                              <w:pStyle w:val="ListParagraph"/>
                              <w:ind w:left="279" w:right="993" w:firstLine="694"/>
                              <w:rPr>
                                <w:rFonts w:cs="MCS Taybah S_U normal."/>
                                <w:color w:val="000000" w:themeColor="text1"/>
                                <w:sz w:val="28"/>
                                <w:szCs w:val="28"/>
                                <w:rtl/>
                              </w:rPr>
                            </w:pPr>
                          </w:p>
                          <w:p w:rsidR="0035757B" w:rsidRPr="00700222" w:rsidP="0035757B" w14:textId="77777777">
                            <w:pPr>
                              <w:pStyle w:val="ListParagraph"/>
                              <w:ind w:left="279" w:right="993" w:firstLine="694"/>
                              <w:rPr>
                                <w:rFonts w:cs="MCS Taybah S_U normal."/>
                                <w:color w:val="000000" w:themeColor="text1"/>
                                <w:sz w:val="32"/>
                                <w:szCs w:val="32"/>
                                <w:rtl/>
                              </w:rPr>
                            </w:pPr>
                            <w:r>
                              <w:rPr>
                                <w:rFonts w:cs="MCS Taybah S_U normal." w:hint="cs"/>
                                <w:color w:val="000000" w:themeColor="text1"/>
                                <w:sz w:val="32"/>
                                <w:szCs w:val="32"/>
                                <w:rtl/>
                              </w:rPr>
                              <w:t xml:space="preserve">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shape id="مستطيل 419" o:spid="_x0000_s1418" type="#_x0000_t202" style="width:623.95pt;height:68.15pt;margin-top:17pt;margin-left:-25.4pt;mso-height-percent:0;mso-height-relative:margin;mso-position-horizontal-relative:page;mso-width-percent:0;mso-width-relative:margin;mso-wrap-distance-bottom:0;mso-wrap-distance-left:9pt;mso-wrap-distance-right:9pt;mso-wrap-distance-top:0;position:absolute;v-text-anchor:middle;z-index:252189696" fillcolor="#e1efd8" stroked="f">
                <v:textbox>
                  <w:txbxContent>
                    <w:p w:rsidR="0035757B" w:rsidP="0035757B" w14:paraId="54976682" w14:textId="77777777">
                      <w:pPr>
                        <w:pStyle w:val="ListParagraph"/>
                        <w:ind w:left="279" w:right="993" w:firstLine="694"/>
                        <w:rPr>
                          <w:rFonts w:cs="MCS Taybah S_U normal."/>
                          <w:color w:val="000000" w:themeColor="text1"/>
                          <w:sz w:val="28"/>
                          <w:szCs w:val="28"/>
                          <w:rtl/>
                        </w:rPr>
                      </w:pPr>
                      <w:r>
                        <w:rPr>
                          <w:rFonts w:cs="MCS Taybah S_U normal." w:hint="cs"/>
                          <w:color w:val="C00000"/>
                          <w:sz w:val="44"/>
                          <w:szCs w:val="44"/>
                          <w:u w:val="single"/>
                          <w:rtl/>
                        </w:rPr>
                        <w:t xml:space="preserve"> </w:t>
                      </w: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أضف مقطع برمجي جافا سكريبت إلى ملف </w:t>
                      </w:r>
                      <w:r>
                        <w:rPr>
                          <w:rFonts w:cs="MCS Taybah S_U normal."/>
                          <w:color w:val="000000" w:themeColor="text1"/>
                          <w:sz w:val="32"/>
                          <w:szCs w:val="32"/>
                        </w:rPr>
                        <w:t xml:space="preserve">HTML </w:t>
                      </w:r>
                      <w:r>
                        <w:rPr>
                          <w:rFonts w:cs="MCS Taybah S_U normal." w:hint="cs"/>
                          <w:color w:val="000000" w:themeColor="text1"/>
                          <w:sz w:val="32"/>
                          <w:szCs w:val="32"/>
                          <w:rtl/>
                        </w:rPr>
                        <w:t xml:space="preserve"> التالي وذلك لعرض مربع تنبيه لزائري الصفحة الإلكترونية  </w:t>
                      </w:r>
                      <w:r w:rsidRPr="00853815">
                        <w:rPr>
                          <w:rFonts w:cs="MCS Taybah S_U normal." w:hint="cs"/>
                          <w:color w:val="000000" w:themeColor="text1"/>
                          <w:sz w:val="28"/>
                          <w:szCs w:val="28"/>
                          <w:rtl/>
                        </w:rPr>
                        <w:t>بحيث يحتوي مربع التنبيه على الرسالة ( انتبه ! معلومات الصفحة قديمة )</w:t>
                      </w:r>
                    </w:p>
                    <w:p w:rsidR="0035757B" w:rsidRPr="00853815" w:rsidP="0035757B" w14:paraId="4F447F17" w14:textId="77777777">
                      <w:pPr>
                        <w:pStyle w:val="ListParagraph"/>
                        <w:ind w:left="279" w:right="993" w:firstLine="694"/>
                        <w:rPr>
                          <w:rFonts w:cs="MCS Taybah S_U normal."/>
                          <w:color w:val="000000" w:themeColor="text1"/>
                          <w:sz w:val="28"/>
                          <w:szCs w:val="28"/>
                          <w:rtl/>
                        </w:rPr>
                      </w:pPr>
                    </w:p>
                    <w:p w:rsidR="0035757B" w:rsidRPr="00700222" w:rsidP="0035757B" w14:paraId="11CC647C" w14:textId="77777777">
                      <w:pPr>
                        <w:pStyle w:val="ListParagraph"/>
                        <w:ind w:left="279" w:right="993" w:firstLine="694"/>
                        <w:rPr>
                          <w:rFonts w:cs="MCS Taybah S_U normal."/>
                          <w:color w:val="000000" w:themeColor="text1"/>
                          <w:sz w:val="32"/>
                          <w:szCs w:val="32"/>
                          <w:rtl/>
                        </w:rPr>
                      </w:pPr>
                      <w:r>
                        <w:rPr>
                          <w:rFonts w:cs="MCS Taybah S_U normal." w:hint="cs"/>
                          <w:color w:val="000000" w:themeColor="text1"/>
                          <w:sz w:val="32"/>
                          <w:szCs w:val="32"/>
                          <w:rtl/>
                        </w:rPr>
                        <w:t xml:space="preserve">  </w:t>
                      </w:r>
                    </w:p>
                  </w:txbxContent>
                </v:textbox>
              </v:shape>
            </w:pict>
          </mc:Fallback>
        </mc:AlternateContent>
      </w:r>
      <w:r>
        <w:rPr>
          <w:noProof/>
        </w:rPr>
        <mc:AlternateContent>
          <mc:Choice Requires="wps">
            <w:drawing>
              <wp:anchor distT="0" distB="0" distL="114300" distR="114300" simplePos="0" relativeHeight="252184576" behindDoc="0" locked="0" layoutInCell="1" allowOverlap="1">
                <wp:simplePos x="0" y="0"/>
                <wp:positionH relativeFrom="margin">
                  <wp:posOffset>-190500</wp:posOffset>
                </wp:positionH>
                <wp:positionV relativeFrom="paragraph">
                  <wp:posOffset>-372110</wp:posOffset>
                </wp:positionV>
                <wp:extent cx="4546600" cy="368935"/>
                <wp:effectExtent l="0" t="0" r="0" b="0"/>
                <wp:wrapNone/>
                <wp:docPr id="418" name="مربع نص 418"/>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الثاني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الموقع الالكتروني التفاعلي </w:t>
                            </w:r>
                            <w:r>
                              <w:rPr>
                                <w:rFonts w:cs="MCS Taybah S_U normal."/>
                                <w:color w:val="000000" w:themeColor="text1"/>
                                <w:sz w:val="32"/>
                                <w:szCs w:val="32"/>
                              </w:rPr>
                              <w:t>Interactive Website</w:t>
                            </w:r>
                            <w:r>
                              <w:rPr>
                                <w:rFonts w:cs="MCS Taybah S_U normal." w:hint="cs"/>
                                <w:color w:val="000000" w:themeColor="text1"/>
                                <w:sz w:val="32"/>
                                <w:szCs w:val="32"/>
                                <w:rtl/>
                              </w:rPr>
                              <w:t xml:space="preserve">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418" o:spid="_x0000_s1419" type="#_x0000_t202" style="width:358pt;height:29.05pt;margin-top:-29.3pt;margin-left:-15pt;mso-height-percent:0;mso-height-relative:page;mso-position-horizontal-relative:margin;mso-width-percent:0;mso-width-relative:page;mso-wrap-distance-bottom:0;mso-wrap-distance-left:9pt;mso-wrap-distance-right:9pt;mso-wrap-distance-top:0;position:absolute;v-text-anchor:top;z-index:252183552" filled="f" fillcolor="this" stroked="f" strokeweight="0.5pt">
                <v:textbox>
                  <w:txbxContent>
                    <w:p w:rsidR="0035757B" w:rsidRPr="00A1016D" w:rsidP="0035757B" w14:paraId="14689EC5"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الثاني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الموقع الالكتروني التفاعلي </w:t>
                      </w:r>
                      <w:r>
                        <w:rPr>
                          <w:rFonts w:cs="MCS Taybah S_U normal."/>
                          <w:color w:val="000000" w:themeColor="text1"/>
                          <w:sz w:val="32"/>
                          <w:szCs w:val="32"/>
                        </w:rPr>
                        <w:t>Interactive Website</w:t>
                      </w:r>
                      <w:r>
                        <w:rPr>
                          <w:rFonts w:cs="MCS Taybah S_U normal." w:hint="cs"/>
                          <w:color w:val="000000" w:themeColor="text1"/>
                          <w:sz w:val="32"/>
                          <w:szCs w:val="32"/>
                          <w:rtl/>
                        </w:rPr>
                        <w:t xml:space="preserve">  </w:t>
                      </w:r>
                    </w:p>
                    <w:p w:rsidR="0035757B" w:rsidRPr="00A1016D" w:rsidP="0035757B" w14:paraId="0C9FAA96" w14:textId="77777777">
                      <w:pPr>
                        <w:rPr>
                          <w:rFonts w:cs="MCS Taybah S_U normal."/>
                          <w:color w:val="000000" w:themeColor="text1"/>
                          <w:sz w:val="32"/>
                          <w:szCs w:val="32"/>
                        </w:rPr>
                      </w:pPr>
                    </w:p>
                  </w:txbxContent>
                </v:textbox>
                <w10:wrap anchorx="margin"/>
              </v:shape>
            </w:pict>
          </mc:Fallback>
        </mc:AlternateContent>
      </w:r>
    </w:p>
    <w:p w:rsidR="0035757B" w:rsidRPr="009C23F0" w:rsidP="0035757B" w14:paraId="00C5A088" w14:textId="77777777">
      <w:pPr>
        <w:bidi w:val="0"/>
        <w:rPr>
          <w:rtl/>
        </w:rPr>
      </w:pPr>
    </w:p>
    <w:p w:rsidR="0035757B" w:rsidRPr="009C23F0" w:rsidP="0035757B" w14:paraId="38AC26DF" w14:textId="77777777">
      <w:pPr>
        <w:bidi w:val="0"/>
        <w:rPr>
          <w:rtl/>
        </w:rPr>
      </w:pPr>
      <w:r w:rsidRPr="009C23F0">
        <w:rPr>
          <w:rFonts w:cs="MCS Taybah S_U normal."/>
          <w:noProof/>
          <w:color w:val="C00000"/>
          <w:sz w:val="52"/>
          <w:szCs w:val="52"/>
          <w:u w:val="single"/>
        </w:rPr>
        <w:drawing>
          <wp:anchor distT="0" distB="0" distL="114300" distR="114300" simplePos="0" relativeHeight="252075008" behindDoc="0" locked="0" layoutInCell="1" allowOverlap="1">
            <wp:simplePos x="0" y="0"/>
            <wp:positionH relativeFrom="column">
              <wp:posOffset>-454025</wp:posOffset>
            </wp:positionH>
            <wp:positionV relativeFrom="paragraph">
              <wp:posOffset>468630</wp:posOffset>
            </wp:positionV>
            <wp:extent cx="5640705" cy="4265295"/>
            <wp:effectExtent l="0" t="0" r="0" b="0"/>
            <wp:wrapTopAndBottom/>
            <wp:docPr id="394" name="صورة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
                    <pic:cNvPicPr/>
                  </pic:nvPicPr>
                  <pic:blipFill>
                    <a:blip xmlns:r="http://schemas.openxmlformats.org/officeDocument/2006/relationships" r:embed="rId201">
                      <a:extLst>
                        <a:ext xmlns:a="http://schemas.openxmlformats.org/drawingml/2006/main" uri="{28A0092B-C50C-407E-A947-70E740481C1C}">
                          <a14:useLocalDpi xmlns:a14="http://schemas.microsoft.com/office/drawing/2010/main" val="0"/>
                        </a:ext>
                      </a:extLst>
                    </a:blip>
                    <a:stretch>
                      <a:fillRect/>
                    </a:stretch>
                  </pic:blipFill>
                  <pic:spPr>
                    <a:xfrm>
                      <a:off x="0" y="0"/>
                      <a:ext cx="5640705" cy="4265295"/>
                    </a:xfrm>
                    <a:prstGeom prst="rect">
                      <a:avLst/>
                    </a:prstGeom>
                  </pic:spPr>
                </pic:pic>
              </a:graphicData>
            </a:graphic>
            <wp14:sizeRelH relativeFrom="page">
              <wp14:pctWidth>0</wp14:pctWidth>
            </wp14:sizeRelH>
            <wp14:sizeRelV relativeFrom="page">
              <wp14:pctHeight>0</wp14:pctHeight>
            </wp14:sizeRelV>
          </wp:anchor>
        </w:drawing>
      </w:r>
    </w:p>
    <w:p w:rsidR="0035757B" w:rsidRPr="009C23F0" w:rsidP="0035757B" w14:paraId="3F5C0BF5" w14:textId="77777777">
      <w:pPr>
        <w:bidi w:val="0"/>
        <w:rPr>
          <w:rtl/>
        </w:rPr>
      </w:pPr>
    </w:p>
    <w:p w:rsidR="0035757B" w:rsidRPr="009C23F0" w:rsidP="0035757B" w14:paraId="49439E3B" w14:textId="77777777">
      <w:pPr>
        <w:bidi w:val="0"/>
        <w:rPr>
          <w:rtl/>
        </w:rPr>
      </w:pPr>
      <w:r>
        <w:rPr>
          <w:noProof/>
        </w:rPr>
        <w:drawing>
          <wp:anchor distT="0" distB="0" distL="114300" distR="114300" simplePos="0" relativeHeight="252076032" behindDoc="0" locked="0" layoutInCell="1" allowOverlap="1">
            <wp:simplePos x="0" y="0"/>
            <wp:positionH relativeFrom="margin">
              <wp:posOffset>1075542</wp:posOffset>
            </wp:positionH>
            <wp:positionV relativeFrom="paragraph">
              <wp:posOffset>7552</wp:posOffset>
            </wp:positionV>
            <wp:extent cx="2851878" cy="2222695"/>
            <wp:effectExtent l="0" t="0" r="0" b="0"/>
            <wp:wrapNone/>
            <wp:docPr id="395" name="صورة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
                    <pic:cNvPicPr>
                      <a:picLocks noChangeAspect="1" noChangeArrowheads="1"/>
                    </pic:cNvPicPr>
                  </pic:nvPicPr>
                  <pic:blipFill>
                    <a:blip xmlns:r="http://schemas.openxmlformats.org/officeDocument/2006/relationships" r:embed="rId196"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1878" cy="2222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57B" w:rsidRPr="009C23F0" w:rsidP="0035757B" w14:paraId="421A0A4F" w14:textId="77777777">
      <w:pPr>
        <w:bidi w:val="0"/>
        <w:rPr>
          <w:rtl/>
        </w:rPr>
      </w:pPr>
    </w:p>
    <w:p w:rsidR="0035757B" w:rsidRPr="009C23F0" w:rsidP="0035757B" w14:paraId="7C0A6079" w14:textId="77777777">
      <w:pPr>
        <w:bidi w:val="0"/>
        <w:rPr>
          <w:rtl/>
        </w:rPr>
      </w:pPr>
    </w:p>
    <w:p w:rsidR="0035757B" w:rsidRPr="009C23F0" w:rsidP="0035757B" w14:paraId="3523F1C0" w14:textId="77777777">
      <w:pPr>
        <w:bidi w:val="0"/>
        <w:rPr>
          <w:rtl/>
        </w:rPr>
      </w:pPr>
    </w:p>
    <w:p w:rsidR="0035757B" w:rsidRPr="009C23F0" w:rsidP="0035757B" w14:paraId="3EFE2CE4" w14:textId="77777777">
      <w:pPr>
        <w:bidi w:val="0"/>
        <w:rPr>
          <w:rtl/>
        </w:rPr>
      </w:pPr>
    </w:p>
    <w:p w:rsidR="0035757B" w:rsidRPr="009C23F0" w:rsidP="0035757B" w14:paraId="380CEE03" w14:textId="77777777">
      <w:pPr>
        <w:bidi w:val="0"/>
        <w:rPr>
          <w:rtl/>
        </w:rPr>
      </w:pPr>
    </w:p>
    <w:p w:rsidR="0035757B" w:rsidRPr="009C23F0" w:rsidP="0035757B" w14:paraId="6313B1FE" w14:textId="77777777">
      <w:pPr>
        <w:bidi w:val="0"/>
        <w:rPr>
          <w:rtl/>
        </w:rPr>
      </w:pPr>
    </w:p>
    <w:p w:rsidR="0035757B" w:rsidRPr="009C23F0" w:rsidP="0035757B" w14:paraId="05A0535D" w14:textId="77777777">
      <w:pPr>
        <w:bidi w:val="0"/>
        <w:rPr>
          <w:rtl/>
        </w:rPr>
      </w:pPr>
    </w:p>
    <w:p w:rsidR="0035757B" w:rsidRPr="009C23F0" w:rsidP="0035757B" w14:paraId="72AAD473" w14:textId="77777777">
      <w:pPr>
        <w:bidi w:val="0"/>
        <w:rPr>
          <w:rtl/>
        </w:rPr>
      </w:pPr>
    </w:p>
    <w:p w:rsidR="0035757B" w:rsidRPr="009C23F0" w:rsidP="0035757B" w14:paraId="1EA52C6D" w14:textId="77777777">
      <w:pPr>
        <w:bidi w:val="0"/>
        <w:rPr>
          <w:rtl/>
        </w:rPr>
      </w:pPr>
    </w:p>
    <w:p w:rsidR="0035757B" w:rsidRPr="009C23F0" w:rsidP="0035757B" w14:paraId="41A613C2" w14:textId="77777777">
      <w:pPr>
        <w:bidi w:val="0"/>
        <w:rPr>
          <w:rtl/>
        </w:rPr>
      </w:pPr>
    </w:p>
    <w:p w:rsidR="0035757B" w:rsidP="0035757B" w14:paraId="1B50E23B" w14:textId="367ECBFD">
      <w:pPr>
        <w:bidi w:val="0"/>
        <w:rPr>
          <w:rFonts w:cs="MCS Taybah S_U normal."/>
          <w:color w:val="C00000"/>
          <w:sz w:val="52"/>
          <w:szCs w:val="52"/>
          <w:u w:val="single"/>
          <w:rtl/>
        </w:rPr>
      </w:pPr>
      <w:r>
        <w:rPr>
          <w:noProof/>
          <w:rtl/>
        </w:rPr>
        <mc:AlternateContent>
          <mc:Choice Requires="wps">
            <w:drawing>
              <wp:anchor distT="0" distB="0" distL="114300" distR="114300" simplePos="0" relativeHeight="252186624" behindDoc="0" locked="0" layoutInCell="1" allowOverlap="1">
                <wp:simplePos x="0" y="0"/>
                <wp:positionH relativeFrom="margin">
                  <wp:posOffset>-287020</wp:posOffset>
                </wp:positionH>
                <wp:positionV relativeFrom="paragraph">
                  <wp:posOffset>-422275</wp:posOffset>
                </wp:positionV>
                <wp:extent cx="4546600" cy="368935"/>
                <wp:effectExtent l="0" t="0" r="0" b="0"/>
                <wp:wrapNone/>
                <wp:docPr id="417" name="مربع نص 417"/>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الثاني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الموقع الالكتروني التفاعلي </w:t>
                            </w:r>
                            <w:r>
                              <w:rPr>
                                <w:rFonts w:cs="MCS Taybah S_U normal."/>
                                <w:color w:val="000000" w:themeColor="text1"/>
                                <w:sz w:val="32"/>
                                <w:szCs w:val="32"/>
                              </w:rPr>
                              <w:t>Interactive Website</w:t>
                            </w:r>
                            <w:r>
                              <w:rPr>
                                <w:rFonts w:cs="MCS Taybah S_U normal." w:hint="cs"/>
                                <w:color w:val="000000" w:themeColor="text1"/>
                                <w:sz w:val="32"/>
                                <w:szCs w:val="32"/>
                                <w:rtl/>
                              </w:rPr>
                              <w:t xml:space="preserve">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417" o:spid="_x0000_s1420" type="#_x0000_t202" style="width:358pt;height:29.05pt;margin-top:-33.25pt;margin-left:-22.6pt;mso-height-percent:0;mso-height-relative:page;mso-position-horizontal-relative:margin;mso-width-percent:0;mso-width-relative:page;mso-wrap-distance-bottom:0;mso-wrap-distance-left:9pt;mso-wrap-distance-right:9pt;mso-wrap-distance-top:0;position:absolute;v-text-anchor:top;z-index:252185600" filled="f" fillcolor="this" stroked="f" strokeweight="0.5pt">
                <v:textbox>
                  <w:txbxContent>
                    <w:p w:rsidR="0035757B" w:rsidRPr="00A1016D" w:rsidP="0035757B" w14:paraId="4E243EAC"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الثاني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الموقع الالكتروني التفاعلي </w:t>
                      </w:r>
                      <w:r>
                        <w:rPr>
                          <w:rFonts w:cs="MCS Taybah S_U normal."/>
                          <w:color w:val="000000" w:themeColor="text1"/>
                          <w:sz w:val="32"/>
                          <w:szCs w:val="32"/>
                        </w:rPr>
                        <w:t>Interactive Website</w:t>
                      </w:r>
                      <w:r>
                        <w:rPr>
                          <w:rFonts w:cs="MCS Taybah S_U normal." w:hint="cs"/>
                          <w:color w:val="000000" w:themeColor="text1"/>
                          <w:sz w:val="32"/>
                          <w:szCs w:val="32"/>
                          <w:rtl/>
                        </w:rPr>
                        <w:t xml:space="preserve">  </w:t>
                      </w:r>
                    </w:p>
                    <w:p w:rsidR="0035757B" w:rsidRPr="00A1016D" w:rsidP="0035757B" w14:paraId="5F852E0A" w14:textId="77777777">
                      <w:pPr>
                        <w:rPr>
                          <w:rFonts w:cs="MCS Taybah S_U normal."/>
                          <w:color w:val="000000" w:themeColor="text1"/>
                          <w:sz w:val="32"/>
                          <w:szCs w:val="32"/>
                        </w:rPr>
                      </w:pPr>
                    </w:p>
                  </w:txbxContent>
                </v:textbox>
                <w10:wrap anchorx="margin"/>
              </v:shape>
            </w:pict>
          </mc:Fallback>
        </mc:AlternateContent>
      </w:r>
      <w:r>
        <w:rPr>
          <w:noProof/>
          <w:rtl/>
        </w:rPr>
        <mc:AlternateContent>
          <mc:Choice Requires="wps">
            <w:drawing>
              <wp:anchor distT="0" distB="0" distL="114300" distR="114300" simplePos="0" relativeHeight="252188672" behindDoc="0" locked="0" layoutInCell="1" allowOverlap="1">
                <wp:simplePos x="0" y="0"/>
                <wp:positionH relativeFrom="column">
                  <wp:posOffset>-1141095</wp:posOffset>
                </wp:positionH>
                <wp:positionV relativeFrom="paragraph">
                  <wp:posOffset>88265</wp:posOffset>
                </wp:positionV>
                <wp:extent cx="7355205" cy="9203055"/>
                <wp:effectExtent l="1905" t="2540" r="0" b="0"/>
                <wp:wrapNone/>
                <wp:docPr id="416" name="مربع نص 4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355205" cy="920305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Style w:val="TableGrid00"/>
                              <w:bidiVisual/>
                              <w:tblW w:w="0" w:type="auto"/>
                              <w:tblLayout w:type="fixed"/>
                              <w:tblLook w:val="04A0"/>
                            </w:tblPr>
                            <w:tblGrid>
                              <w:gridCol w:w="2873"/>
                              <w:gridCol w:w="2874"/>
                              <w:gridCol w:w="2129"/>
                              <w:gridCol w:w="745"/>
                              <w:gridCol w:w="2874"/>
                            </w:tblGrid>
                            <w:tr w14:paraId="07D5181C" w14:textId="77777777" w:rsidTr="00853815">
                              <w:tblPrEx>
                                <w:tblW w:w="0" w:type="auto"/>
                                <w:tblLayout w:type="fixed"/>
                                <w:tblLook w:val="04A0"/>
                              </w:tblPrEx>
                              <w:tc>
                                <w:tcPr>
                                  <w:tcW w:w="11495" w:type="dxa"/>
                                  <w:gridSpan w:val="5"/>
                                  <w:shd w:val="clear" w:color="auto" w:fill="D9E2F3"/>
                                </w:tcPr>
                                <w:p w:rsidR="0035757B" w:rsidRPr="003E057F" w:rsidP="00535CD2" w14:textId="77777777">
                                  <w:pPr>
                                    <w:spacing w:line="276" w:lineRule="auto"/>
                                    <w:jc w:val="center"/>
                                    <w:rPr>
                                      <w:rFonts w:ascii="Dubai Medium" w:hAnsi="Dubai Medium" w:cs="MCS Taybah S_U normal."/>
                                      <w:sz w:val="32"/>
                                      <w:szCs w:val="32"/>
                                      <w:rtl/>
                                    </w:rPr>
                                  </w:pPr>
                                  <w:r w:rsidRPr="003E057F">
                                    <w:rPr>
                                      <w:rFonts w:ascii="Dubai Medium" w:hAnsi="Dubai Medium" w:cs="MCS Taybah S_U normal." w:hint="cs"/>
                                      <w:sz w:val="32"/>
                                      <w:szCs w:val="32"/>
                                      <w:rtl/>
                                    </w:rPr>
                                    <w:t>اختر الإجابة الصحيحة</w:t>
                                  </w:r>
                                </w:p>
                              </w:tc>
                            </w:tr>
                            <w:tr w14:paraId="54544F35" w14:textId="77777777" w:rsidTr="00853815">
                              <w:tblPrEx>
                                <w:tblW w:w="0" w:type="auto"/>
                                <w:tblLayout w:type="fixed"/>
                                <w:tblLook w:val="04A0"/>
                              </w:tblPrEx>
                              <w:tc>
                                <w:tcPr>
                                  <w:tcW w:w="11495" w:type="dxa"/>
                                  <w:gridSpan w:val="5"/>
                                  <w:shd w:val="clear" w:color="auto" w:fill="E2EFD9"/>
                                </w:tcPr>
                                <w:p w:rsidR="0035757B" w:rsidRPr="003E057F" w:rsidP="0035757B" w14:textId="77777777">
                                  <w:pPr>
                                    <w:pStyle w:val="ListParagraph"/>
                                    <w:numPr>
                                      <w:ilvl w:val="0"/>
                                      <w:numId w:val="73"/>
                                    </w:numPr>
                                    <w:spacing w:line="276" w:lineRule="auto"/>
                                    <w:jc w:val="center"/>
                                    <w:rPr>
                                      <w:rFonts w:ascii="Dubai Medium" w:hAnsi="Dubai Medium" w:cs="MCS Taybah S_U normal."/>
                                      <w:sz w:val="32"/>
                                      <w:szCs w:val="32"/>
                                      <w:rtl/>
                                    </w:rPr>
                                  </w:pPr>
                                  <w:r w:rsidRPr="000D1654">
                                    <w:rPr>
                                      <w:rFonts w:ascii="Dubai Medium" w:hAnsi="Dubai Medium" w:cs="MCS Taybah S_U normal." w:hint="cs"/>
                                      <w:sz w:val="28"/>
                                      <w:szCs w:val="28"/>
                                      <w:rtl/>
                                    </w:rPr>
                                    <w:t xml:space="preserve">ما الوسم الصحيح في </w:t>
                                  </w:r>
                                  <w:r w:rsidRPr="000D1654">
                                    <w:rPr>
                                      <w:rFonts w:ascii="Dubai Medium" w:hAnsi="Dubai Medium" w:cs="MCS Taybah S_U normal."/>
                                      <w:sz w:val="28"/>
                                      <w:szCs w:val="28"/>
                                    </w:rPr>
                                    <w:t>HTML</w:t>
                                  </w:r>
                                  <w:r w:rsidRPr="000D1654">
                                    <w:rPr>
                                      <w:rFonts w:ascii="Dubai Medium" w:hAnsi="Dubai Medium" w:cs="MCS Taybah S_U normal." w:hint="cs"/>
                                      <w:sz w:val="28"/>
                                      <w:szCs w:val="28"/>
                                      <w:rtl/>
                                    </w:rPr>
                                    <w:t>الذي يمكنك من كتابة مقطع جافا سكريبت ؟</w:t>
                                  </w:r>
                                </w:p>
                              </w:tc>
                            </w:tr>
                            <w:tr w14:paraId="49975B41" w14:textId="77777777" w:rsidTr="00535CD2">
                              <w:tblPrEx>
                                <w:tblW w:w="0" w:type="auto"/>
                                <w:tblLayout w:type="fixed"/>
                                <w:tblLook w:val="04A0"/>
                              </w:tblPrEx>
                              <w:tc>
                                <w:tcPr>
                                  <w:tcW w:w="2873" w:type="dxa"/>
                                </w:tcPr>
                                <w:p w:rsidR="0035757B" w:rsidRPr="000D1654" w:rsidP="00535CD2" w14:textId="77777777">
                                  <w:pPr>
                                    <w:spacing w:line="276" w:lineRule="auto"/>
                                    <w:jc w:val="center"/>
                                    <w:rPr>
                                      <w:rFonts w:ascii="Dubai Medium" w:hAnsi="Dubai Medium" w:cs="MCS Taybah S_U normal."/>
                                      <w:sz w:val="28"/>
                                      <w:szCs w:val="28"/>
                                    </w:rPr>
                                  </w:pPr>
                                  <w:r>
                                    <w:rPr>
                                      <w:rFonts w:ascii="Dubai Medium" w:hAnsi="Dubai Medium" w:cs="MCS Taybah S_U normal."/>
                                      <w:sz w:val="28"/>
                                      <w:szCs w:val="28"/>
                                    </w:rPr>
                                    <w:t>&lt;javascript&gt;</w:t>
                                  </w:r>
                                </w:p>
                              </w:tc>
                              <w:tc>
                                <w:tcPr>
                                  <w:tcW w:w="2874" w:type="dxa"/>
                                </w:tcPr>
                                <w:p w:rsidR="0035757B" w:rsidRPr="000D1654" w:rsidP="00535CD2" w14:textId="77777777">
                                  <w:pPr>
                                    <w:spacing w:line="276" w:lineRule="auto"/>
                                    <w:jc w:val="center"/>
                                    <w:rPr>
                                      <w:rFonts w:ascii="Dubai Medium" w:hAnsi="Dubai Medium" w:cs="MCS Taybah S_U normal."/>
                                      <w:sz w:val="28"/>
                                      <w:szCs w:val="28"/>
                                    </w:rPr>
                                  </w:pPr>
                                  <w:r>
                                    <w:rPr>
                                      <w:rFonts w:ascii="Dubai Medium" w:hAnsi="Dubai Medium" w:cs="MCS Taybah S_U normal."/>
                                      <w:sz w:val="28"/>
                                      <w:szCs w:val="28"/>
                                    </w:rPr>
                                    <w:t>&lt;scripted&gt;</w:t>
                                  </w:r>
                                </w:p>
                              </w:tc>
                              <w:tc>
                                <w:tcPr>
                                  <w:tcW w:w="2874" w:type="dxa"/>
                                  <w:gridSpan w:val="2"/>
                                </w:tcPr>
                                <w:p w:rsidR="0035757B" w:rsidRPr="000D1654" w:rsidP="00535CD2" w14:textId="77777777">
                                  <w:pPr>
                                    <w:spacing w:line="276" w:lineRule="auto"/>
                                    <w:jc w:val="center"/>
                                    <w:rPr>
                                      <w:rFonts w:ascii="Dubai Medium" w:hAnsi="Dubai Medium" w:cs="MCS Taybah S_U normal."/>
                                      <w:sz w:val="28"/>
                                      <w:szCs w:val="28"/>
                                    </w:rPr>
                                  </w:pPr>
                                  <w:r>
                                    <w:rPr>
                                      <w:rFonts w:ascii="Dubai Medium" w:hAnsi="Dubai Medium" w:cs="MCS Taybah S_U normal."/>
                                      <w:sz w:val="28"/>
                                      <w:szCs w:val="28"/>
                                    </w:rPr>
                                    <w:t>&lt;script&gt;</w:t>
                                  </w:r>
                                </w:p>
                              </w:tc>
                              <w:tc>
                                <w:tcPr>
                                  <w:tcW w:w="2874" w:type="dxa"/>
                                </w:tcPr>
                                <w:p w:rsidR="0035757B" w:rsidRPr="000D1654" w:rsidP="00535CD2" w14:textId="77777777">
                                  <w:pPr>
                                    <w:spacing w:line="276" w:lineRule="auto"/>
                                    <w:jc w:val="center"/>
                                    <w:rPr>
                                      <w:rFonts w:ascii="Dubai Medium" w:hAnsi="Dubai Medium" w:cs="MCS Taybah S_U normal."/>
                                      <w:sz w:val="28"/>
                                      <w:szCs w:val="28"/>
                                    </w:rPr>
                                  </w:pPr>
                                  <w:r>
                                    <w:rPr>
                                      <w:rFonts w:ascii="Dubai Medium" w:hAnsi="Dubai Medium" w:cs="MCS Taybah S_U normal."/>
                                      <w:sz w:val="28"/>
                                      <w:szCs w:val="28"/>
                                    </w:rPr>
                                    <w:t>&lt;js&gt;</w:t>
                                  </w:r>
                                </w:p>
                              </w:tc>
                            </w:tr>
                            <w:tr w14:paraId="371049D5" w14:textId="77777777" w:rsidTr="00853815">
                              <w:tblPrEx>
                                <w:tblW w:w="0" w:type="auto"/>
                                <w:tblLayout w:type="fixed"/>
                                <w:tblLook w:val="04A0"/>
                              </w:tblPrEx>
                              <w:tc>
                                <w:tcPr>
                                  <w:tcW w:w="11495" w:type="dxa"/>
                                  <w:gridSpan w:val="5"/>
                                  <w:shd w:val="clear" w:color="auto" w:fill="E2EFD9"/>
                                </w:tcPr>
                                <w:p w:rsidR="0035757B" w:rsidRPr="000D1654" w:rsidP="0035757B" w14:textId="77777777">
                                  <w:pPr>
                                    <w:pStyle w:val="ListParagraph"/>
                                    <w:numPr>
                                      <w:ilvl w:val="0"/>
                                      <w:numId w:val="73"/>
                                    </w:numPr>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ما الصيغة الصحيحة للرجوع إلى برنامج نصي </w:t>
                                  </w:r>
                                  <w:r>
                                    <w:rPr>
                                      <w:rFonts w:ascii="Dubai Medium" w:hAnsi="Dubai Medium" w:cs="MCS Taybah S_U normal."/>
                                      <w:sz w:val="28"/>
                                      <w:szCs w:val="28"/>
                                    </w:rPr>
                                    <w:t>(Script)</w:t>
                                  </w:r>
                                  <w:r>
                                    <w:rPr>
                                      <w:rFonts w:ascii="Dubai Medium" w:hAnsi="Dubai Medium" w:cs="MCS Taybah S_U normal." w:hint="cs"/>
                                      <w:sz w:val="28"/>
                                      <w:szCs w:val="28"/>
                                      <w:rtl/>
                                    </w:rPr>
                                    <w:t xml:space="preserve"> خارجي باسم </w:t>
                                  </w:r>
                                  <w:r>
                                    <w:rPr>
                                      <w:rFonts w:ascii="Dubai Medium" w:hAnsi="Dubai Medium" w:cs="MCS Taybah S_U normal."/>
                                      <w:sz w:val="28"/>
                                      <w:szCs w:val="28"/>
                                    </w:rPr>
                                    <w:t>example.js</w:t>
                                  </w:r>
                                </w:p>
                              </w:tc>
                            </w:tr>
                            <w:tr w14:paraId="3AD2FFFF" w14:textId="77777777" w:rsidTr="00535CD2">
                              <w:tblPrEx>
                                <w:tblW w:w="0" w:type="auto"/>
                                <w:tblLayout w:type="fixed"/>
                                <w:tblLook w:val="04A0"/>
                              </w:tblPrEx>
                              <w:tc>
                                <w:tcPr>
                                  <w:tcW w:w="2873" w:type="dxa"/>
                                </w:tcPr>
                                <w:p w:rsidR="0035757B" w:rsidRPr="000D1654" w:rsidP="00535CD2" w14:textId="77777777">
                                  <w:pPr>
                                    <w:spacing w:line="276" w:lineRule="auto"/>
                                    <w:jc w:val="center"/>
                                    <w:rPr>
                                      <w:rFonts w:ascii="Dubai Medium" w:hAnsi="Dubai Medium" w:cs="MCS Taybah S_U normal."/>
                                      <w:sz w:val="24"/>
                                      <w:szCs w:val="24"/>
                                    </w:rPr>
                                  </w:pPr>
                                  <w:r w:rsidRPr="000D1654">
                                    <w:rPr>
                                      <w:rFonts w:ascii="Dubai Medium" w:hAnsi="Dubai Medium" w:cs="MCS Taybah S_U normal."/>
                                      <w:sz w:val="24"/>
                                      <w:szCs w:val="24"/>
                                    </w:rPr>
                                    <w:t>&lt;script scr="example.js"&gt;</w:t>
                                  </w:r>
                                </w:p>
                              </w:tc>
                              <w:tc>
                                <w:tcPr>
                                  <w:tcW w:w="2874" w:type="dxa"/>
                                </w:tcPr>
                                <w:p w:rsidR="0035757B" w:rsidRPr="000D1654" w:rsidP="00535CD2" w14:textId="77777777">
                                  <w:pPr>
                                    <w:spacing w:line="276" w:lineRule="auto"/>
                                    <w:jc w:val="center"/>
                                    <w:rPr>
                                      <w:rFonts w:ascii="Dubai Medium" w:hAnsi="Dubai Medium" w:cs="MCS Taybah S_U normal."/>
                                      <w:sz w:val="28"/>
                                      <w:szCs w:val="28"/>
                                      <w:rtl/>
                                    </w:rPr>
                                  </w:pPr>
                                  <w:r w:rsidRPr="000D1654">
                                    <w:rPr>
                                      <w:rFonts w:ascii="Dubai Medium" w:hAnsi="Dubai Medium" w:cs="MCS Taybah S_U normal."/>
                                      <w:sz w:val="24"/>
                                      <w:szCs w:val="24"/>
                                    </w:rPr>
                                    <w:t xml:space="preserve">&lt;script </w:t>
                                  </w:r>
                                  <w:r>
                                    <w:rPr>
                                      <w:rFonts w:ascii="Dubai Medium" w:hAnsi="Dubai Medium" w:cs="MCS Taybah S_U normal."/>
                                      <w:sz w:val="24"/>
                                      <w:szCs w:val="24"/>
                                    </w:rPr>
                                    <w:t>href</w:t>
                                  </w:r>
                                  <w:r w:rsidRPr="000D1654">
                                    <w:rPr>
                                      <w:rFonts w:ascii="Dubai Medium" w:hAnsi="Dubai Medium" w:cs="MCS Taybah S_U normal."/>
                                      <w:sz w:val="24"/>
                                      <w:szCs w:val="24"/>
                                    </w:rPr>
                                    <w:t>="</w:t>
                                  </w:r>
                                  <w:r w:rsidRPr="000D1654">
                                    <w:rPr>
                                      <w:rFonts w:ascii="Dubai Medium" w:hAnsi="Dubai Medium" w:cs="MCS Taybah S_U normal."/>
                                    </w:rPr>
                                    <w:t>example.js</w:t>
                                  </w:r>
                                  <w:r w:rsidRPr="000D1654">
                                    <w:rPr>
                                      <w:rFonts w:ascii="Dubai Medium" w:hAnsi="Dubai Medium" w:cs="MCS Taybah S_U normal."/>
                                      <w:sz w:val="24"/>
                                      <w:szCs w:val="24"/>
                                    </w:rPr>
                                    <w:t>"&gt;</w:t>
                                  </w:r>
                                </w:p>
                              </w:tc>
                              <w:tc>
                                <w:tcPr>
                                  <w:tcW w:w="2874" w:type="dxa"/>
                                  <w:gridSpan w:val="2"/>
                                </w:tcPr>
                                <w:p w:rsidR="0035757B" w:rsidRPr="000D1654" w:rsidP="00535CD2" w14:textId="77777777">
                                  <w:pPr>
                                    <w:spacing w:line="276" w:lineRule="auto"/>
                                    <w:jc w:val="center"/>
                                    <w:rPr>
                                      <w:rFonts w:ascii="Dubai Medium" w:hAnsi="Dubai Medium" w:cs="MCS Taybah S_U normal."/>
                                      <w:sz w:val="28"/>
                                      <w:szCs w:val="28"/>
                                      <w:rtl/>
                                    </w:rPr>
                                  </w:pPr>
                                  <w:r w:rsidRPr="000D1654">
                                    <w:rPr>
                                      <w:rFonts w:ascii="Dubai Medium" w:hAnsi="Dubai Medium" w:cs="MCS Taybah S_U normal."/>
                                      <w:sz w:val="24"/>
                                      <w:szCs w:val="24"/>
                                    </w:rPr>
                                    <w:t>&lt;script</w:t>
                                  </w:r>
                                  <w:r>
                                    <w:rPr>
                                      <w:rFonts w:ascii="Dubai Medium" w:hAnsi="Dubai Medium" w:cs="MCS Taybah S_U normal."/>
                                      <w:sz w:val="24"/>
                                      <w:szCs w:val="24"/>
                                    </w:rPr>
                                    <w:t xml:space="preserve"> ref</w:t>
                                  </w:r>
                                  <w:r w:rsidRPr="000D1654">
                                    <w:rPr>
                                      <w:rFonts w:ascii="Dubai Medium" w:hAnsi="Dubai Medium" w:cs="MCS Taybah S_U normal."/>
                                      <w:sz w:val="24"/>
                                      <w:szCs w:val="24"/>
                                    </w:rPr>
                                    <w:t>="example.js"&gt;</w:t>
                                  </w:r>
                                </w:p>
                              </w:tc>
                              <w:tc>
                                <w:tcPr>
                                  <w:tcW w:w="2874" w:type="dxa"/>
                                </w:tcPr>
                                <w:p w:rsidR="0035757B" w:rsidRPr="000D1654" w:rsidP="00535CD2" w14:textId="77777777">
                                  <w:pPr>
                                    <w:spacing w:line="276" w:lineRule="auto"/>
                                    <w:jc w:val="center"/>
                                    <w:rPr>
                                      <w:rFonts w:ascii="Dubai Medium" w:hAnsi="Dubai Medium" w:cs="MCS Taybah S_U normal."/>
                                      <w:sz w:val="28"/>
                                      <w:szCs w:val="28"/>
                                      <w:rtl/>
                                    </w:rPr>
                                  </w:pPr>
                                  <w:r w:rsidRPr="000D1654">
                                    <w:rPr>
                                      <w:rFonts w:ascii="Dubai Medium" w:hAnsi="Dubai Medium" w:cs="MCS Taybah S_U normal."/>
                                      <w:sz w:val="24"/>
                                      <w:szCs w:val="24"/>
                                    </w:rPr>
                                    <w:t xml:space="preserve">&lt;script </w:t>
                                  </w:r>
                                  <w:r>
                                    <w:rPr>
                                      <w:rFonts w:ascii="Dubai Medium" w:hAnsi="Dubai Medium" w:cs="MCS Taybah S_U normal."/>
                                      <w:sz w:val="24"/>
                                      <w:szCs w:val="24"/>
                                    </w:rPr>
                                    <w:t>name</w:t>
                                  </w:r>
                                  <w:r w:rsidRPr="000D1654">
                                    <w:rPr>
                                      <w:rFonts w:ascii="Dubai Medium" w:hAnsi="Dubai Medium" w:cs="MCS Taybah S_U normal."/>
                                      <w:sz w:val="24"/>
                                      <w:szCs w:val="24"/>
                                    </w:rPr>
                                    <w:t>="</w:t>
                                  </w:r>
                                  <w:r w:rsidRPr="000D1654">
                                    <w:rPr>
                                      <w:rFonts w:ascii="Dubai Medium" w:hAnsi="Dubai Medium" w:cs="MCS Taybah S_U normal."/>
                                      <w:sz w:val="18"/>
                                      <w:szCs w:val="18"/>
                                    </w:rPr>
                                    <w:t>example.js</w:t>
                                  </w:r>
                                  <w:r w:rsidRPr="000D1654">
                                    <w:rPr>
                                      <w:rFonts w:ascii="Dubai Medium" w:hAnsi="Dubai Medium" w:cs="MCS Taybah S_U normal."/>
                                      <w:sz w:val="24"/>
                                      <w:szCs w:val="24"/>
                                    </w:rPr>
                                    <w:t>"&gt;</w:t>
                                  </w:r>
                                </w:p>
                              </w:tc>
                            </w:tr>
                            <w:tr w14:paraId="49CDABE9" w14:textId="77777777" w:rsidTr="00853815">
                              <w:tblPrEx>
                                <w:tblW w:w="0" w:type="auto"/>
                                <w:tblLayout w:type="fixed"/>
                                <w:tblLook w:val="04A0"/>
                              </w:tblPrEx>
                              <w:tc>
                                <w:tcPr>
                                  <w:tcW w:w="11495" w:type="dxa"/>
                                  <w:gridSpan w:val="5"/>
                                  <w:shd w:val="clear" w:color="auto" w:fill="E2EFD9"/>
                                </w:tcPr>
                                <w:p w:rsidR="0035757B" w:rsidRPr="000D1654" w:rsidP="0035757B" w14:textId="77777777">
                                  <w:pPr>
                                    <w:pStyle w:val="ListParagraph"/>
                                    <w:numPr>
                                      <w:ilvl w:val="0"/>
                                      <w:numId w:val="73"/>
                                    </w:numPr>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أي من التالي يعد الصيغة الصحيحة لعرض جملة ( هذا مثال ) في مربع التنبيه باستخدام لغة برمجة جافا سكريبت </w:t>
                                  </w:r>
                                  <w:r w:rsidRPr="000D1654">
                                    <w:rPr>
                                      <w:rFonts w:ascii="Dubai Medium" w:hAnsi="Dubai Medium" w:cs="MCS Taybah S_U normal." w:hint="cs"/>
                                      <w:sz w:val="28"/>
                                      <w:szCs w:val="28"/>
                                      <w:rtl/>
                                    </w:rPr>
                                    <w:t xml:space="preserve"> </w:t>
                                  </w:r>
                                </w:p>
                              </w:tc>
                            </w:tr>
                            <w:tr w14:paraId="55145219" w14:textId="77777777" w:rsidTr="00535CD2">
                              <w:tblPrEx>
                                <w:tblW w:w="0" w:type="auto"/>
                                <w:tblLayout w:type="fixed"/>
                                <w:tblLook w:val="04A0"/>
                              </w:tblPrEx>
                              <w:tc>
                                <w:tcPr>
                                  <w:tcW w:w="2873" w:type="dxa"/>
                                </w:tcPr>
                                <w:p w:rsidR="0035757B" w:rsidRPr="000D1654" w:rsidP="00535CD2" w14:textId="77777777">
                                  <w:pPr>
                                    <w:bidi w:val="0"/>
                                    <w:spacing w:line="276" w:lineRule="auto"/>
                                    <w:rPr>
                                      <w:rFonts w:ascii="Dubai Medium" w:hAnsi="Dubai Medium" w:cs="MCS Taybah S_U normal."/>
                                      <w:sz w:val="28"/>
                                      <w:szCs w:val="28"/>
                                    </w:rPr>
                                  </w:pPr>
                                  <w:r>
                                    <w:rPr>
                                      <w:rFonts w:ascii="Dubai Medium" w:hAnsi="Dubai Medium" w:cs="MCS Taybah S_U normal."/>
                                      <w:sz w:val="28"/>
                                      <w:szCs w:val="28"/>
                                    </w:rPr>
                                    <w:t>alretbox("</w:t>
                                  </w:r>
                                  <w:r>
                                    <w:rPr>
                                      <w:rFonts w:ascii="Dubai Medium" w:hAnsi="Dubai Medium" w:cs="MCS Taybah S_U normal." w:hint="cs"/>
                                      <w:sz w:val="28"/>
                                      <w:szCs w:val="28"/>
                                      <w:rtl/>
                                    </w:rPr>
                                    <w:t xml:space="preserve">هذا مثال </w:t>
                                  </w:r>
                                  <w:r>
                                    <w:rPr>
                                      <w:rFonts w:ascii="Dubai Medium" w:hAnsi="Dubai Medium" w:cs="MCS Taybah S_U normal."/>
                                      <w:sz w:val="28"/>
                                      <w:szCs w:val="28"/>
                                    </w:rPr>
                                    <w:t>");</w:t>
                                  </w:r>
                                </w:p>
                              </w:tc>
                              <w:tc>
                                <w:tcPr>
                                  <w:tcW w:w="2874" w:type="dxa"/>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msgbox("</w:t>
                                  </w:r>
                                  <w:r>
                                    <w:rPr>
                                      <w:rFonts w:ascii="Dubai Medium" w:hAnsi="Dubai Medium" w:cs="MCS Taybah S_U normal." w:hint="cs"/>
                                      <w:sz w:val="28"/>
                                      <w:szCs w:val="28"/>
                                      <w:rtl/>
                                    </w:rPr>
                                    <w:t xml:space="preserve">هذا مثال </w:t>
                                  </w:r>
                                  <w:r>
                                    <w:rPr>
                                      <w:rFonts w:ascii="Dubai Medium" w:hAnsi="Dubai Medium" w:cs="MCS Taybah S_U normal."/>
                                      <w:sz w:val="28"/>
                                      <w:szCs w:val="28"/>
                                    </w:rPr>
                                    <w:t>");</w:t>
                                  </w:r>
                                </w:p>
                              </w:tc>
                              <w:tc>
                                <w:tcPr>
                                  <w:tcW w:w="2874" w:type="dxa"/>
                                  <w:gridSpan w:val="2"/>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msg("</w:t>
                                  </w:r>
                                  <w:r>
                                    <w:rPr>
                                      <w:rFonts w:ascii="Dubai Medium" w:hAnsi="Dubai Medium" w:cs="MCS Taybah S_U normal." w:hint="cs"/>
                                      <w:sz w:val="28"/>
                                      <w:szCs w:val="28"/>
                                      <w:rtl/>
                                    </w:rPr>
                                    <w:t xml:space="preserve">هذا مثال </w:t>
                                  </w:r>
                                  <w:r>
                                    <w:rPr>
                                      <w:rFonts w:ascii="Dubai Medium" w:hAnsi="Dubai Medium" w:cs="MCS Taybah S_U normal."/>
                                      <w:sz w:val="28"/>
                                      <w:szCs w:val="28"/>
                                    </w:rPr>
                                    <w:t>");</w:t>
                                  </w:r>
                                </w:p>
                              </w:tc>
                              <w:tc>
                                <w:tcPr>
                                  <w:tcW w:w="2874" w:type="dxa"/>
                                </w:tcPr>
                                <w:p w:rsidR="0035757B" w:rsidRPr="000D1654" w:rsidP="00535CD2" w14:textId="77777777">
                                  <w:pPr>
                                    <w:bidi w:val="0"/>
                                    <w:spacing w:line="276" w:lineRule="auto"/>
                                    <w:jc w:val="center"/>
                                    <w:rPr>
                                      <w:rFonts w:ascii="Dubai Medium" w:hAnsi="Dubai Medium" w:cs="MCS Taybah S_U normal."/>
                                      <w:sz w:val="28"/>
                                      <w:szCs w:val="28"/>
                                      <w:rtl/>
                                    </w:rPr>
                                  </w:pPr>
                                  <w:r w:rsidRPr="0066408D">
                                    <w:rPr>
                                      <w:rFonts w:ascii="Dubai Medium" w:hAnsi="Dubai Medium" w:cs="MCS Taybah S_U normal."/>
                                      <w:sz w:val="24"/>
                                      <w:szCs w:val="24"/>
                                    </w:rPr>
                                    <w:t>window.alret("</w:t>
                                  </w:r>
                                  <w:r w:rsidRPr="0066408D">
                                    <w:rPr>
                                      <w:rFonts w:ascii="Dubai Medium" w:hAnsi="Dubai Medium" w:cs="MCS Taybah S_U normal." w:hint="cs"/>
                                      <w:sz w:val="24"/>
                                      <w:szCs w:val="24"/>
                                      <w:rtl/>
                                    </w:rPr>
                                    <w:t xml:space="preserve">هذا مثال </w:t>
                                  </w:r>
                                  <w:r w:rsidRPr="0066408D">
                                    <w:rPr>
                                      <w:rFonts w:ascii="Dubai Medium" w:hAnsi="Dubai Medium" w:cs="MCS Taybah S_U normal."/>
                                      <w:sz w:val="24"/>
                                      <w:szCs w:val="24"/>
                                    </w:rPr>
                                    <w:t>");</w:t>
                                  </w:r>
                                </w:p>
                              </w:tc>
                            </w:tr>
                            <w:tr w14:paraId="6200CC82" w14:textId="77777777" w:rsidTr="00853815">
                              <w:tblPrEx>
                                <w:tblW w:w="0" w:type="auto"/>
                                <w:tblLayout w:type="fixed"/>
                                <w:tblLook w:val="04A0"/>
                              </w:tblPrEx>
                              <w:tc>
                                <w:tcPr>
                                  <w:tcW w:w="11495" w:type="dxa"/>
                                  <w:gridSpan w:val="5"/>
                                  <w:shd w:val="clear" w:color="auto" w:fill="E2EFD9"/>
                                </w:tcPr>
                                <w:p w:rsidR="0035757B" w:rsidRPr="0066408D" w:rsidP="0035757B" w14:textId="77777777">
                                  <w:pPr>
                                    <w:pStyle w:val="ListParagraph"/>
                                    <w:numPr>
                                      <w:ilvl w:val="0"/>
                                      <w:numId w:val="73"/>
                                    </w:numPr>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ما الوسم الصحيح لإنشاء دالة في لغة جافا سكريبت باسم </w:t>
                                  </w:r>
                                  <w:r>
                                    <w:rPr>
                                      <w:rFonts w:ascii="Dubai Medium" w:hAnsi="Dubai Medium" w:cs="MCS Taybah S_U normal."/>
                                      <w:sz w:val="28"/>
                                      <w:szCs w:val="28"/>
                                    </w:rPr>
                                    <w:t>sayHello( )</w:t>
                                  </w:r>
                                </w:p>
                              </w:tc>
                            </w:tr>
                            <w:tr w14:paraId="05548498" w14:textId="77777777" w:rsidTr="00535CD2">
                              <w:tblPrEx>
                                <w:tblW w:w="0" w:type="auto"/>
                                <w:tblLayout w:type="fixed"/>
                                <w:tblLook w:val="04A0"/>
                              </w:tblPrEx>
                              <w:tc>
                                <w:tcPr>
                                  <w:tcW w:w="2873" w:type="dxa"/>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Function=sayHello()</w:t>
                                  </w:r>
                                </w:p>
                              </w:tc>
                              <w:tc>
                                <w:tcPr>
                                  <w:tcW w:w="2874" w:type="dxa"/>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Function sayHello( )</w:t>
                                  </w:r>
                                </w:p>
                              </w:tc>
                              <w:tc>
                                <w:tcPr>
                                  <w:tcW w:w="2874" w:type="dxa"/>
                                  <w:gridSpan w:val="2"/>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Function:= sayHello( )</w:t>
                                  </w:r>
                                </w:p>
                              </w:tc>
                              <w:tc>
                                <w:tcPr>
                                  <w:tcW w:w="2874" w:type="dxa"/>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Function :sayHello( )</w:t>
                                  </w:r>
                                </w:p>
                              </w:tc>
                            </w:tr>
                            <w:tr w14:paraId="49E58C22" w14:textId="77777777" w:rsidTr="00853815">
                              <w:tblPrEx>
                                <w:tblW w:w="0" w:type="auto"/>
                                <w:tblLayout w:type="fixed"/>
                                <w:tblLook w:val="04A0"/>
                              </w:tblPrEx>
                              <w:tc>
                                <w:tcPr>
                                  <w:tcW w:w="11495" w:type="dxa"/>
                                  <w:gridSpan w:val="5"/>
                                  <w:shd w:val="clear" w:color="auto" w:fill="E2EFD9"/>
                                </w:tcPr>
                                <w:p w:rsidR="0035757B" w:rsidRPr="0066408D" w:rsidP="0035757B" w14:textId="77777777">
                                  <w:pPr>
                                    <w:pStyle w:val="ListParagraph"/>
                                    <w:numPr>
                                      <w:ilvl w:val="0"/>
                                      <w:numId w:val="73"/>
                                    </w:numPr>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كيف يمكن استدعاء الدالة </w:t>
                                  </w:r>
                                  <w:r>
                                    <w:rPr>
                                      <w:rFonts w:ascii="Dubai Medium" w:hAnsi="Dubai Medium" w:cs="MCS Taybah S_U normal."/>
                                      <w:sz w:val="28"/>
                                      <w:szCs w:val="28"/>
                                    </w:rPr>
                                    <w:t xml:space="preserve">sayHello( ) </w:t>
                                  </w:r>
                                  <w:r>
                                    <w:rPr>
                                      <w:rFonts w:ascii="Dubai Medium" w:hAnsi="Dubai Medium" w:cs="MCS Taybah S_U normal." w:hint="cs"/>
                                      <w:sz w:val="28"/>
                                      <w:szCs w:val="28"/>
                                      <w:rtl/>
                                    </w:rPr>
                                    <w:t xml:space="preserve"> في لغة جافا سكريبت</w:t>
                                  </w:r>
                                </w:p>
                              </w:tc>
                            </w:tr>
                            <w:tr w14:paraId="4A355B35" w14:textId="77777777" w:rsidTr="00535CD2">
                              <w:tblPrEx>
                                <w:tblW w:w="0" w:type="auto"/>
                                <w:tblLayout w:type="fixed"/>
                                <w:tblLook w:val="04A0"/>
                              </w:tblPrEx>
                              <w:tc>
                                <w:tcPr>
                                  <w:tcW w:w="2873" w:type="dxa"/>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Call sayHello( );</w:t>
                                  </w:r>
                                </w:p>
                              </w:tc>
                              <w:tc>
                                <w:tcPr>
                                  <w:tcW w:w="2874" w:type="dxa"/>
                                </w:tcPr>
                                <w:p w:rsidR="0035757B" w:rsidRPr="00535CD2" w:rsidP="00535CD2" w14:textId="77777777">
                                  <w:pPr>
                                    <w:bidi w:val="0"/>
                                    <w:spacing w:line="276" w:lineRule="auto"/>
                                    <w:jc w:val="center"/>
                                    <w:rPr>
                                      <w:rFonts w:ascii="Dubai Medium" w:hAnsi="Dubai Medium" w:cs="MCS Taybah S_U normal."/>
                                      <w:sz w:val="20"/>
                                      <w:szCs w:val="20"/>
                                      <w:rtl/>
                                    </w:rPr>
                                  </w:pPr>
                                  <w:r w:rsidRPr="00535CD2">
                                    <w:rPr>
                                      <w:rFonts w:ascii="Dubai Medium" w:hAnsi="Dubai Medium" w:cs="MCS Taybah S_U normal."/>
                                      <w:sz w:val="20"/>
                                      <w:szCs w:val="20"/>
                                    </w:rPr>
                                    <w:t>Call Function sayHello( );</w:t>
                                  </w:r>
                                </w:p>
                              </w:tc>
                              <w:tc>
                                <w:tcPr>
                                  <w:tcW w:w="2874" w:type="dxa"/>
                                  <w:gridSpan w:val="2"/>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sayHello( );</w:t>
                                  </w:r>
                                </w:p>
                              </w:tc>
                              <w:tc>
                                <w:tcPr>
                                  <w:tcW w:w="2874" w:type="dxa"/>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Function sayHello( );</w:t>
                                  </w:r>
                                </w:p>
                              </w:tc>
                            </w:tr>
                            <w:tr w14:paraId="42D9A11B" w14:textId="77777777" w:rsidTr="00853815">
                              <w:tblPrEx>
                                <w:tblW w:w="0" w:type="auto"/>
                                <w:tblLayout w:type="fixed"/>
                                <w:tblLook w:val="04A0"/>
                              </w:tblPrEx>
                              <w:tc>
                                <w:tcPr>
                                  <w:tcW w:w="11495" w:type="dxa"/>
                                  <w:gridSpan w:val="5"/>
                                  <w:shd w:val="clear" w:color="auto" w:fill="E2EFD9"/>
                                </w:tcPr>
                                <w:p w:rsidR="0035757B" w:rsidP="0035757B" w14:textId="77777777">
                                  <w:pPr>
                                    <w:pStyle w:val="ListParagraph"/>
                                    <w:numPr>
                                      <w:ilvl w:val="0"/>
                                      <w:numId w:val="73"/>
                                    </w:numPr>
                                    <w:spacing w:line="276" w:lineRule="auto"/>
                                    <w:rPr>
                                      <w:rFonts w:ascii="Dubai Medium" w:hAnsi="Dubai Medium" w:cs="MCS Taybah S_U normal."/>
                                      <w:sz w:val="28"/>
                                      <w:szCs w:val="28"/>
                                    </w:rPr>
                                  </w:pPr>
                                  <w:r>
                                    <w:rPr>
                                      <w:rFonts w:ascii="Dubai Medium" w:hAnsi="Dubai Medium" w:cs="MCS Taybah S_U normal." w:hint="cs"/>
                                      <w:sz w:val="28"/>
                                      <w:szCs w:val="28"/>
                                      <w:rtl/>
                                    </w:rPr>
                                    <w:t>ناتج تنفيذ مقطع جافا سكريبت التالي هو :</w:t>
                                  </w:r>
                                </w:p>
                                <w:p w:rsidR="0035757B" w:rsidP="00535CD2"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&lt;script type= "text/javascript"&gt;</w:t>
                                  </w:r>
                                </w:p>
                                <w:p w:rsidR="0035757B" w:rsidP="00535CD2"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 xml:space="preserve">   a=8+"8" ;</w:t>
                                  </w:r>
                                </w:p>
                                <w:p w:rsidR="0035757B" w:rsidP="00535CD2"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 xml:space="preserve">  document.write(a);</w:t>
                                  </w:r>
                                </w:p>
                                <w:p w:rsidR="0035757B" w:rsidRPr="0066408D" w:rsidP="00535CD2"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&lt;/script&gt;</w:t>
                                  </w:r>
                                </w:p>
                              </w:tc>
                            </w:tr>
                            <w:tr w14:paraId="48CAE6ED" w14:textId="77777777" w:rsidTr="00535CD2">
                              <w:tblPrEx>
                                <w:tblW w:w="0" w:type="auto"/>
                                <w:tblLayout w:type="fixed"/>
                                <w:tblLook w:val="04A0"/>
                              </w:tblPrEx>
                              <w:tc>
                                <w:tcPr>
                                  <w:tcW w:w="2873" w:type="dxa"/>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16</w:t>
                                  </w:r>
                                </w:p>
                              </w:tc>
                              <w:tc>
                                <w:tcPr>
                                  <w:tcW w:w="2874" w:type="dxa"/>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خطأ في التحويل البرمجي </w:t>
                                  </w:r>
                                </w:p>
                              </w:tc>
                              <w:tc>
                                <w:tcPr>
                                  <w:tcW w:w="2874" w:type="dxa"/>
                                  <w:gridSpan w:val="2"/>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88</w:t>
                                  </w:r>
                                </w:p>
                              </w:tc>
                              <w:tc>
                                <w:tcPr>
                                  <w:tcW w:w="2874" w:type="dxa"/>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خطأ في وقت التشغيل</w:t>
                                  </w:r>
                                </w:p>
                              </w:tc>
                            </w:tr>
                            <w:tr w14:paraId="124B9BBC" w14:textId="77777777" w:rsidTr="00853815">
                              <w:tblPrEx>
                                <w:tblW w:w="0" w:type="auto"/>
                                <w:tblLayout w:type="fixed"/>
                                <w:tblLook w:val="04A0"/>
                              </w:tblPrEx>
                              <w:tc>
                                <w:tcPr>
                                  <w:tcW w:w="11495" w:type="dxa"/>
                                  <w:gridSpan w:val="5"/>
                                  <w:shd w:val="clear" w:color="auto" w:fill="E2EFD9"/>
                                </w:tcPr>
                                <w:p w:rsidR="0035757B" w:rsidP="0035757B" w14:textId="77777777">
                                  <w:pPr>
                                    <w:pStyle w:val="ListParagraph"/>
                                    <w:numPr>
                                      <w:ilvl w:val="0"/>
                                      <w:numId w:val="73"/>
                                    </w:numPr>
                                    <w:spacing w:line="276" w:lineRule="auto"/>
                                    <w:rPr>
                                      <w:rFonts w:ascii="Dubai Medium" w:hAnsi="Dubai Medium" w:cs="MCS Taybah S_U normal."/>
                                      <w:sz w:val="28"/>
                                      <w:szCs w:val="28"/>
                                    </w:rPr>
                                  </w:pPr>
                                  <w:r>
                                    <w:rPr>
                                      <w:rFonts w:ascii="Dubai Medium" w:hAnsi="Dubai Medium" w:cs="MCS Taybah S_U normal." w:hint="cs"/>
                                      <w:sz w:val="28"/>
                                      <w:szCs w:val="28"/>
                                      <w:rtl/>
                                    </w:rPr>
                                    <w:t xml:space="preserve">اختر الدالة الصحيحة في لغة جافا سكريبت لتغيير محتوى مقطع </w:t>
                                  </w:r>
                                  <w:r>
                                    <w:rPr>
                                      <w:rFonts w:ascii="Dubai Medium" w:hAnsi="Dubai Medium" w:cs="MCS Taybah S_U normal."/>
                                      <w:sz w:val="28"/>
                                      <w:szCs w:val="28"/>
                                    </w:rPr>
                                    <w:t>HTML</w:t>
                                  </w:r>
                                  <w:r>
                                    <w:rPr>
                                      <w:rFonts w:ascii="Dubai Medium" w:hAnsi="Dubai Medium" w:cs="MCS Taybah S_U normal." w:hint="cs"/>
                                      <w:sz w:val="28"/>
                                      <w:szCs w:val="28"/>
                                      <w:rtl/>
                                    </w:rPr>
                                    <w:t xml:space="preserve"> التالي :</w:t>
                                  </w:r>
                                </w:p>
                                <w:p w:rsidR="0035757B" w:rsidRPr="00F63778" w:rsidP="00535CD2" w14:textId="77777777">
                                  <w:pPr>
                                    <w:pStyle w:val="ListParagraph"/>
                                    <w:bidi w:val="0"/>
                                    <w:spacing w:line="276" w:lineRule="auto"/>
                                    <w:rPr>
                                      <w:rFonts w:ascii="Dubai Medium" w:hAnsi="Dubai Medium" w:cs="MCS Taybah S_U normal."/>
                                      <w:sz w:val="28"/>
                                      <w:szCs w:val="28"/>
                                    </w:rPr>
                                  </w:pPr>
                                  <w:r>
                                    <w:rPr>
                                      <w:rFonts w:ascii="Dubai Medium" w:hAnsi="Dubai Medium" w:cs="MCS Taybah S_U normal."/>
                                      <w:sz w:val="28"/>
                                      <w:szCs w:val="28"/>
                                    </w:rPr>
                                    <w:t xml:space="preserve">&lt;p id="p1"&gt; </w:t>
                                  </w:r>
                                  <w:r>
                                    <w:rPr>
                                      <w:rFonts w:ascii="Dubai Medium" w:hAnsi="Dubai Medium" w:cs="MCS Taybah S_U normal." w:hint="cs"/>
                                      <w:sz w:val="28"/>
                                      <w:szCs w:val="28"/>
                                      <w:rtl/>
                                    </w:rPr>
                                    <w:t xml:space="preserve">مرحباً بالعالم </w:t>
                                  </w:r>
                                  <w:r>
                                    <w:rPr>
                                      <w:rFonts w:ascii="Dubai Medium" w:hAnsi="Dubai Medium" w:cs="MCS Taybah S_U normal."/>
                                      <w:sz w:val="28"/>
                                      <w:szCs w:val="28"/>
                                    </w:rPr>
                                    <w:t>&lt;/p&gt;</w:t>
                                  </w:r>
                                </w:p>
                              </w:tc>
                            </w:tr>
                            <w:tr w14:paraId="1EBE3C90" w14:textId="77777777" w:rsidTr="00535CD2">
                              <w:tblPrEx>
                                <w:tblW w:w="0" w:type="auto"/>
                                <w:tblLayout w:type="fixed"/>
                                <w:tblLook w:val="04A0"/>
                              </w:tblPrEx>
                              <w:tc>
                                <w:tcPr>
                                  <w:tcW w:w="5747" w:type="dxa"/>
                                  <w:gridSpan w:val="2"/>
                                </w:tcPr>
                                <w:p w:rsidR="0035757B" w:rsidRPr="00DE021C" w:rsidP="00535CD2" w14:textId="77777777">
                                  <w:pPr>
                                    <w:bidi w:val="0"/>
                                    <w:spacing w:line="276" w:lineRule="auto"/>
                                    <w:jc w:val="center"/>
                                    <w:rPr>
                                      <w:rFonts w:ascii="Dubai Medium" w:hAnsi="Dubai Medium" w:cs="MCS Taybah S_U normal."/>
                                    </w:rPr>
                                  </w:pPr>
                                  <w:r>
                                    <w:rPr>
                                      <w:rFonts w:ascii="Dubai Medium" w:hAnsi="Dubai Medium" w:cs="MCS Taybah S_U normal."/>
                                    </w:rPr>
                                    <w:t>d</w:t>
                                  </w:r>
                                  <w:r w:rsidRPr="00DE021C">
                                    <w:rPr>
                                      <w:rFonts w:ascii="Dubai Medium" w:hAnsi="Dubai Medium" w:cs="MCS Taybah S_U normal."/>
                                    </w:rPr>
                                    <w:t>ocument.getElement("p2").innerHtml="</w:t>
                                  </w:r>
                                  <w:r w:rsidRPr="00DE021C">
                                    <w:rPr>
                                      <w:rFonts w:ascii="Dubai Medium" w:hAnsi="Dubai Medium" w:cs="MCS Taybah S_U normal." w:hint="cs"/>
                                      <w:rtl/>
                                    </w:rPr>
                                    <w:t>صباح الخير</w:t>
                                  </w:r>
                                  <w:r w:rsidRPr="00DE021C">
                                    <w:rPr>
                                      <w:rFonts w:ascii="Dubai Medium" w:hAnsi="Dubai Medium" w:cs="MCS Taybah S_U normal."/>
                                    </w:rPr>
                                    <w:t>";</w:t>
                                  </w:r>
                                </w:p>
                              </w:tc>
                              <w:tc>
                                <w:tcPr>
                                  <w:tcW w:w="5748" w:type="dxa"/>
                                  <w:gridSpan w:val="3"/>
                                </w:tcPr>
                                <w:p w:rsidR="0035757B" w:rsidRPr="00DE021C" w:rsidP="00535CD2" w14:textId="77777777">
                                  <w:pPr>
                                    <w:bidi w:val="0"/>
                                    <w:spacing w:line="276" w:lineRule="auto"/>
                                    <w:jc w:val="center"/>
                                    <w:rPr>
                                      <w:rFonts w:ascii="Dubai Medium" w:hAnsi="Dubai Medium" w:cs="MCS Taybah S_U normal."/>
                                      <w:rtl/>
                                    </w:rPr>
                                  </w:pPr>
                                  <w:r>
                                    <w:rPr>
                                      <w:rFonts w:ascii="Dubai Medium" w:hAnsi="Dubai Medium" w:cs="MCS Taybah S_U normal."/>
                                    </w:rPr>
                                    <w:t>d</w:t>
                                  </w:r>
                                  <w:r w:rsidRPr="00DE021C">
                                    <w:rPr>
                                      <w:rFonts w:ascii="Dubai Medium" w:hAnsi="Dubai Medium" w:cs="MCS Taybah S_U normal."/>
                                    </w:rPr>
                                    <w:t>ocument.getElementById(p1).innerHtml="</w:t>
                                  </w:r>
                                  <w:r w:rsidRPr="00DE021C">
                                    <w:rPr>
                                      <w:rFonts w:ascii="Dubai Medium" w:hAnsi="Dubai Medium" w:cs="MCS Taybah S_U normal." w:hint="cs"/>
                                      <w:rtl/>
                                    </w:rPr>
                                    <w:t>صباح الخير</w:t>
                                  </w:r>
                                  <w:r w:rsidRPr="00DE021C">
                                    <w:rPr>
                                      <w:rFonts w:ascii="Dubai Medium" w:hAnsi="Dubai Medium" w:cs="MCS Taybah S_U normal."/>
                                    </w:rPr>
                                    <w:t>";</w:t>
                                  </w:r>
                                </w:p>
                              </w:tc>
                            </w:tr>
                            <w:tr w14:paraId="3EAB9B66" w14:textId="77777777" w:rsidTr="00535CD2">
                              <w:tblPrEx>
                                <w:tblW w:w="0" w:type="auto"/>
                                <w:tblLayout w:type="fixed"/>
                                <w:tblLook w:val="04A0"/>
                              </w:tblPrEx>
                              <w:tc>
                                <w:tcPr>
                                  <w:tcW w:w="5747" w:type="dxa"/>
                                  <w:gridSpan w:val="2"/>
                                </w:tcPr>
                                <w:p w:rsidR="0035757B" w:rsidRPr="00DE021C" w:rsidP="00535CD2" w14:textId="77777777">
                                  <w:pPr>
                                    <w:bidi w:val="0"/>
                                    <w:spacing w:line="276" w:lineRule="auto"/>
                                    <w:jc w:val="center"/>
                                    <w:rPr>
                                      <w:rFonts w:ascii="Dubai Medium" w:hAnsi="Dubai Medium" w:cs="MCS Taybah S_U normal."/>
                                      <w:rtl/>
                                    </w:rPr>
                                  </w:pPr>
                                  <w:r>
                                    <w:rPr>
                                      <w:rFonts w:ascii="Dubai Medium" w:hAnsi="Dubai Medium" w:cs="MCS Taybah S_U normal."/>
                                    </w:rPr>
                                    <w:t>d</w:t>
                                  </w:r>
                                  <w:r w:rsidRPr="00DE021C">
                                    <w:rPr>
                                      <w:rFonts w:ascii="Dubai Medium" w:hAnsi="Dubai Medium" w:cs="MCS Taybah S_U normal."/>
                                    </w:rPr>
                                    <w:t>ocument.ge</w:t>
                                  </w:r>
                                  <w:r>
                                    <w:rPr>
                                      <w:rFonts w:ascii="Dubai Medium" w:hAnsi="Dubai Medium" w:cs="MCS Taybah S_U normal."/>
                                    </w:rPr>
                                    <w:t>t</w:t>
                                  </w:r>
                                  <w:r w:rsidRPr="00DE021C">
                                    <w:rPr>
                                      <w:rFonts w:ascii="Dubai Medium" w:hAnsi="Dubai Medium" w:cs="MCS Taybah S_U normal."/>
                                    </w:rPr>
                                    <w:t>Id("p1").innerHtml="</w:t>
                                  </w:r>
                                  <w:r w:rsidRPr="00DE021C">
                                    <w:rPr>
                                      <w:rFonts w:ascii="Dubai Medium" w:hAnsi="Dubai Medium" w:cs="MCS Taybah S_U normal." w:hint="cs"/>
                                      <w:rtl/>
                                    </w:rPr>
                                    <w:t>صباح الخير</w:t>
                                  </w:r>
                                  <w:r w:rsidRPr="00DE021C">
                                    <w:rPr>
                                      <w:rFonts w:ascii="Dubai Medium" w:hAnsi="Dubai Medium" w:cs="MCS Taybah S_U normal."/>
                                    </w:rPr>
                                    <w:t>";</w:t>
                                  </w:r>
                                </w:p>
                              </w:tc>
                              <w:tc>
                                <w:tcPr>
                                  <w:tcW w:w="5748" w:type="dxa"/>
                                  <w:gridSpan w:val="3"/>
                                </w:tcPr>
                                <w:p w:rsidR="0035757B" w:rsidRPr="00DE021C" w:rsidP="00535CD2" w14:textId="77777777">
                                  <w:pPr>
                                    <w:bidi w:val="0"/>
                                    <w:spacing w:line="276" w:lineRule="auto"/>
                                    <w:jc w:val="center"/>
                                    <w:rPr>
                                      <w:rFonts w:ascii="Dubai Medium" w:hAnsi="Dubai Medium" w:cs="MCS Taybah S_U normal."/>
                                      <w:rtl/>
                                    </w:rPr>
                                  </w:pPr>
                                  <w:r>
                                    <w:rPr>
                                      <w:rFonts w:ascii="Dubai Medium" w:hAnsi="Dubai Medium" w:cs="MCS Taybah S_U normal."/>
                                    </w:rPr>
                                    <w:t>d</w:t>
                                  </w:r>
                                  <w:r w:rsidRPr="00DE021C">
                                    <w:rPr>
                                      <w:rFonts w:ascii="Dubai Medium" w:hAnsi="Dubai Medium" w:cs="MCS Taybah S_U normal."/>
                                    </w:rPr>
                                    <w:t>ocument.getElementById("p1").innerHtml="</w:t>
                                  </w:r>
                                  <w:r w:rsidRPr="00DE021C">
                                    <w:rPr>
                                      <w:rFonts w:ascii="Dubai Medium" w:hAnsi="Dubai Medium" w:cs="MCS Taybah S_U normal." w:hint="cs"/>
                                      <w:rtl/>
                                    </w:rPr>
                                    <w:t>صباح الخير</w:t>
                                  </w:r>
                                  <w:r w:rsidRPr="00DE021C">
                                    <w:rPr>
                                      <w:rFonts w:ascii="Dubai Medium" w:hAnsi="Dubai Medium" w:cs="MCS Taybah S_U normal."/>
                                    </w:rPr>
                                    <w:t>";</w:t>
                                  </w:r>
                                </w:p>
                              </w:tc>
                            </w:tr>
                            <w:tr w14:paraId="5C4C03CB" w14:textId="77777777" w:rsidTr="00853815">
                              <w:tblPrEx>
                                <w:tblW w:w="0" w:type="auto"/>
                                <w:tblLayout w:type="fixed"/>
                                <w:tblLook w:val="04A0"/>
                              </w:tblPrEx>
                              <w:tc>
                                <w:tcPr>
                                  <w:tcW w:w="11495" w:type="dxa"/>
                                  <w:gridSpan w:val="5"/>
                                  <w:shd w:val="clear" w:color="auto" w:fill="E2EFD9"/>
                                </w:tcPr>
                                <w:p w:rsidR="0035757B" w:rsidP="0035757B" w14:textId="77777777">
                                  <w:pPr>
                                    <w:pStyle w:val="ListParagraph"/>
                                    <w:numPr>
                                      <w:ilvl w:val="0"/>
                                      <w:numId w:val="73"/>
                                    </w:numPr>
                                    <w:bidi w:val="0"/>
                                    <w:spacing w:line="276" w:lineRule="auto"/>
                                    <w:jc w:val="center"/>
                                    <w:rPr>
                                      <w:rFonts w:ascii="Dubai Medium" w:hAnsi="Dubai Medium" w:cs="MCS Taybah S_U normal."/>
                                      <w:sz w:val="28"/>
                                      <w:szCs w:val="28"/>
                                    </w:rPr>
                                  </w:pPr>
                                  <w:r>
                                    <w:rPr>
                                      <w:rFonts w:ascii="Dubai Medium" w:hAnsi="Dubai Medium" w:cs="MCS Taybah S_U normal." w:hint="cs"/>
                                      <w:sz w:val="28"/>
                                      <w:szCs w:val="28"/>
                                      <w:rtl/>
                                    </w:rPr>
                                    <w:t>ناتج تنفيذ مقطع برمجي جافا سكريبت التالي:</w:t>
                                  </w:r>
                                </w:p>
                                <w:p w:rsidR="0035757B" w:rsidP="00535CD2"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&lt;script type="text/javascript"&gt;</w:t>
                                  </w:r>
                                </w:p>
                                <w:p w:rsidR="0035757B" w:rsidP="00535CD2"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//document.write("</w:t>
                                  </w:r>
                                  <w:r>
                                    <w:rPr>
                                      <w:rFonts w:ascii="Dubai Medium" w:hAnsi="Dubai Medium" w:cs="MCS Taybah S_U normal." w:hint="cs"/>
                                      <w:sz w:val="28"/>
                                      <w:szCs w:val="28"/>
                                      <w:rtl/>
                                    </w:rPr>
                                    <w:t>مرحبا</w:t>
                                  </w:r>
                                  <w:r>
                                    <w:rPr>
                                      <w:rFonts w:ascii="Dubai Medium" w:hAnsi="Dubai Medium" w:cs="MCS Taybah S_U normal."/>
                                      <w:sz w:val="28"/>
                                      <w:szCs w:val="28"/>
                                    </w:rPr>
                                    <w:t>");</w:t>
                                  </w:r>
                                </w:p>
                                <w:p w:rsidR="0035757B" w:rsidRPr="00535CD2" w:rsidP="00535CD2"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&lt;/script&gt;</w:t>
                                  </w:r>
                                </w:p>
                              </w:tc>
                            </w:tr>
                            <w:tr w14:paraId="5A9488D8" w14:textId="77777777" w:rsidTr="00853815">
                              <w:tblPrEx>
                                <w:tblW w:w="0" w:type="auto"/>
                                <w:tblLayout w:type="fixed"/>
                                <w:tblLook w:val="04A0"/>
                              </w:tblPrEx>
                              <w:trPr>
                                <w:trHeight w:val="524"/>
                              </w:trPr>
                              <w:tc>
                                <w:tcPr>
                                  <w:tcW w:w="2873" w:type="dxa"/>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لا شيء </w:t>
                                  </w:r>
                                </w:p>
                              </w:tc>
                              <w:tc>
                                <w:tcPr>
                                  <w:tcW w:w="2874" w:type="dxa"/>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خطأ في التحويل البرمجي </w:t>
                                  </w:r>
                                </w:p>
                              </w:tc>
                              <w:tc>
                                <w:tcPr>
                                  <w:tcW w:w="2129" w:type="dxa"/>
                                </w:tcPr>
                                <w:p w:rsidR="0035757B" w:rsidRPr="000D1654" w:rsidP="00535CD2" w14:textId="77777777">
                                  <w:pPr>
                                    <w:bidi w:val="0"/>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مرحبا</w:t>
                                  </w:r>
                                </w:p>
                              </w:tc>
                              <w:tc>
                                <w:tcPr>
                                  <w:tcW w:w="3619" w:type="dxa"/>
                                  <w:gridSpan w:val="2"/>
                                </w:tcPr>
                                <w:p w:rsidR="0035757B" w:rsidRPr="00853815" w:rsidP="00853815" w14:textId="77777777">
                                  <w:pPr>
                                    <w:pStyle w:val="ListParagraph"/>
                                    <w:bidi w:val="0"/>
                                    <w:ind w:left="-158"/>
                                    <w:jc w:val="center"/>
                                    <w:rPr>
                                      <w:rFonts w:ascii="Dubai Medium" w:hAnsi="Dubai Medium" w:cs="MCS Taybah S_U normal."/>
                                      <w:sz w:val="24"/>
                                      <w:szCs w:val="24"/>
                                    </w:rPr>
                                  </w:pPr>
                                  <w:r w:rsidRPr="00853815">
                                    <w:rPr>
                                      <w:rFonts w:ascii="Dubai Medium" w:hAnsi="Dubai Medium" w:cs="MCS Taybah S_U normal."/>
                                      <w:sz w:val="24"/>
                                      <w:szCs w:val="24"/>
                                    </w:rPr>
                                    <w:t>&lt;!//document.write("</w:t>
                                  </w:r>
                                  <w:r w:rsidRPr="00853815">
                                    <w:rPr>
                                      <w:rFonts w:ascii="Dubai Medium" w:hAnsi="Dubai Medium" w:cs="MCS Taybah S_U normal." w:hint="cs"/>
                                      <w:sz w:val="24"/>
                                      <w:szCs w:val="24"/>
                                      <w:rtl/>
                                    </w:rPr>
                                    <w:t>مرحبا</w:t>
                                  </w:r>
                                  <w:r w:rsidRPr="00853815">
                                    <w:rPr>
                                      <w:rFonts w:ascii="Dubai Medium" w:hAnsi="Dubai Medium" w:cs="MCS Taybah S_U normal."/>
                                      <w:sz w:val="24"/>
                                      <w:szCs w:val="24"/>
                                    </w:rPr>
                                    <w:t>");//-&gt;</w:t>
                                  </w:r>
                                </w:p>
                              </w:tc>
                            </w:tr>
                          </w:tbl>
                          <w:p w:rsidR="0035757B" w:rsidRPr="003E057F" w:rsidP="0035757B" w14:textId="77777777">
                            <w:pPr>
                              <w:jc w:val="center"/>
                              <w:rPr>
                                <w:rFonts w:ascii="MCS Taybah S_U normal." w:hAnsi="MCS Taybah S_U normal." w:cs="MCS Taybah S_U normal."/>
                                <w:sz w:val="32"/>
                                <w:szCs w:val="3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16" o:spid="_x0000_s1421" type="#_x0000_t202" style="width:579.15pt;height:724.65pt;margin-top:6.95pt;margin-left:-89.85pt;mso-height-percent:0;mso-height-relative:page;mso-width-percent:0;mso-width-relative:page;mso-wrap-distance-bottom:0;mso-wrap-distance-left:9pt;mso-wrap-distance-right:9pt;mso-wrap-distance-top:0;position:absolute;v-text-anchor:top;z-index:252187648" filled="f" fillcolor="this" stroked="f">
                <v:textbox>
                  <w:txbxContent>
                    <w:tbl>
                      <w:tblPr>
                        <w:tblStyle w:val="TableGrid00"/>
                        <w:bidiVisual/>
                        <w:tblW w:w="0" w:type="auto"/>
                        <w:tblLayout w:type="fixed"/>
                        <w:tblLook w:val="04A0"/>
                      </w:tblPr>
                      <w:tblGrid>
                        <w:gridCol w:w="2873"/>
                        <w:gridCol w:w="2874"/>
                        <w:gridCol w:w="2129"/>
                        <w:gridCol w:w="745"/>
                        <w:gridCol w:w="2874"/>
                      </w:tblGrid>
                      <w:tr w14:paraId="07D5181C" w14:textId="77777777" w:rsidTr="00853815">
                        <w:tblPrEx>
                          <w:tblW w:w="0" w:type="auto"/>
                          <w:tblLayout w:type="fixed"/>
                          <w:tblLook w:val="04A0"/>
                        </w:tblPrEx>
                        <w:tc>
                          <w:tcPr>
                            <w:tcW w:w="11495" w:type="dxa"/>
                            <w:gridSpan w:val="5"/>
                            <w:shd w:val="clear" w:color="auto" w:fill="D9E2F3"/>
                          </w:tcPr>
                          <w:p w:rsidR="0035757B" w:rsidRPr="003E057F" w:rsidP="00535CD2" w14:paraId="37EC85C8" w14:textId="77777777">
                            <w:pPr>
                              <w:spacing w:line="276" w:lineRule="auto"/>
                              <w:jc w:val="center"/>
                              <w:rPr>
                                <w:rFonts w:ascii="Dubai Medium" w:hAnsi="Dubai Medium" w:cs="MCS Taybah S_U normal."/>
                                <w:sz w:val="32"/>
                                <w:szCs w:val="32"/>
                                <w:rtl/>
                              </w:rPr>
                            </w:pPr>
                            <w:r w:rsidRPr="003E057F">
                              <w:rPr>
                                <w:rFonts w:ascii="Dubai Medium" w:hAnsi="Dubai Medium" w:cs="MCS Taybah S_U normal." w:hint="cs"/>
                                <w:sz w:val="32"/>
                                <w:szCs w:val="32"/>
                                <w:rtl/>
                              </w:rPr>
                              <w:t>اختر الإجابة الصحيحة</w:t>
                            </w:r>
                          </w:p>
                        </w:tc>
                      </w:tr>
                      <w:tr w14:paraId="54544F35" w14:textId="77777777" w:rsidTr="00853815">
                        <w:tblPrEx>
                          <w:tblW w:w="0" w:type="auto"/>
                          <w:tblLayout w:type="fixed"/>
                          <w:tblLook w:val="04A0"/>
                        </w:tblPrEx>
                        <w:tc>
                          <w:tcPr>
                            <w:tcW w:w="11495" w:type="dxa"/>
                            <w:gridSpan w:val="5"/>
                            <w:shd w:val="clear" w:color="auto" w:fill="E2EFD9"/>
                          </w:tcPr>
                          <w:p w:rsidR="0035757B" w:rsidRPr="003E057F" w:rsidP="0035757B" w14:paraId="150AA478" w14:textId="77777777">
                            <w:pPr>
                              <w:pStyle w:val="ListParagraph"/>
                              <w:numPr>
                                <w:ilvl w:val="0"/>
                                <w:numId w:val="73"/>
                              </w:numPr>
                              <w:spacing w:line="276" w:lineRule="auto"/>
                              <w:jc w:val="center"/>
                              <w:rPr>
                                <w:rFonts w:ascii="Dubai Medium" w:hAnsi="Dubai Medium" w:cs="MCS Taybah S_U normal."/>
                                <w:sz w:val="32"/>
                                <w:szCs w:val="32"/>
                                <w:rtl/>
                              </w:rPr>
                            </w:pPr>
                            <w:r w:rsidRPr="000D1654">
                              <w:rPr>
                                <w:rFonts w:ascii="Dubai Medium" w:hAnsi="Dubai Medium" w:cs="MCS Taybah S_U normal." w:hint="cs"/>
                                <w:sz w:val="28"/>
                                <w:szCs w:val="28"/>
                                <w:rtl/>
                              </w:rPr>
                              <w:t xml:space="preserve">ما الوسم الصحيح في </w:t>
                            </w:r>
                            <w:r w:rsidRPr="000D1654">
                              <w:rPr>
                                <w:rFonts w:ascii="Dubai Medium" w:hAnsi="Dubai Medium" w:cs="MCS Taybah S_U normal."/>
                                <w:sz w:val="28"/>
                                <w:szCs w:val="28"/>
                              </w:rPr>
                              <w:t>HTML</w:t>
                            </w:r>
                            <w:r w:rsidRPr="000D1654">
                              <w:rPr>
                                <w:rFonts w:ascii="Dubai Medium" w:hAnsi="Dubai Medium" w:cs="MCS Taybah S_U normal." w:hint="cs"/>
                                <w:sz w:val="28"/>
                                <w:szCs w:val="28"/>
                                <w:rtl/>
                              </w:rPr>
                              <w:t>الذي يمكنك من كتابة مقطع جافا سكريبت ؟</w:t>
                            </w:r>
                          </w:p>
                        </w:tc>
                      </w:tr>
                      <w:tr w14:paraId="49975B41" w14:textId="77777777" w:rsidTr="00535CD2">
                        <w:tblPrEx>
                          <w:tblW w:w="0" w:type="auto"/>
                          <w:tblLayout w:type="fixed"/>
                          <w:tblLook w:val="04A0"/>
                        </w:tblPrEx>
                        <w:tc>
                          <w:tcPr>
                            <w:tcW w:w="2873" w:type="dxa"/>
                          </w:tcPr>
                          <w:p w:rsidR="0035757B" w:rsidRPr="000D1654" w:rsidP="00535CD2" w14:paraId="416F8643" w14:textId="77777777">
                            <w:pPr>
                              <w:spacing w:line="276" w:lineRule="auto"/>
                              <w:jc w:val="center"/>
                              <w:rPr>
                                <w:rFonts w:ascii="Dubai Medium" w:hAnsi="Dubai Medium" w:cs="MCS Taybah S_U normal."/>
                                <w:sz w:val="28"/>
                                <w:szCs w:val="28"/>
                              </w:rPr>
                            </w:pPr>
                            <w:r>
                              <w:rPr>
                                <w:rFonts w:ascii="Dubai Medium" w:hAnsi="Dubai Medium" w:cs="MCS Taybah S_U normal."/>
                                <w:sz w:val="28"/>
                                <w:szCs w:val="28"/>
                              </w:rPr>
                              <w:t>&lt;javascript&gt;</w:t>
                            </w:r>
                          </w:p>
                        </w:tc>
                        <w:tc>
                          <w:tcPr>
                            <w:tcW w:w="2874" w:type="dxa"/>
                          </w:tcPr>
                          <w:p w:rsidR="0035757B" w:rsidRPr="000D1654" w:rsidP="00535CD2" w14:paraId="6E7E824B" w14:textId="77777777">
                            <w:pPr>
                              <w:spacing w:line="276" w:lineRule="auto"/>
                              <w:jc w:val="center"/>
                              <w:rPr>
                                <w:rFonts w:ascii="Dubai Medium" w:hAnsi="Dubai Medium" w:cs="MCS Taybah S_U normal."/>
                                <w:sz w:val="28"/>
                                <w:szCs w:val="28"/>
                              </w:rPr>
                            </w:pPr>
                            <w:r>
                              <w:rPr>
                                <w:rFonts w:ascii="Dubai Medium" w:hAnsi="Dubai Medium" w:cs="MCS Taybah S_U normal."/>
                                <w:sz w:val="28"/>
                                <w:szCs w:val="28"/>
                              </w:rPr>
                              <w:t>&lt;scripted&gt;</w:t>
                            </w:r>
                          </w:p>
                        </w:tc>
                        <w:tc>
                          <w:tcPr>
                            <w:tcW w:w="2874" w:type="dxa"/>
                            <w:gridSpan w:val="2"/>
                          </w:tcPr>
                          <w:p w:rsidR="0035757B" w:rsidRPr="000D1654" w:rsidP="00535CD2" w14:paraId="06595BCE" w14:textId="77777777">
                            <w:pPr>
                              <w:spacing w:line="276" w:lineRule="auto"/>
                              <w:jc w:val="center"/>
                              <w:rPr>
                                <w:rFonts w:ascii="Dubai Medium" w:hAnsi="Dubai Medium" w:cs="MCS Taybah S_U normal."/>
                                <w:sz w:val="28"/>
                                <w:szCs w:val="28"/>
                              </w:rPr>
                            </w:pPr>
                            <w:r>
                              <w:rPr>
                                <w:rFonts w:ascii="Dubai Medium" w:hAnsi="Dubai Medium" w:cs="MCS Taybah S_U normal."/>
                                <w:sz w:val="28"/>
                                <w:szCs w:val="28"/>
                              </w:rPr>
                              <w:t>&lt;script&gt;</w:t>
                            </w:r>
                          </w:p>
                        </w:tc>
                        <w:tc>
                          <w:tcPr>
                            <w:tcW w:w="2874" w:type="dxa"/>
                          </w:tcPr>
                          <w:p w:rsidR="0035757B" w:rsidRPr="000D1654" w:rsidP="00535CD2" w14:paraId="2D239852" w14:textId="77777777">
                            <w:pPr>
                              <w:spacing w:line="276" w:lineRule="auto"/>
                              <w:jc w:val="center"/>
                              <w:rPr>
                                <w:rFonts w:ascii="Dubai Medium" w:hAnsi="Dubai Medium" w:cs="MCS Taybah S_U normal."/>
                                <w:sz w:val="28"/>
                                <w:szCs w:val="28"/>
                              </w:rPr>
                            </w:pPr>
                            <w:r>
                              <w:rPr>
                                <w:rFonts w:ascii="Dubai Medium" w:hAnsi="Dubai Medium" w:cs="MCS Taybah S_U normal."/>
                                <w:sz w:val="28"/>
                                <w:szCs w:val="28"/>
                              </w:rPr>
                              <w:t>&lt;js&gt;</w:t>
                            </w:r>
                          </w:p>
                        </w:tc>
                      </w:tr>
                      <w:tr w14:paraId="371049D5" w14:textId="77777777" w:rsidTr="00853815">
                        <w:tblPrEx>
                          <w:tblW w:w="0" w:type="auto"/>
                          <w:tblLayout w:type="fixed"/>
                          <w:tblLook w:val="04A0"/>
                        </w:tblPrEx>
                        <w:tc>
                          <w:tcPr>
                            <w:tcW w:w="11495" w:type="dxa"/>
                            <w:gridSpan w:val="5"/>
                            <w:shd w:val="clear" w:color="auto" w:fill="E2EFD9"/>
                          </w:tcPr>
                          <w:p w:rsidR="0035757B" w:rsidRPr="000D1654" w:rsidP="0035757B" w14:paraId="4E94A1CE" w14:textId="77777777">
                            <w:pPr>
                              <w:pStyle w:val="ListParagraph"/>
                              <w:numPr>
                                <w:ilvl w:val="0"/>
                                <w:numId w:val="73"/>
                              </w:numPr>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ما الصيغة الصحيحة للرجوع إلى برنامج نصي </w:t>
                            </w:r>
                            <w:r>
                              <w:rPr>
                                <w:rFonts w:ascii="Dubai Medium" w:hAnsi="Dubai Medium" w:cs="MCS Taybah S_U normal."/>
                                <w:sz w:val="28"/>
                                <w:szCs w:val="28"/>
                              </w:rPr>
                              <w:t>(Script)</w:t>
                            </w:r>
                            <w:r>
                              <w:rPr>
                                <w:rFonts w:ascii="Dubai Medium" w:hAnsi="Dubai Medium" w:cs="MCS Taybah S_U normal." w:hint="cs"/>
                                <w:sz w:val="28"/>
                                <w:szCs w:val="28"/>
                                <w:rtl/>
                              </w:rPr>
                              <w:t xml:space="preserve"> خارجي باسم </w:t>
                            </w:r>
                            <w:r>
                              <w:rPr>
                                <w:rFonts w:ascii="Dubai Medium" w:hAnsi="Dubai Medium" w:cs="MCS Taybah S_U normal."/>
                                <w:sz w:val="28"/>
                                <w:szCs w:val="28"/>
                              </w:rPr>
                              <w:t>example.js</w:t>
                            </w:r>
                          </w:p>
                        </w:tc>
                      </w:tr>
                      <w:tr w14:paraId="3AD2FFFF" w14:textId="77777777" w:rsidTr="00535CD2">
                        <w:tblPrEx>
                          <w:tblW w:w="0" w:type="auto"/>
                          <w:tblLayout w:type="fixed"/>
                          <w:tblLook w:val="04A0"/>
                        </w:tblPrEx>
                        <w:tc>
                          <w:tcPr>
                            <w:tcW w:w="2873" w:type="dxa"/>
                          </w:tcPr>
                          <w:p w:rsidR="0035757B" w:rsidRPr="000D1654" w:rsidP="00535CD2" w14:paraId="06ED3CBC" w14:textId="77777777">
                            <w:pPr>
                              <w:spacing w:line="276" w:lineRule="auto"/>
                              <w:jc w:val="center"/>
                              <w:rPr>
                                <w:rFonts w:ascii="Dubai Medium" w:hAnsi="Dubai Medium" w:cs="MCS Taybah S_U normal."/>
                                <w:sz w:val="24"/>
                                <w:szCs w:val="24"/>
                              </w:rPr>
                            </w:pPr>
                            <w:r w:rsidRPr="000D1654">
                              <w:rPr>
                                <w:rFonts w:ascii="Dubai Medium" w:hAnsi="Dubai Medium" w:cs="MCS Taybah S_U normal."/>
                                <w:sz w:val="24"/>
                                <w:szCs w:val="24"/>
                              </w:rPr>
                              <w:t>&lt;script scr="example.js"&gt;</w:t>
                            </w:r>
                          </w:p>
                        </w:tc>
                        <w:tc>
                          <w:tcPr>
                            <w:tcW w:w="2874" w:type="dxa"/>
                          </w:tcPr>
                          <w:p w:rsidR="0035757B" w:rsidRPr="000D1654" w:rsidP="00535CD2" w14:paraId="563FAF4B" w14:textId="77777777">
                            <w:pPr>
                              <w:spacing w:line="276" w:lineRule="auto"/>
                              <w:jc w:val="center"/>
                              <w:rPr>
                                <w:rFonts w:ascii="Dubai Medium" w:hAnsi="Dubai Medium" w:cs="MCS Taybah S_U normal."/>
                                <w:sz w:val="28"/>
                                <w:szCs w:val="28"/>
                                <w:rtl/>
                              </w:rPr>
                            </w:pPr>
                            <w:r w:rsidRPr="000D1654">
                              <w:rPr>
                                <w:rFonts w:ascii="Dubai Medium" w:hAnsi="Dubai Medium" w:cs="MCS Taybah S_U normal."/>
                                <w:sz w:val="24"/>
                                <w:szCs w:val="24"/>
                              </w:rPr>
                              <w:t xml:space="preserve">&lt;script </w:t>
                            </w:r>
                            <w:r>
                              <w:rPr>
                                <w:rFonts w:ascii="Dubai Medium" w:hAnsi="Dubai Medium" w:cs="MCS Taybah S_U normal."/>
                                <w:sz w:val="24"/>
                                <w:szCs w:val="24"/>
                              </w:rPr>
                              <w:t>href</w:t>
                            </w:r>
                            <w:r w:rsidRPr="000D1654">
                              <w:rPr>
                                <w:rFonts w:ascii="Dubai Medium" w:hAnsi="Dubai Medium" w:cs="MCS Taybah S_U normal."/>
                                <w:sz w:val="24"/>
                                <w:szCs w:val="24"/>
                              </w:rPr>
                              <w:t>="</w:t>
                            </w:r>
                            <w:r w:rsidRPr="000D1654">
                              <w:rPr>
                                <w:rFonts w:ascii="Dubai Medium" w:hAnsi="Dubai Medium" w:cs="MCS Taybah S_U normal."/>
                              </w:rPr>
                              <w:t>example.js</w:t>
                            </w:r>
                            <w:r w:rsidRPr="000D1654">
                              <w:rPr>
                                <w:rFonts w:ascii="Dubai Medium" w:hAnsi="Dubai Medium" w:cs="MCS Taybah S_U normal."/>
                                <w:sz w:val="24"/>
                                <w:szCs w:val="24"/>
                              </w:rPr>
                              <w:t>"&gt;</w:t>
                            </w:r>
                          </w:p>
                        </w:tc>
                        <w:tc>
                          <w:tcPr>
                            <w:tcW w:w="2874" w:type="dxa"/>
                            <w:gridSpan w:val="2"/>
                          </w:tcPr>
                          <w:p w:rsidR="0035757B" w:rsidRPr="000D1654" w:rsidP="00535CD2" w14:paraId="6434B685" w14:textId="77777777">
                            <w:pPr>
                              <w:spacing w:line="276" w:lineRule="auto"/>
                              <w:jc w:val="center"/>
                              <w:rPr>
                                <w:rFonts w:ascii="Dubai Medium" w:hAnsi="Dubai Medium" w:cs="MCS Taybah S_U normal."/>
                                <w:sz w:val="28"/>
                                <w:szCs w:val="28"/>
                                <w:rtl/>
                              </w:rPr>
                            </w:pPr>
                            <w:r w:rsidRPr="000D1654">
                              <w:rPr>
                                <w:rFonts w:ascii="Dubai Medium" w:hAnsi="Dubai Medium" w:cs="MCS Taybah S_U normal."/>
                                <w:sz w:val="24"/>
                                <w:szCs w:val="24"/>
                              </w:rPr>
                              <w:t>&lt;script</w:t>
                            </w:r>
                            <w:r>
                              <w:rPr>
                                <w:rFonts w:ascii="Dubai Medium" w:hAnsi="Dubai Medium" w:cs="MCS Taybah S_U normal."/>
                                <w:sz w:val="24"/>
                                <w:szCs w:val="24"/>
                              </w:rPr>
                              <w:t xml:space="preserve"> ref</w:t>
                            </w:r>
                            <w:r w:rsidRPr="000D1654">
                              <w:rPr>
                                <w:rFonts w:ascii="Dubai Medium" w:hAnsi="Dubai Medium" w:cs="MCS Taybah S_U normal."/>
                                <w:sz w:val="24"/>
                                <w:szCs w:val="24"/>
                              </w:rPr>
                              <w:t>="example.js"&gt;</w:t>
                            </w:r>
                          </w:p>
                        </w:tc>
                        <w:tc>
                          <w:tcPr>
                            <w:tcW w:w="2874" w:type="dxa"/>
                          </w:tcPr>
                          <w:p w:rsidR="0035757B" w:rsidRPr="000D1654" w:rsidP="00535CD2" w14:paraId="554B0A32" w14:textId="77777777">
                            <w:pPr>
                              <w:spacing w:line="276" w:lineRule="auto"/>
                              <w:jc w:val="center"/>
                              <w:rPr>
                                <w:rFonts w:ascii="Dubai Medium" w:hAnsi="Dubai Medium" w:cs="MCS Taybah S_U normal."/>
                                <w:sz w:val="28"/>
                                <w:szCs w:val="28"/>
                                <w:rtl/>
                              </w:rPr>
                            </w:pPr>
                            <w:r w:rsidRPr="000D1654">
                              <w:rPr>
                                <w:rFonts w:ascii="Dubai Medium" w:hAnsi="Dubai Medium" w:cs="MCS Taybah S_U normal."/>
                                <w:sz w:val="24"/>
                                <w:szCs w:val="24"/>
                              </w:rPr>
                              <w:t xml:space="preserve">&lt;script </w:t>
                            </w:r>
                            <w:r>
                              <w:rPr>
                                <w:rFonts w:ascii="Dubai Medium" w:hAnsi="Dubai Medium" w:cs="MCS Taybah S_U normal."/>
                                <w:sz w:val="24"/>
                                <w:szCs w:val="24"/>
                              </w:rPr>
                              <w:t>name</w:t>
                            </w:r>
                            <w:r w:rsidRPr="000D1654">
                              <w:rPr>
                                <w:rFonts w:ascii="Dubai Medium" w:hAnsi="Dubai Medium" w:cs="MCS Taybah S_U normal."/>
                                <w:sz w:val="24"/>
                                <w:szCs w:val="24"/>
                              </w:rPr>
                              <w:t>="</w:t>
                            </w:r>
                            <w:r w:rsidRPr="000D1654">
                              <w:rPr>
                                <w:rFonts w:ascii="Dubai Medium" w:hAnsi="Dubai Medium" w:cs="MCS Taybah S_U normal."/>
                                <w:sz w:val="18"/>
                                <w:szCs w:val="18"/>
                              </w:rPr>
                              <w:t>example.js</w:t>
                            </w:r>
                            <w:r w:rsidRPr="000D1654">
                              <w:rPr>
                                <w:rFonts w:ascii="Dubai Medium" w:hAnsi="Dubai Medium" w:cs="MCS Taybah S_U normal."/>
                                <w:sz w:val="24"/>
                                <w:szCs w:val="24"/>
                              </w:rPr>
                              <w:t>"&gt;</w:t>
                            </w:r>
                          </w:p>
                        </w:tc>
                      </w:tr>
                      <w:tr w14:paraId="49CDABE9" w14:textId="77777777" w:rsidTr="00853815">
                        <w:tblPrEx>
                          <w:tblW w:w="0" w:type="auto"/>
                          <w:tblLayout w:type="fixed"/>
                          <w:tblLook w:val="04A0"/>
                        </w:tblPrEx>
                        <w:tc>
                          <w:tcPr>
                            <w:tcW w:w="11495" w:type="dxa"/>
                            <w:gridSpan w:val="5"/>
                            <w:shd w:val="clear" w:color="auto" w:fill="E2EFD9"/>
                          </w:tcPr>
                          <w:p w:rsidR="0035757B" w:rsidRPr="000D1654" w:rsidP="0035757B" w14:paraId="4BB3BFB0" w14:textId="77777777">
                            <w:pPr>
                              <w:pStyle w:val="ListParagraph"/>
                              <w:numPr>
                                <w:ilvl w:val="0"/>
                                <w:numId w:val="73"/>
                              </w:numPr>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أي من التالي يعد الصيغة الصحيحة لعرض جملة ( هذا مثال ) في مربع التنبيه باستخدام لغة برمجة جافا سكريبت </w:t>
                            </w:r>
                            <w:r w:rsidRPr="000D1654">
                              <w:rPr>
                                <w:rFonts w:ascii="Dubai Medium" w:hAnsi="Dubai Medium" w:cs="MCS Taybah S_U normal." w:hint="cs"/>
                                <w:sz w:val="28"/>
                                <w:szCs w:val="28"/>
                                <w:rtl/>
                              </w:rPr>
                              <w:t xml:space="preserve"> </w:t>
                            </w:r>
                          </w:p>
                        </w:tc>
                      </w:tr>
                      <w:tr w14:paraId="55145219" w14:textId="77777777" w:rsidTr="00535CD2">
                        <w:tblPrEx>
                          <w:tblW w:w="0" w:type="auto"/>
                          <w:tblLayout w:type="fixed"/>
                          <w:tblLook w:val="04A0"/>
                        </w:tblPrEx>
                        <w:tc>
                          <w:tcPr>
                            <w:tcW w:w="2873" w:type="dxa"/>
                          </w:tcPr>
                          <w:p w:rsidR="0035757B" w:rsidRPr="000D1654" w:rsidP="00535CD2" w14:paraId="7248F5D7" w14:textId="77777777">
                            <w:pPr>
                              <w:bidi w:val="0"/>
                              <w:spacing w:line="276" w:lineRule="auto"/>
                              <w:rPr>
                                <w:rFonts w:ascii="Dubai Medium" w:hAnsi="Dubai Medium" w:cs="MCS Taybah S_U normal."/>
                                <w:sz w:val="28"/>
                                <w:szCs w:val="28"/>
                              </w:rPr>
                            </w:pPr>
                            <w:r>
                              <w:rPr>
                                <w:rFonts w:ascii="Dubai Medium" w:hAnsi="Dubai Medium" w:cs="MCS Taybah S_U normal."/>
                                <w:sz w:val="28"/>
                                <w:szCs w:val="28"/>
                              </w:rPr>
                              <w:t>alretbox("</w:t>
                            </w:r>
                            <w:r>
                              <w:rPr>
                                <w:rFonts w:ascii="Dubai Medium" w:hAnsi="Dubai Medium" w:cs="MCS Taybah S_U normal." w:hint="cs"/>
                                <w:sz w:val="28"/>
                                <w:szCs w:val="28"/>
                                <w:rtl/>
                              </w:rPr>
                              <w:t xml:space="preserve">هذا مثال </w:t>
                            </w:r>
                            <w:r>
                              <w:rPr>
                                <w:rFonts w:ascii="Dubai Medium" w:hAnsi="Dubai Medium" w:cs="MCS Taybah S_U normal."/>
                                <w:sz w:val="28"/>
                                <w:szCs w:val="28"/>
                              </w:rPr>
                              <w:t>");</w:t>
                            </w:r>
                          </w:p>
                        </w:tc>
                        <w:tc>
                          <w:tcPr>
                            <w:tcW w:w="2874" w:type="dxa"/>
                          </w:tcPr>
                          <w:p w:rsidR="0035757B" w:rsidRPr="000D1654" w:rsidP="00535CD2" w14:paraId="740C1E08"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msgbox("</w:t>
                            </w:r>
                            <w:r>
                              <w:rPr>
                                <w:rFonts w:ascii="Dubai Medium" w:hAnsi="Dubai Medium" w:cs="MCS Taybah S_U normal." w:hint="cs"/>
                                <w:sz w:val="28"/>
                                <w:szCs w:val="28"/>
                                <w:rtl/>
                              </w:rPr>
                              <w:t xml:space="preserve">هذا مثال </w:t>
                            </w:r>
                            <w:r>
                              <w:rPr>
                                <w:rFonts w:ascii="Dubai Medium" w:hAnsi="Dubai Medium" w:cs="MCS Taybah S_U normal."/>
                                <w:sz w:val="28"/>
                                <w:szCs w:val="28"/>
                              </w:rPr>
                              <w:t>");</w:t>
                            </w:r>
                          </w:p>
                        </w:tc>
                        <w:tc>
                          <w:tcPr>
                            <w:tcW w:w="2874" w:type="dxa"/>
                            <w:gridSpan w:val="2"/>
                          </w:tcPr>
                          <w:p w:rsidR="0035757B" w:rsidRPr="000D1654" w:rsidP="00535CD2" w14:paraId="0FE90C86"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msg("</w:t>
                            </w:r>
                            <w:r>
                              <w:rPr>
                                <w:rFonts w:ascii="Dubai Medium" w:hAnsi="Dubai Medium" w:cs="MCS Taybah S_U normal." w:hint="cs"/>
                                <w:sz w:val="28"/>
                                <w:szCs w:val="28"/>
                                <w:rtl/>
                              </w:rPr>
                              <w:t xml:space="preserve">هذا مثال </w:t>
                            </w:r>
                            <w:r>
                              <w:rPr>
                                <w:rFonts w:ascii="Dubai Medium" w:hAnsi="Dubai Medium" w:cs="MCS Taybah S_U normal."/>
                                <w:sz w:val="28"/>
                                <w:szCs w:val="28"/>
                              </w:rPr>
                              <w:t>");</w:t>
                            </w:r>
                          </w:p>
                        </w:tc>
                        <w:tc>
                          <w:tcPr>
                            <w:tcW w:w="2874" w:type="dxa"/>
                          </w:tcPr>
                          <w:p w:rsidR="0035757B" w:rsidRPr="000D1654" w:rsidP="00535CD2" w14:paraId="7A922EA4" w14:textId="77777777">
                            <w:pPr>
                              <w:bidi w:val="0"/>
                              <w:spacing w:line="276" w:lineRule="auto"/>
                              <w:jc w:val="center"/>
                              <w:rPr>
                                <w:rFonts w:ascii="Dubai Medium" w:hAnsi="Dubai Medium" w:cs="MCS Taybah S_U normal."/>
                                <w:sz w:val="28"/>
                                <w:szCs w:val="28"/>
                                <w:rtl/>
                              </w:rPr>
                            </w:pPr>
                            <w:r w:rsidRPr="0066408D">
                              <w:rPr>
                                <w:rFonts w:ascii="Dubai Medium" w:hAnsi="Dubai Medium" w:cs="MCS Taybah S_U normal."/>
                                <w:sz w:val="24"/>
                                <w:szCs w:val="24"/>
                              </w:rPr>
                              <w:t>window.alret("</w:t>
                            </w:r>
                            <w:r w:rsidRPr="0066408D">
                              <w:rPr>
                                <w:rFonts w:ascii="Dubai Medium" w:hAnsi="Dubai Medium" w:cs="MCS Taybah S_U normal." w:hint="cs"/>
                                <w:sz w:val="24"/>
                                <w:szCs w:val="24"/>
                                <w:rtl/>
                              </w:rPr>
                              <w:t xml:space="preserve">هذا مثال </w:t>
                            </w:r>
                            <w:r w:rsidRPr="0066408D">
                              <w:rPr>
                                <w:rFonts w:ascii="Dubai Medium" w:hAnsi="Dubai Medium" w:cs="MCS Taybah S_U normal."/>
                                <w:sz w:val="24"/>
                                <w:szCs w:val="24"/>
                              </w:rPr>
                              <w:t>");</w:t>
                            </w:r>
                          </w:p>
                        </w:tc>
                      </w:tr>
                      <w:tr w14:paraId="6200CC82" w14:textId="77777777" w:rsidTr="00853815">
                        <w:tblPrEx>
                          <w:tblW w:w="0" w:type="auto"/>
                          <w:tblLayout w:type="fixed"/>
                          <w:tblLook w:val="04A0"/>
                        </w:tblPrEx>
                        <w:tc>
                          <w:tcPr>
                            <w:tcW w:w="11495" w:type="dxa"/>
                            <w:gridSpan w:val="5"/>
                            <w:shd w:val="clear" w:color="auto" w:fill="E2EFD9"/>
                          </w:tcPr>
                          <w:p w:rsidR="0035757B" w:rsidRPr="0066408D" w:rsidP="0035757B" w14:paraId="079E6120" w14:textId="77777777">
                            <w:pPr>
                              <w:pStyle w:val="ListParagraph"/>
                              <w:numPr>
                                <w:ilvl w:val="0"/>
                                <w:numId w:val="73"/>
                              </w:numPr>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ما الوسم الصحيح لإنشاء دالة في لغة جافا سكريبت باسم </w:t>
                            </w:r>
                            <w:r>
                              <w:rPr>
                                <w:rFonts w:ascii="Dubai Medium" w:hAnsi="Dubai Medium" w:cs="MCS Taybah S_U normal."/>
                                <w:sz w:val="28"/>
                                <w:szCs w:val="28"/>
                              </w:rPr>
                              <w:t>sayHello( )</w:t>
                            </w:r>
                          </w:p>
                        </w:tc>
                      </w:tr>
                      <w:tr w14:paraId="05548498" w14:textId="77777777" w:rsidTr="00535CD2">
                        <w:tblPrEx>
                          <w:tblW w:w="0" w:type="auto"/>
                          <w:tblLayout w:type="fixed"/>
                          <w:tblLook w:val="04A0"/>
                        </w:tblPrEx>
                        <w:tc>
                          <w:tcPr>
                            <w:tcW w:w="2873" w:type="dxa"/>
                          </w:tcPr>
                          <w:p w:rsidR="0035757B" w:rsidRPr="000D1654" w:rsidP="00535CD2" w14:paraId="53B286CB"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Function=sayHello()</w:t>
                            </w:r>
                          </w:p>
                        </w:tc>
                        <w:tc>
                          <w:tcPr>
                            <w:tcW w:w="2874" w:type="dxa"/>
                          </w:tcPr>
                          <w:p w:rsidR="0035757B" w:rsidRPr="000D1654" w:rsidP="00535CD2" w14:paraId="02EA0559"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Function sayHello( )</w:t>
                            </w:r>
                          </w:p>
                        </w:tc>
                        <w:tc>
                          <w:tcPr>
                            <w:tcW w:w="2874" w:type="dxa"/>
                            <w:gridSpan w:val="2"/>
                          </w:tcPr>
                          <w:p w:rsidR="0035757B" w:rsidRPr="000D1654" w:rsidP="00535CD2" w14:paraId="66DBD483"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Function:= sayHello( )</w:t>
                            </w:r>
                          </w:p>
                        </w:tc>
                        <w:tc>
                          <w:tcPr>
                            <w:tcW w:w="2874" w:type="dxa"/>
                          </w:tcPr>
                          <w:p w:rsidR="0035757B" w:rsidRPr="000D1654" w:rsidP="00535CD2" w14:paraId="1A7493BD"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Function :sayHello( )</w:t>
                            </w:r>
                          </w:p>
                        </w:tc>
                      </w:tr>
                      <w:tr w14:paraId="49E58C22" w14:textId="77777777" w:rsidTr="00853815">
                        <w:tblPrEx>
                          <w:tblW w:w="0" w:type="auto"/>
                          <w:tblLayout w:type="fixed"/>
                          <w:tblLook w:val="04A0"/>
                        </w:tblPrEx>
                        <w:tc>
                          <w:tcPr>
                            <w:tcW w:w="11495" w:type="dxa"/>
                            <w:gridSpan w:val="5"/>
                            <w:shd w:val="clear" w:color="auto" w:fill="E2EFD9"/>
                          </w:tcPr>
                          <w:p w:rsidR="0035757B" w:rsidRPr="0066408D" w:rsidP="0035757B" w14:paraId="166F60E9" w14:textId="77777777">
                            <w:pPr>
                              <w:pStyle w:val="ListParagraph"/>
                              <w:numPr>
                                <w:ilvl w:val="0"/>
                                <w:numId w:val="73"/>
                              </w:numPr>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كيف يمكن استدعاء الدالة </w:t>
                            </w:r>
                            <w:r>
                              <w:rPr>
                                <w:rFonts w:ascii="Dubai Medium" w:hAnsi="Dubai Medium" w:cs="MCS Taybah S_U normal."/>
                                <w:sz w:val="28"/>
                                <w:szCs w:val="28"/>
                              </w:rPr>
                              <w:t xml:space="preserve">sayHello( ) </w:t>
                            </w:r>
                            <w:r>
                              <w:rPr>
                                <w:rFonts w:ascii="Dubai Medium" w:hAnsi="Dubai Medium" w:cs="MCS Taybah S_U normal." w:hint="cs"/>
                                <w:sz w:val="28"/>
                                <w:szCs w:val="28"/>
                                <w:rtl/>
                              </w:rPr>
                              <w:t xml:space="preserve"> في لغة جافا سكريبت</w:t>
                            </w:r>
                          </w:p>
                        </w:tc>
                      </w:tr>
                      <w:tr w14:paraId="4A355B35" w14:textId="77777777" w:rsidTr="00535CD2">
                        <w:tblPrEx>
                          <w:tblW w:w="0" w:type="auto"/>
                          <w:tblLayout w:type="fixed"/>
                          <w:tblLook w:val="04A0"/>
                        </w:tblPrEx>
                        <w:tc>
                          <w:tcPr>
                            <w:tcW w:w="2873" w:type="dxa"/>
                          </w:tcPr>
                          <w:p w:rsidR="0035757B" w:rsidRPr="000D1654" w:rsidP="00535CD2" w14:paraId="063DC4C1"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Call sayHello( );</w:t>
                            </w:r>
                          </w:p>
                        </w:tc>
                        <w:tc>
                          <w:tcPr>
                            <w:tcW w:w="2874" w:type="dxa"/>
                          </w:tcPr>
                          <w:p w:rsidR="0035757B" w:rsidRPr="00535CD2" w:rsidP="00535CD2" w14:paraId="0AB1CFC5" w14:textId="77777777">
                            <w:pPr>
                              <w:bidi w:val="0"/>
                              <w:spacing w:line="276" w:lineRule="auto"/>
                              <w:jc w:val="center"/>
                              <w:rPr>
                                <w:rFonts w:ascii="Dubai Medium" w:hAnsi="Dubai Medium" w:cs="MCS Taybah S_U normal."/>
                                <w:sz w:val="20"/>
                                <w:szCs w:val="20"/>
                                <w:rtl/>
                              </w:rPr>
                            </w:pPr>
                            <w:r w:rsidRPr="00535CD2">
                              <w:rPr>
                                <w:rFonts w:ascii="Dubai Medium" w:hAnsi="Dubai Medium" w:cs="MCS Taybah S_U normal."/>
                                <w:sz w:val="20"/>
                                <w:szCs w:val="20"/>
                              </w:rPr>
                              <w:t>Call Function sayHello( );</w:t>
                            </w:r>
                          </w:p>
                        </w:tc>
                        <w:tc>
                          <w:tcPr>
                            <w:tcW w:w="2874" w:type="dxa"/>
                            <w:gridSpan w:val="2"/>
                          </w:tcPr>
                          <w:p w:rsidR="0035757B" w:rsidRPr="000D1654" w:rsidP="00535CD2" w14:paraId="627C801F"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sayHello( );</w:t>
                            </w:r>
                          </w:p>
                        </w:tc>
                        <w:tc>
                          <w:tcPr>
                            <w:tcW w:w="2874" w:type="dxa"/>
                          </w:tcPr>
                          <w:p w:rsidR="0035757B" w:rsidRPr="000D1654" w:rsidP="00535CD2" w14:paraId="5D4C1102"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Function sayHello( );</w:t>
                            </w:r>
                          </w:p>
                        </w:tc>
                      </w:tr>
                      <w:tr w14:paraId="42D9A11B" w14:textId="77777777" w:rsidTr="00853815">
                        <w:tblPrEx>
                          <w:tblW w:w="0" w:type="auto"/>
                          <w:tblLayout w:type="fixed"/>
                          <w:tblLook w:val="04A0"/>
                        </w:tblPrEx>
                        <w:tc>
                          <w:tcPr>
                            <w:tcW w:w="11495" w:type="dxa"/>
                            <w:gridSpan w:val="5"/>
                            <w:shd w:val="clear" w:color="auto" w:fill="E2EFD9"/>
                          </w:tcPr>
                          <w:p w:rsidR="0035757B" w:rsidP="0035757B" w14:paraId="7BF8E627" w14:textId="77777777">
                            <w:pPr>
                              <w:pStyle w:val="ListParagraph"/>
                              <w:numPr>
                                <w:ilvl w:val="0"/>
                                <w:numId w:val="73"/>
                              </w:numPr>
                              <w:spacing w:line="276" w:lineRule="auto"/>
                              <w:rPr>
                                <w:rFonts w:ascii="Dubai Medium" w:hAnsi="Dubai Medium" w:cs="MCS Taybah S_U normal."/>
                                <w:sz w:val="28"/>
                                <w:szCs w:val="28"/>
                              </w:rPr>
                            </w:pPr>
                            <w:r>
                              <w:rPr>
                                <w:rFonts w:ascii="Dubai Medium" w:hAnsi="Dubai Medium" w:cs="MCS Taybah S_U normal." w:hint="cs"/>
                                <w:sz w:val="28"/>
                                <w:szCs w:val="28"/>
                                <w:rtl/>
                              </w:rPr>
                              <w:t>ناتج تنفيذ مقطع جافا سكريبت التالي هو :</w:t>
                            </w:r>
                          </w:p>
                          <w:p w:rsidR="0035757B" w:rsidP="00535CD2" w14:paraId="16A26792"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&lt;script type= "text/javascript"&gt;</w:t>
                            </w:r>
                          </w:p>
                          <w:p w:rsidR="0035757B" w:rsidP="00535CD2" w14:paraId="6F6C1A30"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 xml:space="preserve">   a=8+"8" ;</w:t>
                            </w:r>
                          </w:p>
                          <w:p w:rsidR="0035757B" w:rsidP="00535CD2" w14:paraId="21358E96"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 xml:space="preserve">  document.write(a);</w:t>
                            </w:r>
                          </w:p>
                          <w:p w:rsidR="0035757B" w:rsidRPr="0066408D" w:rsidP="00535CD2" w14:paraId="1EABE0BE"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&lt;/script&gt;</w:t>
                            </w:r>
                          </w:p>
                        </w:tc>
                      </w:tr>
                      <w:tr w14:paraId="48CAE6ED" w14:textId="77777777" w:rsidTr="00535CD2">
                        <w:tblPrEx>
                          <w:tblW w:w="0" w:type="auto"/>
                          <w:tblLayout w:type="fixed"/>
                          <w:tblLook w:val="04A0"/>
                        </w:tblPrEx>
                        <w:tc>
                          <w:tcPr>
                            <w:tcW w:w="2873" w:type="dxa"/>
                          </w:tcPr>
                          <w:p w:rsidR="0035757B" w:rsidRPr="000D1654" w:rsidP="00535CD2" w14:paraId="3206589C"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16</w:t>
                            </w:r>
                          </w:p>
                        </w:tc>
                        <w:tc>
                          <w:tcPr>
                            <w:tcW w:w="2874" w:type="dxa"/>
                          </w:tcPr>
                          <w:p w:rsidR="0035757B" w:rsidRPr="000D1654" w:rsidP="00535CD2" w14:paraId="38821D4F" w14:textId="77777777">
                            <w:pPr>
                              <w:bidi w:val="0"/>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خطأ في التحويل البرمجي </w:t>
                            </w:r>
                          </w:p>
                        </w:tc>
                        <w:tc>
                          <w:tcPr>
                            <w:tcW w:w="2874" w:type="dxa"/>
                            <w:gridSpan w:val="2"/>
                          </w:tcPr>
                          <w:p w:rsidR="0035757B" w:rsidRPr="000D1654" w:rsidP="00535CD2" w14:paraId="72AB21DC" w14:textId="77777777">
                            <w:pPr>
                              <w:bidi w:val="0"/>
                              <w:spacing w:line="276" w:lineRule="auto"/>
                              <w:jc w:val="center"/>
                              <w:rPr>
                                <w:rFonts w:ascii="Dubai Medium" w:hAnsi="Dubai Medium" w:cs="MCS Taybah S_U normal."/>
                                <w:sz w:val="28"/>
                                <w:szCs w:val="28"/>
                                <w:rtl/>
                              </w:rPr>
                            </w:pPr>
                            <w:r>
                              <w:rPr>
                                <w:rFonts w:ascii="Dubai Medium" w:hAnsi="Dubai Medium" w:cs="MCS Taybah S_U normal."/>
                                <w:sz w:val="28"/>
                                <w:szCs w:val="28"/>
                              </w:rPr>
                              <w:t>88</w:t>
                            </w:r>
                          </w:p>
                        </w:tc>
                        <w:tc>
                          <w:tcPr>
                            <w:tcW w:w="2874" w:type="dxa"/>
                          </w:tcPr>
                          <w:p w:rsidR="0035757B" w:rsidRPr="000D1654" w:rsidP="00535CD2" w14:paraId="2A3EDDAC" w14:textId="77777777">
                            <w:pPr>
                              <w:bidi w:val="0"/>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خطأ في وقت التشغيل</w:t>
                            </w:r>
                          </w:p>
                        </w:tc>
                      </w:tr>
                      <w:tr w14:paraId="124B9BBC" w14:textId="77777777" w:rsidTr="00853815">
                        <w:tblPrEx>
                          <w:tblW w:w="0" w:type="auto"/>
                          <w:tblLayout w:type="fixed"/>
                          <w:tblLook w:val="04A0"/>
                        </w:tblPrEx>
                        <w:tc>
                          <w:tcPr>
                            <w:tcW w:w="11495" w:type="dxa"/>
                            <w:gridSpan w:val="5"/>
                            <w:shd w:val="clear" w:color="auto" w:fill="E2EFD9"/>
                          </w:tcPr>
                          <w:p w:rsidR="0035757B" w:rsidP="0035757B" w14:paraId="2B09EAF7" w14:textId="77777777">
                            <w:pPr>
                              <w:pStyle w:val="ListParagraph"/>
                              <w:numPr>
                                <w:ilvl w:val="0"/>
                                <w:numId w:val="73"/>
                              </w:numPr>
                              <w:spacing w:line="276" w:lineRule="auto"/>
                              <w:rPr>
                                <w:rFonts w:ascii="Dubai Medium" w:hAnsi="Dubai Medium" w:cs="MCS Taybah S_U normal."/>
                                <w:sz w:val="28"/>
                                <w:szCs w:val="28"/>
                              </w:rPr>
                            </w:pPr>
                            <w:r>
                              <w:rPr>
                                <w:rFonts w:ascii="Dubai Medium" w:hAnsi="Dubai Medium" w:cs="MCS Taybah S_U normal." w:hint="cs"/>
                                <w:sz w:val="28"/>
                                <w:szCs w:val="28"/>
                                <w:rtl/>
                              </w:rPr>
                              <w:t xml:space="preserve">اختر الدالة الصحيحة في لغة جافا سكريبت لتغيير محتوى مقطع </w:t>
                            </w:r>
                            <w:r>
                              <w:rPr>
                                <w:rFonts w:ascii="Dubai Medium" w:hAnsi="Dubai Medium" w:cs="MCS Taybah S_U normal."/>
                                <w:sz w:val="28"/>
                                <w:szCs w:val="28"/>
                              </w:rPr>
                              <w:t>HTML</w:t>
                            </w:r>
                            <w:r>
                              <w:rPr>
                                <w:rFonts w:ascii="Dubai Medium" w:hAnsi="Dubai Medium" w:cs="MCS Taybah S_U normal." w:hint="cs"/>
                                <w:sz w:val="28"/>
                                <w:szCs w:val="28"/>
                                <w:rtl/>
                              </w:rPr>
                              <w:t xml:space="preserve"> التالي :</w:t>
                            </w:r>
                          </w:p>
                          <w:p w:rsidR="0035757B" w:rsidRPr="00F63778" w:rsidP="00535CD2" w14:paraId="3687C98B" w14:textId="77777777">
                            <w:pPr>
                              <w:pStyle w:val="ListParagraph"/>
                              <w:bidi w:val="0"/>
                              <w:spacing w:line="276" w:lineRule="auto"/>
                              <w:rPr>
                                <w:rFonts w:ascii="Dubai Medium" w:hAnsi="Dubai Medium" w:cs="MCS Taybah S_U normal."/>
                                <w:sz w:val="28"/>
                                <w:szCs w:val="28"/>
                              </w:rPr>
                            </w:pPr>
                            <w:r>
                              <w:rPr>
                                <w:rFonts w:ascii="Dubai Medium" w:hAnsi="Dubai Medium" w:cs="MCS Taybah S_U normal."/>
                                <w:sz w:val="28"/>
                                <w:szCs w:val="28"/>
                              </w:rPr>
                              <w:t xml:space="preserve">&lt;p id="p1"&gt; </w:t>
                            </w:r>
                            <w:r>
                              <w:rPr>
                                <w:rFonts w:ascii="Dubai Medium" w:hAnsi="Dubai Medium" w:cs="MCS Taybah S_U normal." w:hint="cs"/>
                                <w:sz w:val="28"/>
                                <w:szCs w:val="28"/>
                                <w:rtl/>
                              </w:rPr>
                              <w:t xml:space="preserve">مرحباً بالعالم </w:t>
                            </w:r>
                            <w:r>
                              <w:rPr>
                                <w:rFonts w:ascii="Dubai Medium" w:hAnsi="Dubai Medium" w:cs="MCS Taybah S_U normal."/>
                                <w:sz w:val="28"/>
                                <w:szCs w:val="28"/>
                              </w:rPr>
                              <w:t>&lt;/p&gt;</w:t>
                            </w:r>
                          </w:p>
                        </w:tc>
                      </w:tr>
                      <w:tr w14:paraId="1EBE3C90" w14:textId="77777777" w:rsidTr="00535CD2">
                        <w:tblPrEx>
                          <w:tblW w:w="0" w:type="auto"/>
                          <w:tblLayout w:type="fixed"/>
                          <w:tblLook w:val="04A0"/>
                        </w:tblPrEx>
                        <w:tc>
                          <w:tcPr>
                            <w:tcW w:w="5747" w:type="dxa"/>
                            <w:gridSpan w:val="2"/>
                          </w:tcPr>
                          <w:p w:rsidR="0035757B" w:rsidRPr="00DE021C" w:rsidP="00535CD2" w14:paraId="79A244A6" w14:textId="77777777">
                            <w:pPr>
                              <w:bidi w:val="0"/>
                              <w:spacing w:line="276" w:lineRule="auto"/>
                              <w:jc w:val="center"/>
                              <w:rPr>
                                <w:rFonts w:ascii="Dubai Medium" w:hAnsi="Dubai Medium" w:cs="MCS Taybah S_U normal."/>
                              </w:rPr>
                            </w:pPr>
                            <w:r>
                              <w:rPr>
                                <w:rFonts w:ascii="Dubai Medium" w:hAnsi="Dubai Medium" w:cs="MCS Taybah S_U normal."/>
                              </w:rPr>
                              <w:t>d</w:t>
                            </w:r>
                            <w:r w:rsidRPr="00DE021C">
                              <w:rPr>
                                <w:rFonts w:ascii="Dubai Medium" w:hAnsi="Dubai Medium" w:cs="MCS Taybah S_U normal."/>
                              </w:rPr>
                              <w:t>ocument.getElement("p2").innerHtml="</w:t>
                            </w:r>
                            <w:r w:rsidRPr="00DE021C">
                              <w:rPr>
                                <w:rFonts w:ascii="Dubai Medium" w:hAnsi="Dubai Medium" w:cs="MCS Taybah S_U normal." w:hint="cs"/>
                                <w:rtl/>
                              </w:rPr>
                              <w:t>صباح الخير</w:t>
                            </w:r>
                            <w:r w:rsidRPr="00DE021C">
                              <w:rPr>
                                <w:rFonts w:ascii="Dubai Medium" w:hAnsi="Dubai Medium" w:cs="MCS Taybah S_U normal."/>
                              </w:rPr>
                              <w:t>";</w:t>
                            </w:r>
                          </w:p>
                        </w:tc>
                        <w:tc>
                          <w:tcPr>
                            <w:tcW w:w="5748" w:type="dxa"/>
                            <w:gridSpan w:val="3"/>
                          </w:tcPr>
                          <w:p w:rsidR="0035757B" w:rsidRPr="00DE021C" w:rsidP="00535CD2" w14:paraId="61308DD6" w14:textId="77777777">
                            <w:pPr>
                              <w:bidi w:val="0"/>
                              <w:spacing w:line="276" w:lineRule="auto"/>
                              <w:jc w:val="center"/>
                              <w:rPr>
                                <w:rFonts w:ascii="Dubai Medium" w:hAnsi="Dubai Medium" w:cs="MCS Taybah S_U normal."/>
                                <w:rtl/>
                              </w:rPr>
                            </w:pPr>
                            <w:r>
                              <w:rPr>
                                <w:rFonts w:ascii="Dubai Medium" w:hAnsi="Dubai Medium" w:cs="MCS Taybah S_U normal."/>
                              </w:rPr>
                              <w:t>d</w:t>
                            </w:r>
                            <w:r w:rsidRPr="00DE021C">
                              <w:rPr>
                                <w:rFonts w:ascii="Dubai Medium" w:hAnsi="Dubai Medium" w:cs="MCS Taybah S_U normal."/>
                              </w:rPr>
                              <w:t>ocument.getElementById(p1).innerHtml="</w:t>
                            </w:r>
                            <w:r w:rsidRPr="00DE021C">
                              <w:rPr>
                                <w:rFonts w:ascii="Dubai Medium" w:hAnsi="Dubai Medium" w:cs="MCS Taybah S_U normal." w:hint="cs"/>
                                <w:rtl/>
                              </w:rPr>
                              <w:t>صباح الخير</w:t>
                            </w:r>
                            <w:r w:rsidRPr="00DE021C">
                              <w:rPr>
                                <w:rFonts w:ascii="Dubai Medium" w:hAnsi="Dubai Medium" w:cs="MCS Taybah S_U normal."/>
                              </w:rPr>
                              <w:t>";</w:t>
                            </w:r>
                          </w:p>
                        </w:tc>
                      </w:tr>
                      <w:tr w14:paraId="3EAB9B66" w14:textId="77777777" w:rsidTr="00535CD2">
                        <w:tblPrEx>
                          <w:tblW w:w="0" w:type="auto"/>
                          <w:tblLayout w:type="fixed"/>
                          <w:tblLook w:val="04A0"/>
                        </w:tblPrEx>
                        <w:tc>
                          <w:tcPr>
                            <w:tcW w:w="5747" w:type="dxa"/>
                            <w:gridSpan w:val="2"/>
                          </w:tcPr>
                          <w:p w:rsidR="0035757B" w:rsidRPr="00DE021C" w:rsidP="00535CD2" w14:paraId="0326106C" w14:textId="77777777">
                            <w:pPr>
                              <w:bidi w:val="0"/>
                              <w:spacing w:line="276" w:lineRule="auto"/>
                              <w:jc w:val="center"/>
                              <w:rPr>
                                <w:rFonts w:ascii="Dubai Medium" w:hAnsi="Dubai Medium" w:cs="MCS Taybah S_U normal."/>
                                <w:rtl/>
                              </w:rPr>
                            </w:pPr>
                            <w:r>
                              <w:rPr>
                                <w:rFonts w:ascii="Dubai Medium" w:hAnsi="Dubai Medium" w:cs="MCS Taybah S_U normal."/>
                              </w:rPr>
                              <w:t>d</w:t>
                            </w:r>
                            <w:r w:rsidRPr="00DE021C">
                              <w:rPr>
                                <w:rFonts w:ascii="Dubai Medium" w:hAnsi="Dubai Medium" w:cs="MCS Taybah S_U normal."/>
                              </w:rPr>
                              <w:t>ocument.ge</w:t>
                            </w:r>
                            <w:r>
                              <w:rPr>
                                <w:rFonts w:ascii="Dubai Medium" w:hAnsi="Dubai Medium" w:cs="MCS Taybah S_U normal."/>
                              </w:rPr>
                              <w:t>t</w:t>
                            </w:r>
                            <w:r w:rsidRPr="00DE021C">
                              <w:rPr>
                                <w:rFonts w:ascii="Dubai Medium" w:hAnsi="Dubai Medium" w:cs="MCS Taybah S_U normal."/>
                              </w:rPr>
                              <w:t>Id("p1").innerHtml="</w:t>
                            </w:r>
                            <w:r w:rsidRPr="00DE021C">
                              <w:rPr>
                                <w:rFonts w:ascii="Dubai Medium" w:hAnsi="Dubai Medium" w:cs="MCS Taybah S_U normal." w:hint="cs"/>
                                <w:rtl/>
                              </w:rPr>
                              <w:t>صباح الخير</w:t>
                            </w:r>
                            <w:r w:rsidRPr="00DE021C">
                              <w:rPr>
                                <w:rFonts w:ascii="Dubai Medium" w:hAnsi="Dubai Medium" w:cs="MCS Taybah S_U normal."/>
                              </w:rPr>
                              <w:t>";</w:t>
                            </w:r>
                          </w:p>
                        </w:tc>
                        <w:tc>
                          <w:tcPr>
                            <w:tcW w:w="5748" w:type="dxa"/>
                            <w:gridSpan w:val="3"/>
                          </w:tcPr>
                          <w:p w:rsidR="0035757B" w:rsidRPr="00DE021C" w:rsidP="00535CD2" w14:paraId="6650A3DF" w14:textId="77777777">
                            <w:pPr>
                              <w:bidi w:val="0"/>
                              <w:spacing w:line="276" w:lineRule="auto"/>
                              <w:jc w:val="center"/>
                              <w:rPr>
                                <w:rFonts w:ascii="Dubai Medium" w:hAnsi="Dubai Medium" w:cs="MCS Taybah S_U normal."/>
                                <w:rtl/>
                              </w:rPr>
                            </w:pPr>
                            <w:r>
                              <w:rPr>
                                <w:rFonts w:ascii="Dubai Medium" w:hAnsi="Dubai Medium" w:cs="MCS Taybah S_U normal."/>
                              </w:rPr>
                              <w:t>d</w:t>
                            </w:r>
                            <w:r w:rsidRPr="00DE021C">
                              <w:rPr>
                                <w:rFonts w:ascii="Dubai Medium" w:hAnsi="Dubai Medium" w:cs="MCS Taybah S_U normal."/>
                              </w:rPr>
                              <w:t>ocument.getElementById("p1").innerHtml="</w:t>
                            </w:r>
                            <w:r w:rsidRPr="00DE021C">
                              <w:rPr>
                                <w:rFonts w:ascii="Dubai Medium" w:hAnsi="Dubai Medium" w:cs="MCS Taybah S_U normal." w:hint="cs"/>
                                <w:rtl/>
                              </w:rPr>
                              <w:t>صباح الخير</w:t>
                            </w:r>
                            <w:r w:rsidRPr="00DE021C">
                              <w:rPr>
                                <w:rFonts w:ascii="Dubai Medium" w:hAnsi="Dubai Medium" w:cs="MCS Taybah S_U normal."/>
                              </w:rPr>
                              <w:t>";</w:t>
                            </w:r>
                          </w:p>
                        </w:tc>
                      </w:tr>
                      <w:tr w14:paraId="5C4C03CB" w14:textId="77777777" w:rsidTr="00853815">
                        <w:tblPrEx>
                          <w:tblW w:w="0" w:type="auto"/>
                          <w:tblLayout w:type="fixed"/>
                          <w:tblLook w:val="04A0"/>
                        </w:tblPrEx>
                        <w:tc>
                          <w:tcPr>
                            <w:tcW w:w="11495" w:type="dxa"/>
                            <w:gridSpan w:val="5"/>
                            <w:shd w:val="clear" w:color="auto" w:fill="E2EFD9"/>
                          </w:tcPr>
                          <w:p w:rsidR="0035757B" w:rsidP="0035757B" w14:paraId="58756C6C" w14:textId="77777777">
                            <w:pPr>
                              <w:pStyle w:val="ListParagraph"/>
                              <w:numPr>
                                <w:ilvl w:val="0"/>
                                <w:numId w:val="73"/>
                              </w:numPr>
                              <w:bidi w:val="0"/>
                              <w:spacing w:line="276" w:lineRule="auto"/>
                              <w:jc w:val="center"/>
                              <w:rPr>
                                <w:rFonts w:ascii="Dubai Medium" w:hAnsi="Dubai Medium" w:cs="MCS Taybah S_U normal."/>
                                <w:sz w:val="28"/>
                                <w:szCs w:val="28"/>
                              </w:rPr>
                            </w:pPr>
                            <w:r>
                              <w:rPr>
                                <w:rFonts w:ascii="Dubai Medium" w:hAnsi="Dubai Medium" w:cs="MCS Taybah S_U normal." w:hint="cs"/>
                                <w:sz w:val="28"/>
                                <w:szCs w:val="28"/>
                                <w:rtl/>
                              </w:rPr>
                              <w:t>ناتج تنفيذ مقطع برمجي جافا سكريبت التالي:</w:t>
                            </w:r>
                          </w:p>
                          <w:p w:rsidR="0035757B" w:rsidP="00535CD2" w14:paraId="2BCD594E"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&lt;script type="text/javascript"&gt;</w:t>
                            </w:r>
                          </w:p>
                          <w:p w:rsidR="0035757B" w:rsidP="00535CD2" w14:paraId="7FE7D8A7"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//document.write("</w:t>
                            </w:r>
                            <w:r>
                              <w:rPr>
                                <w:rFonts w:ascii="Dubai Medium" w:hAnsi="Dubai Medium" w:cs="MCS Taybah S_U normal." w:hint="cs"/>
                                <w:sz w:val="28"/>
                                <w:szCs w:val="28"/>
                                <w:rtl/>
                              </w:rPr>
                              <w:t>مرحبا</w:t>
                            </w:r>
                            <w:r>
                              <w:rPr>
                                <w:rFonts w:ascii="Dubai Medium" w:hAnsi="Dubai Medium" w:cs="MCS Taybah S_U normal."/>
                                <w:sz w:val="28"/>
                                <w:szCs w:val="28"/>
                              </w:rPr>
                              <w:t>");</w:t>
                            </w:r>
                          </w:p>
                          <w:p w:rsidR="0035757B" w:rsidRPr="00535CD2" w:rsidP="00535CD2" w14:paraId="7C6F7E44" w14:textId="77777777">
                            <w:pPr>
                              <w:pStyle w:val="ListParagraph"/>
                              <w:bidi w:val="0"/>
                              <w:rPr>
                                <w:rFonts w:ascii="Dubai Medium" w:hAnsi="Dubai Medium" w:cs="MCS Taybah S_U normal."/>
                                <w:sz w:val="28"/>
                                <w:szCs w:val="28"/>
                              </w:rPr>
                            </w:pPr>
                            <w:r>
                              <w:rPr>
                                <w:rFonts w:ascii="Dubai Medium" w:hAnsi="Dubai Medium" w:cs="MCS Taybah S_U normal."/>
                                <w:sz w:val="28"/>
                                <w:szCs w:val="28"/>
                              </w:rPr>
                              <w:t>&lt;/script&gt;</w:t>
                            </w:r>
                          </w:p>
                        </w:tc>
                      </w:tr>
                      <w:tr w14:paraId="5A9488D8" w14:textId="77777777" w:rsidTr="00853815">
                        <w:tblPrEx>
                          <w:tblW w:w="0" w:type="auto"/>
                          <w:tblLayout w:type="fixed"/>
                          <w:tblLook w:val="04A0"/>
                        </w:tblPrEx>
                        <w:trPr>
                          <w:trHeight w:val="524"/>
                        </w:trPr>
                        <w:tc>
                          <w:tcPr>
                            <w:tcW w:w="2873" w:type="dxa"/>
                          </w:tcPr>
                          <w:p w:rsidR="0035757B" w:rsidRPr="000D1654" w:rsidP="00535CD2" w14:paraId="6B3A5DC8" w14:textId="77777777">
                            <w:pPr>
                              <w:bidi w:val="0"/>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لا شيء </w:t>
                            </w:r>
                          </w:p>
                        </w:tc>
                        <w:tc>
                          <w:tcPr>
                            <w:tcW w:w="2874" w:type="dxa"/>
                          </w:tcPr>
                          <w:p w:rsidR="0035757B" w:rsidRPr="000D1654" w:rsidP="00535CD2" w14:paraId="392CB618" w14:textId="77777777">
                            <w:pPr>
                              <w:bidi w:val="0"/>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 xml:space="preserve">خطأ في التحويل البرمجي </w:t>
                            </w:r>
                          </w:p>
                        </w:tc>
                        <w:tc>
                          <w:tcPr>
                            <w:tcW w:w="2129" w:type="dxa"/>
                          </w:tcPr>
                          <w:p w:rsidR="0035757B" w:rsidRPr="000D1654" w:rsidP="00535CD2" w14:paraId="03529B0D" w14:textId="77777777">
                            <w:pPr>
                              <w:bidi w:val="0"/>
                              <w:spacing w:line="276" w:lineRule="auto"/>
                              <w:jc w:val="center"/>
                              <w:rPr>
                                <w:rFonts w:ascii="Dubai Medium" w:hAnsi="Dubai Medium" w:cs="MCS Taybah S_U normal."/>
                                <w:sz w:val="28"/>
                                <w:szCs w:val="28"/>
                                <w:rtl/>
                              </w:rPr>
                            </w:pPr>
                            <w:r>
                              <w:rPr>
                                <w:rFonts w:ascii="Dubai Medium" w:hAnsi="Dubai Medium" w:cs="MCS Taybah S_U normal." w:hint="cs"/>
                                <w:sz w:val="28"/>
                                <w:szCs w:val="28"/>
                                <w:rtl/>
                              </w:rPr>
                              <w:t>مرحبا</w:t>
                            </w:r>
                          </w:p>
                        </w:tc>
                        <w:tc>
                          <w:tcPr>
                            <w:tcW w:w="3619" w:type="dxa"/>
                            <w:gridSpan w:val="2"/>
                          </w:tcPr>
                          <w:p w:rsidR="0035757B" w:rsidRPr="00853815" w:rsidP="00853815" w14:paraId="1312FD85" w14:textId="77777777">
                            <w:pPr>
                              <w:pStyle w:val="ListParagraph"/>
                              <w:bidi w:val="0"/>
                              <w:ind w:left="-158"/>
                              <w:jc w:val="center"/>
                              <w:rPr>
                                <w:rFonts w:ascii="Dubai Medium" w:hAnsi="Dubai Medium" w:cs="MCS Taybah S_U normal."/>
                                <w:sz w:val="24"/>
                                <w:szCs w:val="24"/>
                              </w:rPr>
                            </w:pPr>
                            <w:r w:rsidRPr="00853815">
                              <w:rPr>
                                <w:rFonts w:ascii="Dubai Medium" w:hAnsi="Dubai Medium" w:cs="MCS Taybah S_U normal."/>
                                <w:sz w:val="24"/>
                                <w:szCs w:val="24"/>
                              </w:rPr>
                              <w:t>&lt;!//document.write("</w:t>
                            </w:r>
                            <w:r w:rsidRPr="00853815">
                              <w:rPr>
                                <w:rFonts w:ascii="Dubai Medium" w:hAnsi="Dubai Medium" w:cs="MCS Taybah S_U normal." w:hint="cs"/>
                                <w:sz w:val="24"/>
                                <w:szCs w:val="24"/>
                                <w:rtl/>
                              </w:rPr>
                              <w:t>مرحبا</w:t>
                            </w:r>
                            <w:r w:rsidRPr="00853815">
                              <w:rPr>
                                <w:rFonts w:ascii="Dubai Medium" w:hAnsi="Dubai Medium" w:cs="MCS Taybah S_U normal."/>
                                <w:sz w:val="24"/>
                                <w:szCs w:val="24"/>
                              </w:rPr>
                              <w:t>");//-&gt;</w:t>
                            </w:r>
                          </w:p>
                        </w:tc>
                      </w:tr>
                    </w:tbl>
                    <w:p w:rsidR="0035757B" w:rsidRPr="003E057F" w:rsidP="0035757B" w14:paraId="0F52B9C9" w14:textId="77777777">
                      <w:pPr>
                        <w:jc w:val="center"/>
                        <w:rPr>
                          <w:rFonts w:ascii="MCS Taybah S_U normal." w:hAnsi="MCS Taybah S_U normal." w:cs="MCS Taybah S_U normal."/>
                          <w:sz w:val="32"/>
                          <w:szCs w:val="32"/>
                        </w:rPr>
                      </w:pPr>
                    </w:p>
                  </w:txbxContent>
                </v:textbox>
              </v:shape>
            </w:pict>
          </mc:Fallback>
        </mc:AlternateContent>
      </w:r>
    </w:p>
    <w:p w:rsidR="0035757B" w:rsidP="0035757B" w14:paraId="0903A25E" w14:textId="2D570B98">
      <w:pPr>
        <w:bidi w:val="0"/>
      </w:pPr>
      <w:r w:rsidRPr="009C23F0">
        <w:br w:type="column"/>
      </w:r>
      <w:r>
        <w:rPr>
          <w:noProof/>
        </w:rPr>
        <mc:AlternateContent>
          <mc:Choice Requires="wps">
            <w:drawing>
              <wp:anchor distT="0" distB="0" distL="114300" distR="114300" simplePos="0" relativeHeight="252205056" behindDoc="1" locked="0" layoutInCell="1" allowOverlap="1">
                <wp:simplePos x="0" y="0"/>
                <wp:positionH relativeFrom="column">
                  <wp:posOffset>-784225</wp:posOffset>
                </wp:positionH>
                <wp:positionV relativeFrom="paragraph">
                  <wp:posOffset>2884805</wp:posOffset>
                </wp:positionV>
                <wp:extent cx="5113655" cy="6402070"/>
                <wp:effectExtent l="6350" t="8255" r="13970" b="9525"/>
                <wp:wrapNone/>
                <wp:docPr id="415" name="مربع نص 4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655" cy="6402070"/>
                        </a:xfrm>
                        <a:prstGeom prst="rect">
                          <a:avLst/>
                        </a:prstGeom>
                        <a:solidFill>
                          <a:schemeClr val="lt1">
                            <a:lumMod val="100000"/>
                            <a:lumOff val="0"/>
                          </a:schemeClr>
                        </a:solidFill>
                        <a:ln w="12700">
                          <a:solidFill>
                            <a:srgbClr val="002060"/>
                          </a:solidFill>
                          <a:prstDash val="dash"/>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35757B" w:rsidRPr="003468E9" w:rsidP="0035757B" w14:textId="77777777">
                            <w:pPr>
                              <w:bidi w:val="0"/>
                              <w:spacing w:after="0"/>
                              <w:rPr>
                                <w:b/>
                                <w:bCs/>
                                <w:color w:val="2E74B5" w:themeColor="accent5" w:themeShade="BF"/>
                                <w:sz w:val="30"/>
                                <w:szCs w:val="30"/>
                              </w:rPr>
                            </w:pPr>
                            <w:r w:rsidRPr="003468E9">
                              <w:rPr>
                                <w:b/>
                                <w:bCs/>
                                <w:color w:val="2E74B5" w:themeColor="accent5" w:themeShade="BF"/>
                                <w:sz w:val="30"/>
                                <w:szCs w:val="30"/>
                              </w:rPr>
                              <w:t>&lt;DOCTYPE html&gt;</w:t>
                            </w:r>
                          </w:p>
                          <w:p w:rsidR="0035757B" w:rsidRPr="003468E9" w:rsidP="0035757B" w14:textId="77777777">
                            <w:pPr>
                              <w:bidi w:val="0"/>
                              <w:spacing w:after="0"/>
                              <w:rPr>
                                <w:b/>
                                <w:bCs/>
                                <w:color w:val="2E74B5" w:themeColor="accent5" w:themeShade="BF"/>
                                <w:sz w:val="30"/>
                                <w:szCs w:val="30"/>
                              </w:rPr>
                            </w:pPr>
                            <w:r w:rsidRPr="003468E9">
                              <w:rPr>
                                <w:b/>
                                <w:bCs/>
                                <w:color w:val="2E74B5" w:themeColor="accent5" w:themeShade="BF"/>
                                <w:sz w:val="30"/>
                                <w:szCs w:val="30"/>
                              </w:rPr>
                              <w:t>&lt;html dir="</w:t>
                            </w:r>
                            <w:r w:rsidRPr="003468E9">
                              <w:rPr>
                                <w:b/>
                                <w:bCs/>
                                <w:color w:val="C00000"/>
                                <w:sz w:val="30"/>
                                <w:szCs w:val="30"/>
                              </w:rPr>
                              <w:t>rtl</w:t>
                            </w:r>
                            <w:r w:rsidRPr="003468E9">
                              <w:rPr>
                                <w:b/>
                                <w:bCs/>
                                <w:color w:val="2E74B5" w:themeColor="accent5" w:themeShade="BF"/>
                                <w:sz w:val="30"/>
                                <w:szCs w:val="30"/>
                              </w:rPr>
                              <w:t>" lang="</w:t>
                            </w:r>
                            <w:r w:rsidRPr="003468E9">
                              <w:rPr>
                                <w:b/>
                                <w:bCs/>
                                <w:color w:val="C00000"/>
                                <w:sz w:val="30"/>
                                <w:szCs w:val="30"/>
                              </w:rPr>
                              <w:t>ar</w:t>
                            </w:r>
                            <w:r w:rsidRPr="003468E9">
                              <w:rPr>
                                <w:b/>
                                <w:bCs/>
                                <w:color w:val="2E74B5" w:themeColor="accent5" w:themeShade="BF"/>
                                <w:sz w:val="30"/>
                                <w:szCs w:val="30"/>
                              </w:rPr>
                              <w:t>"&gt;</w:t>
                            </w:r>
                          </w:p>
                          <w:p w:rsidR="0035757B" w:rsidRPr="003468E9" w:rsidP="0035757B" w14:textId="77777777">
                            <w:pPr>
                              <w:bidi w:val="0"/>
                              <w:spacing w:after="0"/>
                              <w:rPr>
                                <w:b/>
                                <w:bCs/>
                                <w:color w:val="2E74B5" w:themeColor="accent5" w:themeShade="BF"/>
                                <w:sz w:val="30"/>
                                <w:szCs w:val="30"/>
                              </w:rPr>
                            </w:pPr>
                            <w:r w:rsidRPr="003468E9">
                              <w:rPr>
                                <w:b/>
                                <w:bCs/>
                                <w:color w:val="2E74B5" w:themeColor="accent5" w:themeShade="BF"/>
                                <w:sz w:val="30"/>
                                <w:szCs w:val="30"/>
                              </w:rPr>
                              <w:t>&lt;head&gt;</w:t>
                            </w:r>
                          </w:p>
                          <w:p w:rsidR="0035757B" w:rsidRPr="003468E9" w:rsidP="0035757B" w14:textId="77777777">
                            <w:pPr>
                              <w:bidi w:val="0"/>
                              <w:spacing w:after="0"/>
                              <w:ind w:left="426"/>
                              <w:rPr>
                                <w:b/>
                                <w:bCs/>
                                <w:color w:val="2E74B5" w:themeColor="accent5" w:themeShade="BF"/>
                                <w:sz w:val="30"/>
                                <w:szCs w:val="30"/>
                              </w:rPr>
                            </w:pPr>
                            <w:r w:rsidRPr="003468E9">
                              <w:rPr>
                                <w:b/>
                                <w:bCs/>
                                <w:color w:val="2E74B5" w:themeColor="accent5" w:themeShade="BF"/>
                                <w:sz w:val="30"/>
                                <w:szCs w:val="30"/>
                              </w:rPr>
                              <w:t>&lt;meta charset="</w:t>
                            </w:r>
                            <w:r w:rsidRPr="003468E9">
                              <w:rPr>
                                <w:b/>
                                <w:bCs/>
                                <w:color w:val="C00000"/>
                                <w:sz w:val="30"/>
                                <w:szCs w:val="30"/>
                              </w:rPr>
                              <w:t>UTF-8</w:t>
                            </w:r>
                            <w:r w:rsidRPr="003468E9">
                              <w:rPr>
                                <w:b/>
                                <w:bCs/>
                                <w:color w:val="2E74B5" w:themeColor="accent5" w:themeShade="BF"/>
                                <w:sz w:val="30"/>
                                <w:szCs w:val="30"/>
                              </w:rPr>
                              <w:t>"/&gt;</w:t>
                            </w:r>
                          </w:p>
                          <w:p w:rsidR="0035757B" w:rsidP="0035757B" w14:textId="77777777">
                            <w:pPr>
                              <w:bidi w:val="0"/>
                              <w:spacing w:after="0"/>
                              <w:ind w:left="426"/>
                              <w:rPr>
                                <w:b/>
                                <w:bCs/>
                                <w:color w:val="2E74B5" w:themeColor="accent5" w:themeShade="BF"/>
                                <w:sz w:val="30"/>
                                <w:szCs w:val="30"/>
                              </w:rPr>
                            </w:pPr>
                            <w:r w:rsidRPr="003468E9">
                              <w:rPr>
                                <w:b/>
                                <w:bCs/>
                                <w:color w:val="2E74B5" w:themeColor="accent5" w:themeShade="BF"/>
                                <w:sz w:val="30"/>
                                <w:szCs w:val="30"/>
                              </w:rPr>
                              <w:t>&lt;title&gt; My Page &lt;/title&gt;</w:t>
                            </w:r>
                          </w:p>
                          <w:p w:rsidR="0035757B" w:rsidP="0035757B" w14:textId="77777777">
                            <w:pPr>
                              <w:bidi w:val="0"/>
                              <w:spacing w:after="0"/>
                              <w:ind w:left="426"/>
                              <w:rPr>
                                <w:b/>
                                <w:bCs/>
                                <w:color w:val="2E74B5" w:themeColor="accent5" w:themeShade="BF"/>
                                <w:sz w:val="30"/>
                                <w:szCs w:val="30"/>
                              </w:rPr>
                            </w:pPr>
                            <w:r>
                              <w:rPr>
                                <w:b/>
                                <w:bCs/>
                                <w:color w:val="2E74B5" w:themeColor="accent5" w:themeShade="BF"/>
                                <w:sz w:val="30"/>
                                <w:szCs w:val="30"/>
                              </w:rPr>
                              <w:t>&lt;style&gt;</w:t>
                            </w:r>
                          </w:p>
                          <w:p w:rsidR="0035757B" w:rsidP="0035757B" w14:textId="77777777">
                            <w:pPr>
                              <w:bidi w:val="0"/>
                              <w:spacing w:after="0"/>
                              <w:ind w:left="1134" w:hanging="708"/>
                              <w:rPr>
                                <w:b/>
                                <w:bCs/>
                                <w:color w:val="2E74B5" w:themeColor="accent5" w:themeShade="BF"/>
                                <w:sz w:val="30"/>
                                <w:szCs w:val="30"/>
                              </w:rPr>
                            </w:pPr>
                            <w:r>
                              <w:rPr>
                                <w:b/>
                                <w:bCs/>
                                <w:color w:val="2E74B5" w:themeColor="accent5" w:themeShade="BF"/>
                                <w:sz w:val="30"/>
                                <w:szCs w:val="30"/>
                              </w:rPr>
                              <w:t xml:space="preserve">  ………………………………………………………….</w:t>
                            </w:r>
                          </w:p>
                          <w:p w:rsidR="0035757B" w:rsidP="0035757B" w14:textId="77777777">
                            <w:pPr>
                              <w:bidi w:val="0"/>
                              <w:spacing w:after="0"/>
                              <w:ind w:left="1134" w:hanging="708"/>
                              <w:rPr>
                                <w:b/>
                                <w:bCs/>
                                <w:color w:val="2E74B5" w:themeColor="accent5" w:themeShade="BF"/>
                                <w:sz w:val="30"/>
                                <w:szCs w:val="30"/>
                              </w:rPr>
                            </w:pPr>
                            <w:r>
                              <w:rPr>
                                <w:b/>
                                <w:bCs/>
                                <w:color w:val="2E74B5" w:themeColor="accent5" w:themeShade="BF"/>
                                <w:sz w:val="30"/>
                                <w:szCs w:val="30"/>
                              </w:rPr>
                              <w:t>…………………………………………………………</w:t>
                            </w:r>
                          </w:p>
                          <w:p w:rsidR="0035757B" w:rsidP="0035757B" w14:textId="77777777">
                            <w:pPr>
                              <w:bidi w:val="0"/>
                              <w:spacing w:after="0"/>
                              <w:ind w:left="1134" w:hanging="708"/>
                              <w:rPr>
                                <w:b/>
                                <w:bCs/>
                                <w:color w:val="2E74B5" w:themeColor="accent5" w:themeShade="BF"/>
                                <w:sz w:val="30"/>
                                <w:szCs w:val="30"/>
                              </w:rPr>
                            </w:pPr>
                            <w:r>
                              <w:rPr>
                                <w:b/>
                                <w:bCs/>
                                <w:color w:val="2E74B5" w:themeColor="accent5" w:themeShade="BF"/>
                                <w:sz w:val="30"/>
                                <w:szCs w:val="30"/>
                              </w:rPr>
                              <w:t>.………………………………………………………….</w:t>
                            </w:r>
                          </w:p>
                          <w:p w:rsidR="0035757B" w:rsidP="0035757B" w14:textId="77777777">
                            <w:pPr>
                              <w:bidi w:val="0"/>
                              <w:spacing w:after="0"/>
                              <w:ind w:left="1134" w:hanging="708"/>
                              <w:rPr>
                                <w:b/>
                                <w:bCs/>
                                <w:color w:val="2E74B5" w:themeColor="accent5" w:themeShade="BF"/>
                                <w:sz w:val="30"/>
                                <w:szCs w:val="30"/>
                              </w:rPr>
                            </w:pPr>
                            <w:r>
                              <w:rPr>
                                <w:b/>
                                <w:bCs/>
                                <w:color w:val="2E74B5" w:themeColor="accent5" w:themeShade="BF"/>
                                <w:sz w:val="30"/>
                                <w:szCs w:val="30"/>
                              </w:rPr>
                              <w:t>&lt;/style&gt;</w:t>
                            </w:r>
                          </w:p>
                          <w:p w:rsidR="0035757B" w:rsidRPr="003468E9" w:rsidP="0035757B" w14:textId="77777777">
                            <w:pPr>
                              <w:bidi w:val="0"/>
                              <w:spacing w:after="0"/>
                              <w:rPr>
                                <w:b/>
                                <w:bCs/>
                                <w:color w:val="2E74B5" w:themeColor="accent5" w:themeShade="BF"/>
                                <w:sz w:val="30"/>
                                <w:szCs w:val="30"/>
                              </w:rPr>
                            </w:pPr>
                            <w:r w:rsidRPr="003468E9">
                              <w:rPr>
                                <w:b/>
                                <w:bCs/>
                                <w:color w:val="2E74B5" w:themeColor="accent5" w:themeShade="BF"/>
                                <w:sz w:val="30"/>
                                <w:szCs w:val="30"/>
                              </w:rPr>
                              <w:t>&lt;/head&gt;</w:t>
                            </w:r>
                          </w:p>
                          <w:p w:rsidR="0035757B" w:rsidRPr="003468E9" w:rsidP="0035757B" w14:textId="77777777">
                            <w:pPr>
                              <w:bidi w:val="0"/>
                              <w:spacing w:after="0"/>
                              <w:ind w:left="142"/>
                              <w:rPr>
                                <w:b/>
                                <w:bCs/>
                                <w:color w:val="2E74B5" w:themeColor="accent5" w:themeShade="BF"/>
                                <w:sz w:val="30"/>
                                <w:szCs w:val="30"/>
                              </w:rPr>
                            </w:pPr>
                            <w:r w:rsidRPr="003468E9">
                              <w:rPr>
                                <w:b/>
                                <w:bCs/>
                                <w:color w:val="2E74B5" w:themeColor="accent5" w:themeShade="BF"/>
                                <w:sz w:val="30"/>
                                <w:szCs w:val="30"/>
                              </w:rPr>
                              <w:t>&lt;body&gt;</w:t>
                            </w:r>
                          </w:p>
                          <w:p w:rsidR="0035757B" w:rsidRPr="003468E9" w:rsidP="0035757B" w14:textId="77777777">
                            <w:pPr>
                              <w:bidi w:val="0"/>
                              <w:spacing w:after="0"/>
                              <w:ind w:left="567"/>
                              <w:rPr>
                                <w:color w:val="2E74B5" w:themeColor="accent5" w:themeShade="BF"/>
                                <w:sz w:val="30"/>
                                <w:szCs w:val="30"/>
                              </w:rPr>
                            </w:pPr>
                            <w:r w:rsidRPr="003468E9">
                              <w:rPr>
                                <w:color w:val="2E74B5" w:themeColor="accent5" w:themeShade="BF"/>
                                <w:sz w:val="30"/>
                                <w:szCs w:val="30"/>
                              </w:rPr>
                              <w:t>……………………………………………………………………………………………………………………………………………………………………………………………………………………………………………………………………………………………………………………………………………………………………………………………………………………………………………………………………………………………………………………………………………………………………………………………………………………………………………………………………………………………………………………………………………………………………………………………………………………………………………………………………………………………………………………………………………………………………….…………………………………………………………</w:t>
                            </w:r>
                          </w:p>
                          <w:p w:rsidR="0035757B" w:rsidRPr="003468E9" w:rsidP="0035757B" w14:textId="77777777">
                            <w:pPr>
                              <w:bidi w:val="0"/>
                              <w:spacing w:after="0"/>
                              <w:ind w:left="142"/>
                              <w:rPr>
                                <w:b/>
                                <w:bCs/>
                                <w:color w:val="2E74B5" w:themeColor="accent5" w:themeShade="BF"/>
                                <w:sz w:val="30"/>
                                <w:szCs w:val="30"/>
                              </w:rPr>
                            </w:pPr>
                            <w:r w:rsidRPr="003468E9">
                              <w:rPr>
                                <w:b/>
                                <w:bCs/>
                                <w:color w:val="2E74B5" w:themeColor="accent5" w:themeShade="BF"/>
                                <w:sz w:val="30"/>
                                <w:szCs w:val="30"/>
                              </w:rPr>
                              <w:t>&lt;/body&gt;</w:t>
                            </w:r>
                          </w:p>
                          <w:p w:rsidR="0035757B" w:rsidRPr="003468E9" w:rsidP="0035757B" w14:textId="77777777">
                            <w:pPr>
                              <w:bidi w:val="0"/>
                              <w:spacing w:after="0"/>
                              <w:rPr>
                                <w:b/>
                                <w:bCs/>
                                <w:color w:val="2E74B5" w:themeColor="accent5" w:themeShade="BF"/>
                                <w:sz w:val="30"/>
                                <w:szCs w:val="30"/>
                              </w:rPr>
                            </w:pPr>
                            <w:r w:rsidRPr="003468E9">
                              <w:rPr>
                                <w:b/>
                                <w:bCs/>
                                <w:color w:val="2E74B5" w:themeColor="accent5" w:themeShade="BF"/>
                                <w:sz w:val="30"/>
                                <w:szCs w:val="30"/>
                              </w:rPr>
                              <w:t>&lt;/html&gt;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15" o:spid="_x0000_s1422" type="#_x0000_t202" style="width:402.65pt;height:504.1pt;margin-top:227.15pt;margin-left:-61.75pt;mso-height-percent:0;mso-height-relative:page;mso-width-percent:0;mso-width-relative:page;mso-wrap-distance-bottom:0;mso-wrap-distance-left:9pt;mso-wrap-distance-right:9pt;mso-wrap-distance-top:0;position:absolute;v-text-anchor:top;z-index:-251112448" fillcolor="white" stroked="t" strokecolor="#002060" strokeweight="1pt">
                <v:stroke dashstyle="dash"/>
                <v:textbox>
                  <w:txbxContent>
                    <w:p w:rsidR="0035757B" w:rsidRPr="003468E9" w:rsidP="0035757B" w14:paraId="798460B9" w14:textId="77777777">
                      <w:pPr>
                        <w:bidi w:val="0"/>
                        <w:spacing w:after="0"/>
                        <w:rPr>
                          <w:b/>
                          <w:bCs/>
                          <w:color w:val="2E74B5" w:themeColor="accent5" w:themeShade="BF"/>
                          <w:sz w:val="30"/>
                          <w:szCs w:val="30"/>
                        </w:rPr>
                      </w:pPr>
                      <w:r w:rsidRPr="003468E9">
                        <w:rPr>
                          <w:b/>
                          <w:bCs/>
                          <w:color w:val="2E74B5" w:themeColor="accent5" w:themeShade="BF"/>
                          <w:sz w:val="30"/>
                          <w:szCs w:val="30"/>
                        </w:rPr>
                        <w:t>&lt;DOCTYPE html&gt;</w:t>
                      </w:r>
                    </w:p>
                    <w:p w:rsidR="0035757B" w:rsidRPr="003468E9" w:rsidP="0035757B" w14:paraId="667F9A28" w14:textId="77777777">
                      <w:pPr>
                        <w:bidi w:val="0"/>
                        <w:spacing w:after="0"/>
                        <w:rPr>
                          <w:b/>
                          <w:bCs/>
                          <w:color w:val="2E74B5" w:themeColor="accent5" w:themeShade="BF"/>
                          <w:sz w:val="30"/>
                          <w:szCs w:val="30"/>
                        </w:rPr>
                      </w:pPr>
                      <w:r w:rsidRPr="003468E9">
                        <w:rPr>
                          <w:b/>
                          <w:bCs/>
                          <w:color w:val="2E74B5" w:themeColor="accent5" w:themeShade="BF"/>
                          <w:sz w:val="30"/>
                          <w:szCs w:val="30"/>
                        </w:rPr>
                        <w:t>&lt;html dir="</w:t>
                      </w:r>
                      <w:r w:rsidRPr="003468E9">
                        <w:rPr>
                          <w:b/>
                          <w:bCs/>
                          <w:color w:val="C00000"/>
                          <w:sz w:val="30"/>
                          <w:szCs w:val="30"/>
                        </w:rPr>
                        <w:t>rtl</w:t>
                      </w:r>
                      <w:r w:rsidRPr="003468E9">
                        <w:rPr>
                          <w:b/>
                          <w:bCs/>
                          <w:color w:val="2E74B5" w:themeColor="accent5" w:themeShade="BF"/>
                          <w:sz w:val="30"/>
                          <w:szCs w:val="30"/>
                        </w:rPr>
                        <w:t>" lang="</w:t>
                      </w:r>
                      <w:r w:rsidRPr="003468E9">
                        <w:rPr>
                          <w:b/>
                          <w:bCs/>
                          <w:color w:val="C00000"/>
                          <w:sz w:val="30"/>
                          <w:szCs w:val="30"/>
                        </w:rPr>
                        <w:t>ar</w:t>
                      </w:r>
                      <w:r w:rsidRPr="003468E9">
                        <w:rPr>
                          <w:b/>
                          <w:bCs/>
                          <w:color w:val="2E74B5" w:themeColor="accent5" w:themeShade="BF"/>
                          <w:sz w:val="30"/>
                          <w:szCs w:val="30"/>
                        </w:rPr>
                        <w:t>"&gt;</w:t>
                      </w:r>
                    </w:p>
                    <w:p w:rsidR="0035757B" w:rsidRPr="003468E9" w:rsidP="0035757B" w14:paraId="4849E199" w14:textId="77777777">
                      <w:pPr>
                        <w:bidi w:val="0"/>
                        <w:spacing w:after="0"/>
                        <w:rPr>
                          <w:b/>
                          <w:bCs/>
                          <w:color w:val="2E74B5" w:themeColor="accent5" w:themeShade="BF"/>
                          <w:sz w:val="30"/>
                          <w:szCs w:val="30"/>
                        </w:rPr>
                      </w:pPr>
                      <w:r w:rsidRPr="003468E9">
                        <w:rPr>
                          <w:b/>
                          <w:bCs/>
                          <w:color w:val="2E74B5" w:themeColor="accent5" w:themeShade="BF"/>
                          <w:sz w:val="30"/>
                          <w:szCs w:val="30"/>
                        </w:rPr>
                        <w:t>&lt;head&gt;</w:t>
                      </w:r>
                    </w:p>
                    <w:p w:rsidR="0035757B" w:rsidRPr="003468E9" w:rsidP="0035757B" w14:paraId="55608817" w14:textId="77777777">
                      <w:pPr>
                        <w:bidi w:val="0"/>
                        <w:spacing w:after="0"/>
                        <w:ind w:left="426"/>
                        <w:rPr>
                          <w:b/>
                          <w:bCs/>
                          <w:color w:val="2E74B5" w:themeColor="accent5" w:themeShade="BF"/>
                          <w:sz w:val="30"/>
                          <w:szCs w:val="30"/>
                        </w:rPr>
                      </w:pPr>
                      <w:r w:rsidRPr="003468E9">
                        <w:rPr>
                          <w:b/>
                          <w:bCs/>
                          <w:color w:val="2E74B5" w:themeColor="accent5" w:themeShade="BF"/>
                          <w:sz w:val="30"/>
                          <w:szCs w:val="30"/>
                        </w:rPr>
                        <w:t>&lt;meta charset="</w:t>
                      </w:r>
                      <w:r w:rsidRPr="003468E9">
                        <w:rPr>
                          <w:b/>
                          <w:bCs/>
                          <w:color w:val="C00000"/>
                          <w:sz w:val="30"/>
                          <w:szCs w:val="30"/>
                        </w:rPr>
                        <w:t>UTF-8</w:t>
                      </w:r>
                      <w:r w:rsidRPr="003468E9">
                        <w:rPr>
                          <w:b/>
                          <w:bCs/>
                          <w:color w:val="2E74B5" w:themeColor="accent5" w:themeShade="BF"/>
                          <w:sz w:val="30"/>
                          <w:szCs w:val="30"/>
                        </w:rPr>
                        <w:t>"/&gt;</w:t>
                      </w:r>
                    </w:p>
                    <w:p w:rsidR="0035757B" w:rsidP="0035757B" w14:paraId="7351CE91" w14:textId="77777777">
                      <w:pPr>
                        <w:bidi w:val="0"/>
                        <w:spacing w:after="0"/>
                        <w:ind w:left="426"/>
                        <w:rPr>
                          <w:b/>
                          <w:bCs/>
                          <w:color w:val="2E74B5" w:themeColor="accent5" w:themeShade="BF"/>
                          <w:sz w:val="30"/>
                          <w:szCs w:val="30"/>
                        </w:rPr>
                      </w:pPr>
                      <w:r w:rsidRPr="003468E9">
                        <w:rPr>
                          <w:b/>
                          <w:bCs/>
                          <w:color w:val="2E74B5" w:themeColor="accent5" w:themeShade="BF"/>
                          <w:sz w:val="30"/>
                          <w:szCs w:val="30"/>
                        </w:rPr>
                        <w:t>&lt;title&gt; My Page &lt;/title&gt;</w:t>
                      </w:r>
                    </w:p>
                    <w:p w:rsidR="0035757B" w:rsidP="0035757B" w14:paraId="246E8651" w14:textId="77777777">
                      <w:pPr>
                        <w:bidi w:val="0"/>
                        <w:spacing w:after="0"/>
                        <w:ind w:left="426"/>
                        <w:rPr>
                          <w:b/>
                          <w:bCs/>
                          <w:color w:val="2E74B5" w:themeColor="accent5" w:themeShade="BF"/>
                          <w:sz w:val="30"/>
                          <w:szCs w:val="30"/>
                        </w:rPr>
                      </w:pPr>
                      <w:r>
                        <w:rPr>
                          <w:b/>
                          <w:bCs/>
                          <w:color w:val="2E74B5" w:themeColor="accent5" w:themeShade="BF"/>
                          <w:sz w:val="30"/>
                          <w:szCs w:val="30"/>
                        </w:rPr>
                        <w:t>&lt;style&gt;</w:t>
                      </w:r>
                    </w:p>
                    <w:p w:rsidR="0035757B" w:rsidP="0035757B" w14:paraId="3F238BCC" w14:textId="77777777">
                      <w:pPr>
                        <w:bidi w:val="0"/>
                        <w:spacing w:after="0"/>
                        <w:ind w:left="1134" w:hanging="708"/>
                        <w:rPr>
                          <w:b/>
                          <w:bCs/>
                          <w:color w:val="2E74B5" w:themeColor="accent5" w:themeShade="BF"/>
                          <w:sz w:val="30"/>
                          <w:szCs w:val="30"/>
                        </w:rPr>
                      </w:pPr>
                      <w:r>
                        <w:rPr>
                          <w:b/>
                          <w:bCs/>
                          <w:color w:val="2E74B5" w:themeColor="accent5" w:themeShade="BF"/>
                          <w:sz w:val="30"/>
                          <w:szCs w:val="30"/>
                        </w:rPr>
                        <w:t xml:space="preserve">  ………………………………………………………….</w:t>
                      </w:r>
                    </w:p>
                    <w:p w:rsidR="0035757B" w:rsidP="0035757B" w14:paraId="51B6D7B1" w14:textId="77777777">
                      <w:pPr>
                        <w:bidi w:val="0"/>
                        <w:spacing w:after="0"/>
                        <w:ind w:left="1134" w:hanging="708"/>
                        <w:rPr>
                          <w:b/>
                          <w:bCs/>
                          <w:color w:val="2E74B5" w:themeColor="accent5" w:themeShade="BF"/>
                          <w:sz w:val="30"/>
                          <w:szCs w:val="30"/>
                        </w:rPr>
                      </w:pPr>
                      <w:r>
                        <w:rPr>
                          <w:b/>
                          <w:bCs/>
                          <w:color w:val="2E74B5" w:themeColor="accent5" w:themeShade="BF"/>
                          <w:sz w:val="30"/>
                          <w:szCs w:val="30"/>
                        </w:rPr>
                        <w:t>…………………………………………………………</w:t>
                      </w:r>
                    </w:p>
                    <w:p w:rsidR="0035757B" w:rsidP="0035757B" w14:paraId="6E7D7F2F" w14:textId="77777777">
                      <w:pPr>
                        <w:bidi w:val="0"/>
                        <w:spacing w:after="0"/>
                        <w:ind w:left="1134" w:hanging="708"/>
                        <w:rPr>
                          <w:b/>
                          <w:bCs/>
                          <w:color w:val="2E74B5" w:themeColor="accent5" w:themeShade="BF"/>
                          <w:sz w:val="30"/>
                          <w:szCs w:val="30"/>
                        </w:rPr>
                      </w:pPr>
                      <w:r>
                        <w:rPr>
                          <w:b/>
                          <w:bCs/>
                          <w:color w:val="2E74B5" w:themeColor="accent5" w:themeShade="BF"/>
                          <w:sz w:val="30"/>
                          <w:szCs w:val="30"/>
                        </w:rPr>
                        <w:t>.………………………………………………………….</w:t>
                      </w:r>
                    </w:p>
                    <w:p w:rsidR="0035757B" w:rsidP="0035757B" w14:paraId="5F851EC4" w14:textId="77777777">
                      <w:pPr>
                        <w:bidi w:val="0"/>
                        <w:spacing w:after="0"/>
                        <w:ind w:left="1134" w:hanging="708"/>
                        <w:rPr>
                          <w:b/>
                          <w:bCs/>
                          <w:color w:val="2E74B5" w:themeColor="accent5" w:themeShade="BF"/>
                          <w:sz w:val="30"/>
                          <w:szCs w:val="30"/>
                        </w:rPr>
                      </w:pPr>
                      <w:r>
                        <w:rPr>
                          <w:b/>
                          <w:bCs/>
                          <w:color w:val="2E74B5" w:themeColor="accent5" w:themeShade="BF"/>
                          <w:sz w:val="30"/>
                          <w:szCs w:val="30"/>
                        </w:rPr>
                        <w:t>&lt;/style&gt;</w:t>
                      </w:r>
                    </w:p>
                    <w:p w:rsidR="0035757B" w:rsidRPr="003468E9" w:rsidP="0035757B" w14:paraId="10FA263D" w14:textId="77777777">
                      <w:pPr>
                        <w:bidi w:val="0"/>
                        <w:spacing w:after="0"/>
                        <w:rPr>
                          <w:b/>
                          <w:bCs/>
                          <w:color w:val="2E74B5" w:themeColor="accent5" w:themeShade="BF"/>
                          <w:sz w:val="30"/>
                          <w:szCs w:val="30"/>
                        </w:rPr>
                      </w:pPr>
                      <w:r w:rsidRPr="003468E9">
                        <w:rPr>
                          <w:b/>
                          <w:bCs/>
                          <w:color w:val="2E74B5" w:themeColor="accent5" w:themeShade="BF"/>
                          <w:sz w:val="30"/>
                          <w:szCs w:val="30"/>
                        </w:rPr>
                        <w:t>&lt;/head&gt;</w:t>
                      </w:r>
                    </w:p>
                    <w:p w:rsidR="0035757B" w:rsidRPr="003468E9" w:rsidP="0035757B" w14:paraId="6799AE40" w14:textId="77777777">
                      <w:pPr>
                        <w:bidi w:val="0"/>
                        <w:spacing w:after="0"/>
                        <w:ind w:left="142"/>
                        <w:rPr>
                          <w:b/>
                          <w:bCs/>
                          <w:color w:val="2E74B5" w:themeColor="accent5" w:themeShade="BF"/>
                          <w:sz w:val="30"/>
                          <w:szCs w:val="30"/>
                        </w:rPr>
                      </w:pPr>
                      <w:r w:rsidRPr="003468E9">
                        <w:rPr>
                          <w:b/>
                          <w:bCs/>
                          <w:color w:val="2E74B5" w:themeColor="accent5" w:themeShade="BF"/>
                          <w:sz w:val="30"/>
                          <w:szCs w:val="30"/>
                        </w:rPr>
                        <w:t>&lt;body&gt;</w:t>
                      </w:r>
                    </w:p>
                    <w:p w:rsidR="0035757B" w:rsidRPr="003468E9" w:rsidP="0035757B" w14:paraId="0DBEC105" w14:textId="77777777">
                      <w:pPr>
                        <w:bidi w:val="0"/>
                        <w:spacing w:after="0"/>
                        <w:ind w:left="567"/>
                        <w:rPr>
                          <w:color w:val="2E74B5" w:themeColor="accent5" w:themeShade="BF"/>
                          <w:sz w:val="30"/>
                          <w:szCs w:val="30"/>
                        </w:rPr>
                      </w:pPr>
                      <w:r w:rsidRPr="003468E9">
                        <w:rPr>
                          <w:color w:val="2E74B5" w:themeColor="accent5" w:themeShade="BF"/>
                          <w:sz w:val="30"/>
                          <w:szCs w:val="30"/>
                        </w:rPr>
                        <w:t>……………………………………………………………………………………………………………………………………………………………………………………………………………………………………………………………………………………………………………………………………………………………………………………………………………………………………………………………………………………………………………………………………………………………………………………………………………………………………………………………………………………………………………………………………………………………………………………………………………………………………………………………………………………………………………………………………………………………………….…………………………………………………………</w:t>
                      </w:r>
                    </w:p>
                    <w:p w:rsidR="0035757B" w:rsidRPr="003468E9" w:rsidP="0035757B" w14:paraId="69FF8247" w14:textId="77777777">
                      <w:pPr>
                        <w:bidi w:val="0"/>
                        <w:spacing w:after="0"/>
                        <w:ind w:left="142"/>
                        <w:rPr>
                          <w:b/>
                          <w:bCs/>
                          <w:color w:val="2E74B5" w:themeColor="accent5" w:themeShade="BF"/>
                          <w:sz w:val="30"/>
                          <w:szCs w:val="30"/>
                        </w:rPr>
                      </w:pPr>
                      <w:r w:rsidRPr="003468E9">
                        <w:rPr>
                          <w:b/>
                          <w:bCs/>
                          <w:color w:val="2E74B5" w:themeColor="accent5" w:themeShade="BF"/>
                          <w:sz w:val="30"/>
                          <w:szCs w:val="30"/>
                        </w:rPr>
                        <w:t>&lt;/body&gt;</w:t>
                      </w:r>
                    </w:p>
                    <w:p w:rsidR="0035757B" w:rsidRPr="003468E9" w:rsidP="0035757B" w14:paraId="0A35D71B" w14:textId="77777777">
                      <w:pPr>
                        <w:bidi w:val="0"/>
                        <w:spacing w:after="0"/>
                        <w:rPr>
                          <w:b/>
                          <w:bCs/>
                          <w:color w:val="2E74B5" w:themeColor="accent5" w:themeShade="BF"/>
                          <w:sz w:val="30"/>
                          <w:szCs w:val="30"/>
                        </w:rPr>
                      </w:pPr>
                      <w:r w:rsidRPr="003468E9">
                        <w:rPr>
                          <w:b/>
                          <w:bCs/>
                          <w:color w:val="2E74B5" w:themeColor="accent5" w:themeShade="BF"/>
                          <w:sz w:val="30"/>
                          <w:szCs w:val="30"/>
                        </w:rPr>
                        <w:t>&lt;/html&gt;</w:t>
                      </w:r>
                    </w:p>
                  </w:txbxContent>
                </v:textbox>
              </v:shape>
            </w:pict>
          </mc:Fallback>
        </mc:AlternateContent>
      </w:r>
      <w:r>
        <w:rPr>
          <w:noProof/>
        </w:rPr>
        <mc:AlternateContent>
          <mc:Choice Requires="wps">
            <w:drawing>
              <wp:anchor distT="0" distB="0" distL="114300" distR="114300" simplePos="0" relativeHeight="252200960" behindDoc="0" locked="0" layoutInCell="1" allowOverlap="1">
                <wp:simplePos x="0" y="0"/>
                <wp:positionH relativeFrom="page">
                  <wp:posOffset>-648335</wp:posOffset>
                </wp:positionH>
                <wp:positionV relativeFrom="paragraph">
                  <wp:posOffset>2399030</wp:posOffset>
                </wp:positionV>
                <wp:extent cx="8216900" cy="485775"/>
                <wp:effectExtent l="0" t="0" r="0" b="9525"/>
                <wp:wrapNone/>
                <wp:docPr id="414" name="مستطيل 4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216900" cy="485775"/>
                        </a:xfrm>
                        <a:prstGeom prst="rect">
                          <a:avLst/>
                        </a:prstGeom>
                        <a:solidFill>
                          <a:schemeClr val="accent6">
                            <a:lumMod val="20000"/>
                            <a:lumOff val="80000"/>
                          </a:schemeClr>
                        </a:solidFill>
                        <a:ln>
                          <a:noFill/>
                        </a:ln>
                      </wps:spPr>
                      <wps:txbx>
                        <w:txbxContent>
                          <w:p w:rsidR="0035757B" w:rsidRPr="00651E00" w:rsidP="0035757B" w14:textId="77777777">
                            <w:pPr>
                              <w:pStyle w:val="ListParagraph"/>
                              <w:ind w:left="1593" w:right="993" w:firstLine="694"/>
                              <w:jc w:val="center"/>
                              <w:rPr>
                                <w:rFonts w:cs="MCS Taybah S_U normal."/>
                                <w:color w:val="000000" w:themeColor="text1"/>
                                <w:sz w:val="32"/>
                                <w:szCs w:val="32"/>
                              </w:rPr>
                            </w:pP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w:t>
                            </w:r>
                            <w:r w:rsidRPr="00651E00">
                              <w:rPr>
                                <w:rFonts w:cs="MCS Taybah S_U normal." w:hint="cs"/>
                                <w:color w:val="000000" w:themeColor="text1"/>
                                <w:sz w:val="36"/>
                                <w:szCs w:val="36"/>
                                <w:rtl/>
                              </w:rPr>
                              <w:t>أنشيء جدول</w:t>
                            </w:r>
                            <w:r>
                              <w:rPr>
                                <w:rFonts w:cs="MCS Taybah S_U normal." w:hint="cs"/>
                                <w:color w:val="000000" w:themeColor="text1"/>
                                <w:sz w:val="36"/>
                                <w:szCs w:val="36"/>
                                <w:rtl/>
                              </w:rPr>
                              <w:t xml:space="preserve"> درجات </w:t>
                            </w:r>
                            <w:r w:rsidRPr="00651E00">
                              <w:rPr>
                                <w:rFonts w:cs="MCS Taybah S_U normal." w:hint="cs"/>
                                <w:color w:val="000000" w:themeColor="text1"/>
                                <w:sz w:val="36"/>
                                <w:szCs w:val="36"/>
                                <w:rtl/>
                              </w:rPr>
                              <w:t xml:space="preserve">الطلاب في </w:t>
                            </w:r>
                            <w:r w:rsidRPr="00651E00">
                              <w:rPr>
                                <w:rFonts w:cs="MCS Taybah S_U normal."/>
                                <w:color w:val="000000" w:themeColor="text1"/>
                                <w:sz w:val="36"/>
                                <w:szCs w:val="36"/>
                              </w:rPr>
                              <w:t>HTML</w:t>
                            </w:r>
                          </w:p>
                          <w:p w:rsidR="0035757B" w:rsidRPr="00853815" w:rsidP="0035757B" w14:textId="77777777">
                            <w:pPr>
                              <w:pStyle w:val="ListParagraph"/>
                              <w:ind w:left="279" w:right="993" w:firstLine="694"/>
                              <w:jc w:val="center"/>
                              <w:rPr>
                                <w:rFonts w:cs="MCS Taybah S_U normal."/>
                                <w:color w:val="000000" w:themeColor="text1"/>
                                <w:sz w:val="28"/>
                                <w:szCs w:val="28"/>
                                <w:rtl/>
                              </w:rPr>
                            </w:pPr>
                          </w:p>
                          <w:p w:rsidR="0035757B" w:rsidRPr="00700222" w:rsidP="0035757B" w14:textId="77777777">
                            <w:pPr>
                              <w:pStyle w:val="ListParagraph"/>
                              <w:ind w:left="279" w:right="993" w:firstLine="694"/>
                              <w:jc w:val="center"/>
                              <w:rPr>
                                <w:rFonts w:cs="MCS Taybah S_U normal."/>
                                <w:color w:val="000000" w:themeColor="text1"/>
                                <w:sz w:val="32"/>
                                <w:szCs w:val="32"/>
                                <w:rtl/>
                              </w:rPr>
                            </w:pP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shape id="مستطيل 414" o:spid="_x0000_s1423" type="#_x0000_t202" style="width:647pt;height:38.25pt;margin-top:188.9pt;margin-left:-51.05pt;mso-height-percent:0;mso-height-relative:margin;mso-position-horizontal-relative:page;mso-width-percent:0;mso-width-relative:margin;mso-wrap-distance-bottom:0;mso-wrap-distance-left:9pt;mso-wrap-distance-right:9pt;mso-wrap-distance-top:0;position:absolute;v-text-anchor:middle;z-index:252199936" fillcolor="#e1efd8" stroked="f">
                <v:textbox>
                  <w:txbxContent>
                    <w:p w:rsidR="0035757B" w:rsidRPr="00651E00" w:rsidP="0035757B" w14:paraId="19F80F26" w14:textId="77777777">
                      <w:pPr>
                        <w:pStyle w:val="ListParagraph"/>
                        <w:ind w:left="1593" w:right="993" w:firstLine="694"/>
                        <w:jc w:val="center"/>
                        <w:rPr>
                          <w:rFonts w:cs="MCS Taybah S_U normal."/>
                          <w:color w:val="000000" w:themeColor="text1"/>
                          <w:sz w:val="32"/>
                          <w:szCs w:val="32"/>
                        </w:rPr>
                      </w:pP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w:t>
                      </w:r>
                      <w:r w:rsidRPr="00651E00">
                        <w:rPr>
                          <w:rFonts w:cs="MCS Taybah S_U normal." w:hint="cs"/>
                          <w:color w:val="000000" w:themeColor="text1"/>
                          <w:sz w:val="36"/>
                          <w:szCs w:val="36"/>
                          <w:rtl/>
                        </w:rPr>
                        <w:t>أنشيء جدول</w:t>
                      </w:r>
                      <w:r>
                        <w:rPr>
                          <w:rFonts w:cs="MCS Taybah S_U normal." w:hint="cs"/>
                          <w:color w:val="000000" w:themeColor="text1"/>
                          <w:sz w:val="36"/>
                          <w:szCs w:val="36"/>
                          <w:rtl/>
                        </w:rPr>
                        <w:t xml:space="preserve"> درجات </w:t>
                      </w:r>
                      <w:r w:rsidRPr="00651E00">
                        <w:rPr>
                          <w:rFonts w:cs="MCS Taybah S_U normal." w:hint="cs"/>
                          <w:color w:val="000000" w:themeColor="text1"/>
                          <w:sz w:val="36"/>
                          <w:szCs w:val="36"/>
                          <w:rtl/>
                        </w:rPr>
                        <w:t xml:space="preserve">الطلاب في </w:t>
                      </w:r>
                      <w:r w:rsidRPr="00651E00">
                        <w:rPr>
                          <w:rFonts w:cs="MCS Taybah S_U normal."/>
                          <w:color w:val="000000" w:themeColor="text1"/>
                          <w:sz w:val="36"/>
                          <w:szCs w:val="36"/>
                        </w:rPr>
                        <w:t>HTML</w:t>
                      </w:r>
                    </w:p>
                    <w:p w:rsidR="0035757B" w:rsidRPr="00853815" w:rsidP="0035757B" w14:paraId="5C69F6ED" w14:textId="77777777">
                      <w:pPr>
                        <w:pStyle w:val="ListParagraph"/>
                        <w:ind w:left="279" w:right="993" w:firstLine="694"/>
                        <w:jc w:val="center"/>
                        <w:rPr>
                          <w:rFonts w:cs="MCS Taybah S_U normal."/>
                          <w:color w:val="000000" w:themeColor="text1"/>
                          <w:sz w:val="28"/>
                          <w:szCs w:val="28"/>
                          <w:rtl/>
                        </w:rPr>
                      </w:pPr>
                    </w:p>
                    <w:p w:rsidR="0035757B" w:rsidRPr="00700222" w:rsidP="0035757B" w14:paraId="6832BEEF" w14:textId="77777777">
                      <w:pPr>
                        <w:pStyle w:val="ListParagraph"/>
                        <w:ind w:left="279" w:right="993" w:firstLine="694"/>
                        <w:jc w:val="center"/>
                        <w:rPr>
                          <w:rFonts w:cs="MCS Taybah S_U normal."/>
                          <w:color w:val="000000" w:themeColor="text1"/>
                          <w:sz w:val="32"/>
                          <w:szCs w:val="32"/>
                          <w:rtl/>
                        </w:rPr>
                      </w:pPr>
                    </w:p>
                  </w:txbxContent>
                </v:textbox>
              </v:shape>
            </w:pict>
          </mc:Fallback>
        </mc:AlternateContent>
      </w:r>
      <w:r>
        <w:rPr>
          <w:noProof/>
        </w:rPr>
        <mc:AlternateContent>
          <mc:Choice Requires="wps">
            <w:drawing>
              <wp:anchor distT="0" distB="0" distL="114300" distR="114300" simplePos="0" relativeHeight="252203008" behindDoc="0" locked="0" layoutInCell="1" allowOverlap="1">
                <wp:simplePos x="0" y="0"/>
                <wp:positionH relativeFrom="column">
                  <wp:posOffset>-737235</wp:posOffset>
                </wp:positionH>
                <wp:positionV relativeFrom="paragraph">
                  <wp:posOffset>1714500</wp:posOffset>
                </wp:positionV>
                <wp:extent cx="6906895" cy="726440"/>
                <wp:effectExtent l="0" t="0" r="2540" b="0"/>
                <wp:wrapNone/>
                <wp:docPr id="413" name="مربع نص 4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06895" cy="7264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5757B" w:rsidP="0035757B" w14:textId="77777777">
                            <w:pPr>
                              <w:spacing w:after="0"/>
                              <w:jc w:val="center"/>
                              <w:rPr>
                                <w:rFonts w:cs="MCS Taybah S_U normal."/>
                                <w:sz w:val="36"/>
                                <w:szCs w:val="36"/>
                                <w:rtl/>
                              </w:rPr>
                            </w:pPr>
                            <w:r>
                              <w:rPr>
                                <w:rFonts w:cs="MCS Taybah S_U normal." w:hint="cs"/>
                                <w:sz w:val="36"/>
                                <w:szCs w:val="36"/>
                                <w:rtl/>
                              </w:rPr>
                              <w:t xml:space="preserve">لتعريف جدول </w:t>
                            </w:r>
                            <w:r>
                              <w:rPr>
                                <w:rFonts w:cs="MCS Taybah S_U normal."/>
                                <w:sz w:val="36"/>
                                <w:szCs w:val="36"/>
                              </w:rPr>
                              <w:t xml:space="preserve">HTML </w:t>
                            </w:r>
                            <w:r>
                              <w:rPr>
                                <w:rFonts w:cs="MCS Taybah S_U normal." w:hint="cs"/>
                                <w:sz w:val="36"/>
                                <w:szCs w:val="36"/>
                                <w:rtl/>
                              </w:rPr>
                              <w:t xml:space="preserve"> نستخدم الوسمين :.............................</w:t>
                            </w:r>
                          </w:p>
                          <w:p w:rsidR="0035757B" w:rsidP="0035757B" w14:textId="77777777">
                            <w:pPr>
                              <w:spacing w:after="0"/>
                              <w:jc w:val="center"/>
                              <w:rPr>
                                <w:rFonts w:cs="MCS Taybah S_U normal."/>
                                <w:sz w:val="36"/>
                                <w:szCs w:val="36"/>
                                <w:rtl/>
                              </w:rPr>
                            </w:pPr>
                            <w:r>
                              <w:rPr>
                                <w:rFonts w:cs="MCS Taybah S_U normal." w:hint="cs"/>
                                <w:sz w:val="36"/>
                                <w:szCs w:val="36"/>
                                <w:rtl/>
                              </w:rPr>
                              <w:t>لإنشاء الصف نستخدم ................  , ولإنشاء الخلية نستخدم ...................</w:t>
                            </w:r>
                          </w:p>
                          <w:p w:rsidR="0035757B" w:rsidRPr="00CE066E" w:rsidP="0035757B" w14:textId="77777777">
                            <w:pPr>
                              <w:spacing w:after="0"/>
                              <w:jc w:val="center"/>
                              <w:rPr>
                                <w:rFonts w:cs="MCS Taybah S_U normal."/>
                                <w:sz w:val="36"/>
                                <w:szCs w:val="36"/>
                                <w:rtl/>
                              </w:rPr>
                            </w:pPr>
                            <w:r>
                              <w:rPr>
                                <w:rFonts w:cs="MCS Taybah S_U normal." w:hint="cs"/>
                                <w:sz w:val="36"/>
                                <w:szCs w:val="36"/>
                                <w:rtl/>
                              </w:rPr>
                              <w:t>ل</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13" o:spid="_x0000_s1424" type="#_x0000_t202" style="width:543.85pt;height:57.2pt;margin-top:135pt;margin-left:-58.05pt;mso-height-percent:0;mso-height-relative:page;mso-width-percent:0;mso-width-relative:page;mso-wrap-distance-bottom:0;mso-wrap-distance-left:9pt;mso-wrap-distance-right:9pt;mso-wrap-distance-top:0;position:absolute;v-text-anchor:top;z-index:252201984" filled="f" fillcolor="this" stroked="f">
                <v:textbox>
                  <w:txbxContent>
                    <w:p w:rsidR="0035757B" w:rsidP="0035757B" w14:paraId="3D7AD7F0" w14:textId="77777777">
                      <w:pPr>
                        <w:spacing w:after="0"/>
                        <w:jc w:val="center"/>
                        <w:rPr>
                          <w:rFonts w:cs="MCS Taybah S_U normal."/>
                          <w:sz w:val="36"/>
                          <w:szCs w:val="36"/>
                          <w:rtl/>
                        </w:rPr>
                      </w:pPr>
                      <w:r>
                        <w:rPr>
                          <w:rFonts w:cs="MCS Taybah S_U normal." w:hint="cs"/>
                          <w:sz w:val="36"/>
                          <w:szCs w:val="36"/>
                          <w:rtl/>
                        </w:rPr>
                        <w:t xml:space="preserve">لتعريف جدول </w:t>
                      </w:r>
                      <w:r>
                        <w:rPr>
                          <w:rFonts w:cs="MCS Taybah S_U normal."/>
                          <w:sz w:val="36"/>
                          <w:szCs w:val="36"/>
                        </w:rPr>
                        <w:t xml:space="preserve">HTML </w:t>
                      </w:r>
                      <w:r>
                        <w:rPr>
                          <w:rFonts w:cs="MCS Taybah S_U normal." w:hint="cs"/>
                          <w:sz w:val="36"/>
                          <w:szCs w:val="36"/>
                          <w:rtl/>
                        </w:rPr>
                        <w:t xml:space="preserve"> نستخدم الوسمين :.............................</w:t>
                      </w:r>
                    </w:p>
                    <w:p w:rsidR="0035757B" w:rsidP="0035757B" w14:paraId="2CBAEF7A" w14:textId="77777777">
                      <w:pPr>
                        <w:spacing w:after="0"/>
                        <w:jc w:val="center"/>
                        <w:rPr>
                          <w:rFonts w:cs="MCS Taybah S_U normal."/>
                          <w:sz w:val="36"/>
                          <w:szCs w:val="36"/>
                          <w:rtl/>
                        </w:rPr>
                      </w:pPr>
                      <w:r>
                        <w:rPr>
                          <w:rFonts w:cs="MCS Taybah S_U normal." w:hint="cs"/>
                          <w:sz w:val="36"/>
                          <w:szCs w:val="36"/>
                          <w:rtl/>
                        </w:rPr>
                        <w:t>لإنشاء الصف نستخدم ................  , ولإنشاء الخلية نستخدم ...................</w:t>
                      </w:r>
                    </w:p>
                    <w:p w:rsidR="0035757B" w:rsidRPr="00CE066E" w:rsidP="0035757B" w14:paraId="1A81D445" w14:textId="77777777">
                      <w:pPr>
                        <w:spacing w:after="0"/>
                        <w:jc w:val="center"/>
                        <w:rPr>
                          <w:rFonts w:cs="MCS Taybah S_U normal."/>
                          <w:sz w:val="36"/>
                          <w:szCs w:val="36"/>
                          <w:rtl/>
                        </w:rPr>
                      </w:pPr>
                      <w:r>
                        <w:rPr>
                          <w:rFonts w:cs="MCS Taybah S_U normal." w:hint="cs"/>
                          <w:sz w:val="36"/>
                          <w:szCs w:val="36"/>
                          <w:rtl/>
                        </w:rPr>
                        <w:t>ل</w:t>
                      </w:r>
                    </w:p>
                  </w:txbxContent>
                </v:textbox>
              </v:shape>
            </w:pict>
          </mc:Fallback>
        </mc:AlternateContent>
      </w:r>
      <w:r>
        <w:rPr>
          <w:noProof/>
        </w:rPr>
        <mc:AlternateContent>
          <mc:Choice Requires="wps">
            <w:drawing>
              <wp:anchor distT="0" distB="0" distL="114300" distR="114300" simplePos="0" relativeHeight="252198912" behindDoc="0" locked="0" layoutInCell="1" allowOverlap="1">
                <wp:simplePos x="0" y="0"/>
                <wp:positionH relativeFrom="column">
                  <wp:posOffset>-1143000</wp:posOffset>
                </wp:positionH>
                <wp:positionV relativeFrom="paragraph">
                  <wp:posOffset>1334135</wp:posOffset>
                </wp:positionV>
                <wp:extent cx="7875270" cy="394335"/>
                <wp:effectExtent l="0" t="635" r="1905" b="0"/>
                <wp:wrapNone/>
                <wp:docPr id="412" name="مربع نص 4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875270" cy="394335"/>
                        </a:xfrm>
                        <a:prstGeom prst="rect">
                          <a:avLst/>
                        </a:prstGeom>
                        <a:solidFill>
                          <a:schemeClr val="accent1">
                            <a:lumMod val="20000"/>
                            <a:lumOff val="80000"/>
                          </a:schemeClr>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5757B" w:rsidRPr="00126CF1" w:rsidP="0035757B" w14:textId="77777777">
                            <w:pPr>
                              <w:jc w:val="center"/>
                              <w:rPr>
                                <w:rFonts w:cs="MCS Taybah S_U normal."/>
                                <w:sz w:val="40"/>
                                <w:szCs w:val="40"/>
                                <w:rtl/>
                              </w:rPr>
                            </w:pPr>
                            <w:r w:rsidRPr="00126CF1">
                              <w:rPr>
                                <w:rFonts w:cs="MCS Taybah S_U normal." w:hint="cs"/>
                                <w:sz w:val="40"/>
                                <w:szCs w:val="40"/>
                                <w:rtl/>
                              </w:rPr>
                              <w:t xml:space="preserve">جدول   </w:t>
                            </w:r>
                            <w:r w:rsidRPr="00126CF1">
                              <w:rPr>
                                <w:rFonts w:cs="MCS Taybah S_U normal." w:hint="cs"/>
                                <w:sz w:val="40"/>
                                <w:szCs w:val="40"/>
                              </w:rPr>
                              <w:t>HTML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12" o:spid="_x0000_s1425" type="#_x0000_t202" style="width:620.1pt;height:31.05pt;margin-top:105.05pt;margin-left:-90pt;mso-height-percent:0;mso-height-relative:page;mso-width-percent:0;mso-width-relative:page;mso-wrap-distance-bottom:0;mso-wrap-distance-left:9pt;mso-wrap-distance-right:9pt;mso-wrap-distance-top:0;position:absolute;v-text-anchor:top;z-index:252197888" fillcolor="#d8e2f3" stroked="f">
                <v:textbox>
                  <w:txbxContent>
                    <w:p w:rsidR="0035757B" w:rsidRPr="00126CF1" w:rsidP="0035757B" w14:paraId="33B4B911" w14:textId="77777777">
                      <w:pPr>
                        <w:jc w:val="center"/>
                        <w:rPr>
                          <w:rFonts w:cs="MCS Taybah S_U normal."/>
                          <w:sz w:val="40"/>
                          <w:szCs w:val="40"/>
                          <w:rtl/>
                        </w:rPr>
                      </w:pPr>
                      <w:r w:rsidRPr="00126CF1">
                        <w:rPr>
                          <w:rFonts w:cs="MCS Taybah S_U normal." w:hint="cs"/>
                          <w:sz w:val="40"/>
                          <w:szCs w:val="40"/>
                          <w:rtl/>
                        </w:rPr>
                        <w:t xml:space="preserve">جدول   </w:t>
                      </w:r>
                      <w:r w:rsidRPr="00126CF1">
                        <w:rPr>
                          <w:rFonts w:cs="MCS Taybah S_U normal." w:hint="cs"/>
                          <w:sz w:val="40"/>
                          <w:szCs w:val="40"/>
                        </w:rPr>
                        <w:t>HTML</w:t>
                      </w:r>
                    </w:p>
                  </w:txbxContent>
                </v:textbox>
              </v:shape>
            </w:pict>
          </mc:Fallback>
        </mc:AlternateContent>
      </w:r>
      <w:r w:rsidRPr="00126CF1">
        <w:rPr>
          <w:noProof/>
        </w:rPr>
        <w:drawing>
          <wp:anchor distT="0" distB="0" distL="114300" distR="114300" simplePos="0" relativeHeight="252072960" behindDoc="0" locked="0" layoutInCell="1" allowOverlap="1">
            <wp:simplePos x="0" y="0"/>
            <wp:positionH relativeFrom="column">
              <wp:posOffset>3077259</wp:posOffset>
            </wp:positionH>
            <wp:positionV relativeFrom="paragraph">
              <wp:posOffset>1490980</wp:posOffset>
            </wp:positionV>
            <wp:extent cx="4922618" cy="2614215"/>
            <wp:effectExtent l="0" t="0" r="0" b="0"/>
            <wp:wrapNone/>
            <wp:docPr id="396" name="صورة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a:xfrm>
                      <a:off x="0" y="0"/>
                      <a:ext cx="4922618" cy="2614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96864" behindDoc="0" locked="0" layoutInCell="1" allowOverlap="1">
                <wp:simplePos x="0" y="0"/>
                <wp:positionH relativeFrom="column">
                  <wp:posOffset>10160</wp:posOffset>
                </wp:positionH>
                <wp:positionV relativeFrom="paragraph">
                  <wp:posOffset>788035</wp:posOffset>
                </wp:positionV>
                <wp:extent cx="5655310" cy="492760"/>
                <wp:effectExtent l="10160" t="6985" r="11430" b="5080"/>
                <wp:wrapNone/>
                <wp:docPr id="411" name="مربع نص 4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55310" cy="492760"/>
                        </a:xfrm>
                        <a:prstGeom prst="rect">
                          <a:avLst/>
                        </a:prstGeom>
                        <a:solidFill>
                          <a:srgbClr val="FFFFFF"/>
                        </a:solidFill>
                        <a:ln w="9525">
                          <a:solidFill>
                            <a:srgbClr val="000000"/>
                          </a:solidFill>
                          <a:miter lim="800000"/>
                          <a:headEnd/>
                          <a:tailEnd/>
                        </a:ln>
                      </wps:spPr>
                      <wps:txbx>
                        <w:txbxContent>
                          <w:p w:rsidR="0035757B" w:rsidRPr="00CE066E" w:rsidP="0035757B" w14:textId="77777777">
                            <w:pPr>
                              <w:rPr>
                                <w:rFonts w:cs="MCS Taybah S_U normal."/>
                                <w:sz w:val="36"/>
                                <w:szCs w:val="36"/>
                                <w:rtl/>
                              </w:rPr>
                            </w:pPr>
                            <w:r w:rsidRPr="00CE066E">
                              <w:rPr>
                                <w:rFonts w:cs="MCS Taybah S_U normal." w:hint="cs"/>
                                <w:sz w:val="36"/>
                                <w:szCs w:val="36"/>
                                <w:rtl/>
                              </w:rPr>
                              <w:t xml:space="preserve">لإنشاء رسالة إخبارية في </w:t>
                            </w:r>
                            <w:r w:rsidRPr="00CE066E">
                              <w:rPr>
                                <w:rFonts w:cs="MCS Taybah S_U normal." w:hint="cs"/>
                                <w:sz w:val="36"/>
                                <w:szCs w:val="36"/>
                              </w:rPr>
                              <w:t xml:space="preserve">HTML </w:t>
                            </w:r>
                            <w:r w:rsidRPr="00CE066E">
                              <w:rPr>
                                <w:rFonts w:cs="MCS Taybah S_U normal." w:hint="cs"/>
                                <w:sz w:val="36"/>
                                <w:szCs w:val="36"/>
                                <w:rtl/>
                              </w:rPr>
                              <w:t xml:space="preserve"> من الأفضل استخدام</w:t>
                            </w:r>
                            <w:r>
                              <w:rPr>
                                <w:rFonts w:cs="MCS Taybah S_U normal." w:hint="cs"/>
                                <w:sz w:val="36"/>
                                <w:szCs w:val="36"/>
                                <w:rtl/>
                              </w:rPr>
                              <w:t xml:space="preserve"> جدول </w:t>
                            </w:r>
                            <w:r w:rsidRPr="00CE066E">
                              <w:rPr>
                                <w:rFonts w:cs="MCS Taybah S_U normal." w:hint="cs"/>
                                <w:sz w:val="36"/>
                                <w:szCs w:val="36"/>
                                <w:rtl/>
                              </w:rPr>
                              <w:t xml:space="preserve">  </w:t>
                            </w:r>
                            <w:r w:rsidRPr="00CE066E">
                              <w:rPr>
                                <w:rFonts w:cs="MCS Taybah S_U normal." w:hint="cs"/>
                                <w:sz w:val="36"/>
                                <w:szCs w:val="36"/>
                              </w:rPr>
                              <w:t>HTML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11" o:spid="_x0000_s1426" type="#_x0000_t202" style="width:445.3pt;height:38.8pt;margin-top:62.05pt;margin-left:0.8pt;mso-height-percent:0;mso-height-relative:page;mso-width-percent:0;mso-width-relative:page;mso-wrap-distance-bottom:0;mso-wrap-distance-left:9pt;mso-wrap-distance-right:9pt;mso-wrap-distance-top:0;position:absolute;v-text-anchor:top;z-index:252195840" fillcolor="white" stroked="t" strokecolor="black" strokeweight="0.75pt">
                <v:textbox>
                  <w:txbxContent>
                    <w:p w:rsidR="0035757B" w:rsidRPr="00CE066E" w:rsidP="0035757B" w14:paraId="41DFB82F" w14:textId="77777777">
                      <w:pPr>
                        <w:rPr>
                          <w:rFonts w:cs="MCS Taybah S_U normal."/>
                          <w:sz w:val="36"/>
                          <w:szCs w:val="36"/>
                          <w:rtl/>
                        </w:rPr>
                      </w:pPr>
                      <w:r w:rsidRPr="00CE066E">
                        <w:rPr>
                          <w:rFonts w:cs="MCS Taybah S_U normal." w:hint="cs"/>
                          <w:sz w:val="36"/>
                          <w:szCs w:val="36"/>
                          <w:rtl/>
                        </w:rPr>
                        <w:t xml:space="preserve">لإنشاء رسالة إخبارية في </w:t>
                      </w:r>
                      <w:r w:rsidRPr="00CE066E">
                        <w:rPr>
                          <w:rFonts w:cs="MCS Taybah S_U normal." w:hint="cs"/>
                          <w:sz w:val="36"/>
                          <w:szCs w:val="36"/>
                        </w:rPr>
                        <w:t xml:space="preserve">HTML </w:t>
                      </w:r>
                      <w:r w:rsidRPr="00CE066E">
                        <w:rPr>
                          <w:rFonts w:cs="MCS Taybah S_U normal." w:hint="cs"/>
                          <w:sz w:val="36"/>
                          <w:szCs w:val="36"/>
                          <w:rtl/>
                        </w:rPr>
                        <w:t xml:space="preserve"> من الأفضل استخدام</w:t>
                      </w:r>
                      <w:r>
                        <w:rPr>
                          <w:rFonts w:cs="MCS Taybah S_U normal." w:hint="cs"/>
                          <w:sz w:val="36"/>
                          <w:szCs w:val="36"/>
                          <w:rtl/>
                        </w:rPr>
                        <w:t xml:space="preserve"> جدول </w:t>
                      </w:r>
                      <w:r w:rsidRPr="00CE066E">
                        <w:rPr>
                          <w:rFonts w:cs="MCS Taybah S_U normal." w:hint="cs"/>
                          <w:sz w:val="36"/>
                          <w:szCs w:val="36"/>
                          <w:rtl/>
                        </w:rPr>
                        <w:t xml:space="preserve">  </w:t>
                      </w:r>
                      <w:r w:rsidRPr="00CE066E">
                        <w:rPr>
                          <w:rFonts w:cs="MCS Taybah S_U normal." w:hint="cs"/>
                          <w:sz w:val="36"/>
                          <w:szCs w:val="36"/>
                        </w:rPr>
                        <w:t>HTML</w:t>
                      </w:r>
                    </w:p>
                  </w:txbxContent>
                </v:textbox>
              </v:shape>
            </w:pict>
          </mc:Fallback>
        </mc:AlternateContent>
      </w:r>
      <w:r>
        <w:rPr>
          <w:noProof/>
        </w:rPr>
        <mc:AlternateContent>
          <mc:Choice Requires="wps">
            <w:drawing>
              <wp:anchor distT="0" distB="0" distL="114300" distR="114300" simplePos="0" relativeHeight="252194816" behindDoc="0" locked="0" layoutInCell="1" allowOverlap="1">
                <wp:simplePos x="0" y="0"/>
                <wp:positionH relativeFrom="page">
                  <wp:posOffset>-66675</wp:posOffset>
                </wp:positionH>
                <wp:positionV relativeFrom="paragraph">
                  <wp:posOffset>281305</wp:posOffset>
                </wp:positionV>
                <wp:extent cx="7766685" cy="462280"/>
                <wp:effectExtent l="0" t="0" r="5715" b="0"/>
                <wp:wrapNone/>
                <wp:docPr id="410" name="مستطيل 4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66685" cy="462280"/>
                        </a:xfrm>
                        <a:prstGeom prst="rect">
                          <a:avLst/>
                        </a:prstGeom>
                        <a:solidFill>
                          <a:schemeClr val="accent6">
                            <a:lumMod val="20000"/>
                            <a:lumOff val="80000"/>
                          </a:schemeClr>
                        </a:solidFill>
                        <a:ln>
                          <a:noFill/>
                        </a:ln>
                      </wps:spPr>
                      <wps:txbx>
                        <w:txbxContent>
                          <w:p w:rsidR="0035757B" w:rsidRPr="00CE066E" w:rsidP="0035757B" w14:textId="77777777">
                            <w:pPr>
                              <w:ind w:left="459" w:right="426"/>
                              <w:jc w:val="center"/>
                              <w:rPr>
                                <w:rFonts w:cs="MCS Taybah S_U normal."/>
                                <w:color w:val="000000" w:themeColor="text1"/>
                                <w:sz w:val="32"/>
                                <w:szCs w:val="32"/>
                                <w:rtl/>
                              </w:rPr>
                            </w:pPr>
                            <w:r>
                              <w:rPr>
                                <w:rFonts w:cs="MCS Taybah S_U normal." w:hint="cs"/>
                                <w:color w:val="000000" w:themeColor="text1"/>
                                <w:sz w:val="32"/>
                                <w:szCs w:val="32"/>
                                <w:rtl/>
                              </w:rPr>
                              <w:t>الهدف من الرسائل الإخبارية الرقمية :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shape id="مستطيل 410" o:spid="_x0000_s1427" type="#_x0000_t202" style="width:611.55pt;height:36.4pt;margin-top:22.15pt;margin-left:-5.25pt;mso-height-percent:0;mso-height-relative:margin;mso-position-horizontal-relative:page;mso-width-percent:0;mso-width-relative:margin;mso-wrap-distance-bottom:0;mso-wrap-distance-left:9pt;mso-wrap-distance-right:9pt;mso-wrap-distance-top:0;position:absolute;v-text-anchor:middle;z-index:252193792" fillcolor="#e1efd8" stroked="f">
                <v:textbox>
                  <w:txbxContent>
                    <w:p w:rsidR="0035757B" w:rsidRPr="00CE066E" w:rsidP="0035757B" w14:paraId="11DDC1E1" w14:textId="77777777">
                      <w:pPr>
                        <w:ind w:left="459" w:right="426"/>
                        <w:jc w:val="center"/>
                        <w:rPr>
                          <w:rFonts w:cs="MCS Taybah S_U normal."/>
                          <w:color w:val="000000" w:themeColor="text1"/>
                          <w:sz w:val="32"/>
                          <w:szCs w:val="32"/>
                          <w:rtl/>
                        </w:rPr>
                      </w:pPr>
                      <w:r>
                        <w:rPr>
                          <w:rFonts w:cs="MCS Taybah S_U normal." w:hint="cs"/>
                          <w:color w:val="000000" w:themeColor="text1"/>
                          <w:sz w:val="32"/>
                          <w:szCs w:val="32"/>
                          <w:rtl/>
                        </w:rPr>
                        <w:t>الهدف من الرسائل الإخبارية الرقمية : ..........................................................................</w:t>
                      </w:r>
                    </w:p>
                  </w:txbxContent>
                </v:textbox>
              </v:shape>
            </w:pict>
          </mc:Fallback>
        </mc:AlternateContent>
      </w:r>
      <w:r>
        <w:rPr>
          <w:noProof/>
        </w:rPr>
        <mc:AlternateContent>
          <mc:Choice Requires="wps">
            <w:drawing>
              <wp:anchor distT="0" distB="0" distL="114300" distR="114300" simplePos="0" relativeHeight="252192768" behindDoc="0" locked="0" layoutInCell="1" allowOverlap="1">
                <wp:simplePos x="0" y="0"/>
                <wp:positionH relativeFrom="margin">
                  <wp:posOffset>-303530</wp:posOffset>
                </wp:positionH>
                <wp:positionV relativeFrom="paragraph">
                  <wp:posOffset>-368300</wp:posOffset>
                </wp:positionV>
                <wp:extent cx="4546600" cy="368935"/>
                <wp:effectExtent l="0" t="0" r="0" b="0"/>
                <wp:wrapNone/>
                <wp:docPr id="409" name="مربع نص 409"/>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الثالث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الرسائل الإخبارية الرقمية </w:t>
                            </w:r>
                            <w:r>
                              <w:rPr>
                                <w:rFonts w:cs="MCS Taybah S_U normal."/>
                                <w:color w:val="000000" w:themeColor="text1"/>
                                <w:sz w:val="32"/>
                                <w:szCs w:val="32"/>
                              </w:rPr>
                              <w:t xml:space="preserve">Digital Newsletter </w:t>
                            </w:r>
                            <w:r>
                              <w:rPr>
                                <w:rFonts w:cs="MCS Taybah S_U normal." w:hint="cs"/>
                                <w:color w:val="000000" w:themeColor="text1"/>
                                <w:sz w:val="32"/>
                                <w:szCs w:val="32"/>
                                <w:rtl/>
                              </w:rPr>
                              <w:t xml:space="preserve">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409" o:spid="_x0000_s1428" type="#_x0000_t202" style="width:358pt;height:29.05pt;margin-top:-29pt;margin-left:-23.9pt;mso-height-percent:0;mso-height-relative:page;mso-position-horizontal-relative:margin;mso-width-percent:0;mso-width-relative:page;mso-wrap-distance-bottom:0;mso-wrap-distance-left:9pt;mso-wrap-distance-right:9pt;mso-wrap-distance-top:0;position:absolute;v-text-anchor:top;z-index:252191744" filled="f" fillcolor="this" stroked="f" strokeweight="0.5pt">
                <v:textbox>
                  <w:txbxContent>
                    <w:p w:rsidR="0035757B" w:rsidRPr="00A1016D" w:rsidP="0035757B" w14:paraId="1E75C03F"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الثالث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الرسائل الإخبارية الرقمية </w:t>
                      </w:r>
                      <w:r>
                        <w:rPr>
                          <w:rFonts w:cs="MCS Taybah S_U normal."/>
                          <w:color w:val="000000" w:themeColor="text1"/>
                          <w:sz w:val="32"/>
                          <w:szCs w:val="32"/>
                        </w:rPr>
                        <w:t xml:space="preserve">Digital Newsletter </w:t>
                      </w:r>
                      <w:r>
                        <w:rPr>
                          <w:rFonts w:cs="MCS Taybah S_U normal." w:hint="cs"/>
                          <w:color w:val="000000" w:themeColor="text1"/>
                          <w:sz w:val="32"/>
                          <w:szCs w:val="32"/>
                          <w:rtl/>
                        </w:rPr>
                        <w:t xml:space="preserve">  </w:t>
                      </w:r>
                    </w:p>
                    <w:p w:rsidR="0035757B" w:rsidRPr="00A1016D" w:rsidP="0035757B" w14:paraId="265CF945" w14:textId="77777777">
                      <w:pPr>
                        <w:rPr>
                          <w:rFonts w:cs="MCS Taybah S_U normal."/>
                          <w:color w:val="000000" w:themeColor="text1"/>
                          <w:sz w:val="32"/>
                          <w:szCs w:val="32"/>
                        </w:rPr>
                      </w:pPr>
                    </w:p>
                  </w:txbxContent>
                </v:textbox>
                <w10:wrap anchorx="margin"/>
              </v:shape>
            </w:pict>
          </mc:Fallback>
        </mc:AlternateContent>
      </w:r>
      <w:r>
        <w:br w:type="column"/>
      </w:r>
      <w:r w:rsidRPr="006F1E8E">
        <w:rPr>
          <w:noProof/>
        </w:rPr>
        <w:drawing>
          <wp:anchor distT="0" distB="0" distL="114300" distR="114300" simplePos="0" relativeHeight="252073984" behindDoc="0" locked="0" layoutInCell="1" allowOverlap="1">
            <wp:simplePos x="0" y="0"/>
            <wp:positionH relativeFrom="column">
              <wp:posOffset>-678766</wp:posOffset>
            </wp:positionH>
            <wp:positionV relativeFrom="paragraph">
              <wp:posOffset>3221502</wp:posOffset>
            </wp:positionV>
            <wp:extent cx="5612765" cy="4740812"/>
            <wp:effectExtent l="0" t="0" r="0" b="0"/>
            <wp:wrapNone/>
            <wp:docPr id="397" name="صورة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
                    <pic:cNvPicPr/>
                  </pic:nvPicPr>
                  <pic:blipFill>
                    <a:blip xmlns:r="http://schemas.openxmlformats.org/officeDocument/2006/relationships" r:embed="rId203">
                      <a:extLst>
                        <a:ext xmlns:a="http://schemas.openxmlformats.org/drawingml/2006/main" uri="{28A0092B-C50C-407E-A947-70E740481C1C}">
                          <a14:useLocalDpi xmlns:a14="http://schemas.microsoft.com/office/drawing/2010/main" val="0"/>
                        </a:ext>
                      </a:extLst>
                    </a:blip>
                    <a:stretch>
                      <a:fillRect/>
                    </a:stretch>
                  </pic:blipFill>
                  <pic:spPr>
                    <a:xfrm>
                      <a:off x="0" y="0"/>
                      <a:ext cx="5621280" cy="474800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13248" behindDoc="0" locked="0" layoutInCell="1" allowOverlap="1">
                <wp:simplePos x="0" y="0"/>
                <wp:positionH relativeFrom="page">
                  <wp:posOffset>-326390</wp:posOffset>
                </wp:positionH>
                <wp:positionV relativeFrom="paragraph">
                  <wp:posOffset>2715260</wp:posOffset>
                </wp:positionV>
                <wp:extent cx="8216900" cy="485775"/>
                <wp:effectExtent l="0" t="0" r="0" b="9525"/>
                <wp:wrapNone/>
                <wp:docPr id="408" name="مستطيل 40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216900" cy="485775"/>
                        </a:xfrm>
                        <a:prstGeom prst="rect">
                          <a:avLst/>
                        </a:prstGeom>
                        <a:solidFill>
                          <a:schemeClr val="accent6">
                            <a:lumMod val="20000"/>
                            <a:lumOff val="80000"/>
                          </a:schemeClr>
                        </a:solidFill>
                        <a:ln>
                          <a:noFill/>
                        </a:ln>
                      </wps:spPr>
                      <wps:txbx>
                        <w:txbxContent>
                          <w:p w:rsidR="0035757B" w:rsidRPr="00700222" w:rsidP="0035757B" w14:textId="77777777">
                            <w:pPr>
                              <w:pStyle w:val="ListParagraph"/>
                              <w:ind w:left="1593" w:right="993" w:firstLine="694"/>
                              <w:jc w:val="center"/>
                              <w:rPr>
                                <w:rFonts w:cs="MCS Taybah S_U normal."/>
                                <w:color w:val="000000" w:themeColor="text1"/>
                                <w:sz w:val="32"/>
                                <w:szCs w:val="32"/>
                                <w:rtl/>
                              </w:rPr>
                            </w:pP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w:t>
                            </w:r>
                            <w:r>
                              <w:rPr>
                                <w:rFonts w:cs="MCS Taybah S_U normal." w:hint="cs"/>
                                <w:color w:val="000000" w:themeColor="text1"/>
                                <w:sz w:val="36"/>
                                <w:szCs w:val="36"/>
                                <w:rtl/>
                              </w:rPr>
                              <w:t xml:space="preserve">مستعينا بالكتاب صفحة </w:t>
                            </w:r>
                            <w:r>
                              <w:rPr>
                                <w:rFonts w:cs="MCS Taybah S_U normal."/>
                                <w:color w:val="000000" w:themeColor="text1"/>
                                <w:sz w:val="36"/>
                                <w:szCs w:val="36"/>
                              </w:rPr>
                              <w:t>168</w:t>
                            </w:r>
                            <w:r>
                              <w:rPr>
                                <w:rFonts w:cs="MCS Taybah S_U normal." w:hint="cs"/>
                                <w:color w:val="000000" w:themeColor="text1"/>
                                <w:sz w:val="36"/>
                                <w:szCs w:val="36"/>
                                <w:rtl/>
                              </w:rPr>
                              <w:t xml:space="preserve"> أنشئ الرسالة الإخبارية التالية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shape id="مستطيل 408" o:spid="_x0000_s1429" type="#_x0000_t202" style="width:647pt;height:38.25pt;margin-top:213.8pt;margin-left:-25.7pt;mso-height-percent:0;mso-height-relative:margin;mso-position-horizontal-relative:page;mso-width-percent:0;mso-width-relative:margin;mso-wrap-distance-bottom:0;mso-wrap-distance-left:9pt;mso-wrap-distance-right:9pt;mso-wrap-distance-top:0;position:absolute;v-text-anchor:middle;z-index:252212224" fillcolor="#e1efd8" stroked="f">
                <v:textbox>
                  <w:txbxContent>
                    <w:p w:rsidR="0035757B" w:rsidRPr="00700222" w:rsidP="0035757B" w14:paraId="6A7CEA63" w14:textId="77777777">
                      <w:pPr>
                        <w:pStyle w:val="ListParagraph"/>
                        <w:ind w:left="1593" w:right="993" w:firstLine="694"/>
                        <w:jc w:val="center"/>
                        <w:rPr>
                          <w:rFonts w:cs="MCS Taybah S_U normal."/>
                          <w:color w:val="000000" w:themeColor="text1"/>
                          <w:sz w:val="32"/>
                          <w:szCs w:val="32"/>
                          <w:rtl/>
                        </w:rPr>
                      </w:pP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w:t>
                      </w:r>
                      <w:r>
                        <w:rPr>
                          <w:rFonts w:cs="MCS Taybah S_U normal." w:hint="cs"/>
                          <w:color w:val="000000" w:themeColor="text1"/>
                          <w:sz w:val="36"/>
                          <w:szCs w:val="36"/>
                          <w:rtl/>
                        </w:rPr>
                        <w:t xml:space="preserve">مستعينا بالكتاب صفحة </w:t>
                      </w:r>
                      <w:r>
                        <w:rPr>
                          <w:rFonts w:cs="MCS Taybah S_U normal."/>
                          <w:color w:val="000000" w:themeColor="text1"/>
                          <w:sz w:val="36"/>
                          <w:szCs w:val="36"/>
                        </w:rPr>
                        <w:t>168</w:t>
                      </w:r>
                      <w:r>
                        <w:rPr>
                          <w:rFonts w:cs="MCS Taybah S_U normal." w:hint="cs"/>
                          <w:color w:val="000000" w:themeColor="text1"/>
                          <w:sz w:val="36"/>
                          <w:szCs w:val="36"/>
                          <w:rtl/>
                        </w:rPr>
                        <w:t xml:space="preserve"> أنشئ الرسالة الإخبارية التالية </w:t>
                      </w:r>
                    </w:p>
                  </w:txbxContent>
                </v:textbox>
              </v:shape>
            </w:pict>
          </mc:Fallback>
        </mc:AlternateContent>
      </w:r>
      <w:r>
        <w:rPr>
          <w:noProof/>
        </w:rPr>
        <mc:AlternateContent>
          <mc:Choice Requires="wps">
            <w:drawing>
              <wp:anchor distT="0" distB="0" distL="114300" distR="114300" simplePos="0" relativeHeight="252211200" behindDoc="0" locked="0" layoutInCell="1" allowOverlap="1">
                <wp:simplePos x="0" y="0"/>
                <wp:positionH relativeFrom="column">
                  <wp:posOffset>-922020</wp:posOffset>
                </wp:positionH>
                <wp:positionV relativeFrom="paragraph">
                  <wp:posOffset>633095</wp:posOffset>
                </wp:positionV>
                <wp:extent cx="7118985" cy="2026920"/>
                <wp:effectExtent l="20955" t="23495" r="22860" b="16510"/>
                <wp:wrapNone/>
                <wp:docPr id="407" name="مربع نص 4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118985" cy="2026920"/>
                        </a:xfrm>
                        <a:prstGeom prst="rect">
                          <a:avLst/>
                        </a:prstGeom>
                        <a:solidFill>
                          <a:srgbClr val="FFFFFF"/>
                        </a:solidFill>
                        <a:ln w="28575">
                          <a:solidFill>
                            <a:schemeClr val="accent6">
                              <a:lumMod val="75000"/>
                              <a:lumOff val="0"/>
                            </a:schemeClr>
                          </a:solidFill>
                          <a:miter lim="800000"/>
                          <a:headEnd/>
                          <a:tailEnd/>
                        </a:ln>
                      </wps:spPr>
                      <wps:txbx>
                        <w:txbxContent>
                          <w:p w:rsidR="0035757B" w:rsidRPr="008463D9" w:rsidP="0035757B"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
                                <w:szCs w:val="2"/>
                                <w:rtl/>
                              </w:rPr>
                            </w:pPr>
                          </w:p>
                          <w:p w:rsidR="0035757B" w:rsidRPr="006F1E8E" w:rsidP="0035757B"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32"/>
                                <w:szCs w:val="32"/>
                                <w:rtl/>
                              </w:rPr>
                            </w:pPr>
                            <w:r w:rsidRPr="006F1E8E">
                              <w:rPr>
                                <w:rFonts w:ascii="MCS Taybah S_U normal." w:hAnsi="MCS Taybah S_U normal." w:cs="MCS Taybah S_U normal." w:hint="cs"/>
                                <w:color w:val="1F3864" w:themeColor="accent1" w:themeShade="80"/>
                                <w:sz w:val="32"/>
                                <w:szCs w:val="32"/>
                                <w:rtl/>
                              </w:rPr>
                              <w:t xml:space="preserve">خطوات إنشاء الرسالة الإخبارية </w:t>
                            </w:r>
                          </w:p>
                          <w:p w:rsidR="0035757B" w:rsidRPr="008463D9" w:rsidP="0035757B"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
                                <w:szCs w:val="2"/>
                                <w:rtl/>
                              </w:rPr>
                            </w:pPr>
                          </w:p>
                          <w:p w:rsidR="0035757B" w:rsidRPr="008463D9" w:rsidP="0035757B" w14:textId="77777777">
                            <w:pPr>
                              <w:spacing w:after="0" w:line="276" w:lineRule="auto"/>
                              <w:rPr>
                                <w:sz w:val="28"/>
                                <w:szCs w:val="28"/>
                                <w:rtl/>
                              </w:rPr>
                            </w:pPr>
                            <w:r w:rsidRPr="006F1E8E">
                              <w:rPr>
                                <w:rFonts w:ascii="Wingdings" w:hAnsi="Wingdings"/>
                                <w:sz w:val="44"/>
                                <w:szCs w:val="44"/>
                              </w:rPr>
                              <w:sym w:font="Wingdings" w:char="F08C"/>
                            </w:r>
                            <w:r w:rsidRPr="006F1E8E">
                              <w:rPr>
                                <w:rFonts w:hint="cs"/>
                                <w:sz w:val="48"/>
                                <w:szCs w:val="48"/>
                                <w:rtl/>
                              </w:rPr>
                              <w:t>.</w:t>
                            </w:r>
                            <w:r w:rsidRPr="008463D9">
                              <w:rPr>
                                <w:rFonts w:hint="cs"/>
                                <w:sz w:val="28"/>
                                <w:szCs w:val="28"/>
                                <w:rtl/>
                              </w:rPr>
                              <w:t>..............................................</w:t>
                            </w:r>
                          </w:p>
                          <w:p w:rsidR="0035757B" w:rsidP="0035757B" w14:textId="77777777">
                            <w:pPr>
                              <w:spacing w:after="0" w:line="276" w:lineRule="auto"/>
                              <w:rPr>
                                <w:sz w:val="28"/>
                                <w:szCs w:val="28"/>
                                <w:rtl/>
                              </w:rPr>
                            </w:pPr>
                            <w:r w:rsidRPr="006F1E8E">
                              <w:rPr>
                                <w:rFonts w:ascii="Wingdings" w:hAnsi="Wingdings"/>
                                <w:sz w:val="48"/>
                                <w:szCs w:val="48"/>
                              </w:rPr>
                              <w:sym w:font="Wingdings" w:char="F08D"/>
                            </w:r>
                            <w:r w:rsidRPr="006F1E8E">
                              <w:rPr>
                                <w:rFonts w:hint="cs"/>
                                <w:sz w:val="36"/>
                                <w:szCs w:val="36"/>
                                <w:rtl/>
                              </w:rPr>
                              <w:t>.</w:t>
                            </w:r>
                            <w:r w:rsidRPr="008463D9">
                              <w:rPr>
                                <w:rFonts w:hint="cs"/>
                                <w:sz w:val="28"/>
                                <w:szCs w:val="28"/>
                                <w:rtl/>
                              </w:rPr>
                              <w:t>..............................................</w:t>
                            </w:r>
                          </w:p>
                          <w:p w:rsidR="0035757B" w:rsidRPr="008463D9" w:rsidP="0035757B" w14:textId="77777777">
                            <w:pPr>
                              <w:spacing w:after="0" w:line="276" w:lineRule="auto"/>
                              <w:rPr>
                                <w:sz w:val="28"/>
                                <w:szCs w:val="28"/>
                                <w:rtl/>
                              </w:rPr>
                            </w:pPr>
                            <w:r w:rsidRPr="006F1E8E">
                              <w:rPr>
                                <w:rFonts w:ascii="Wingdings" w:hAnsi="Wingdings"/>
                                <w:sz w:val="48"/>
                                <w:szCs w:val="48"/>
                              </w:rPr>
                              <w:sym w:font="Wingdings" w:char="F08E"/>
                            </w:r>
                            <w:r>
                              <w:rPr>
                                <w:rFonts w:hint="cs"/>
                                <w:sz w:val="28"/>
                                <w:szCs w:val="28"/>
                                <w:rtl/>
                              </w:rPr>
                              <w:t>................................................</w:t>
                            </w:r>
                          </w:p>
                          <w:p w:rsidR="0035757B" w:rsidRPr="008463D9" w:rsidP="0035757B" w14:textId="77777777">
                            <w:pPr>
                              <w:spacing w:after="0" w:line="276" w:lineRule="auto"/>
                              <w:rPr>
                                <w:sz w:val="28"/>
                                <w:szCs w:val="28"/>
                                <w:rtl/>
                              </w:rPr>
                            </w:pPr>
                            <w:r w:rsidRPr="006F1E8E">
                              <w:rPr>
                                <w:rFonts w:ascii="Wingdings" w:hAnsi="Wingdings"/>
                                <w:sz w:val="48"/>
                                <w:szCs w:val="48"/>
                              </w:rPr>
                              <w:sym w:font="Wingdings" w:char="F08F"/>
                            </w:r>
                            <w:r w:rsidRPr="008463D9">
                              <w:rPr>
                                <w:rFonts w:hint="cs"/>
                                <w:sz w:val="28"/>
                                <w:szCs w:val="28"/>
                                <w:rtl/>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07" o:spid="_x0000_s1430" type="#_x0000_t202" style="width:560.55pt;height:159.6pt;margin-top:49.85pt;margin-left:-72.6pt;mso-height-percent:0;mso-height-relative:page;mso-width-percent:0;mso-width-relative:page;mso-wrap-distance-bottom:0;mso-wrap-distance-left:9pt;mso-wrap-distance-right:9pt;mso-wrap-distance-top:0;position:absolute;v-text-anchor:top;z-index:252210176" fillcolor="white" stroked="t" strokecolor="#528135" strokeweight="2.25pt">
                <v:textbox>
                  <w:txbxContent>
                    <w:p w:rsidR="0035757B" w:rsidRPr="008463D9" w:rsidP="0035757B" w14:paraId="7D76E192"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
                          <w:szCs w:val="2"/>
                          <w:rtl/>
                        </w:rPr>
                      </w:pPr>
                    </w:p>
                    <w:p w:rsidR="0035757B" w:rsidRPr="006F1E8E" w:rsidP="0035757B" w14:paraId="54B89600"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32"/>
                          <w:szCs w:val="32"/>
                          <w:rtl/>
                        </w:rPr>
                      </w:pPr>
                      <w:r w:rsidRPr="006F1E8E">
                        <w:rPr>
                          <w:rFonts w:ascii="MCS Taybah S_U normal." w:hAnsi="MCS Taybah S_U normal." w:cs="MCS Taybah S_U normal." w:hint="cs"/>
                          <w:color w:val="1F3864" w:themeColor="accent1" w:themeShade="80"/>
                          <w:sz w:val="32"/>
                          <w:szCs w:val="32"/>
                          <w:rtl/>
                        </w:rPr>
                        <w:t xml:space="preserve">خطوات إنشاء الرسالة الإخبارية </w:t>
                      </w:r>
                    </w:p>
                    <w:p w:rsidR="0035757B" w:rsidRPr="008463D9" w:rsidP="0035757B" w14:paraId="485F507F" w14:textId="77777777">
                      <w:pPr>
                        <w:shd w:val="clear" w:color="auto" w:fill="D9E2F3" w:themeFill="accent1" w:themeFillTint="33"/>
                        <w:spacing w:after="0" w:line="276" w:lineRule="auto"/>
                        <w:jc w:val="center"/>
                        <w:rPr>
                          <w:rFonts w:ascii="MCS Taybah S_U normal." w:hAnsi="MCS Taybah S_U normal." w:cs="MCS Taybah S_U normal."/>
                          <w:color w:val="1F3864" w:themeColor="accent1" w:themeShade="80"/>
                          <w:sz w:val="2"/>
                          <w:szCs w:val="2"/>
                          <w:rtl/>
                        </w:rPr>
                      </w:pPr>
                    </w:p>
                    <w:p w:rsidR="0035757B" w:rsidRPr="008463D9" w:rsidP="0035757B" w14:paraId="0B9FF174" w14:textId="77777777">
                      <w:pPr>
                        <w:spacing w:after="0" w:line="276" w:lineRule="auto"/>
                        <w:rPr>
                          <w:sz w:val="28"/>
                          <w:szCs w:val="28"/>
                          <w:rtl/>
                        </w:rPr>
                      </w:pPr>
                      <w:r w:rsidRPr="006F1E8E">
                        <w:rPr>
                          <w:rFonts w:ascii="Wingdings" w:hAnsi="Wingdings"/>
                          <w:sz w:val="44"/>
                          <w:szCs w:val="44"/>
                        </w:rPr>
                        <w:sym w:font="Wingdings" w:char="F08C"/>
                      </w:r>
                      <w:r w:rsidRPr="006F1E8E">
                        <w:rPr>
                          <w:rFonts w:hint="cs"/>
                          <w:sz w:val="48"/>
                          <w:szCs w:val="48"/>
                          <w:rtl/>
                        </w:rPr>
                        <w:t>.</w:t>
                      </w:r>
                      <w:r w:rsidRPr="008463D9">
                        <w:rPr>
                          <w:rFonts w:hint="cs"/>
                          <w:sz w:val="28"/>
                          <w:szCs w:val="28"/>
                          <w:rtl/>
                        </w:rPr>
                        <w:t>..............................................</w:t>
                      </w:r>
                    </w:p>
                    <w:p w:rsidR="0035757B" w:rsidP="0035757B" w14:paraId="11FEB667" w14:textId="77777777">
                      <w:pPr>
                        <w:spacing w:after="0" w:line="276" w:lineRule="auto"/>
                        <w:rPr>
                          <w:sz w:val="28"/>
                          <w:szCs w:val="28"/>
                          <w:rtl/>
                        </w:rPr>
                      </w:pPr>
                      <w:r w:rsidRPr="006F1E8E">
                        <w:rPr>
                          <w:rFonts w:ascii="Wingdings" w:hAnsi="Wingdings"/>
                          <w:sz w:val="48"/>
                          <w:szCs w:val="48"/>
                        </w:rPr>
                        <w:sym w:font="Wingdings" w:char="F08D"/>
                      </w:r>
                      <w:r w:rsidRPr="006F1E8E">
                        <w:rPr>
                          <w:rFonts w:hint="cs"/>
                          <w:sz w:val="36"/>
                          <w:szCs w:val="36"/>
                          <w:rtl/>
                        </w:rPr>
                        <w:t>.</w:t>
                      </w:r>
                      <w:r w:rsidRPr="008463D9">
                        <w:rPr>
                          <w:rFonts w:hint="cs"/>
                          <w:sz w:val="28"/>
                          <w:szCs w:val="28"/>
                          <w:rtl/>
                        </w:rPr>
                        <w:t>..............................................</w:t>
                      </w:r>
                    </w:p>
                    <w:p w:rsidR="0035757B" w:rsidRPr="008463D9" w:rsidP="0035757B" w14:paraId="73A836ED" w14:textId="77777777">
                      <w:pPr>
                        <w:spacing w:after="0" w:line="276" w:lineRule="auto"/>
                        <w:rPr>
                          <w:sz w:val="28"/>
                          <w:szCs w:val="28"/>
                          <w:rtl/>
                        </w:rPr>
                      </w:pPr>
                      <w:r w:rsidRPr="006F1E8E">
                        <w:rPr>
                          <w:rFonts w:ascii="Wingdings" w:hAnsi="Wingdings"/>
                          <w:sz w:val="48"/>
                          <w:szCs w:val="48"/>
                        </w:rPr>
                        <w:sym w:font="Wingdings" w:char="F08E"/>
                      </w:r>
                      <w:r>
                        <w:rPr>
                          <w:rFonts w:hint="cs"/>
                          <w:sz w:val="28"/>
                          <w:szCs w:val="28"/>
                          <w:rtl/>
                        </w:rPr>
                        <w:t>................................................</w:t>
                      </w:r>
                    </w:p>
                    <w:p w:rsidR="0035757B" w:rsidRPr="008463D9" w:rsidP="0035757B" w14:paraId="17501411" w14:textId="77777777">
                      <w:pPr>
                        <w:spacing w:after="0" w:line="276" w:lineRule="auto"/>
                        <w:rPr>
                          <w:sz w:val="28"/>
                          <w:szCs w:val="28"/>
                          <w:rtl/>
                        </w:rPr>
                      </w:pPr>
                      <w:r w:rsidRPr="006F1E8E">
                        <w:rPr>
                          <w:rFonts w:ascii="Wingdings" w:hAnsi="Wingdings"/>
                          <w:sz w:val="48"/>
                          <w:szCs w:val="48"/>
                        </w:rPr>
                        <w:sym w:font="Wingdings" w:char="F08F"/>
                      </w:r>
                      <w:r w:rsidRPr="008463D9">
                        <w:rPr>
                          <w:rFonts w:hint="cs"/>
                          <w:sz w:val="28"/>
                          <w:szCs w:val="28"/>
                          <w:rtl/>
                        </w:rPr>
                        <w:t xml:space="preserve">  ..............................................</w:t>
                      </w:r>
                    </w:p>
                  </w:txbxContent>
                </v:textbox>
              </v:shape>
            </w:pict>
          </mc:Fallback>
        </mc:AlternateContent>
      </w:r>
      <w:r>
        <w:rPr>
          <w:noProof/>
        </w:rPr>
        <mc:AlternateContent>
          <mc:Choice Requires="wps">
            <w:drawing>
              <wp:anchor distT="0" distB="0" distL="114300" distR="114300" simplePos="0" relativeHeight="252209152" behindDoc="1" locked="0" layoutInCell="1" allowOverlap="1">
                <wp:simplePos x="0" y="0"/>
                <wp:positionH relativeFrom="column">
                  <wp:posOffset>-1121410</wp:posOffset>
                </wp:positionH>
                <wp:positionV relativeFrom="paragraph">
                  <wp:posOffset>125730</wp:posOffset>
                </wp:positionV>
                <wp:extent cx="7853680" cy="314960"/>
                <wp:effectExtent l="2540" t="1905" r="1905" b="6985"/>
                <wp:wrapNone/>
                <wp:docPr id="406" name="مستطيل: زوايا مستديرة 40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853680" cy="314960"/>
                        </a:xfrm>
                        <a:prstGeom prst="roundRect">
                          <a:avLst>
                            <a:gd name="adj" fmla="val 16667"/>
                          </a:avLst>
                        </a:prstGeom>
                        <a:solidFill>
                          <a:schemeClr val="accent6">
                            <a:lumMod val="40000"/>
                            <a:lumOff val="60000"/>
                          </a:schemeClr>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35757B" w:rsidRPr="00AE1573" w:rsidP="0035757B" w14:textId="77777777">
                            <w:pPr>
                              <w:ind w:left="1100"/>
                              <w:jc w:val="center"/>
                              <w:rPr>
                                <w:rFonts w:ascii="Microsoft Himalaya" w:hAnsi="Microsoft Himalaya" w:cs="MCS Taybah S_U normal."/>
                                <w:color w:val="833C0B" w:themeColor="accent2" w:themeShade="80"/>
                                <w:sz w:val="32"/>
                                <w:szCs w:val="32"/>
                                <w:rtl/>
                              </w:rPr>
                            </w:pPr>
                            <w:r>
                              <w:rPr>
                                <w:rFonts w:ascii="Microsoft Himalaya" w:hAnsi="Microsoft Himalaya" w:cs="MCS Taybah S_U normal." w:hint="cs"/>
                                <w:color w:val="833C0B" w:themeColor="accent2" w:themeShade="80"/>
                                <w:sz w:val="32"/>
                                <w:szCs w:val="32"/>
                                <w:rtl/>
                              </w:rPr>
                              <w:t xml:space="preserve">إنشاء الرسائل الإخبارية الرقمية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406" o:spid="_x0000_s1431" style="width:618.4pt;height:24.8pt;margin-top:9.9pt;margin-left:-88.3pt;mso-height-percent:0;mso-height-relative:page;mso-width-percent:0;mso-width-relative:page;mso-wrap-distance-bottom:0;mso-wrap-distance-left:9pt;mso-wrap-distance-right:9pt;mso-wrap-distance-top:0;position:absolute;v-text-anchor:top;z-index:-251108352" arcsize="10923f" fillcolor="#c4e0b2" stroked="f">
                <v:textbox>
                  <w:txbxContent>
                    <w:p w:rsidR="0035757B" w:rsidRPr="00AE1573" w:rsidP="0035757B" w14:paraId="0D459CFB" w14:textId="77777777">
                      <w:pPr>
                        <w:ind w:left="1100"/>
                        <w:jc w:val="center"/>
                        <w:rPr>
                          <w:rFonts w:ascii="Microsoft Himalaya" w:hAnsi="Microsoft Himalaya" w:cs="MCS Taybah S_U normal."/>
                          <w:color w:val="833C0B" w:themeColor="accent2" w:themeShade="80"/>
                          <w:sz w:val="32"/>
                          <w:szCs w:val="32"/>
                          <w:rtl/>
                        </w:rPr>
                      </w:pPr>
                      <w:r>
                        <w:rPr>
                          <w:rFonts w:ascii="Microsoft Himalaya" w:hAnsi="Microsoft Himalaya" w:cs="MCS Taybah S_U normal." w:hint="cs"/>
                          <w:color w:val="833C0B" w:themeColor="accent2" w:themeShade="80"/>
                          <w:sz w:val="32"/>
                          <w:szCs w:val="32"/>
                          <w:rtl/>
                        </w:rPr>
                        <w:t xml:space="preserve">إنشاء الرسائل الإخبارية الرقمية </w:t>
                      </w:r>
                    </w:p>
                  </w:txbxContent>
                </v:textbox>
              </v:roundrect>
            </w:pict>
          </mc:Fallback>
        </mc:AlternateContent>
      </w:r>
      <w:r>
        <w:rPr>
          <w:noProof/>
        </w:rPr>
        <mc:AlternateContent>
          <mc:Choice Requires="wps">
            <w:drawing>
              <wp:anchor distT="0" distB="0" distL="114300" distR="114300" simplePos="0" relativeHeight="252207104" behindDoc="0" locked="0" layoutInCell="1" allowOverlap="1">
                <wp:simplePos x="0" y="0"/>
                <wp:positionH relativeFrom="margin">
                  <wp:posOffset>-179070</wp:posOffset>
                </wp:positionH>
                <wp:positionV relativeFrom="paragraph">
                  <wp:posOffset>-382905</wp:posOffset>
                </wp:positionV>
                <wp:extent cx="4546600" cy="368935"/>
                <wp:effectExtent l="0" t="0" r="0" b="0"/>
                <wp:wrapNone/>
                <wp:docPr id="405" name="مربع نص 405"/>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الثالث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الرسائل الإخبارية الرقمية </w:t>
                            </w:r>
                            <w:r>
                              <w:rPr>
                                <w:rFonts w:cs="MCS Taybah S_U normal."/>
                                <w:color w:val="000000" w:themeColor="text1"/>
                                <w:sz w:val="32"/>
                                <w:szCs w:val="32"/>
                              </w:rPr>
                              <w:t xml:space="preserve">Digital Newsletter </w:t>
                            </w:r>
                            <w:r>
                              <w:rPr>
                                <w:rFonts w:cs="MCS Taybah S_U normal." w:hint="cs"/>
                                <w:color w:val="000000" w:themeColor="text1"/>
                                <w:sz w:val="32"/>
                                <w:szCs w:val="32"/>
                                <w:rtl/>
                              </w:rPr>
                              <w:t xml:space="preserve">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405" o:spid="_x0000_s1432" type="#_x0000_t202" style="width:358pt;height:29.05pt;margin-top:-30.15pt;margin-left:-14.1pt;mso-height-percent:0;mso-height-relative:page;mso-position-horizontal-relative:margin;mso-width-percent:0;mso-width-relative:page;mso-wrap-distance-bottom:0;mso-wrap-distance-left:9pt;mso-wrap-distance-right:9pt;mso-wrap-distance-top:0;position:absolute;v-text-anchor:top;z-index:252206080" filled="f" fillcolor="this" stroked="f" strokeweight="0.5pt">
                <v:textbox>
                  <w:txbxContent>
                    <w:p w:rsidR="0035757B" w:rsidRPr="00A1016D" w:rsidP="0035757B" w14:paraId="2699C2A8"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الثالث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الرسائل الإخبارية الرقمية </w:t>
                      </w:r>
                      <w:r>
                        <w:rPr>
                          <w:rFonts w:cs="MCS Taybah S_U normal."/>
                          <w:color w:val="000000" w:themeColor="text1"/>
                          <w:sz w:val="32"/>
                          <w:szCs w:val="32"/>
                        </w:rPr>
                        <w:t xml:space="preserve">Digital Newsletter </w:t>
                      </w:r>
                      <w:r>
                        <w:rPr>
                          <w:rFonts w:cs="MCS Taybah S_U normal." w:hint="cs"/>
                          <w:color w:val="000000" w:themeColor="text1"/>
                          <w:sz w:val="32"/>
                          <w:szCs w:val="32"/>
                          <w:rtl/>
                        </w:rPr>
                        <w:t xml:space="preserve">  </w:t>
                      </w:r>
                    </w:p>
                    <w:p w:rsidR="0035757B" w:rsidRPr="00A1016D" w:rsidP="0035757B" w14:paraId="73CD716F" w14:textId="77777777">
                      <w:pPr>
                        <w:rPr>
                          <w:rFonts w:cs="MCS Taybah S_U normal."/>
                          <w:color w:val="000000" w:themeColor="text1"/>
                          <w:sz w:val="32"/>
                          <w:szCs w:val="32"/>
                        </w:rPr>
                      </w:pPr>
                    </w:p>
                  </w:txbxContent>
                </v:textbox>
                <w10:wrap anchorx="margin"/>
              </v:shape>
            </w:pict>
          </mc:Fallback>
        </mc:AlternateContent>
      </w:r>
      <w:r>
        <w:br w:type="column"/>
      </w:r>
      <w:r>
        <w:rPr>
          <w:noProof/>
        </w:rPr>
        <mc:AlternateContent>
          <mc:Choice Requires="wps">
            <w:drawing>
              <wp:anchor distT="0" distB="0" distL="114300" distR="114300" simplePos="0" relativeHeight="252217344" behindDoc="0" locked="0" layoutInCell="1" allowOverlap="1">
                <wp:simplePos x="0" y="0"/>
                <wp:positionH relativeFrom="page">
                  <wp:posOffset>-5715</wp:posOffset>
                </wp:positionH>
                <wp:positionV relativeFrom="paragraph">
                  <wp:posOffset>85090</wp:posOffset>
                </wp:positionV>
                <wp:extent cx="8216900" cy="1217295"/>
                <wp:effectExtent l="0" t="0" r="0" b="1905"/>
                <wp:wrapNone/>
                <wp:docPr id="404" name="مستطيل 40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216900" cy="1217295"/>
                        </a:xfrm>
                        <a:prstGeom prst="rect">
                          <a:avLst/>
                        </a:prstGeom>
                        <a:solidFill>
                          <a:schemeClr val="accent6">
                            <a:lumMod val="20000"/>
                            <a:lumOff val="80000"/>
                          </a:schemeClr>
                        </a:solidFill>
                        <a:ln>
                          <a:noFill/>
                        </a:ln>
                      </wps:spPr>
                      <wps:txbx>
                        <w:txbxContent>
                          <w:p w:rsidR="0035757B" w:rsidP="0035757B" w14:textId="77777777">
                            <w:pPr>
                              <w:pStyle w:val="ListParagraph"/>
                              <w:ind w:left="1593" w:right="993" w:firstLine="694"/>
                              <w:jc w:val="center"/>
                              <w:rPr>
                                <w:rFonts w:cs="MCS Taybah S_U normal."/>
                                <w:color w:val="000000" w:themeColor="text1"/>
                                <w:sz w:val="36"/>
                                <w:szCs w:val="36"/>
                                <w:rtl/>
                              </w:rPr>
                            </w:pP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w:t>
                            </w:r>
                            <w:r>
                              <w:rPr>
                                <w:rFonts w:cs="MCS Taybah S_U normal." w:hint="cs"/>
                                <w:color w:val="000000" w:themeColor="text1"/>
                                <w:sz w:val="36"/>
                                <w:szCs w:val="36"/>
                                <w:rtl/>
                              </w:rPr>
                              <w:t>أكمل المقطع البرمجي الخاص بالصفحة الإلكترونية لقناة الرياضية بما يلي :</w:t>
                            </w:r>
                          </w:p>
                          <w:p w:rsidR="0035757B" w:rsidP="0035757B" w14:textId="77777777">
                            <w:pPr>
                              <w:pStyle w:val="ListParagraph"/>
                              <w:ind w:left="1593" w:right="993" w:firstLine="694"/>
                              <w:jc w:val="center"/>
                              <w:rPr>
                                <w:rFonts w:cs="MCS Taybah S_U normal."/>
                                <w:color w:val="000000" w:themeColor="text1"/>
                                <w:sz w:val="36"/>
                                <w:szCs w:val="36"/>
                                <w:rtl/>
                              </w:rPr>
                            </w:pPr>
                            <w:r>
                              <w:rPr>
                                <w:rFonts w:cs="MCS Taybah S_U normal." w:hint="cs"/>
                                <w:color w:val="000000" w:themeColor="text1"/>
                                <w:sz w:val="36"/>
                                <w:szCs w:val="36"/>
                                <w:rtl/>
                              </w:rPr>
                              <w:t xml:space="preserve">وسم </w:t>
                            </w:r>
                            <w:r>
                              <w:rPr>
                                <w:rFonts w:cs="MCS Taybah S_U normal."/>
                                <w:color w:val="000000" w:themeColor="text1"/>
                                <w:sz w:val="36"/>
                                <w:szCs w:val="36"/>
                              </w:rPr>
                              <w:t>&lt;meta&gt;</w:t>
                            </w:r>
                            <w:r>
                              <w:rPr>
                                <w:rFonts w:cs="MCS Taybah S_U normal." w:hint="cs"/>
                                <w:color w:val="000000" w:themeColor="text1"/>
                                <w:sz w:val="36"/>
                                <w:szCs w:val="36"/>
                                <w:rtl/>
                              </w:rPr>
                              <w:t xml:space="preserve"> لضبط عرض محتوى الصفحة الإلكترونية على عرض شاشة كل جهاز.</w:t>
                            </w:r>
                          </w:p>
                          <w:p w:rsidR="0035757B" w:rsidRPr="00700222" w:rsidP="0035757B" w14:textId="77777777">
                            <w:pPr>
                              <w:pStyle w:val="ListParagraph"/>
                              <w:ind w:left="1593" w:right="993" w:firstLine="694"/>
                              <w:jc w:val="center"/>
                              <w:rPr>
                                <w:rFonts w:cs="MCS Taybah S_U normal."/>
                                <w:color w:val="000000" w:themeColor="text1"/>
                                <w:sz w:val="32"/>
                                <w:szCs w:val="32"/>
                                <w:rtl/>
                              </w:rPr>
                            </w:pPr>
                            <w:r>
                              <w:rPr>
                                <w:rFonts w:cs="MCS Taybah S_U normal." w:hint="cs"/>
                                <w:color w:val="000000" w:themeColor="text1"/>
                                <w:sz w:val="36"/>
                                <w:szCs w:val="36"/>
                                <w:rtl/>
                              </w:rPr>
                              <w:t xml:space="preserve">صفوف وبيانات الجدول من الساعة </w:t>
                            </w:r>
                            <w:r>
                              <w:rPr>
                                <w:rFonts w:cs="MCS Taybah S_U normal."/>
                                <w:color w:val="000000" w:themeColor="text1"/>
                                <w:sz w:val="36"/>
                                <w:szCs w:val="36"/>
                              </w:rPr>
                              <w:t>15:00</w:t>
                            </w:r>
                            <w:r>
                              <w:rPr>
                                <w:rFonts w:cs="MCS Taybah S_U normal." w:hint="cs"/>
                                <w:color w:val="000000" w:themeColor="text1"/>
                                <w:sz w:val="36"/>
                                <w:szCs w:val="36"/>
                                <w:rtl/>
                              </w:rPr>
                              <w:t xml:space="preserve"> إلى الساعة </w:t>
                            </w:r>
                            <w:r>
                              <w:rPr>
                                <w:rFonts w:cs="MCS Taybah S_U normal."/>
                                <w:color w:val="000000" w:themeColor="text1"/>
                                <w:sz w:val="36"/>
                                <w:szCs w:val="36"/>
                              </w:rPr>
                              <w:t>23:00</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shape id="مستطيل 404" o:spid="_x0000_s1433" type="#_x0000_t202" style="width:647pt;height:95.85pt;margin-top:6.7pt;margin-left:-0.45pt;mso-height-percent:0;mso-height-relative:margin;mso-position-horizontal-relative:page;mso-width-percent:0;mso-width-relative:margin;mso-wrap-distance-bottom:0;mso-wrap-distance-left:9pt;mso-wrap-distance-right:9pt;mso-wrap-distance-top:0;position:absolute;v-text-anchor:middle;z-index:252216320" fillcolor="#e1efd8" stroked="f">
                <v:textbox>
                  <w:txbxContent>
                    <w:p w:rsidR="0035757B" w:rsidP="0035757B" w14:paraId="3F0B297D" w14:textId="77777777">
                      <w:pPr>
                        <w:pStyle w:val="ListParagraph"/>
                        <w:ind w:left="1593" w:right="993" w:firstLine="694"/>
                        <w:jc w:val="center"/>
                        <w:rPr>
                          <w:rFonts w:cs="MCS Taybah S_U normal."/>
                          <w:color w:val="000000" w:themeColor="text1"/>
                          <w:sz w:val="36"/>
                          <w:szCs w:val="36"/>
                          <w:rtl/>
                        </w:rPr>
                      </w:pPr>
                      <w:r w:rsidRPr="00700222">
                        <w:rPr>
                          <w:rFonts w:ascii="Wingdings" w:hAnsi="Wingdings" w:cs="MCS Taybah S_U normal."/>
                          <w:color w:val="C00000"/>
                          <w:sz w:val="52"/>
                          <w:szCs w:val="52"/>
                          <w:u w:val="single"/>
                        </w:rPr>
                        <w:sym w:font="Wingdings" w:char="F03A"/>
                      </w:r>
                      <w:r>
                        <w:rPr>
                          <w:rFonts w:cs="MCS Taybah S_U normal." w:hint="cs"/>
                          <w:color w:val="000000" w:themeColor="text1"/>
                          <w:sz w:val="32"/>
                          <w:szCs w:val="32"/>
                          <w:rtl/>
                        </w:rPr>
                        <w:t xml:space="preserve"> </w:t>
                      </w:r>
                      <w:r>
                        <w:rPr>
                          <w:rFonts w:cs="MCS Taybah S_U normal." w:hint="cs"/>
                          <w:color w:val="000000" w:themeColor="text1"/>
                          <w:sz w:val="36"/>
                          <w:szCs w:val="36"/>
                          <w:rtl/>
                        </w:rPr>
                        <w:t>أكمل المقطع البرمجي الخاص بالصفحة الإلكترونية لقناة الرياضية بما يلي :</w:t>
                      </w:r>
                    </w:p>
                    <w:p w:rsidR="0035757B" w:rsidP="0035757B" w14:paraId="2A436E30" w14:textId="77777777">
                      <w:pPr>
                        <w:pStyle w:val="ListParagraph"/>
                        <w:ind w:left="1593" w:right="993" w:firstLine="694"/>
                        <w:jc w:val="center"/>
                        <w:rPr>
                          <w:rFonts w:cs="MCS Taybah S_U normal."/>
                          <w:color w:val="000000" w:themeColor="text1"/>
                          <w:sz w:val="36"/>
                          <w:szCs w:val="36"/>
                          <w:rtl/>
                        </w:rPr>
                      </w:pPr>
                      <w:r>
                        <w:rPr>
                          <w:rFonts w:cs="MCS Taybah S_U normal." w:hint="cs"/>
                          <w:color w:val="000000" w:themeColor="text1"/>
                          <w:sz w:val="36"/>
                          <w:szCs w:val="36"/>
                          <w:rtl/>
                        </w:rPr>
                        <w:t xml:space="preserve">وسم </w:t>
                      </w:r>
                      <w:r>
                        <w:rPr>
                          <w:rFonts w:cs="MCS Taybah S_U normal."/>
                          <w:color w:val="000000" w:themeColor="text1"/>
                          <w:sz w:val="36"/>
                          <w:szCs w:val="36"/>
                        </w:rPr>
                        <w:t>&lt;meta&gt;</w:t>
                      </w:r>
                      <w:r>
                        <w:rPr>
                          <w:rFonts w:cs="MCS Taybah S_U normal." w:hint="cs"/>
                          <w:color w:val="000000" w:themeColor="text1"/>
                          <w:sz w:val="36"/>
                          <w:szCs w:val="36"/>
                          <w:rtl/>
                        </w:rPr>
                        <w:t xml:space="preserve"> لضبط عرض محتوى الصفحة الإلكترونية على عرض شاشة كل جهاز.</w:t>
                      </w:r>
                    </w:p>
                    <w:p w:rsidR="0035757B" w:rsidRPr="00700222" w:rsidP="0035757B" w14:paraId="77E6EFBD" w14:textId="77777777">
                      <w:pPr>
                        <w:pStyle w:val="ListParagraph"/>
                        <w:ind w:left="1593" w:right="993" w:firstLine="694"/>
                        <w:jc w:val="center"/>
                        <w:rPr>
                          <w:rFonts w:cs="MCS Taybah S_U normal."/>
                          <w:color w:val="000000" w:themeColor="text1"/>
                          <w:sz w:val="32"/>
                          <w:szCs w:val="32"/>
                          <w:rtl/>
                        </w:rPr>
                      </w:pPr>
                      <w:r>
                        <w:rPr>
                          <w:rFonts w:cs="MCS Taybah S_U normal." w:hint="cs"/>
                          <w:color w:val="000000" w:themeColor="text1"/>
                          <w:sz w:val="36"/>
                          <w:szCs w:val="36"/>
                          <w:rtl/>
                        </w:rPr>
                        <w:t xml:space="preserve">صفوف وبيانات الجدول من الساعة </w:t>
                      </w:r>
                      <w:r>
                        <w:rPr>
                          <w:rFonts w:cs="MCS Taybah S_U normal."/>
                          <w:color w:val="000000" w:themeColor="text1"/>
                          <w:sz w:val="36"/>
                          <w:szCs w:val="36"/>
                        </w:rPr>
                        <w:t>15:00</w:t>
                      </w:r>
                      <w:r>
                        <w:rPr>
                          <w:rFonts w:cs="MCS Taybah S_U normal." w:hint="cs"/>
                          <w:color w:val="000000" w:themeColor="text1"/>
                          <w:sz w:val="36"/>
                          <w:szCs w:val="36"/>
                          <w:rtl/>
                        </w:rPr>
                        <w:t xml:space="preserve"> إلى الساعة </w:t>
                      </w:r>
                      <w:r>
                        <w:rPr>
                          <w:rFonts w:cs="MCS Taybah S_U normal."/>
                          <w:color w:val="000000" w:themeColor="text1"/>
                          <w:sz w:val="36"/>
                          <w:szCs w:val="36"/>
                        </w:rPr>
                        <w:t>23:00</w:t>
                      </w:r>
                    </w:p>
                  </w:txbxContent>
                </v:textbox>
              </v:shape>
            </w:pict>
          </mc:Fallback>
        </mc:AlternateContent>
      </w:r>
      <w:r>
        <w:rPr>
          <w:noProof/>
        </w:rPr>
        <mc:AlternateContent>
          <mc:Choice Requires="wps">
            <w:drawing>
              <wp:anchor distT="0" distB="0" distL="114300" distR="114300" simplePos="0" relativeHeight="252215296" behindDoc="0" locked="0" layoutInCell="1" allowOverlap="1">
                <wp:simplePos x="0" y="0"/>
                <wp:positionH relativeFrom="margin">
                  <wp:posOffset>-377825</wp:posOffset>
                </wp:positionH>
                <wp:positionV relativeFrom="paragraph">
                  <wp:posOffset>-384810</wp:posOffset>
                </wp:positionV>
                <wp:extent cx="4546600" cy="368935"/>
                <wp:effectExtent l="0" t="0" r="0" b="0"/>
                <wp:wrapNone/>
                <wp:docPr id="403" name="مربع نص 403"/>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الثالث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الرسائل الإخبارية الرقمية </w:t>
                            </w:r>
                            <w:r>
                              <w:rPr>
                                <w:rFonts w:cs="MCS Taybah S_U normal."/>
                                <w:color w:val="000000" w:themeColor="text1"/>
                                <w:sz w:val="32"/>
                                <w:szCs w:val="32"/>
                              </w:rPr>
                              <w:t xml:space="preserve">Digital Newsletter </w:t>
                            </w:r>
                            <w:r>
                              <w:rPr>
                                <w:rFonts w:cs="MCS Taybah S_U normal." w:hint="cs"/>
                                <w:color w:val="000000" w:themeColor="text1"/>
                                <w:sz w:val="32"/>
                                <w:szCs w:val="32"/>
                                <w:rtl/>
                              </w:rPr>
                              <w:t xml:space="preserve">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403" o:spid="_x0000_s1434" type="#_x0000_t202" style="width:358pt;height:29.05pt;margin-top:-30.3pt;margin-left:-29.75pt;mso-height-percent:0;mso-height-relative:page;mso-position-horizontal-relative:margin;mso-width-percent:0;mso-width-relative:page;mso-wrap-distance-bottom:0;mso-wrap-distance-left:9pt;mso-wrap-distance-right:9pt;mso-wrap-distance-top:0;position:absolute;v-text-anchor:top;z-index:252214272" filled="f" fillcolor="this" stroked="f" strokeweight="0.5pt">
                <v:textbox>
                  <w:txbxContent>
                    <w:p w:rsidR="0035757B" w:rsidRPr="00A1016D" w:rsidP="0035757B" w14:paraId="10C22E35"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الثالث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الرسائل الإخبارية الرقمية </w:t>
                      </w:r>
                      <w:r>
                        <w:rPr>
                          <w:rFonts w:cs="MCS Taybah S_U normal."/>
                          <w:color w:val="000000" w:themeColor="text1"/>
                          <w:sz w:val="32"/>
                          <w:szCs w:val="32"/>
                        </w:rPr>
                        <w:t xml:space="preserve">Digital Newsletter </w:t>
                      </w:r>
                      <w:r>
                        <w:rPr>
                          <w:rFonts w:cs="MCS Taybah S_U normal." w:hint="cs"/>
                          <w:color w:val="000000" w:themeColor="text1"/>
                          <w:sz w:val="32"/>
                          <w:szCs w:val="32"/>
                          <w:rtl/>
                        </w:rPr>
                        <w:t xml:space="preserve">  </w:t>
                      </w:r>
                    </w:p>
                    <w:p w:rsidR="0035757B" w:rsidRPr="00A1016D" w:rsidP="0035757B" w14:paraId="04736A9E" w14:textId="77777777">
                      <w:pPr>
                        <w:rPr>
                          <w:rFonts w:cs="MCS Taybah S_U normal."/>
                          <w:color w:val="000000" w:themeColor="text1"/>
                          <w:sz w:val="32"/>
                          <w:szCs w:val="32"/>
                        </w:rPr>
                      </w:pPr>
                    </w:p>
                  </w:txbxContent>
                </v:textbox>
                <w10:wrap anchorx="margin"/>
              </v:shape>
            </w:pict>
          </mc:Fallback>
        </mc:AlternateContent>
      </w:r>
    </w:p>
    <w:p w:rsidR="0035757B" w:rsidRPr="00CE4E47" w:rsidP="0035757B" w14:paraId="6B7894B6" w14:textId="05E4073B">
      <w:pPr>
        <w:bidi w:val="0"/>
      </w:pPr>
      <w:r w:rsidRPr="00116E39">
        <w:rPr>
          <w:noProof/>
        </w:rPr>
        <w:drawing>
          <wp:anchor distT="0" distB="0" distL="114300" distR="114300" simplePos="0" relativeHeight="252078080" behindDoc="1" locked="0" layoutInCell="1" allowOverlap="1">
            <wp:simplePos x="0" y="0"/>
            <wp:positionH relativeFrom="column">
              <wp:posOffset>-580390</wp:posOffset>
            </wp:positionH>
            <wp:positionV relativeFrom="paragraph">
              <wp:posOffset>958948</wp:posOffset>
            </wp:positionV>
            <wp:extent cx="5190490" cy="7779385"/>
            <wp:effectExtent l="0" t="0" r="0" b="0"/>
            <wp:wrapNone/>
            <wp:docPr id="398" name="صورة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
                    <pic:cNvPicPr/>
                  </pic:nvPicPr>
                  <pic:blipFill>
                    <a:blip xmlns:r="http://schemas.openxmlformats.org/officeDocument/2006/relationships" r:embed="rId204">
                      <a:extLst>
                        <a:ext xmlns:a="http://schemas.openxmlformats.org/drawingml/2006/main" uri="{28A0092B-C50C-407E-A947-70E740481C1C}">
                          <a14:useLocalDpi xmlns:a14="http://schemas.microsoft.com/office/drawing/2010/main" val="0"/>
                        </a:ext>
                      </a:extLst>
                    </a:blip>
                    <a:stretch>
                      <a:fillRect/>
                    </a:stretch>
                  </pic:blipFill>
                  <pic:spPr>
                    <a:xfrm>
                      <a:off x="0" y="0"/>
                      <a:ext cx="5190490" cy="7779385"/>
                    </a:xfrm>
                    <a:prstGeom prst="rect">
                      <a:avLst/>
                    </a:prstGeom>
                  </pic:spPr>
                </pic:pic>
              </a:graphicData>
            </a:graphic>
            <wp14:sizeRelH relativeFrom="page">
              <wp14:pctWidth>0</wp14:pctWidth>
            </wp14:sizeRelH>
            <wp14:sizeRelV relativeFrom="page">
              <wp14:pctHeight>0</wp14:pctHeight>
            </wp14:sizeRelV>
          </wp:anchor>
        </w:drawing>
      </w:r>
      <w:r w:rsidRPr="00116E39">
        <w:rPr>
          <w:noProof/>
        </w:rPr>
        <w:drawing>
          <wp:anchor distT="0" distB="0" distL="114300" distR="114300" simplePos="0" relativeHeight="252077056" behindDoc="0" locked="0" layoutInCell="1" allowOverlap="1">
            <wp:simplePos x="0" y="0"/>
            <wp:positionH relativeFrom="column">
              <wp:posOffset>2541905</wp:posOffset>
            </wp:positionH>
            <wp:positionV relativeFrom="paragraph">
              <wp:posOffset>1344930</wp:posOffset>
            </wp:positionV>
            <wp:extent cx="3588385" cy="951865"/>
            <wp:effectExtent l="0" t="0" r="0" b="0"/>
            <wp:wrapNone/>
            <wp:docPr id="399" name="صورة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a:xfrm>
                      <a:off x="0" y="0"/>
                      <a:ext cx="3588385" cy="951865"/>
                    </a:xfrm>
                    <a:prstGeom prst="rect">
                      <a:avLst/>
                    </a:prstGeom>
                  </pic:spPr>
                </pic:pic>
              </a:graphicData>
            </a:graphic>
            <wp14:sizeRelH relativeFrom="page">
              <wp14:pctWidth>0</wp14:pctWidth>
            </wp14:sizeRelH>
            <wp14:sizeRelV relativeFrom="page">
              <wp14:pctHeight>0</wp14:pctHeight>
            </wp14:sizeRelV>
          </wp:anchor>
        </w:drawing>
      </w:r>
      <w:r>
        <w:br w:type="column"/>
      </w:r>
      <w:r>
        <w:rPr>
          <w:noProof/>
        </w:rPr>
        <w:drawing>
          <wp:anchor distT="0" distB="0" distL="114300" distR="114300" simplePos="0" relativeHeight="252222464" behindDoc="0" locked="0" layoutInCell="1" allowOverlap="1">
            <wp:simplePos x="0" y="0"/>
            <wp:positionH relativeFrom="margin">
              <wp:posOffset>1186774</wp:posOffset>
            </wp:positionH>
            <wp:positionV relativeFrom="paragraph">
              <wp:posOffset>6264613</wp:posOffset>
            </wp:positionV>
            <wp:extent cx="2851878" cy="2222695"/>
            <wp:effectExtent l="0" t="0" r="0" b="0"/>
            <wp:wrapNone/>
            <wp:docPr id="400" name="صورة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3"/>
                    <pic:cNvPicPr>
                      <a:picLocks noChangeAspect="1" noChangeArrowheads="1"/>
                    </pic:cNvPicPr>
                  </pic:nvPicPr>
                  <pic:blipFill>
                    <a:blip xmlns:r="http://schemas.openxmlformats.org/officeDocument/2006/relationships" r:embed="rId196" cstate="print">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1878" cy="2222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19392" behindDoc="0" locked="0" layoutInCell="1" allowOverlap="1">
                <wp:simplePos x="0" y="0"/>
                <wp:positionH relativeFrom="column">
                  <wp:posOffset>-1369060</wp:posOffset>
                </wp:positionH>
                <wp:positionV relativeFrom="paragraph">
                  <wp:posOffset>1905</wp:posOffset>
                </wp:positionV>
                <wp:extent cx="7355205" cy="9203055"/>
                <wp:effectExtent l="2540" t="1905" r="0" b="0"/>
                <wp:wrapNone/>
                <wp:docPr id="402" name="مربع نص 4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355205" cy="920305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35757B" w:rsidRPr="003E057F" w:rsidP="0035757B" w14:textId="77777777">
                            <w:pPr>
                              <w:jc w:val="center"/>
                              <w:rPr>
                                <w:rFonts w:ascii="MCS Taybah S_U normal." w:hAnsi="MCS Taybah S_U normal." w:cs="MCS Taybah S_U normal."/>
                                <w:sz w:val="32"/>
                                <w:szCs w:val="32"/>
                              </w:rPr>
                            </w:pPr>
                            <w:r>
                              <w:rPr>
                                <w:rFonts w:ascii="Dubai Medium" w:hAnsi="Dubai Medium" w:cs="MCS Taybah S_U normal." w:hint="cs"/>
                                <w:sz w:val="32"/>
                                <w:szCs w:val="32"/>
                                <w:rtl/>
                              </w:rPr>
                              <w:t xml:space="preserve"> </w:t>
                            </w:r>
                          </w:p>
                          <w:tbl>
                            <w:tblPr>
                              <w:tblStyle w:val="TableGrid00"/>
                              <w:bidiVisual/>
                              <w:tblW w:w="10061" w:type="dxa"/>
                              <w:tblInd w:w="229" w:type="dxa"/>
                              <w:tblBorders>
                                <w:top w:val="single" w:sz="12" w:space="0" w:color="auto"/>
                                <w:left w:val="single" w:sz="12" w:space="0" w:color="auto"/>
                                <w:bottom w:val="single" w:sz="12" w:space="0" w:color="auto"/>
                                <w:right w:val="single" w:sz="12" w:space="0" w:color="auto"/>
                              </w:tblBorders>
                              <w:tblLook w:val="04A0"/>
                            </w:tblPr>
                            <w:tblGrid>
                              <w:gridCol w:w="10061"/>
                            </w:tblGrid>
                            <w:tr w14:paraId="6614F897" w14:textId="77777777" w:rsidTr="00263BA4">
                              <w:tblPrEx>
                                <w:tblW w:w="10061" w:type="dxa"/>
                                <w:tblInd w:w="229" w:type="dxa"/>
                                <w:tblBorders>
                                  <w:top w:val="single" w:sz="12" w:space="0" w:color="auto"/>
                                  <w:left w:val="single" w:sz="12" w:space="0" w:color="auto"/>
                                  <w:bottom w:val="single" w:sz="12" w:space="0" w:color="auto"/>
                                  <w:right w:val="single" w:sz="12" w:space="0" w:color="auto"/>
                                </w:tblBorders>
                                <w:tblLook w:val="04A0"/>
                              </w:tblPrEx>
                              <w:tc>
                                <w:tcPr>
                                  <w:tcW w:w="10061" w:type="dxa"/>
                                  <w:tcBorders>
                                    <w:top w:val="single" w:sz="12" w:space="0" w:color="auto"/>
                                    <w:left w:val="single" w:sz="12" w:space="0" w:color="auto"/>
                                    <w:bottom w:val="single" w:sz="12" w:space="0" w:color="auto"/>
                                    <w:right w:val="single" w:sz="12" w:space="0" w:color="auto"/>
                                  </w:tcBorders>
                                  <w:shd w:val="clear" w:color="auto" w:fill="E2EFD9"/>
                                  <w:vAlign w:val="center"/>
                                </w:tcPr>
                                <w:p w:rsidR="0035757B" w:rsidRPr="00061021" w:rsidP="00263BA4" w14:textId="77777777">
                                  <w:pPr>
                                    <w:pStyle w:val="ListParagraph"/>
                                    <w:ind w:left="360" w:right="-410"/>
                                    <w:jc w:val="center"/>
                                    <w:rPr>
                                      <w:rFonts w:ascii="Traditional Arabic" w:hAnsi="Traditional Arabic" w:cs="MCS Taybah S_U normal."/>
                                      <w:sz w:val="32"/>
                                      <w:szCs w:val="32"/>
                                      <w:rtl/>
                                    </w:rPr>
                                  </w:pPr>
                                  <w:r w:rsidRPr="00061021">
                                    <w:rPr>
                                      <w:rFonts w:ascii="Traditional Arabic" w:hAnsi="Traditional Arabic" w:cs="MCS Taybah S_U normal." w:hint="cs"/>
                                      <w:sz w:val="32"/>
                                      <w:szCs w:val="32"/>
                                      <w:rtl/>
                                    </w:rPr>
                                    <w:t>اختر الإجابة الصحيحة</w:t>
                                  </w:r>
                                </w:p>
                              </w:tc>
                            </w:tr>
                          </w:tbl>
                          <w:p w:rsidR="0035757B" w:rsidRPr="00C16C51" w:rsidP="0035757B" w14:textId="77777777">
                            <w:pPr>
                              <w:rPr>
                                <w:sz w:val="2"/>
                                <w:szCs w:val="2"/>
                              </w:rPr>
                            </w:pPr>
                          </w:p>
                          <w:tbl>
                            <w:tblPr>
                              <w:tblStyle w:val="TableGrid00"/>
                              <w:bidiVisual/>
                              <w:tblW w:w="10061" w:type="dxa"/>
                              <w:tblInd w:w="229" w:type="dxa"/>
                              <w:tblBorders>
                                <w:top w:val="single" w:sz="12" w:space="0" w:color="auto"/>
                                <w:left w:val="single" w:sz="12" w:space="0" w:color="auto"/>
                                <w:bottom w:val="single" w:sz="12" w:space="0" w:color="auto"/>
                                <w:right w:val="single" w:sz="12" w:space="0" w:color="auto"/>
                              </w:tblBorders>
                              <w:tblLook w:val="04A0"/>
                            </w:tblPr>
                            <w:tblGrid>
                              <w:gridCol w:w="2974"/>
                              <w:gridCol w:w="5957"/>
                              <w:gridCol w:w="1130"/>
                            </w:tblGrid>
                            <w:tr w14:paraId="1F9EFEC6" w14:textId="77777777" w:rsidTr="00263BA4">
                              <w:tblPrEx>
                                <w:tblW w:w="10061" w:type="dxa"/>
                                <w:tblInd w:w="229" w:type="dxa"/>
                                <w:tblBorders>
                                  <w:top w:val="single" w:sz="12" w:space="0" w:color="auto"/>
                                  <w:left w:val="single" w:sz="12" w:space="0" w:color="auto"/>
                                  <w:bottom w:val="single" w:sz="12" w:space="0" w:color="auto"/>
                                  <w:right w:val="single" w:sz="12" w:space="0" w:color="auto"/>
                                </w:tblBorders>
                                <w:tblLook w:val="04A0"/>
                              </w:tblPrEx>
                              <w:tc>
                                <w:tcPr>
                                  <w:tcW w:w="2974" w:type="dxa"/>
                                  <w:vMerge w:val="restart"/>
                                  <w:tcBorders>
                                    <w:top w:val="single" w:sz="12" w:space="0" w:color="auto"/>
                                    <w:left w:val="single" w:sz="12" w:space="0" w:color="auto"/>
                                    <w:right w:val="single" w:sz="12" w:space="0" w:color="auto"/>
                                  </w:tcBorders>
                                  <w:shd w:val="clear" w:color="auto" w:fill="DEEAF6"/>
                                  <w:vAlign w:val="center"/>
                                  <w:hideMark/>
                                </w:tcPr>
                                <w:p w:rsidR="0035757B" w:rsidRPr="00061021" w:rsidP="0035757B" w14:textId="77777777">
                                  <w:pPr>
                                    <w:pStyle w:val="ListParagraph"/>
                                    <w:numPr>
                                      <w:ilvl w:val="0"/>
                                      <w:numId w:val="74"/>
                                    </w:numPr>
                                    <w:rPr>
                                      <w:rFonts w:ascii="Traditional Arabic" w:hAnsi="Traditional Arabic" w:cs="MCS Taybah S_U normal."/>
                                      <w:sz w:val="32"/>
                                      <w:szCs w:val="32"/>
                                    </w:rPr>
                                  </w:pPr>
                                  <w:r>
                                    <w:rPr>
                                      <w:rFonts w:ascii="Traditional Arabic" w:hAnsi="Traditional Arabic" w:cs="MCS Taybah S_U normal." w:hint="cs"/>
                                      <w:sz w:val="32"/>
                                      <w:szCs w:val="32"/>
                                      <w:rtl/>
                                    </w:rPr>
                                    <w:t xml:space="preserve">ما الوسم المستخدم في </w:t>
                                  </w:r>
                                  <w:r>
                                    <w:rPr>
                                      <w:rFonts w:ascii="Traditional Arabic" w:hAnsi="Traditional Arabic" w:cs="MCS Taybah S_U normal."/>
                                      <w:sz w:val="32"/>
                                      <w:szCs w:val="32"/>
                                    </w:rPr>
                                    <w:t xml:space="preserve"> HTML </w:t>
                                  </w:r>
                                  <w:r>
                                    <w:rPr>
                                      <w:rFonts w:ascii="Traditional Arabic" w:hAnsi="Traditional Arabic" w:cs="MCS Taybah S_U normal." w:hint="cs"/>
                                      <w:sz w:val="32"/>
                                      <w:szCs w:val="32"/>
                                      <w:rtl/>
                                    </w:rPr>
                                    <w:t xml:space="preserve"> لتعريف الجدول</w:t>
                                  </w:r>
                                </w:p>
                              </w:tc>
                              <w:tc>
                                <w:tcPr>
                                  <w:tcW w:w="5957" w:type="dxa"/>
                                  <w:tcBorders>
                                    <w:top w:val="single" w:sz="12" w:space="0" w:color="auto"/>
                                    <w:left w:val="single" w:sz="12" w:space="0" w:color="auto"/>
                                    <w:bottom w:val="single" w:sz="4" w:space="0" w:color="auto"/>
                                    <w:right w:val="single" w:sz="12" w:space="0" w:color="auto"/>
                                  </w:tcBorders>
                                  <w:hideMark/>
                                </w:tcPr>
                                <w:p w:rsidR="0035757B" w:rsidRPr="00061021" w:rsidP="00061021" w14:textId="77777777">
                                  <w:pPr>
                                    <w:rPr>
                                      <w:rFonts w:ascii="Traditional Arabic" w:hAnsi="Traditional Arabic" w:cs="MCS Taybah S_U normal."/>
                                      <w:sz w:val="32"/>
                                      <w:szCs w:val="32"/>
                                    </w:rPr>
                                  </w:pPr>
                                  <w:r>
                                    <w:rPr>
                                      <w:rFonts w:ascii="Traditional Arabic" w:hAnsi="Traditional Arabic" w:cs="MCS Taybah S_U normal."/>
                                      <w:sz w:val="32"/>
                                      <w:szCs w:val="32"/>
                                    </w:rPr>
                                    <w:t>&lt;tb&gt;</w:t>
                                  </w:r>
                                </w:p>
                              </w:tc>
                              <w:tc>
                                <w:tcPr>
                                  <w:tcW w:w="1130" w:type="dxa"/>
                                  <w:tcBorders>
                                    <w:top w:val="single" w:sz="12" w:space="0" w:color="auto"/>
                                    <w:left w:val="single" w:sz="12" w:space="0" w:color="auto"/>
                                    <w:bottom w:val="single" w:sz="4" w:space="0" w:color="auto"/>
                                    <w:right w:val="single" w:sz="12" w:space="0" w:color="auto"/>
                                  </w:tcBorders>
                                  <w:vAlign w:val="center"/>
                                </w:tcPr>
                                <w:p w:rsidR="0035757B" w:rsidRPr="00C16C51" w:rsidP="0035757B"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362F68FE" w14:textId="77777777" w:rsidTr="00263BA4">
                              <w:tblPrEx>
                                <w:tblW w:w="10061" w:type="dxa"/>
                                <w:tblInd w:w="229" w:type="dxa"/>
                                <w:tblLook w:val="04A0"/>
                              </w:tblPrEx>
                              <w:tc>
                                <w:tcPr>
                                  <w:tcW w:w="0" w:type="auto"/>
                                  <w:vMerge/>
                                  <w:tcBorders>
                                    <w:left w:val="single" w:sz="12" w:space="0" w:color="auto"/>
                                    <w:right w:val="single" w:sz="12" w:space="0" w:color="auto"/>
                                  </w:tcBorders>
                                  <w:shd w:val="clear" w:color="auto" w:fill="DEEAF6"/>
                                  <w:vAlign w:val="center"/>
                                  <w:hideMark/>
                                </w:tcPr>
                                <w:p w:rsidR="0035757B" w:rsidRPr="00061021" w:rsidP="00061021"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4" w:space="0" w:color="auto"/>
                                    <w:right w:val="single" w:sz="12" w:space="0" w:color="auto"/>
                                  </w:tcBorders>
                                  <w:hideMark/>
                                </w:tcPr>
                                <w:p w:rsidR="0035757B" w:rsidRPr="00061021" w:rsidP="00061021" w14:textId="77777777">
                                  <w:pPr>
                                    <w:rPr>
                                      <w:rFonts w:ascii="Traditional Arabic" w:hAnsi="Traditional Arabic" w:cs="MCS Taybah S_U normal."/>
                                      <w:sz w:val="32"/>
                                      <w:szCs w:val="32"/>
                                    </w:rPr>
                                  </w:pPr>
                                  <w:r>
                                    <w:rPr>
                                      <w:rFonts w:ascii="Traditional Arabic" w:hAnsi="Traditional Arabic" w:cs="MCS Taybah S_U normal."/>
                                      <w:sz w:val="32"/>
                                      <w:szCs w:val="32"/>
                                    </w:rPr>
                                    <w:t>&lt;tl&gt;</w:t>
                                  </w:r>
                                </w:p>
                              </w:tc>
                              <w:tc>
                                <w:tcPr>
                                  <w:tcW w:w="1130" w:type="dxa"/>
                                  <w:tcBorders>
                                    <w:top w:val="single" w:sz="4" w:space="0" w:color="auto"/>
                                    <w:left w:val="single" w:sz="12" w:space="0" w:color="auto"/>
                                    <w:bottom w:val="single" w:sz="4" w:space="0" w:color="auto"/>
                                    <w:right w:val="single" w:sz="12" w:space="0" w:color="auto"/>
                                  </w:tcBorders>
                                  <w:vAlign w:val="center"/>
                                </w:tcPr>
                                <w:p w:rsidR="0035757B" w:rsidRPr="00C16C51" w:rsidP="0035757B"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18F9333D" w14:textId="77777777" w:rsidTr="00263BA4">
                              <w:tblPrEx>
                                <w:tblW w:w="10061" w:type="dxa"/>
                                <w:tblInd w:w="229" w:type="dxa"/>
                                <w:tblLook w:val="04A0"/>
                              </w:tblPrEx>
                              <w:trPr>
                                <w:trHeight w:val="355"/>
                              </w:trPr>
                              <w:tc>
                                <w:tcPr>
                                  <w:tcW w:w="0" w:type="auto"/>
                                  <w:vMerge/>
                                  <w:tcBorders>
                                    <w:left w:val="single" w:sz="12" w:space="0" w:color="auto"/>
                                    <w:right w:val="single" w:sz="12" w:space="0" w:color="auto"/>
                                  </w:tcBorders>
                                  <w:shd w:val="clear" w:color="auto" w:fill="DEEAF6"/>
                                  <w:vAlign w:val="center"/>
                                  <w:hideMark/>
                                </w:tcPr>
                                <w:p w:rsidR="0035757B" w:rsidRPr="00061021" w:rsidP="00061021"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12" w:space="0" w:color="auto"/>
                                    <w:right w:val="single" w:sz="12" w:space="0" w:color="auto"/>
                                  </w:tcBorders>
                                  <w:hideMark/>
                                </w:tcPr>
                                <w:p w:rsidR="0035757B" w:rsidRPr="00C16C51" w:rsidP="00C16C51" w14:textId="77777777">
                                  <w:pPr>
                                    <w:ind w:right="-410"/>
                                    <w:rPr>
                                      <w:rFonts w:ascii="Traditional Arabic" w:hAnsi="Traditional Arabic" w:cs="MCS Taybah S_U normal."/>
                                      <w:sz w:val="32"/>
                                      <w:szCs w:val="32"/>
                                    </w:rPr>
                                  </w:pPr>
                                  <w:r>
                                    <w:rPr>
                                      <w:rFonts w:ascii="Traditional Arabic" w:hAnsi="Traditional Arabic" w:cs="MCS Taybah S_U normal."/>
                                      <w:sz w:val="32"/>
                                      <w:szCs w:val="32"/>
                                    </w:rPr>
                                    <w:t>&lt;tab&gt;</w:t>
                                  </w:r>
                                </w:p>
                              </w:tc>
                              <w:tc>
                                <w:tcPr>
                                  <w:tcW w:w="1130" w:type="dxa"/>
                                  <w:tcBorders>
                                    <w:top w:val="single" w:sz="4" w:space="0" w:color="auto"/>
                                    <w:left w:val="single" w:sz="12" w:space="0" w:color="auto"/>
                                    <w:bottom w:val="single" w:sz="12" w:space="0" w:color="auto"/>
                                    <w:right w:val="single" w:sz="12" w:space="0" w:color="auto"/>
                                  </w:tcBorders>
                                </w:tcPr>
                                <w:p w:rsidR="0035757B" w:rsidRPr="00C16C51" w:rsidP="0035757B"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0EF49FDE" w14:textId="77777777" w:rsidTr="00263BA4">
                              <w:tblPrEx>
                                <w:tblW w:w="10061" w:type="dxa"/>
                                <w:tblInd w:w="229" w:type="dxa"/>
                                <w:tblLook w:val="04A0"/>
                              </w:tblPrEx>
                              <w:trPr>
                                <w:trHeight w:val="354"/>
                              </w:trPr>
                              <w:tc>
                                <w:tcPr>
                                  <w:tcW w:w="0" w:type="auto"/>
                                  <w:vMerge/>
                                  <w:tcBorders>
                                    <w:left w:val="single" w:sz="12" w:space="0" w:color="auto"/>
                                    <w:bottom w:val="single" w:sz="12" w:space="0" w:color="auto"/>
                                    <w:right w:val="single" w:sz="12" w:space="0" w:color="auto"/>
                                  </w:tcBorders>
                                  <w:shd w:val="clear" w:color="auto" w:fill="DEEAF6"/>
                                  <w:vAlign w:val="center"/>
                                </w:tcPr>
                                <w:p w:rsidR="0035757B" w:rsidRPr="00061021" w:rsidP="00061021"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12" w:space="0" w:color="auto"/>
                                    <w:right w:val="single" w:sz="12" w:space="0" w:color="auto"/>
                                  </w:tcBorders>
                                </w:tcPr>
                                <w:p w:rsidR="0035757B" w:rsidRPr="00C16C51" w:rsidP="00C16C51" w14:textId="77777777">
                                  <w:pPr>
                                    <w:ind w:right="-410"/>
                                    <w:rPr>
                                      <w:rFonts w:ascii="Traditional Arabic" w:hAnsi="Traditional Arabic" w:cs="MCS Taybah S_U normal."/>
                                      <w:sz w:val="32"/>
                                      <w:szCs w:val="32"/>
                                    </w:rPr>
                                  </w:pPr>
                                  <w:r>
                                    <w:rPr>
                                      <w:rFonts w:ascii="Traditional Arabic" w:hAnsi="Traditional Arabic" w:cs="MCS Taybah S_U normal."/>
                                      <w:sz w:val="32"/>
                                      <w:szCs w:val="32"/>
                                    </w:rPr>
                                    <w:t>&lt;table&gt;</w:t>
                                  </w:r>
                                </w:p>
                              </w:tc>
                              <w:tc>
                                <w:tcPr>
                                  <w:tcW w:w="1130" w:type="dxa"/>
                                  <w:tcBorders>
                                    <w:top w:val="single" w:sz="4" w:space="0" w:color="auto"/>
                                    <w:left w:val="single" w:sz="12" w:space="0" w:color="auto"/>
                                    <w:bottom w:val="single" w:sz="12" w:space="0" w:color="auto"/>
                                    <w:right w:val="single" w:sz="12" w:space="0" w:color="auto"/>
                                  </w:tcBorders>
                                </w:tcPr>
                                <w:p w:rsidR="0035757B" w:rsidRPr="00C16C51" w:rsidP="0035757B" w14:textId="77777777">
                                  <w:pPr>
                                    <w:pStyle w:val="ListParagraph"/>
                                    <w:numPr>
                                      <w:ilvl w:val="0"/>
                                      <w:numId w:val="75"/>
                                    </w:numPr>
                                    <w:ind w:left="360" w:right="-410"/>
                                    <w:jc w:val="center"/>
                                    <w:rPr>
                                      <w:rFonts w:ascii="Traditional Arabic" w:hAnsi="Traditional Arabic" w:cs="MCS Taybah S_U normal."/>
                                      <w:sz w:val="40"/>
                                      <w:szCs w:val="40"/>
                                    </w:rPr>
                                  </w:pPr>
                                </w:p>
                              </w:tc>
                            </w:tr>
                          </w:tbl>
                          <w:p w:rsidR="0035757B" w:rsidRPr="00C16C51" w:rsidP="0035757B" w14:textId="77777777">
                            <w:pPr>
                              <w:jc w:val="center"/>
                              <w:rPr>
                                <w:rFonts w:ascii="MCS Taybah S_U normal." w:hAnsi="MCS Taybah S_U normal." w:cs="MCS Taybah S_U normal."/>
                                <w:sz w:val="2"/>
                                <w:szCs w:val="2"/>
                                <w:rtl/>
                              </w:rPr>
                            </w:pPr>
                          </w:p>
                          <w:tbl>
                            <w:tblPr>
                              <w:tblStyle w:val="TableGrid00"/>
                              <w:bidiVisual/>
                              <w:tblW w:w="10061" w:type="dxa"/>
                              <w:tblInd w:w="229" w:type="dxa"/>
                              <w:tblBorders>
                                <w:top w:val="single" w:sz="12" w:space="0" w:color="auto"/>
                                <w:left w:val="single" w:sz="12" w:space="0" w:color="auto"/>
                                <w:bottom w:val="single" w:sz="12" w:space="0" w:color="auto"/>
                                <w:right w:val="single" w:sz="12" w:space="0" w:color="auto"/>
                              </w:tblBorders>
                              <w:tblLook w:val="04A0"/>
                            </w:tblPr>
                            <w:tblGrid>
                              <w:gridCol w:w="2974"/>
                              <w:gridCol w:w="5957"/>
                              <w:gridCol w:w="1130"/>
                            </w:tblGrid>
                            <w:tr w14:paraId="29211BF6" w14:textId="77777777" w:rsidTr="00263BA4">
                              <w:tblPrEx>
                                <w:tblW w:w="10061" w:type="dxa"/>
                                <w:tblInd w:w="229" w:type="dxa"/>
                                <w:tblBorders>
                                  <w:top w:val="single" w:sz="12" w:space="0" w:color="auto"/>
                                  <w:left w:val="single" w:sz="12" w:space="0" w:color="auto"/>
                                  <w:bottom w:val="single" w:sz="12" w:space="0" w:color="auto"/>
                                  <w:right w:val="single" w:sz="12" w:space="0" w:color="auto"/>
                                </w:tblBorders>
                                <w:tblLook w:val="04A0"/>
                              </w:tblPrEx>
                              <w:tc>
                                <w:tcPr>
                                  <w:tcW w:w="2974" w:type="dxa"/>
                                  <w:vMerge w:val="restart"/>
                                  <w:tcBorders>
                                    <w:top w:val="single" w:sz="12" w:space="0" w:color="auto"/>
                                    <w:left w:val="single" w:sz="12" w:space="0" w:color="auto"/>
                                    <w:right w:val="single" w:sz="12" w:space="0" w:color="auto"/>
                                  </w:tcBorders>
                                  <w:shd w:val="clear" w:color="auto" w:fill="DEEAF6"/>
                                  <w:vAlign w:val="center"/>
                                  <w:hideMark/>
                                </w:tcPr>
                                <w:p w:rsidR="0035757B" w:rsidRPr="00061021" w:rsidP="0035757B" w14:textId="77777777">
                                  <w:pPr>
                                    <w:pStyle w:val="ListParagraph"/>
                                    <w:numPr>
                                      <w:ilvl w:val="0"/>
                                      <w:numId w:val="74"/>
                                    </w:numPr>
                                    <w:rPr>
                                      <w:rFonts w:ascii="Traditional Arabic" w:hAnsi="Traditional Arabic" w:cs="MCS Taybah S_U normal."/>
                                      <w:sz w:val="32"/>
                                      <w:szCs w:val="32"/>
                                    </w:rPr>
                                  </w:pPr>
                                  <w:r>
                                    <w:rPr>
                                      <w:rFonts w:ascii="Traditional Arabic" w:hAnsi="Traditional Arabic" w:cs="MCS Taybah S_U normal." w:hint="cs"/>
                                      <w:sz w:val="32"/>
                                      <w:szCs w:val="32"/>
                                      <w:rtl/>
                                    </w:rPr>
                                    <w:t xml:space="preserve">ما الوسم المستخدم في </w:t>
                                  </w:r>
                                  <w:r>
                                    <w:rPr>
                                      <w:rFonts w:ascii="Traditional Arabic" w:hAnsi="Traditional Arabic" w:cs="MCS Taybah S_U normal."/>
                                      <w:sz w:val="32"/>
                                      <w:szCs w:val="32"/>
                                    </w:rPr>
                                    <w:t xml:space="preserve"> HTML </w:t>
                                  </w:r>
                                  <w:r>
                                    <w:rPr>
                                      <w:rFonts w:ascii="Traditional Arabic" w:hAnsi="Traditional Arabic" w:cs="MCS Taybah S_U normal." w:hint="cs"/>
                                      <w:sz w:val="32"/>
                                      <w:szCs w:val="32"/>
                                      <w:rtl/>
                                    </w:rPr>
                                    <w:t xml:space="preserve"> لإنشاء صف في الجدول</w:t>
                                  </w:r>
                                </w:p>
                              </w:tc>
                              <w:tc>
                                <w:tcPr>
                                  <w:tcW w:w="5957" w:type="dxa"/>
                                  <w:tcBorders>
                                    <w:top w:val="single" w:sz="12" w:space="0" w:color="auto"/>
                                    <w:left w:val="single" w:sz="12" w:space="0" w:color="auto"/>
                                    <w:bottom w:val="single" w:sz="4" w:space="0" w:color="auto"/>
                                    <w:right w:val="single" w:sz="12" w:space="0" w:color="auto"/>
                                  </w:tcBorders>
                                  <w:hideMark/>
                                </w:tcPr>
                                <w:p w:rsidR="0035757B" w:rsidRPr="00061021" w:rsidP="00C16C51" w14:textId="77777777">
                                  <w:pPr>
                                    <w:rPr>
                                      <w:rFonts w:ascii="Traditional Arabic" w:hAnsi="Traditional Arabic" w:cs="MCS Taybah S_U normal."/>
                                      <w:sz w:val="32"/>
                                      <w:szCs w:val="32"/>
                                    </w:rPr>
                                  </w:pPr>
                                  <w:r>
                                    <w:rPr>
                                      <w:rFonts w:ascii="Traditional Arabic" w:hAnsi="Traditional Arabic" w:cs="MCS Taybah S_U normal."/>
                                      <w:sz w:val="32"/>
                                      <w:szCs w:val="32"/>
                                    </w:rPr>
                                    <w:t>&lt;row&gt;</w:t>
                                  </w:r>
                                </w:p>
                              </w:tc>
                              <w:tc>
                                <w:tcPr>
                                  <w:tcW w:w="1130" w:type="dxa"/>
                                  <w:tcBorders>
                                    <w:top w:val="single" w:sz="12" w:space="0" w:color="auto"/>
                                    <w:left w:val="single" w:sz="12" w:space="0" w:color="auto"/>
                                    <w:bottom w:val="single" w:sz="4" w:space="0" w:color="auto"/>
                                    <w:right w:val="single" w:sz="12" w:space="0" w:color="auto"/>
                                  </w:tcBorders>
                                  <w:vAlign w:val="center"/>
                                </w:tcPr>
                                <w:p w:rsidR="0035757B" w:rsidRPr="00C16C51" w:rsidP="0035757B"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7D3832F7" w14:textId="77777777" w:rsidTr="00263BA4">
                              <w:tblPrEx>
                                <w:tblW w:w="10061" w:type="dxa"/>
                                <w:tblInd w:w="229" w:type="dxa"/>
                                <w:tblLook w:val="04A0"/>
                              </w:tblPrEx>
                              <w:tc>
                                <w:tcPr>
                                  <w:tcW w:w="0" w:type="auto"/>
                                  <w:vMerge/>
                                  <w:tcBorders>
                                    <w:left w:val="single" w:sz="12" w:space="0" w:color="auto"/>
                                    <w:right w:val="single" w:sz="12" w:space="0" w:color="auto"/>
                                  </w:tcBorders>
                                  <w:shd w:val="clear" w:color="auto" w:fill="DEEAF6"/>
                                  <w:vAlign w:val="center"/>
                                  <w:hideMark/>
                                </w:tcPr>
                                <w:p w:rsidR="0035757B" w:rsidRPr="00061021" w:rsidP="00C16C51"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4" w:space="0" w:color="auto"/>
                                    <w:right w:val="single" w:sz="12" w:space="0" w:color="auto"/>
                                  </w:tcBorders>
                                  <w:hideMark/>
                                </w:tcPr>
                                <w:p w:rsidR="0035757B" w:rsidRPr="00061021" w:rsidP="00C16C51" w14:textId="77777777">
                                  <w:pPr>
                                    <w:rPr>
                                      <w:rFonts w:ascii="Traditional Arabic" w:hAnsi="Traditional Arabic" w:cs="MCS Taybah S_U normal."/>
                                      <w:sz w:val="32"/>
                                      <w:szCs w:val="32"/>
                                    </w:rPr>
                                  </w:pPr>
                                  <w:r>
                                    <w:rPr>
                                      <w:rFonts w:ascii="Traditional Arabic" w:hAnsi="Traditional Arabic" w:cs="MCS Taybah S_U normal."/>
                                      <w:sz w:val="32"/>
                                      <w:szCs w:val="32"/>
                                    </w:rPr>
                                    <w:t>&lt;table-row&gt;</w:t>
                                  </w:r>
                                </w:p>
                              </w:tc>
                              <w:tc>
                                <w:tcPr>
                                  <w:tcW w:w="1130" w:type="dxa"/>
                                  <w:tcBorders>
                                    <w:top w:val="single" w:sz="4" w:space="0" w:color="auto"/>
                                    <w:left w:val="single" w:sz="12" w:space="0" w:color="auto"/>
                                    <w:bottom w:val="single" w:sz="4" w:space="0" w:color="auto"/>
                                    <w:right w:val="single" w:sz="12" w:space="0" w:color="auto"/>
                                  </w:tcBorders>
                                  <w:vAlign w:val="center"/>
                                </w:tcPr>
                                <w:p w:rsidR="0035757B" w:rsidRPr="00C16C51" w:rsidP="0035757B"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6A16042C" w14:textId="77777777" w:rsidTr="00263BA4">
                              <w:tblPrEx>
                                <w:tblW w:w="10061" w:type="dxa"/>
                                <w:tblInd w:w="229" w:type="dxa"/>
                                <w:tblLook w:val="04A0"/>
                              </w:tblPrEx>
                              <w:trPr>
                                <w:trHeight w:val="355"/>
                              </w:trPr>
                              <w:tc>
                                <w:tcPr>
                                  <w:tcW w:w="0" w:type="auto"/>
                                  <w:vMerge/>
                                  <w:tcBorders>
                                    <w:left w:val="single" w:sz="12" w:space="0" w:color="auto"/>
                                    <w:right w:val="single" w:sz="12" w:space="0" w:color="auto"/>
                                  </w:tcBorders>
                                  <w:shd w:val="clear" w:color="auto" w:fill="DEEAF6"/>
                                  <w:vAlign w:val="center"/>
                                  <w:hideMark/>
                                </w:tcPr>
                                <w:p w:rsidR="0035757B" w:rsidRPr="00061021" w:rsidP="00C16C51"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12" w:space="0" w:color="auto"/>
                                    <w:right w:val="single" w:sz="12" w:space="0" w:color="auto"/>
                                  </w:tcBorders>
                                  <w:hideMark/>
                                </w:tcPr>
                                <w:p w:rsidR="0035757B" w:rsidRPr="00C16C51" w:rsidP="00C16C51" w14:textId="77777777">
                                  <w:pPr>
                                    <w:ind w:right="-410"/>
                                    <w:rPr>
                                      <w:rFonts w:ascii="Traditional Arabic" w:hAnsi="Traditional Arabic" w:cs="MCS Taybah S_U normal."/>
                                      <w:sz w:val="32"/>
                                      <w:szCs w:val="32"/>
                                    </w:rPr>
                                  </w:pPr>
                                  <w:r>
                                    <w:rPr>
                                      <w:rFonts w:ascii="Traditional Arabic" w:hAnsi="Traditional Arabic" w:cs="MCS Taybah S_U normal."/>
                                      <w:sz w:val="32"/>
                                      <w:szCs w:val="32"/>
                                    </w:rPr>
                                    <w:t>&lt;tablerow&gt;</w:t>
                                  </w:r>
                                </w:p>
                              </w:tc>
                              <w:tc>
                                <w:tcPr>
                                  <w:tcW w:w="1130" w:type="dxa"/>
                                  <w:tcBorders>
                                    <w:top w:val="single" w:sz="4" w:space="0" w:color="auto"/>
                                    <w:left w:val="single" w:sz="12" w:space="0" w:color="auto"/>
                                    <w:bottom w:val="single" w:sz="12" w:space="0" w:color="auto"/>
                                    <w:right w:val="single" w:sz="12" w:space="0" w:color="auto"/>
                                  </w:tcBorders>
                                </w:tcPr>
                                <w:p w:rsidR="0035757B" w:rsidRPr="00C16C51" w:rsidP="0035757B"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26643EEF" w14:textId="77777777" w:rsidTr="00263BA4">
                              <w:tblPrEx>
                                <w:tblW w:w="10061" w:type="dxa"/>
                                <w:tblInd w:w="229" w:type="dxa"/>
                                <w:tblLook w:val="04A0"/>
                              </w:tblPrEx>
                              <w:trPr>
                                <w:trHeight w:val="354"/>
                              </w:trPr>
                              <w:tc>
                                <w:tcPr>
                                  <w:tcW w:w="0" w:type="auto"/>
                                  <w:vMerge/>
                                  <w:tcBorders>
                                    <w:left w:val="single" w:sz="12" w:space="0" w:color="auto"/>
                                    <w:bottom w:val="single" w:sz="12" w:space="0" w:color="auto"/>
                                    <w:right w:val="single" w:sz="12" w:space="0" w:color="auto"/>
                                  </w:tcBorders>
                                  <w:shd w:val="clear" w:color="auto" w:fill="DEEAF6"/>
                                  <w:vAlign w:val="center"/>
                                </w:tcPr>
                                <w:p w:rsidR="0035757B" w:rsidRPr="00061021" w:rsidP="00C16C51"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12" w:space="0" w:color="auto"/>
                                    <w:right w:val="single" w:sz="12" w:space="0" w:color="auto"/>
                                  </w:tcBorders>
                                </w:tcPr>
                                <w:p w:rsidR="0035757B" w:rsidRPr="00C16C51" w:rsidP="00C16C51" w14:textId="77777777">
                                  <w:pPr>
                                    <w:ind w:right="-410"/>
                                    <w:rPr>
                                      <w:rFonts w:ascii="Traditional Arabic" w:hAnsi="Traditional Arabic" w:cs="MCS Taybah S_U normal."/>
                                      <w:sz w:val="32"/>
                                      <w:szCs w:val="32"/>
                                    </w:rPr>
                                  </w:pPr>
                                  <w:r>
                                    <w:rPr>
                                      <w:rFonts w:ascii="Traditional Arabic" w:hAnsi="Traditional Arabic" w:cs="MCS Taybah S_U normal."/>
                                      <w:sz w:val="32"/>
                                      <w:szCs w:val="32"/>
                                    </w:rPr>
                                    <w:t>&lt;tr&gt;</w:t>
                                  </w:r>
                                </w:p>
                              </w:tc>
                              <w:tc>
                                <w:tcPr>
                                  <w:tcW w:w="1130" w:type="dxa"/>
                                  <w:tcBorders>
                                    <w:top w:val="single" w:sz="4" w:space="0" w:color="auto"/>
                                    <w:left w:val="single" w:sz="12" w:space="0" w:color="auto"/>
                                    <w:bottom w:val="single" w:sz="12" w:space="0" w:color="auto"/>
                                    <w:right w:val="single" w:sz="12" w:space="0" w:color="auto"/>
                                  </w:tcBorders>
                                </w:tcPr>
                                <w:p w:rsidR="0035757B" w:rsidRPr="00C16C51" w:rsidP="0035757B" w14:textId="77777777">
                                  <w:pPr>
                                    <w:pStyle w:val="ListParagraph"/>
                                    <w:numPr>
                                      <w:ilvl w:val="0"/>
                                      <w:numId w:val="75"/>
                                    </w:numPr>
                                    <w:ind w:left="360" w:right="-410"/>
                                    <w:jc w:val="center"/>
                                    <w:rPr>
                                      <w:rFonts w:ascii="Traditional Arabic" w:hAnsi="Traditional Arabic" w:cs="MCS Taybah S_U normal."/>
                                      <w:sz w:val="40"/>
                                      <w:szCs w:val="40"/>
                                    </w:rPr>
                                  </w:pPr>
                                </w:p>
                              </w:tc>
                            </w:tr>
                          </w:tbl>
                          <w:p w:rsidR="0035757B" w:rsidRPr="00C16C51" w:rsidP="0035757B" w14:textId="77777777">
                            <w:pPr>
                              <w:jc w:val="center"/>
                              <w:rPr>
                                <w:rFonts w:ascii="MCS Taybah S_U normal." w:hAnsi="MCS Taybah S_U normal." w:cs="MCS Taybah S_U normal."/>
                                <w:sz w:val="2"/>
                                <w:szCs w:val="2"/>
                                <w:rtl/>
                              </w:rPr>
                            </w:pPr>
                          </w:p>
                          <w:tbl>
                            <w:tblPr>
                              <w:tblStyle w:val="TableGrid00"/>
                              <w:bidiVisual/>
                              <w:tblW w:w="10061" w:type="dxa"/>
                              <w:tblInd w:w="229" w:type="dxa"/>
                              <w:tblBorders>
                                <w:top w:val="single" w:sz="12" w:space="0" w:color="auto"/>
                                <w:left w:val="single" w:sz="12" w:space="0" w:color="auto"/>
                                <w:bottom w:val="single" w:sz="12" w:space="0" w:color="auto"/>
                                <w:right w:val="single" w:sz="12" w:space="0" w:color="auto"/>
                              </w:tblBorders>
                              <w:tblLook w:val="04A0"/>
                            </w:tblPr>
                            <w:tblGrid>
                              <w:gridCol w:w="2974"/>
                              <w:gridCol w:w="5957"/>
                              <w:gridCol w:w="1130"/>
                            </w:tblGrid>
                            <w:tr w14:paraId="24227FE5" w14:textId="77777777" w:rsidTr="00263BA4">
                              <w:tblPrEx>
                                <w:tblW w:w="10061" w:type="dxa"/>
                                <w:tblInd w:w="229" w:type="dxa"/>
                                <w:tblBorders>
                                  <w:top w:val="single" w:sz="12" w:space="0" w:color="auto"/>
                                  <w:left w:val="single" w:sz="12" w:space="0" w:color="auto"/>
                                  <w:bottom w:val="single" w:sz="12" w:space="0" w:color="auto"/>
                                  <w:right w:val="single" w:sz="12" w:space="0" w:color="auto"/>
                                </w:tblBorders>
                                <w:tblLook w:val="04A0"/>
                              </w:tblPrEx>
                              <w:tc>
                                <w:tcPr>
                                  <w:tcW w:w="2974" w:type="dxa"/>
                                  <w:vMerge w:val="restart"/>
                                  <w:tcBorders>
                                    <w:top w:val="single" w:sz="12" w:space="0" w:color="auto"/>
                                    <w:left w:val="single" w:sz="12" w:space="0" w:color="auto"/>
                                    <w:right w:val="single" w:sz="12" w:space="0" w:color="auto"/>
                                  </w:tcBorders>
                                  <w:shd w:val="clear" w:color="auto" w:fill="DEEAF6"/>
                                  <w:vAlign w:val="center"/>
                                  <w:hideMark/>
                                </w:tcPr>
                                <w:p w:rsidR="0035757B" w:rsidRPr="00061021" w:rsidP="0035757B" w14:textId="77777777">
                                  <w:pPr>
                                    <w:pStyle w:val="ListParagraph"/>
                                    <w:numPr>
                                      <w:ilvl w:val="0"/>
                                      <w:numId w:val="74"/>
                                    </w:numPr>
                                    <w:rPr>
                                      <w:rFonts w:ascii="Traditional Arabic" w:hAnsi="Traditional Arabic" w:cs="MCS Taybah S_U normal."/>
                                      <w:sz w:val="32"/>
                                      <w:szCs w:val="32"/>
                                    </w:rPr>
                                  </w:pPr>
                                  <w:r>
                                    <w:rPr>
                                      <w:rFonts w:ascii="Traditional Arabic" w:hAnsi="Traditional Arabic" w:cs="MCS Taybah S_U normal." w:hint="cs"/>
                                      <w:sz w:val="32"/>
                                      <w:szCs w:val="32"/>
                                      <w:rtl/>
                                    </w:rPr>
                                    <w:t xml:space="preserve">حدد للجملة الصحيحة للوسم </w:t>
                                  </w:r>
                                  <w:r>
                                    <w:rPr>
                                      <w:rFonts w:ascii="Traditional Arabic" w:hAnsi="Traditional Arabic" w:cs="MCS Taybah S_U normal."/>
                                      <w:sz w:val="32"/>
                                      <w:szCs w:val="32"/>
                                    </w:rPr>
                                    <w:t>&lt;th&gt;</w:t>
                                  </w:r>
                                </w:p>
                              </w:tc>
                              <w:tc>
                                <w:tcPr>
                                  <w:tcW w:w="5957" w:type="dxa"/>
                                  <w:tcBorders>
                                    <w:top w:val="single" w:sz="12" w:space="0" w:color="auto"/>
                                    <w:left w:val="single" w:sz="12" w:space="0" w:color="auto"/>
                                    <w:bottom w:val="single" w:sz="4" w:space="0" w:color="auto"/>
                                    <w:right w:val="single" w:sz="12" w:space="0" w:color="auto"/>
                                  </w:tcBorders>
                                  <w:hideMark/>
                                </w:tcPr>
                                <w:p w:rsidR="0035757B" w:rsidRPr="00061021" w:rsidP="00C16C51" w14:textId="77777777">
                                  <w:pPr>
                                    <w:rPr>
                                      <w:rFonts w:ascii="Traditional Arabic" w:hAnsi="Traditional Arabic" w:cs="MCS Taybah S_U normal."/>
                                      <w:sz w:val="32"/>
                                      <w:szCs w:val="32"/>
                                      <w:rtl/>
                                    </w:rPr>
                                  </w:pPr>
                                  <w:r>
                                    <w:rPr>
                                      <w:rFonts w:ascii="Traditional Arabic" w:hAnsi="Traditional Arabic" w:cs="MCS Taybah S_U normal."/>
                                      <w:sz w:val="32"/>
                                      <w:szCs w:val="32"/>
                                    </w:rPr>
                                    <w:t xml:space="preserve">&lt;th&gt; </w:t>
                                  </w:r>
                                  <w:r>
                                    <w:rPr>
                                      <w:rFonts w:ascii="Traditional Arabic" w:hAnsi="Traditional Arabic" w:cs="MCS Taybah S_U normal." w:hint="cs"/>
                                      <w:sz w:val="32"/>
                                      <w:szCs w:val="32"/>
                                      <w:rtl/>
                                    </w:rPr>
                                    <w:t xml:space="preserve"> لتعريف خلية في الجدول </w:t>
                                  </w:r>
                                </w:p>
                              </w:tc>
                              <w:tc>
                                <w:tcPr>
                                  <w:tcW w:w="1130" w:type="dxa"/>
                                  <w:tcBorders>
                                    <w:top w:val="single" w:sz="12" w:space="0" w:color="auto"/>
                                    <w:left w:val="single" w:sz="12" w:space="0" w:color="auto"/>
                                    <w:bottom w:val="single" w:sz="4" w:space="0" w:color="auto"/>
                                    <w:right w:val="single" w:sz="12" w:space="0" w:color="auto"/>
                                  </w:tcBorders>
                                  <w:vAlign w:val="center"/>
                                </w:tcPr>
                                <w:p w:rsidR="0035757B" w:rsidRPr="00C16C51" w:rsidP="0035757B"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3B3DEA25" w14:textId="77777777" w:rsidTr="00263BA4">
                              <w:tblPrEx>
                                <w:tblW w:w="10061" w:type="dxa"/>
                                <w:tblInd w:w="229" w:type="dxa"/>
                                <w:tblLook w:val="04A0"/>
                              </w:tblPrEx>
                              <w:tc>
                                <w:tcPr>
                                  <w:tcW w:w="0" w:type="auto"/>
                                  <w:vMerge/>
                                  <w:tcBorders>
                                    <w:left w:val="single" w:sz="12" w:space="0" w:color="auto"/>
                                    <w:right w:val="single" w:sz="12" w:space="0" w:color="auto"/>
                                  </w:tcBorders>
                                  <w:shd w:val="clear" w:color="auto" w:fill="DEEAF6"/>
                                  <w:vAlign w:val="center"/>
                                  <w:hideMark/>
                                </w:tcPr>
                                <w:p w:rsidR="0035757B" w:rsidRPr="00061021" w:rsidP="00C16C51"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4" w:space="0" w:color="auto"/>
                                    <w:right w:val="single" w:sz="12" w:space="0" w:color="auto"/>
                                  </w:tcBorders>
                                  <w:hideMark/>
                                </w:tcPr>
                                <w:p w:rsidR="0035757B" w:rsidRPr="00061021" w:rsidP="00C16C51" w14:textId="77777777">
                                  <w:pPr>
                                    <w:rPr>
                                      <w:rFonts w:ascii="Traditional Arabic" w:hAnsi="Traditional Arabic" w:cs="MCS Taybah S_U normal."/>
                                      <w:sz w:val="32"/>
                                      <w:szCs w:val="32"/>
                                      <w:rtl/>
                                    </w:rPr>
                                  </w:pPr>
                                  <w:r>
                                    <w:rPr>
                                      <w:rFonts w:ascii="Traditional Arabic" w:hAnsi="Traditional Arabic" w:cs="MCS Taybah S_U normal." w:hint="cs"/>
                                      <w:sz w:val="32"/>
                                      <w:szCs w:val="32"/>
                                      <w:rtl/>
                                    </w:rPr>
                                    <w:t xml:space="preserve">بشكل افتراضي تكون المحتويات المكتوبة بين الوسم </w:t>
                                  </w:r>
                                  <w:r>
                                    <w:rPr>
                                      <w:rFonts w:ascii="Traditional Arabic" w:hAnsi="Traditional Arabic" w:cs="MCS Taybah S_U normal."/>
                                      <w:sz w:val="32"/>
                                      <w:szCs w:val="32"/>
                                    </w:rPr>
                                    <w:t>&lt;th&gt;</w:t>
                                  </w:r>
                                  <w:r>
                                    <w:rPr>
                                      <w:rFonts w:ascii="Traditional Arabic" w:hAnsi="Traditional Arabic" w:cs="MCS Taybah S_U normal." w:hint="cs"/>
                                      <w:sz w:val="32"/>
                                      <w:szCs w:val="32"/>
                                      <w:rtl/>
                                    </w:rPr>
                                    <w:t xml:space="preserve"> والوسم </w:t>
                                  </w:r>
                                  <w:r>
                                    <w:rPr>
                                      <w:rFonts w:ascii="Traditional Arabic" w:hAnsi="Traditional Arabic" w:cs="MCS Taybah S_U normal."/>
                                      <w:sz w:val="32"/>
                                      <w:szCs w:val="32"/>
                                    </w:rPr>
                                    <w:t>&lt;/th&gt;</w:t>
                                  </w:r>
                                  <w:r>
                                    <w:rPr>
                                      <w:rFonts w:ascii="Traditional Arabic" w:hAnsi="Traditional Arabic" w:cs="MCS Taybah S_U normal." w:hint="cs"/>
                                      <w:sz w:val="32"/>
                                      <w:szCs w:val="32"/>
                                      <w:rtl/>
                                    </w:rPr>
                                    <w:t xml:space="preserve"> غامقة ويتم توسيطها </w:t>
                                  </w:r>
                                </w:p>
                              </w:tc>
                              <w:tc>
                                <w:tcPr>
                                  <w:tcW w:w="1130" w:type="dxa"/>
                                  <w:tcBorders>
                                    <w:top w:val="single" w:sz="4" w:space="0" w:color="auto"/>
                                    <w:left w:val="single" w:sz="12" w:space="0" w:color="auto"/>
                                    <w:bottom w:val="single" w:sz="4" w:space="0" w:color="auto"/>
                                    <w:right w:val="single" w:sz="12" w:space="0" w:color="auto"/>
                                  </w:tcBorders>
                                  <w:vAlign w:val="center"/>
                                </w:tcPr>
                                <w:p w:rsidR="0035757B" w:rsidRPr="00C16C51" w:rsidP="0035757B"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19F230A3" w14:textId="77777777" w:rsidTr="00263BA4">
                              <w:tblPrEx>
                                <w:tblW w:w="10061" w:type="dxa"/>
                                <w:tblInd w:w="229" w:type="dxa"/>
                                <w:tblLook w:val="04A0"/>
                              </w:tblPrEx>
                              <w:trPr>
                                <w:trHeight w:val="355"/>
                              </w:trPr>
                              <w:tc>
                                <w:tcPr>
                                  <w:tcW w:w="0" w:type="auto"/>
                                  <w:vMerge/>
                                  <w:tcBorders>
                                    <w:left w:val="single" w:sz="12" w:space="0" w:color="auto"/>
                                    <w:right w:val="single" w:sz="12" w:space="0" w:color="auto"/>
                                  </w:tcBorders>
                                  <w:shd w:val="clear" w:color="auto" w:fill="DEEAF6"/>
                                  <w:vAlign w:val="center"/>
                                  <w:hideMark/>
                                </w:tcPr>
                                <w:p w:rsidR="0035757B" w:rsidRPr="00061021" w:rsidP="00263BA4"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12" w:space="0" w:color="auto"/>
                                    <w:right w:val="single" w:sz="12" w:space="0" w:color="auto"/>
                                  </w:tcBorders>
                                  <w:hideMark/>
                                </w:tcPr>
                                <w:p w:rsidR="0035757B" w:rsidRPr="00C16C51" w:rsidP="00263BA4" w14:textId="77777777">
                                  <w:pPr>
                                    <w:tabs>
                                      <w:tab w:val="left" w:pos="3522"/>
                                    </w:tabs>
                                    <w:rPr>
                                      <w:rFonts w:ascii="Traditional Arabic" w:hAnsi="Traditional Arabic" w:cs="MCS Taybah S_U normal."/>
                                      <w:sz w:val="32"/>
                                      <w:szCs w:val="32"/>
                                    </w:rPr>
                                  </w:pPr>
                                  <w:r>
                                    <w:rPr>
                                      <w:rFonts w:ascii="Traditional Arabic" w:hAnsi="Traditional Arabic" w:cs="MCS Taybah S_U normal." w:hint="cs"/>
                                      <w:sz w:val="32"/>
                                      <w:szCs w:val="32"/>
                                      <w:rtl/>
                                    </w:rPr>
                                    <w:t xml:space="preserve">بشكل افتراضي تكون المحتويات المكتوبة بين الوسم </w:t>
                                  </w:r>
                                  <w:r>
                                    <w:rPr>
                                      <w:rFonts w:ascii="Traditional Arabic" w:hAnsi="Traditional Arabic" w:cs="MCS Taybah S_U normal."/>
                                      <w:sz w:val="32"/>
                                      <w:szCs w:val="32"/>
                                    </w:rPr>
                                    <w:t>&lt;th&gt;</w:t>
                                  </w:r>
                                  <w:r>
                                    <w:rPr>
                                      <w:rFonts w:ascii="Traditional Arabic" w:hAnsi="Traditional Arabic" w:cs="MCS Taybah S_U normal." w:hint="cs"/>
                                      <w:sz w:val="32"/>
                                      <w:szCs w:val="32"/>
                                      <w:rtl/>
                                    </w:rPr>
                                    <w:t xml:space="preserve">       والوسم </w:t>
                                  </w:r>
                                  <w:r>
                                    <w:rPr>
                                      <w:rFonts w:ascii="Traditional Arabic" w:hAnsi="Traditional Arabic" w:cs="MCS Taybah S_U normal."/>
                                      <w:sz w:val="32"/>
                                      <w:szCs w:val="32"/>
                                    </w:rPr>
                                    <w:t>&lt;/th&gt;</w:t>
                                  </w:r>
                                  <w:r>
                                    <w:rPr>
                                      <w:rFonts w:ascii="Traditional Arabic" w:hAnsi="Traditional Arabic" w:cs="MCS Taybah S_U normal." w:hint="cs"/>
                                      <w:sz w:val="32"/>
                                      <w:szCs w:val="32"/>
                                      <w:rtl/>
                                    </w:rPr>
                                    <w:t xml:space="preserve"> عادية ومتمركزة  </w:t>
                                  </w:r>
                                </w:p>
                              </w:tc>
                              <w:tc>
                                <w:tcPr>
                                  <w:tcW w:w="1130" w:type="dxa"/>
                                  <w:tcBorders>
                                    <w:top w:val="single" w:sz="4" w:space="0" w:color="auto"/>
                                    <w:left w:val="single" w:sz="12" w:space="0" w:color="auto"/>
                                    <w:bottom w:val="single" w:sz="12" w:space="0" w:color="auto"/>
                                    <w:right w:val="single" w:sz="12" w:space="0" w:color="auto"/>
                                  </w:tcBorders>
                                </w:tcPr>
                                <w:p w:rsidR="0035757B" w:rsidRPr="00C16C51" w:rsidP="0035757B"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2F63859F" w14:textId="77777777" w:rsidTr="00263BA4">
                              <w:tblPrEx>
                                <w:tblW w:w="10061" w:type="dxa"/>
                                <w:tblInd w:w="229" w:type="dxa"/>
                                <w:tblLook w:val="04A0"/>
                              </w:tblPrEx>
                              <w:trPr>
                                <w:trHeight w:val="354"/>
                              </w:trPr>
                              <w:tc>
                                <w:tcPr>
                                  <w:tcW w:w="0" w:type="auto"/>
                                  <w:vMerge/>
                                  <w:tcBorders>
                                    <w:left w:val="single" w:sz="12" w:space="0" w:color="auto"/>
                                    <w:bottom w:val="single" w:sz="12" w:space="0" w:color="auto"/>
                                    <w:right w:val="single" w:sz="12" w:space="0" w:color="auto"/>
                                  </w:tcBorders>
                                  <w:shd w:val="clear" w:color="auto" w:fill="DEEAF6"/>
                                  <w:vAlign w:val="center"/>
                                </w:tcPr>
                                <w:p w:rsidR="0035757B" w:rsidRPr="00061021" w:rsidP="00C16C51"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12" w:space="0" w:color="auto"/>
                                    <w:right w:val="single" w:sz="12" w:space="0" w:color="auto"/>
                                  </w:tcBorders>
                                </w:tcPr>
                                <w:p w:rsidR="0035757B" w:rsidRPr="00C16C51" w:rsidP="00C16C51" w14:textId="77777777">
                                  <w:pPr>
                                    <w:ind w:right="-410"/>
                                    <w:rPr>
                                      <w:rFonts w:ascii="Traditional Arabic" w:hAnsi="Traditional Arabic" w:cs="MCS Taybah S_U normal."/>
                                      <w:sz w:val="32"/>
                                      <w:szCs w:val="32"/>
                                      <w:rtl/>
                                    </w:rPr>
                                  </w:pPr>
                                  <w:r>
                                    <w:rPr>
                                      <w:rFonts w:ascii="Traditional Arabic" w:hAnsi="Traditional Arabic" w:cs="MCS Taybah S_U normal." w:hint="cs"/>
                                      <w:sz w:val="32"/>
                                      <w:szCs w:val="32"/>
                                      <w:rtl/>
                                    </w:rPr>
                                    <w:t xml:space="preserve">يحدد </w:t>
                                  </w:r>
                                  <w:r>
                                    <w:rPr>
                                      <w:rFonts w:ascii="Traditional Arabic" w:hAnsi="Traditional Arabic" w:cs="MCS Taybah S_U normal."/>
                                      <w:sz w:val="32"/>
                                      <w:szCs w:val="32"/>
                                    </w:rPr>
                                    <w:t>&lt;th&gt;</w:t>
                                  </w:r>
                                  <w:r>
                                    <w:rPr>
                                      <w:rFonts w:ascii="Traditional Arabic" w:hAnsi="Traditional Arabic" w:cs="MCS Taybah S_U normal." w:hint="cs"/>
                                      <w:sz w:val="32"/>
                                      <w:szCs w:val="32"/>
                                      <w:rtl/>
                                    </w:rPr>
                                    <w:t xml:space="preserve"> صفوف الجدول </w:t>
                                  </w:r>
                                </w:p>
                              </w:tc>
                              <w:tc>
                                <w:tcPr>
                                  <w:tcW w:w="1130" w:type="dxa"/>
                                  <w:tcBorders>
                                    <w:top w:val="single" w:sz="4" w:space="0" w:color="auto"/>
                                    <w:left w:val="single" w:sz="12" w:space="0" w:color="auto"/>
                                    <w:bottom w:val="single" w:sz="12" w:space="0" w:color="auto"/>
                                    <w:right w:val="single" w:sz="12" w:space="0" w:color="auto"/>
                                  </w:tcBorders>
                                </w:tcPr>
                                <w:p w:rsidR="0035757B" w:rsidRPr="00C16C51" w:rsidP="0035757B" w14:textId="77777777">
                                  <w:pPr>
                                    <w:pStyle w:val="ListParagraph"/>
                                    <w:numPr>
                                      <w:ilvl w:val="0"/>
                                      <w:numId w:val="75"/>
                                    </w:numPr>
                                    <w:ind w:left="360" w:right="-410"/>
                                    <w:jc w:val="center"/>
                                    <w:rPr>
                                      <w:rFonts w:ascii="Traditional Arabic" w:hAnsi="Traditional Arabic" w:cs="MCS Taybah S_U normal."/>
                                      <w:sz w:val="40"/>
                                      <w:szCs w:val="40"/>
                                    </w:rPr>
                                  </w:pPr>
                                </w:p>
                              </w:tc>
                            </w:tr>
                          </w:tbl>
                          <w:p w:rsidR="0035757B" w:rsidRPr="00C16C51" w:rsidP="0035757B" w14:textId="77777777">
                            <w:pPr>
                              <w:jc w:val="center"/>
                              <w:rPr>
                                <w:rFonts w:ascii="MCS Taybah S_U normal." w:hAnsi="MCS Taybah S_U normal." w:cs="MCS Taybah S_U normal."/>
                                <w:sz w:val="2"/>
                                <w:szCs w:val="2"/>
                                <w:rtl/>
                              </w:rPr>
                            </w:pPr>
                          </w:p>
                          <w:p w:rsidR="0035757B" w:rsidRPr="00061021" w:rsidP="0035757B" w14:textId="77777777">
                            <w:pPr>
                              <w:jc w:val="center"/>
                              <w:rPr>
                                <w:rFonts w:ascii="MCS Taybah S_U normal." w:hAnsi="MCS Taybah S_U normal." w:cs="MCS Taybah S_U normal."/>
                                <w:sz w:val="32"/>
                                <w:szCs w:val="32"/>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402" o:spid="_x0000_s1435" type="#_x0000_t202" style="width:579.15pt;height:724.65pt;margin-top:0.15pt;margin-left:-107.8pt;mso-height-percent:0;mso-height-relative:page;mso-width-percent:0;mso-width-relative:page;mso-wrap-distance-bottom:0;mso-wrap-distance-left:9pt;mso-wrap-distance-right:9pt;mso-wrap-distance-top:0;position:absolute;v-text-anchor:top;z-index:252218368" filled="f" fillcolor="this" stroked="f">
                <v:textbox>
                  <w:txbxContent>
                    <w:p w:rsidR="0035757B" w:rsidRPr="003E057F" w:rsidP="0035757B" w14:paraId="29378985" w14:textId="77777777">
                      <w:pPr>
                        <w:jc w:val="center"/>
                        <w:rPr>
                          <w:rFonts w:ascii="MCS Taybah S_U normal." w:hAnsi="MCS Taybah S_U normal." w:cs="MCS Taybah S_U normal."/>
                          <w:sz w:val="32"/>
                          <w:szCs w:val="32"/>
                        </w:rPr>
                      </w:pPr>
                      <w:r>
                        <w:rPr>
                          <w:rFonts w:ascii="Dubai Medium" w:hAnsi="Dubai Medium" w:cs="MCS Taybah S_U normal." w:hint="cs"/>
                          <w:sz w:val="32"/>
                          <w:szCs w:val="32"/>
                          <w:rtl/>
                        </w:rPr>
                        <w:t xml:space="preserve"> </w:t>
                      </w:r>
                    </w:p>
                    <w:tbl>
                      <w:tblPr>
                        <w:tblStyle w:val="TableGrid00"/>
                        <w:bidiVisual/>
                        <w:tblW w:w="10061" w:type="dxa"/>
                        <w:tblInd w:w="229" w:type="dxa"/>
                        <w:tblBorders>
                          <w:top w:val="single" w:sz="12" w:space="0" w:color="auto"/>
                          <w:left w:val="single" w:sz="12" w:space="0" w:color="auto"/>
                          <w:bottom w:val="single" w:sz="12" w:space="0" w:color="auto"/>
                          <w:right w:val="single" w:sz="12" w:space="0" w:color="auto"/>
                        </w:tblBorders>
                        <w:tblLook w:val="04A0"/>
                      </w:tblPr>
                      <w:tblGrid>
                        <w:gridCol w:w="10061"/>
                      </w:tblGrid>
                      <w:tr w14:paraId="6614F897" w14:textId="77777777" w:rsidTr="00263BA4">
                        <w:tblPrEx>
                          <w:tblW w:w="10061" w:type="dxa"/>
                          <w:tblInd w:w="229" w:type="dxa"/>
                          <w:tblBorders>
                            <w:top w:val="single" w:sz="12" w:space="0" w:color="auto"/>
                            <w:left w:val="single" w:sz="12" w:space="0" w:color="auto"/>
                            <w:bottom w:val="single" w:sz="12" w:space="0" w:color="auto"/>
                            <w:right w:val="single" w:sz="12" w:space="0" w:color="auto"/>
                          </w:tblBorders>
                          <w:tblLook w:val="04A0"/>
                        </w:tblPrEx>
                        <w:tc>
                          <w:tcPr>
                            <w:tcW w:w="10061" w:type="dxa"/>
                            <w:tcBorders>
                              <w:top w:val="single" w:sz="12" w:space="0" w:color="auto"/>
                              <w:left w:val="single" w:sz="12" w:space="0" w:color="auto"/>
                              <w:bottom w:val="single" w:sz="12" w:space="0" w:color="auto"/>
                              <w:right w:val="single" w:sz="12" w:space="0" w:color="auto"/>
                            </w:tcBorders>
                            <w:shd w:val="clear" w:color="auto" w:fill="E2EFD9"/>
                            <w:vAlign w:val="center"/>
                          </w:tcPr>
                          <w:p w:rsidR="0035757B" w:rsidRPr="00061021" w:rsidP="00263BA4" w14:paraId="52A3843D" w14:textId="77777777">
                            <w:pPr>
                              <w:pStyle w:val="ListParagraph"/>
                              <w:ind w:left="360" w:right="-410"/>
                              <w:jc w:val="center"/>
                              <w:rPr>
                                <w:rFonts w:ascii="Traditional Arabic" w:hAnsi="Traditional Arabic" w:cs="MCS Taybah S_U normal."/>
                                <w:sz w:val="32"/>
                                <w:szCs w:val="32"/>
                                <w:rtl/>
                              </w:rPr>
                            </w:pPr>
                            <w:r w:rsidRPr="00061021">
                              <w:rPr>
                                <w:rFonts w:ascii="Traditional Arabic" w:hAnsi="Traditional Arabic" w:cs="MCS Taybah S_U normal." w:hint="cs"/>
                                <w:sz w:val="32"/>
                                <w:szCs w:val="32"/>
                                <w:rtl/>
                              </w:rPr>
                              <w:t>اختر الإجابة الصحيحة</w:t>
                            </w:r>
                          </w:p>
                        </w:tc>
                      </w:tr>
                    </w:tbl>
                    <w:p w:rsidR="0035757B" w:rsidRPr="00C16C51" w:rsidP="0035757B" w14:paraId="4D91B04A" w14:textId="77777777">
                      <w:pPr>
                        <w:rPr>
                          <w:sz w:val="2"/>
                          <w:szCs w:val="2"/>
                        </w:rPr>
                      </w:pPr>
                    </w:p>
                    <w:tbl>
                      <w:tblPr>
                        <w:tblStyle w:val="TableGrid00"/>
                        <w:bidiVisual/>
                        <w:tblW w:w="10061" w:type="dxa"/>
                        <w:tblInd w:w="229" w:type="dxa"/>
                        <w:tblBorders>
                          <w:top w:val="single" w:sz="12" w:space="0" w:color="auto"/>
                          <w:left w:val="single" w:sz="12" w:space="0" w:color="auto"/>
                          <w:bottom w:val="single" w:sz="12" w:space="0" w:color="auto"/>
                          <w:right w:val="single" w:sz="12" w:space="0" w:color="auto"/>
                        </w:tblBorders>
                        <w:tblLook w:val="04A0"/>
                      </w:tblPr>
                      <w:tblGrid>
                        <w:gridCol w:w="2974"/>
                        <w:gridCol w:w="5957"/>
                        <w:gridCol w:w="1130"/>
                      </w:tblGrid>
                      <w:tr w14:paraId="1F9EFEC6" w14:textId="77777777" w:rsidTr="00263BA4">
                        <w:tblPrEx>
                          <w:tblW w:w="10061" w:type="dxa"/>
                          <w:tblInd w:w="229" w:type="dxa"/>
                          <w:tblBorders>
                            <w:top w:val="single" w:sz="12" w:space="0" w:color="auto"/>
                            <w:left w:val="single" w:sz="12" w:space="0" w:color="auto"/>
                            <w:bottom w:val="single" w:sz="12" w:space="0" w:color="auto"/>
                            <w:right w:val="single" w:sz="12" w:space="0" w:color="auto"/>
                          </w:tblBorders>
                          <w:tblLook w:val="04A0"/>
                        </w:tblPrEx>
                        <w:tc>
                          <w:tcPr>
                            <w:tcW w:w="2974" w:type="dxa"/>
                            <w:vMerge w:val="restart"/>
                            <w:tcBorders>
                              <w:top w:val="single" w:sz="12" w:space="0" w:color="auto"/>
                              <w:left w:val="single" w:sz="12" w:space="0" w:color="auto"/>
                              <w:right w:val="single" w:sz="12" w:space="0" w:color="auto"/>
                            </w:tcBorders>
                            <w:shd w:val="clear" w:color="auto" w:fill="DEEAF6"/>
                            <w:vAlign w:val="center"/>
                            <w:hideMark/>
                          </w:tcPr>
                          <w:p w:rsidR="0035757B" w:rsidRPr="00061021" w:rsidP="0035757B" w14:paraId="6924F540" w14:textId="77777777">
                            <w:pPr>
                              <w:pStyle w:val="ListParagraph"/>
                              <w:numPr>
                                <w:ilvl w:val="0"/>
                                <w:numId w:val="74"/>
                              </w:numPr>
                              <w:rPr>
                                <w:rFonts w:ascii="Traditional Arabic" w:hAnsi="Traditional Arabic" w:cs="MCS Taybah S_U normal."/>
                                <w:sz w:val="32"/>
                                <w:szCs w:val="32"/>
                              </w:rPr>
                            </w:pPr>
                            <w:r>
                              <w:rPr>
                                <w:rFonts w:ascii="Traditional Arabic" w:hAnsi="Traditional Arabic" w:cs="MCS Taybah S_U normal." w:hint="cs"/>
                                <w:sz w:val="32"/>
                                <w:szCs w:val="32"/>
                                <w:rtl/>
                              </w:rPr>
                              <w:t xml:space="preserve">ما الوسم المستخدم في </w:t>
                            </w:r>
                            <w:r>
                              <w:rPr>
                                <w:rFonts w:ascii="Traditional Arabic" w:hAnsi="Traditional Arabic" w:cs="MCS Taybah S_U normal."/>
                                <w:sz w:val="32"/>
                                <w:szCs w:val="32"/>
                              </w:rPr>
                              <w:t xml:space="preserve"> HTML </w:t>
                            </w:r>
                            <w:r>
                              <w:rPr>
                                <w:rFonts w:ascii="Traditional Arabic" w:hAnsi="Traditional Arabic" w:cs="MCS Taybah S_U normal." w:hint="cs"/>
                                <w:sz w:val="32"/>
                                <w:szCs w:val="32"/>
                                <w:rtl/>
                              </w:rPr>
                              <w:t xml:space="preserve"> لتعريف الجدول</w:t>
                            </w:r>
                          </w:p>
                        </w:tc>
                        <w:tc>
                          <w:tcPr>
                            <w:tcW w:w="5957" w:type="dxa"/>
                            <w:tcBorders>
                              <w:top w:val="single" w:sz="12" w:space="0" w:color="auto"/>
                              <w:left w:val="single" w:sz="12" w:space="0" w:color="auto"/>
                              <w:bottom w:val="single" w:sz="4" w:space="0" w:color="auto"/>
                              <w:right w:val="single" w:sz="12" w:space="0" w:color="auto"/>
                            </w:tcBorders>
                            <w:hideMark/>
                          </w:tcPr>
                          <w:p w:rsidR="0035757B" w:rsidRPr="00061021" w:rsidP="00061021" w14:paraId="49E18771" w14:textId="77777777">
                            <w:pPr>
                              <w:rPr>
                                <w:rFonts w:ascii="Traditional Arabic" w:hAnsi="Traditional Arabic" w:cs="MCS Taybah S_U normal."/>
                                <w:sz w:val="32"/>
                                <w:szCs w:val="32"/>
                              </w:rPr>
                            </w:pPr>
                            <w:r>
                              <w:rPr>
                                <w:rFonts w:ascii="Traditional Arabic" w:hAnsi="Traditional Arabic" w:cs="MCS Taybah S_U normal."/>
                                <w:sz w:val="32"/>
                                <w:szCs w:val="32"/>
                              </w:rPr>
                              <w:t>&lt;tb&gt;</w:t>
                            </w:r>
                          </w:p>
                        </w:tc>
                        <w:tc>
                          <w:tcPr>
                            <w:tcW w:w="1130" w:type="dxa"/>
                            <w:tcBorders>
                              <w:top w:val="single" w:sz="12" w:space="0" w:color="auto"/>
                              <w:left w:val="single" w:sz="12" w:space="0" w:color="auto"/>
                              <w:bottom w:val="single" w:sz="4" w:space="0" w:color="auto"/>
                              <w:right w:val="single" w:sz="12" w:space="0" w:color="auto"/>
                            </w:tcBorders>
                            <w:vAlign w:val="center"/>
                          </w:tcPr>
                          <w:p w:rsidR="0035757B" w:rsidRPr="00C16C51" w:rsidP="0035757B" w14:paraId="6C15E92B"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362F68FE" w14:textId="77777777" w:rsidTr="00263BA4">
                        <w:tblPrEx>
                          <w:tblW w:w="10061" w:type="dxa"/>
                          <w:tblInd w:w="229" w:type="dxa"/>
                          <w:tblLook w:val="04A0"/>
                        </w:tblPrEx>
                        <w:tc>
                          <w:tcPr>
                            <w:tcW w:w="0" w:type="auto"/>
                            <w:vMerge/>
                            <w:tcBorders>
                              <w:left w:val="single" w:sz="12" w:space="0" w:color="auto"/>
                              <w:right w:val="single" w:sz="12" w:space="0" w:color="auto"/>
                            </w:tcBorders>
                            <w:shd w:val="clear" w:color="auto" w:fill="DEEAF6"/>
                            <w:vAlign w:val="center"/>
                            <w:hideMark/>
                          </w:tcPr>
                          <w:p w:rsidR="0035757B" w:rsidRPr="00061021" w:rsidP="00061021" w14:paraId="31A0B7FD"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4" w:space="0" w:color="auto"/>
                              <w:right w:val="single" w:sz="12" w:space="0" w:color="auto"/>
                            </w:tcBorders>
                            <w:hideMark/>
                          </w:tcPr>
                          <w:p w:rsidR="0035757B" w:rsidRPr="00061021" w:rsidP="00061021" w14:paraId="7DBF3860" w14:textId="77777777">
                            <w:pPr>
                              <w:rPr>
                                <w:rFonts w:ascii="Traditional Arabic" w:hAnsi="Traditional Arabic" w:cs="MCS Taybah S_U normal."/>
                                <w:sz w:val="32"/>
                                <w:szCs w:val="32"/>
                              </w:rPr>
                            </w:pPr>
                            <w:r>
                              <w:rPr>
                                <w:rFonts w:ascii="Traditional Arabic" w:hAnsi="Traditional Arabic" w:cs="MCS Taybah S_U normal."/>
                                <w:sz w:val="32"/>
                                <w:szCs w:val="32"/>
                              </w:rPr>
                              <w:t>&lt;tl&gt;</w:t>
                            </w:r>
                          </w:p>
                        </w:tc>
                        <w:tc>
                          <w:tcPr>
                            <w:tcW w:w="1130" w:type="dxa"/>
                            <w:tcBorders>
                              <w:top w:val="single" w:sz="4" w:space="0" w:color="auto"/>
                              <w:left w:val="single" w:sz="12" w:space="0" w:color="auto"/>
                              <w:bottom w:val="single" w:sz="4" w:space="0" w:color="auto"/>
                              <w:right w:val="single" w:sz="12" w:space="0" w:color="auto"/>
                            </w:tcBorders>
                            <w:vAlign w:val="center"/>
                          </w:tcPr>
                          <w:p w:rsidR="0035757B" w:rsidRPr="00C16C51" w:rsidP="0035757B" w14:paraId="2BE2C86B"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18F9333D" w14:textId="77777777" w:rsidTr="00263BA4">
                        <w:tblPrEx>
                          <w:tblW w:w="10061" w:type="dxa"/>
                          <w:tblInd w:w="229" w:type="dxa"/>
                          <w:tblLook w:val="04A0"/>
                        </w:tblPrEx>
                        <w:trPr>
                          <w:trHeight w:val="355"/>
                        </w:trPr>
                        <w:tc>
                          <w:tcPr>
                            <w:tcW w:w="0" w:type="auto"/>
                            <w:vMerge/>
                            <w:tcBorders>
                              <w:left w:val="single" w:sz="12" w:space="0" w:color="auto"/>
                              <w:right w:val="single" w:sz="12" w:space="0" w:color="auto"/>
                            </w:tcBorders>
                            <w:shd w:val="clear" w:color="auto" w:fill="DEEAF6"/>
                            <w:vAlign w:val="center"/>
                            <w:hideMark/>
                          </w:tcPr>
                          <w:p w:rsidR="0035757B" w:rsidRPr="00061021" w:rsidP="00061021" w14:paraId="53DBB3FC"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12" w:space="0" w:color="auto"/>
                              <w:right w:val="single" w:sz="12" w:space="0" w:color="auto"/>
                            </w:tcBorders>
                            <w:hideMark/>
                          </w:tcPr>
                          <w:p w:rsidR="0035757B" w:rsidRPr="00C16C51" w:rsidP="00C16C51" w14:paraId="2E94B0FA" w14:textId="77777777">
                            <w:pPr>
                              <w:ind w:right="-410"/>
                              <w:rPr>
                                <w:rFonts w:ascii="Traditional Arabic" w:hAnsi="Traditional Arabic" w:cs="MCS Taybah S_U normal."/>
                                <w:sz w:val="32"/>
                                <w:szCs w:val="32"/>
                              </w:rPr>
                            </w:pPr>
                            <w:r>
                              <w:rPr>
                                <w:rFonts w:ascii="Traditional Arabic" w:hAnsi="Traditional Arabic" w:cs="MCS Taybah S_U normal."/>
                                <w:sz w:val="32"/>
                                <w:szCs w:val="32"/>
                              </w:rPr>
                              <w:t>&lt;tab&gt;</w:t>
                            </w:r>
                          </w:p>
                        </w:tc>
                        <w:tc>
                          <w:tcPr>
                            <w:tcW w:w="1130" w:type="dxa"/>
                            <w:tcBorders>
                              <w:top w:val="single" w:sz="4" w:space="0" w:color="auto"/>
                              <w:left w:val="single" w:sz="12" w:space="0" w:color="auto"/>
                              <w:bottom w:val="single" w:sz="12" w:space="0" w:color="auto"/>
                              <w:right w:val="single" w:sz="12" w:space="0" w:color="auto"/>
                            </w:tcBorders>
                          </w:tcPr>
                          <w:p w:rsidR="0035757B" w:rsidRPr="00C16C51" w:rsidP="0035757B" w14:paraId="195625EA"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0EF49FDE" w14:textId="77777777" w:rsidTr="00263BA4">
                        <w:tblPrEx>
                          <w:tblW w:w="10061" w:type="dxa"/>
                          <w:tblInd w:w="229" w:type="dxa"/>
                          <w:tblLook w:val="04A0"/>
                        </w:tblPrEx>
                        <w:trPr>
                          <w:trHeight w:val="354"/>
                        </w:trPr>
                        <w:tc>
                          <w:tcPr>
                            <w:tcW w:w="0" w:type="auto"/>
                            <w:vMerge/>
                            <w:tcBorders>
                              <w:left w:val="single" w:sz="12" w:space="0" w:color="auto"/>
                              <w:bottom w:val="single" w:sz="12" w:space="0" w:color="auto"/>
                              <w:right w:val="single" w:sz="12" w:space="0" w:color="auto"/>
                            </w:tcBorders>
                            <w:shd w:val="clear" w:color="auto" w:fill="DEEAF6"/>
                            <w:vAlign w:val="center"/>
                          </w:tcPr>
                          <w:p w:rsidR="0035757B" w:rsidRPr="00061021" w:rsidP="00061021" w14:paraId="2B2F6B9A"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12" w:space="0" w:color="auto"/>
                              <w:right w:val="single" w:sz="12" w:space="0" w:color="auto"/>
                            </w:tcBorders>
                          </w:tcPr>
                          <w:p w:rsidR="0035757B" w:rsidRPr="00C16C51" w:rsidP="00C16C51" w14:paraId="553FAE83" w14:textId="77777777">
                            <w:pPr>
                              <w:ind w:right="-410"/>
                              <w:rPr>
                                <w:rFonts w:ascii="Traditional Arabic" w:hAnsi="Traditional Arabic" w:cs="MCS Taybah S_U normal."/>
                                <w:sz w:val="32"/>
                                <w:szCs w:val="32"/>
                              </w:rPr>
                            </w:pPr>
                            <w:r>
                              <w:rPr>
                                <w:rFonts w:ascii="Traditional Arabic" w:hAnsi="Traditional Arabic" w:cs="MCS Taybah S_U normal."/>
                                <w:sz w:val="32"/>
                                <w:szCs w:val="32"/>
                              </w:rPr>
                              <w:t>&lt;table&gt;</w:t>
                            </w:r>
                          </w:p>
                        </w:tc>
                        <w:tc>
                          <w:tcPr>
                            <w:tcW w:w="1130" w:type="dxa"/>
                            <w:tcBorders>
                              <w:top w:val="single" w:sz="4" w:space="0" w:color="auto"/>
                              <w:left w:val="single" w:sz="12" w:space="0" w:color="auto"/>
                              <w:bottom w:val="single" w:sz="12" w:space="0" w:color="auto"/>
                              <w:right w:val="single" w:sz="12" w:space="0" w:color="auto"/>
                            </w:tcBorders>
                          </w:tcPr>
                          <w:p w:rsidR="0035757B" w:rsidRPr="00C16C51" w:rsidP="0035757B" w14:paraId="0716C0F1" w14:textId="77777777">
                            <w:pPr>
                              <w:pStyle w:val="ListParagraph"/>
                              <w:numPr>
                                <w:ilvl w:val="0"/>
                                <w:numId w:val="75"/>
                              </w:numPr>
                              <w:ind w:left="360" w:right="-410"/>
                              <w:jc w:val="center"/>
                              <w:rPr>
                                <w:rFonts w:ascii="Traditional Arabic" w:hAnsi="Traditional Arabic" w:cs="MCS Taybah S_U normal."/>
                                <w:sz w:val="40"/>
                                <w:szCs w:val="40"/>
                              </w:rPr>
                            </w:pPr>
                          </w:p>
                        </w:tc>
                      </w:tr>
                    </w:tbl>
                    <w:p w:rsidR="0035757B" w:rsidRPr="00C16C51" w:rsidP="0035757B" w14:paraId="59A5B19B" w14:textId="77777777">
                      <w:pPr>
                        <w:jc w:val="center"/>
                        <w:rPr>
                          <w:rFonts w:ascii="MCS Taybah S_U normal." w:hAnsi="MCS Taybah S_U normal." w:cs="MCS Taybah S_U normal."/>
                          <w:sz w:val="2"/>
                          <w:szCs w:val="2"/>
                          <w:rtl/>
                        </w:rPr>
                      </w:pPr>
                    </w:p>
                    <w:tbl>
                      <w:tblPr>
                        <w:tblStyle w:val="TableGrid00"/>
                        <w:bidiVisual/>
                        <w:tblW w:w="10061" w:type="dxa"/>
                        <w:tblInd w:w="229" w:type="dxa"/>
                        <w:tblBorders>
                          <w:top w:val="single" w:sz="12" w:space="0" w:color="auto"/>
                          <w:left w:val="single" w:sz="12" w:space="0" w:color="auto"/>
                          <w:bottom w:val="single" w:sz="12" w:space="0" w:color="auto"/>
                          <w:right w:val="single" w:sz="12" w:space="0" w:color="auto"/>
                        </w:tblBorders>
                        <w:tblLook w:val="04A0"/>
                      </w:tblPr>
                      <w:tblGrid>
                        <w:gridCol w:w="2974"/>
                        <w:gridCol w:w="5957"/>
                        <w:gridCol w:w="1130"/>
                      </w:tblGrid>
                      <w:tr w14:paraId="29211BF6" w14:textId="77777777" w:rsidTr="00263BA4">
                        <w:tblPrEx>
                          <w:tblW w:w="10061" w:type="dxa"/>
                          <w:tblInd w:w="229" w:type="dxa"/>
                          <w:tblBorders>
                            <w:top w:val="single" w:sz="12" w:space="0" w:color="auto"/>
                            <w:left w:val="single" w:sz="12" w:space="0" w:color="auto"/>
                            <w:bottom w:val="single" w:sz="12" w:space="0" w:color="auto"/>
                            <w:right w:val="single" w:sz="12" w:space="0" w:color="auto"/>
                          </w:tblBorders>
                          <w:tblLook w:val="04A0"/>
                        </w:tblPrEx>
                        <w:tc>
                          <w:tcPr>
                            <w:tcW w:w="2974" w:type="dxa"/>
                            <w:vMerge w:val="restart"/>
                            <w:tcBorders>
                              <w:top w:val="single" w:sz="12" w:space="0" w:color="auto"/>
                              <w:left w:val="single" w:sz="12" w:space="0" w:color="auto"/>
                              <w:right w:val="single" w:sz="12" w:space="0" w:color="auto"/>
                            </w:tcBorders>
                            <w:shd w:val="clear" w:color="auto" w:fill="DEEAF6"/>
                            <w:vAlign w:val="center"/>
                            <w:hideMark/>
                          </w:tcPr>
                          <w:p w:rsidR="0035757B" w:rsidRPr="00061021" w:rsidP="0035757B" w14:paraId="449B7CB9" w14:textId="77777777">
                            <w:pPr>
                              <w:pStyle w:val="ListParagraph"/>
                              <w:numPr>
                                <w:ilvl w:val="0"/>
                                <w:numId w:val="74"/>
                              </w:numPr>
                              <w:rPr>
                                <w:rFonts w:ascii="Traditional Arabic" w:hAnsi="Traditional Arabic" w:cs="MCS Taybah S_U normal."/>
                                <w:sz w:val="32"/>
                                <w:szCs w:val="32"/>
                              </w:rPr>
                            </w:pPr>
                            <w:r>
                              <w:rPr>
                                <w:rFonts w:ascii="Traditional Arabic" w:hAnsi="Traditional Arabic" w:cs="MCS Taybah S_U normal." w:hint="cs"/>
                                <w:sz w:val="32"/>
                                <w:szCs w:val="32"/>
                                <w:rtl/>
                              </w:rPr>
                              <w:t xml:space="preserve">ما الوسم المستخدم في </w:t>
                            </w:r>
                            <w:r>
                              <w:rPr>
                                <w:rFonts w:ascii="Traditional Arabic" w:hAnsi="Traditional Arabic" w:cs="MCS Taybah S_U normal."/>
                                <w:sz w:val="32"/>
                                <w:szCs w:val="32"/>
                              </w:rPr>
                              <w:t xml:space="preserve"> HTML </w:t>
                            </w:r>
                            <w:r>
                              <w:rPr>
                                <w:rFonts w:ascii="Traditional Arabic" w:hAnsi="Traditional Arabic" w:cs="MCS Taybah S_U normal." w:hint="cs"/>
                                <w:sz w:val="32"/>
                                <w:szCs w:val="32"/>
                                <w:rtl/>
                              </w:rPr>
                              <w:t xml:space="preserve"> لإنشاء صف في الجدول</w:t>
                            </w:r>
                          </w:p>
                        </w:tc>
                        <w:tc>
                          <w:tcPr>
                            <w:tcW w:w="5957" w:type="dxa"/>
                            <w:tcBorders>
                              <w:top w:val="single" w:sz="12" w:space="0" w:color="auto"/>
                              <w:left w:val="single" w:sz="12" w:space="0" w:color="auto"/>
                              <w:bottom w:val="single" w:sz="4" w:space="0" w:color="auto"/>
                              <w:right w:val="single" w:sz="12" w:space="0" w:color="auto"/>
                            </w:tcBorders>
                            <w:hideMark/>
                          </w:tcPr>
                          <w:p w:rsidR="0035757B" w:rsidRPr="00061021" w:rsidP="00C16C51" w14:paraId="1C0C90E3" w14:textId="77777777">
                            <w:pPr>
                              <w:rPr>
                                <w:rFonts w:ascii="Traditional Arabic" w:hAnsi="Traditional Arabic" w:cs="MCS Taybah S_U normal."/>
                                <w:sz w:val="32"/>
                                <w:szCs w:val="32"/>
                              </w:rPr>
                            </w:pPr>
                            <w:r>
                              <w:rPr>
                                <w:rFonts w:ascii="Traditional Arabic" w:hAnsi="Traditional Arabic" w:cs="MCS Taybah S_U normal."/>
                                <w:sz w:val="32"/>
                                <w:szCs w:val="32"/>
                              </w:rPr>
                              <w:t>&lt;row&gt;</w:t>
                            </w:r>
                          </w:p>
                        </w:tc>
                        <w:tc>
                          <w:tcPr>
                            <w:tcW w:w="1130" w:type="dxa"/>
                            <w:tcBorders>
                              <w:top w:val="single" w:sz="12" w:space="0" w:color="auto"/>
                              <w:left w:val="single" w:sz="12" w:space="0" w:color="auto"/>
                              <w:bottom w:val="single" w:sz="4" w:space="0" w:color="auto"/>
                              <w:right w:val="single" w:sz="12" w:space="0" w:color="auto"/>
                            </w:tcBorders>
                            <w:vAlign w:val="center"/>
                          </w:tcPr>
                          <w:p w:rsidR="0035757B" w:rsidRPr="00C16C51" w:rsidP="0035757B" w14:paraId="291F197A"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7D3832F7" w14:textId="77777777" w:rsidTr="00263BA4">
                        <w:tblPrEx>
                          <w:tblW w:w="10061" w:type="dxa"/>
                          <w:tblInd w:w="229" w:type="dxa"/>
                          <w:tblLook w:val="04A0"/>
                        </w:tblPrEx>
                        <w:tc>
                          <w:tcPr>
                            <w:tcW w:w="0" w:type="auto"/>
                            <w:vMerge/>
                            <w:tcBorders>
                              <w:left w:val="single" w:sz="12" w:space="0" w:color="auto"/>
                              <w:right w:val="single" w:sz="12" w:space="0" w:color="auto"/>
                            </w:tcBorders>
                            <w:shd w:val="clear" w:color="auto" w:fill="DEEAF6"/>
                            <w:vAlign w:val="center"/>
                            <w:hideMark/>
                          </w:tcPr>
                          <w:p w:rsidR="0035757B" w:rsidRPr="00061021" w:rsidP="00C16C51" w14:paraId="763A8082"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4" w:space="0" w:color="auto"/>
                              <w:right w:val="single" w:sz="12" w:space="0" w:color="auto"/>
                            </w:tcBorders>
                            <w:hideMark/>
                          </w:tcPr>
                          <w:p w:rsidR="0035757B" w:rsidRPr="00061021" w:rsidP="00C16C51" w14:paraId="3D60FAC1" w14:textId="77777777">
                            <w:pPr>
                              <w:rPr>
                                <w:rFonts w:ascii="Traditional Arabic" w:hAnsi="Traditional Arabic" w:cs="MCS Taybah S_U normal."/>
                                <w:sz w:val="32"/>
                                <w:szCs w:val="32"/>
                              </w:rPr>
                            </w:pPr>
                            <w:r>
                              <w:rPr>
                                <w:rFonts w:ascii="Traditional Arabic" w:hAnsi="Traditional Arabic" w:cs="MCS Taybah S_U normal."/>
                                <w:sz w:val="32"/>
                                <w:szCs w:val="32"/>
                              </w:rPr>
                              <w:t>&lt;table-row&gt;</w:t>
                            </w:r>
                          </w:p>
                        </w:tc>
                        <w:tc>
                          <w:tcPr>
                            <w:tcW w:w="1130" w:type="dxa"/>
                            <w:tcBorders>
                              <w:top w:val="single" w:sz="4" w:space="0" w:color="auto"/>
                              <w:left w:val="single" w:sz="12" w:space="0" w:color="auto"/>
                              <w:bottom w:val="single" w:sz="4" w:space="0" w:color="auto"/>
                              <w:right w:val="single" w:sz="12" w:space="0" w:color="auto"/>
                            </w:tcBorders>
                            <w:vAlign w:val="center"/>
                          </w:tcPr>
                          <w:p w:rsidR="0035757B" w:rsidRPr="00C16C51" w:rsidP="0035757B" w14:paraId="4C809DF2"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6A16042C" w14:textId="77777777" w:rsidTr="00263BA4">
                        <w:tblPrEx>
                          <w:tblW w:w="10061" w:type="dxa"/>
                          <w:tblInd w:w="229" w:type="dxa"/>
                          <w:tblLook w:val="04A0"/>
                        </w:tblPrEx>
                        <w:trPr>
                          <w:trHeight w:val="355"/>
                        </w:trPr>
                        <w:tc>
                          <w:tcPr>
                            <w:tcW w:w="0" w:type="auto"/>
                            <w:vMerge/>
                            <w:tcBorders>
                              <w:left w:val="single" w:sz="12" w:space="0" w:color="auto"/>
                              <w:right w:val="single" w:sz="12" w:space="0" w:color="auto"/>
                            </w:tcBorders>
                            <w:shd w:val="clear" w:color="auto" w:fill="DEEAF6"/>
                            <w:vAlign w:val="center"/>
                            <w:hideMark/>
                          </w:tcPr>
                          <w:p w:rsidR="0035757B" w:rsidRPr="00061021" w:rsidP="00C16C51" w14:paraId="700816B4"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12" w:space="0" w:color="auto"/>
                              <w:right w:val="single" w:sz="12" w:space="0" w:color="auto"/>
                            </w:tcBorders>
                            <w:hideMark/>
                          </w:tcPr>
                          <w:p w:rsidR="0035757B" w:rsidRPr="00C16C51" w:rsidP="00C16C51" w14:paraId="015BE3AB" w14:textId="77777777">
                            <w:pPr>
                              <w:ind w:right="-410"/>
                              <w:rPr>
                                <w:rFonts w:ascii="Traditional Arabic" w:hAnsi="Traditional Arabic" w:cs="MCS Taybah S_U normal."/>
                                <w:sz w:val="32"/>
                                <w:szCs w:val="32"/>
                              </w:rPr>
                            </w:pPr>
                            <w:r>
                              <w:rPr>
                                <w:rFonts w:ascii="Traditional Arabic" w:hAnsi="Traditional Arabic" w:cs="MCS Taybah S_U normal."/>
                                <w:sz w:val="32"/>
                                <w:szCs w:val="32"/>
                              </w:rPr>
                              <w:t>&lt;tablerow&gt;</w:t>
                            </w:r>
                          </w:p>
                        </w:tc>
                        <w:tc>
                          <w:tcPr>
                            <w:tcW w:w="1130" w:type="dxa"/>
                            <w:tcBorders>
                              <w:top w:val="single" w:sz="4" w:space="0" w:color="auto"/>
                              <w:left w:val="single" w:sz="12" w:space="0" w:color="auto"/>
                              <w:bottom w:val="single" w:sz="12" w:space="0" w:color="auto"/>
                              <w:right w:val="single" w:sz="12" w:space="0" w:color="auto"/>
                            </w:tcBorders>
                          </w:tcPr>
                          <w:p w:rsidR="0035757B" w:rsidRPr="00C16C51" w:rsidP="0035757B" w14:paraId="3D39B65E"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26643EEF" w14:textId="77777777" w:rsidTr="00263BA4">
                        <w:tblPrEx>
                          <w:tblW w:w="10061" w:type="dxa"/>
                          <w:tblInd w:w="229" w:type="dxa"/>
                          <w:tblLook w:val="04A0"/>
                        </w:tblPrEx>
                        <w:trPr>
                          <w:trHeight w:val="354"/>
                        </w:trPr>
                        <w:tc>
                          <w:tcPr>
                            <w:tcW w:w="0" w:type="auto"/>
                            <w:vMerge/>
                            <w:tcBorders>
                              <w:left w:val="single" w:sz="12" w:space="0" w:color="auto"/>
                              <w:bottom w:val="single" w:sz="12" w:space="0" w:color="auto"/>
                              <w:right w:val="single" w:sz="12" w:space="0" w:color="auto"/>
                            </w:tcBorders>
                            <w:shd w:val="clear" w:color="auto" w:fill="DEEAF6"/>
                            <w:vAlign w:val="center"/>
                          </w:tcPr>
                          <w:p w:rsidR="0035757B" w:rsidRPr="00061021" w:rsidP="00C16C51" w14:paraId="69AAF0FC"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12" w:space="0" w:color="auto"/>
                              <w:right w:val="single" w:sz="12" w:space="0" w:color="auto"/>
                            </w:tcBorders>
                          </w:tcPr>
                          <w:p w:rsidR="0035757B" w:rsidRPr="00C16C51" w:rsidP="00C16C51" w14:paraId="5DEBEE0E" w14:textId="77777777">
                            <w:pPr>
                              <w:ind w:right="-410"/>
                              <w:rPr>
                                <w:rFonts w:ascii="Traditional Arabic" w:hAnsi="Traditional Arabic" w:cs="MCS Taybah S_U normal."/>
                                <w:sz w:val="32"/>
                                <w:szCs w:val="32"/>
                              </w:rPr>
                            </w:pPr>
                            <w:r>
                              <w:rPr>
                                <w:rFonts w:ascii="Traditional Arabic" w:hAnsi="Traditional Arabic" w:cs="MCS Taybah S_U normal."/>
                                <w:sz w:val="32"/>
                                <w:szCs w:val="32"/>
                              </w:rPr>
                              <w:t>&lt;tr&gt;</w:t>
                            </w:r>
                          </w:p>
                        </w:tc>
                        <w:tc>
                          <w:tcPr>
                            <w:tcW w:w="1130" w:type="dxa"/>
                            <w:tcBorders>
                              <w:top w:val="single" w:sz="4" w:space="0" w:color="auto"/>
                              <w:left w:val="single" w:sz="12" w:space="0" w:color="auto"/>
                              <w:bottom w:val="single" w:sz="12" w:space="0" w:color="auto"/>
                              <w:right w:val="single" w:sz="12" w:space="0" w:color="auto"/>
                            </w:tcBorders>
                          </w:tcPr>
                          <w:p w:rsidR="0035757B" w:rsidRPr="00C16C51" w:rsidP="0035757B" w14:paraId="3F186840" w14:textId="77777777">
                            <w:pPr>
                              <w:pStyle w:val="ListParagraph"/>
                              <w:numPr>
                                <w:ilvl w:val="0"/>
                                <w:numId w:val="75"/>
                              </w:numPr>
                              <w:ind w:left="360" w:right="-410"/>
                              <w:jc w:val="center"/>
                              <w:rPr>
                                <w:rFonts w:ascii="Traditional Arabic" w:hAnsi="Traditional Arabic" w:cs="MCS Taybah S_U normal."/>
                                <w:sz w:val="40"/>
                                <w:szCs w:val="40"/>
                              </w:rPr>
                            </w:pPr>
                          </w:p>
                        </w:tc>
                      </w:tr>
                    </w:tbl>
                    <w:p w:rsidR="0035757B" w:rsidRPr="00C16C51" w:rsidP="0035757B" w14:paraId="6ECF2EF0" w14:textId="77777777">
                      <w:pPr>
                        <w:jc w:val="center"/>
                        <w:rPr>
                          <w:rFonts w:ascii="MCS Taybah S_U normal." w:hAnsi="MCS Taybah S_U normal." w:cs="MCS Taybah S_U normal."/>
                          <w:sz w:val="2"/>
                          <w:szCs w:val="2"/>
                          <w:rtl/>
                        </w:rPr>
                      </w:pPr>
                    </w:p>
                    <w:tbl>
                      <w:tblPr>
                        <w:tblStyle w:val="TableGrid00"/>
                        <w:bidiVisual/>
                        <w:tblW w:w="10061" w:type="dxa"/>
                        <w:tblInd w:w="229" w:type="dxa"/>
                        <w:tblBorders>
                          <w:top w:val="single" w:sz="12" w:space="0" w:color="auto"/>
                          <w:left w:val="single" w:sz="12" w:space="0" w:color="auto"/>
                          <w:bottom w:val="single" w:sz="12" w:space="0" w:color="auto"/>
                          <w:right w:val="single" w:sz="12" w:space="0" w:color="auto"/>
                        </w:tblBorders>
                        <w:tblLook w:val="04A0"/>
                      </w:tblPr>
                      <w:tblGrid>
                        <w:gridCol w:w="2974"/>
                        <w:gridCol w:w="5957"/>
                        <w:gridCol w:w="1130"/>
                      </w:tblGrid>
                      <w:tr w14:paraId="24227FE5" w14:textId="77777777" w:rsidTr="00263BA4">
                        <w:tblPrEx>
                          <w:tblW w:w="10061" w:type="dxa"/>
                          <w:tblInd w:w="229" w:type="dxa"/>
                          <w:tblBorders>
                            <w:top w:val="single" w:sz="12" w:space="0" w:color="auto"/>
                            <w:left w:val="single" w:sz="12" w:space="0" w:color="auto"/>
                            <w:bottom w:val="single" w:sz="12" w:space="0" w:color="auto"/>
                            <w:right w:val="single" w:sz="12" w:space="0" w:color="auto"/>
                          </w:tblBorders>
                          <w:tblLook w:val="04A0"/>
                        </w:tblPrEx>
                        <w:tc>
                          <w:tcPr>
                            <w:tcW w:w="2974" w:type="dxa"/>
                            <w:vMerge w:val="restart"/>
                            <w:tcBorders>
                              <w:top w:val="single" w:sz="12" w:space="0" w:color="auto"/>
                              <w:left w:val="single" w:sz="12" w:space="0" w:color="auto"/>
                              <w:right w:val="single" w:sz="12" w:space="0" w:color="auto"/>
                            </w:tcBorders>
                            <w:shd w:val="clear" w:color="auto" w:fill="DEEAF6"/>
                            <w:vAlign w:val="center"/>
                            <w:hideMark/>
                          </w:tcPr>
                          <w:p w:rsidR="0035757B" w:rsidRPr="00061021" w:rsidP="0035757B" w14:paraId="1D489E68" w14:textId="77777777">
                            <w:pPr>
                              <w:pStyle w:val="ListParagraph"/>
                              <w:numPr>
                                <w:ilvl w:val="0"/>
                                <w:numId w:val="74"/>
                              </w:numPr>
                              <w:rPr>
                                <w:rFonts w:ascii="Traditional Arabic" w:hAnsi="Traditional Arabic" w:cs="MCS Taybah S_U normal."/>
                                <w:sz w:val="32"/>
                                <w:szCs w:val="32"/>
                              </w:rPr>
                            </w:pPr>
                            <w:r>
                              <w:rPr>
                                <w:rFonts w:ascii="Traditional Arabic" w:hAnsi="Traditional Arabic" w:cs="MCS Taybah S_U normal." w:hint="cs"/>
                                <w:sz w:val="32"/>
                                <w:szCs w:val="32"/>
                                <w:rtl/>
                              </w:rPr>
                              <w:t xml:space="preserve">حدد للجملة الصحيحة للوسم </w:t>
                            </w:r>
                            <w:r>
                              <w:rPr>
                                <w:rFonts w:ascii="Traditional Arabic" w:hAnsi="Traditional Arabic" w:cs="MCS Taybah S_U normal."/>
                                <w:sz w:val="32"/>
                                <w:szCs w:val="32"/>
                              </w:rPr>
                              <w:t>&lt;th&gt;</w:t>
                            </w:r>
                          </w:p>
                        </w:tc>
                        <w:tc>
                          <w:tcPr>
                            <w:tcW w:w="5957" w:type="dxa"/>
                            <w:tcBorders>
                              <w:top w:val="single" w:sz="12" w:space="0" w:color="auto"/>
                              <w:left w:val="single" w:sz="12" w:space="0" w:color="auto"/>
                              <w:bottom w:val="single" w:sz="4" w:space="0" w:color="auto"/>
                              <w:right w:val="single" w:sz="12" w:space="0" w:color="auto"/>
                            </w:tcBorders>
                            <w:hideMark/>
                          </w:tcPr>
                          <w:p w:rsidR="0035757B" w:rsidRPr="00061021" w:rsidP="00C16C51" w14:paraId="05F1C0F2" w14:textId="77777777">
                            <w:pPr>
                              <w:rPr>
                                <w:rFonts w:ascii="Traditional Arabic" w:hAnsi="Traditional Arabic" w:cs="MCS Taybah S_U normal."/>
                                <w:sz w:val="32"/>
                                <w:szCs w:val="32"/>
                                <w:rtl/>
                              </w:rPr>
                            </w:pPr>
                            <w:r>
                              <w:rPr>
                                <w:rFonts w:ascii="Traditional Arabic" w:hAnsi="Traditional Arabic" w:cs="MCS Taybah S_U normal."/>
                                <w:sz w:val="32"/>
                                <w:szCs w:val="32"/>
                              </w:rPr>
                              <w:t xml:space="preserve">&lt;th&gt; </w:t>
                            </w:r>
                            <w:r>
                              <w:rPr>
                                <w:rFonts w:ascii="Traditional Arabic" w:hAnsi="Traditional Arabic" w:cs="MCS Taybah S_U normal." w:hint="cs"/>
                                <w:sz w:val="32"/>
                                <w:szCs w:val="32"/>
                                <w:rtl/>
                              </w:rPr>
                              <w:t xml:space="preserve"> لتعريف خلية في الجدول </w:t>
                            </w:r>
                          </w:p>
                        </w:tc>
                        <w:tc>
                          <w:tcPr>
                            <w:tcW w:w="1130" w:type="dxa"/>
                            <w:tcBorders>
                              <w:top w:val="single" w:sz="12" w:space="0" w:color="auto"/>
                              <w:left w:val="single" w:sz="12" w:space="0" w:color="auto"/>
                              <w:bottom w:val="single" w:sz="4" w:space="0" w:color="auto"/>
                              <w:right w:val="single" w:sz="12" w:space="0" w:color="auto"/>
                            </w:tcBorders>
                            <w:vAlign w:val="center"/>
                          </w:tcPr>
                          <w:p w:rsidR="0035757B" w:rsidRPr="00C16C51" w:rsidP="0035757B" w14:paraId="2683AA21"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3B3DEA25" w14:textId="77777777" w:rsidTr="00263BA4">
                        <w:tblPrEx>
                          <w:tblW w:w="10061" w:type="dxa"/>
                          <w:tblInd w:w="229" w:type="dxa"/>
                          <w:tblLook w:val="04A0"/>
                        </w:tblPrEx>
                        <w:tc>
                          <w:tcPr>
                            <w:tcW w:w="0" w:type="auto"/>
                            <w:vMerge/>
                            <w:tcBorders>
                              <w:left w:val="single" w:sz="12" w:space="0" w:color="auto"/>
                              <w:right w:val="single" w:sz="12" w:space="0" w:color="auto"/>
                            </w:tcBorders>
                            <w:shd w:val="clear" w:color="auto" w:fill="DEEAF6"/>
                            <w:vAlign w:val="center"/>
                            <w:hideMark/>
                          </w:tcPr>
                          <w:p w:rsidR="0035757B" w:rsidRPr="00061021" w:rsidP="00C16C51" w14:paraId="5A9127BE"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4" w:space="0" w:color="auto"/>
                              <w:right w:val="single" w:sz="12" w:space="0" w:color="auto"/>
                            </w:tcBorders>
                            <w:hideMark/>
                          </w:tcPr>
                          <w:p w:rsidR="0035757B" w:rsidRPr="00061021" w:rsidP="00C16C51" w14:paraId="0DAE7CAB" w14:textId="77777777">
                            <w:pPr>
                              <w:rPr>
                                <w:rFonts w:ascii="Traditional Arabic" w:hAnsi="Traditional Arabic" w:cs="MCS Taybah S_U normal."/>
                                <w:sz w:val="32"/>
                                <w:szCs w:val="32"/>
                                <w:rtl/>
                              </w:rPr>
                            </w:pPr>
                            <w:r>
                              <w:rPr>
                                <w:rFonts w:ascii="Traditional Arabic" w:hAnsi="Traditional Arabic" w:cs="MCS Taybah S_U normal." w:hint="cs"/>
                                <w:sz w:val="32"/>
                                <w:szCs w:val="32"/>
                                <w:rtl/>
                              </w:rPr>
                              <w:t xml:space="preserve">بشكل افتراضي تكون المحتويات المكتوبة بين الوسم </w:t>
                            </w:r>
                            <w:r>
                              <w:rPr>
                                <w:rFonts w:ascii="Traditional Arabic" w:hAnsi="Traditional Arabic" w:cs="MCS Taybah S_U normal."/>
                                <w:sz w:val="32"/>
                                <w:szCs w:val="32"/>
                              </w:rPr>
                              <w:t>&lt;th&gt;</w:t>
                            </w:r>
                            <w:r>
                              <w:rPr>
                                <w:rFonts w:ascii="Traditional Arabic" w:hAnsi="Traditional Arabic" w:cs="MCS Taybah S_U normal." w:hint="cs"/>
                                <w:sz w:val="32"/>
                                <w:szCs w:val="32"/>
                                <w:rtl/>
                              </w:rPr>
                              <w:t xml:space="preserve"> والوسم </w:t>
                            </w:r>
                            <w:r>
                              <w:rPr>
                                <w:rFonts w:ascii="Traditional Arabic" w:hAnsi="Traditional Arabic" w:cs="MCS Taybah S_U normal."/>
                                <w:sz w:val="32"/>
                                <w:szCs w:val="32"/>
                              </w:rPr>
                              <w:t>&lt;/th&gt;</w:t>
                            </w:r>
                            <w:r>
                              <w:rPr>
                                <w:rFonts w:ascii="Traditional Arabic" w:hAnsi="Traditional Arabic" w:cs="MCS Taybah S_U normal." w:hint="cs"/>
                                <w:sz w:val="32"/>
                                <w:szCs w:val="32"/>
                                <w:rtl/>
                              </w:rPr>
                              <w:t xml:space="preserve"> غامقة ويتم توسيطها </w:t>
                            </w:r>
                          </w:p>
                        </w:tc>
                        <w:tc>
                          <w:tcPr>
                            <w:tcW w:w="1130" w:type="dxa"/>
                            <w:tcBorders>
                              <w:top w:val="single" w:sz="4" w:space="0" w:color="auto"/>
                              <w:left w:val="single" w:sz="12" w:space="0" w:color="auto"/>
                              <w:bottom w:val="single" w:sz="4" w:space="0" w:color="auto"/>
                              <w:right w:val="single" w:sz="12" w:space="0" w:color="auto"/>
                            </w:tcBorders>
                            <w:vAlign w:val="center"/>
                          </w:tcPr>
                          <w:p w:rsidR="0035757B" w:rsidRPr="00C16C51" w:rsidP="0035757B" w14:paraId="79F15B06"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19F230A3" w14:textId="77777777" w:rsidTr="00263BA4">
                        <w:tblPrEx>
                          <w:tblW w:w="10061" w:type="dxa"/>
                          <w:tblInd w:w="229" w:type="dxa"/>
                          <w:tblLook w:val="04A0"/>
                        </w:tblPrEx>
                        <w:trPr>
                          <w:trHeight w:val="355"/>
                        </w:trPr>
                        <w:tc>
                          <w:tcPr>
                            <w:tcW w:w="0" w:type="auto"/>
                            <w:vMerge/>
                            <w:tcBorders>
                              <w:left w:val="single" w:sz="12" w:space="0" w:color="auto"/>
                              <w:right w:val="single" w:sz="12" w:space="0" w:color="auto"/>
                            </w:tcBorders>
                            <w:shd w:val="clear" w:color="auto" w:fill="DEEAF6"/>
                            <w:vAlign w:val="center"/>
                            <w:hideMark/>
                          </w:tcPr>
                          <w:p w:rsidR="0035757B" w:rsidRPr="00061021" w:rsidP="00263BA4" w14:paraId="514C55BF"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12" w:space="0" w:color="auto"/>
                              <w:right w:val="single" w:sz="12" w:space="0" w:color="auto"/>
                            </w:tcBorders>
                            <w:hideMark/>
                          </w:tcPr>
                          <w:p w:rsidR="0035757B" w:rsidRPr="00C16C51" w:rsidP="00263BA4" w14:paraId="78826516" w14:textId="77777777">
                            <w:pPr>
                              <w:tabs>
                                <w:tab w:val="left" w:pos="3522"/>
                              </w:tabs>
                              <w:rPr>
                                <w:rFonts w:ascii="Traditional Arabic" w:hAnsi="Traditional Arabic" w:cs="MCS Taybah S_U normal."/>
                                <w:sz w:val="32"/>
                                <w:szCs w:val="32"/>
                              </w:rPr>
                            </w:pPr>
                            <w:r>
                              <w:rPr>
                                <w:rFonts w:ascii="Traditional Arabic" w:hAnsi="Traditional Arabic" w:cs="MCS Taybah S_U normal." w:hint="cs"/>
                                <w:sz w:val="32"/>
                                <w:szCs w:val="32"/>
                                <w:rtl/>
                              </w:rPr>
                              <w:t xml:space="preserve">بشكل افتراضي تكون المحتويات المكتوبة بين الوسم </w:t>
                            </w:r>
                            <w:r>
                              <w:rPr>
                                <w:rFonts w:ascii="Traditional Arabic" w:hAnsi="Traditional Arabic" w:cs="MCS Taybah S_U normal."/>
                                <w:sz w:val="32"/>
                                <w:szCs w:val="32"/>
                              </w:rPr>
                              <w:t>&lt;th&gt;</w:t>
                            </w:r>
                            <w:r>
                              <w:rPr>
                                <w:rFonts w:ascii="Traditional Arabic" w:hAnsi="Traditional Arabic" w:cs="MCS Taybah S_U normal." w:hint="cs"/>
                                <w:sz w:val="32"/>
                                <w:szCs w:val="32"/>
                                <w:rtl/>
                              </w:rPr>
                              <w:t xml:space="preserve">       والوسم </w:t>
                            </w:r>
                            <w:r>
                              <w:rPr>
                                <w:rFonts w:ascii="Traditional Arabic" w:hAnsi="Traditional Arabic" w:cs="MCS Taybah S_U normal."/>
                                <w:sz w:val="32"/>
                                <w:szCs w:val="32"/>
                              </w:rPr>
                              <w:t>&lt;/th&gt;</w:t>
                            </w:r>
                            <w:r>
                              <w:rPr>
                                <w:rFonts w:ascii="Traditional Arabic" w:hAnsi="Traditional Arabic" w:cs="MCS Taybah S_U normal." w:hint="cs"/>
                                <w:sz w:val="32"/>
                                <w:szCs w:val="32"/>
                                <w:rtl/>
                              </w:rPr>
                              <w:t xml:space="preserve"> عادية ومتمركزة  </w:t>
                            </w:r>
                          </w:p>
                        </w:tc>
                        <w:tc>
                          <w:tcPr>
                            <w:tcW w:w="1130" w:type="dxa"/>
                            <w:tcBorders>
                              <w:top w:val="single" w:sz="4" w:space="0" w:color="auto"/>
                              <w:left w:val="single" w:sz="12" w:space="0" w:color="auto"/>
                              <w:bottom w:val="single" w:sz="12" w:space="0" w:color="auto"/>
                              <w:right w:val="single" w:sz="12" w:space="0" w:color="auto"/>
                            </w:tcBorders>
                          </w:tcPr>
                          <w:p w:rsidR="0035757B" w:rsidRPr="00C16C51" w:rsidP="0035757B" w14:paraId="3D6D01FE" w14:textId="77777777">
                            <w:pPr>
                              <w:pStyle w:val="ListParagraph"/>
                              <w:numPr>
                                <w:ilvl w:val="0"/>
                                <w:numId w:val="75"/>
                              </w:numPr>
                              <w:ind w:left="360" w:right="-410"/>
                              <w:jc w:val="center"/>
                              <w:rPr>
                                <w:rFonts w:ascii="Traditional Arabic" w:hAnsi="Traditional Arabic" w:cs="MCS Taybah S_U normal."/>
                                <w:sz w:val="40"/>
                                <w:szCs w:val="40"/>
                                <w:rtl/>
                              </w:rPr>
                            </w:pPr>
                          </w:p>
                        </w:tc>
                      </w:tr>
                      <w:tr w14:paraId="2F63859F" w14:textId="77777777" w:rsidTr="00263BA4">
                        <w:tblPrEx>
                          <w:tblW w:w="10061" w:type="dxa"/>
                          <w:tblInd w:w="229" w:type="dxa"/>
                          <w:tblLook w:val="04A0"/>
                        </w:tblPrEx>
                        <w:trPr>
                          <w:trHeight w:val="354"/>
                        </w:trPr>
                        <w:tc>
                          <w:tcPr>
                            <w:tcW w:w="0" w:type="auto"/>
                            <w:vMerge/>
                            <w:tcBorders>
                              <w:left w:val="single" w:sz="12" w:space="0" w:color="auto"/>
                              <w:bottom w:val="single" w:sz="12" w:space="0" w:color="auto"/>
                              <w:right w:val="single" w:sz="12" w:space="0" w:color="auto"/>
                            </w:tcBorders>
                            <w:shd w:val="clear" w:color="auto" w:fill="DEEAF6"/>
                            <w:vAlign w:val="center"/>
                          </w:tcPr>
                          <w:p w:rsidR="0035757B" w:rsidRPr="00061021" w:rsidP="00C16C51" w14:paraId="7B409C00" w14:textId="77777777">
                            <w:pPr>
                              <w:rPr>
                                <w:rFonts w:ascii="Traditional Arabic" w:hAnsi="Traditional Arabic" w:cs="MCS Taybah S_U normal."/>
                                <w:sz w:val="32"/>
                                <w:szCs w:val="32"/>
                              </w:rPr>
                            </w:pPr>
                          </w:p>
                        </w:tc>
                        <w:tc>
                          <w:tcPr>
                            <w:tcW w:w="5957" w:type="dxa"/>
                            <w:tcBorders>
                              <w:top w:val="single" w:sz="4" w:space="0" w:color="auto"/>
                              <w:left w:val="single" w:sz="12" w:space="0" w:color="auto"/>
                              <w:bottom w:val="single" w:sz="12" w:space="0" w:color="auto"/>
                              <w:right w:val="single" w:sz="12" w:space="0" w:color="auto"/>
                            </w:tcBorders>
                          </w:tcPr>
                          <w:p w:rsidR="0035757B" w:rsidRPr="00C16C51" w:rsidP="00C16C51" w14:paraId="78ADB471" w14:textId="77777777">
                            <w:pPr>
                              <w:ind w:right="-410"/>
                              <w:rPr>
                                <w:rFonts w:ascii="Traditional Arabic" w:hAnsi="Traditional Arabic" w:cs="MCS Taybah S_U normal."/>
                                <w:sz w:val="32"/>
                                <w:szCs w:val="32"/>
                                <w:rtl/>
                              </w:rPr>
                            </w:pPr>
                            <w:r>
                              <w:rPr>
                                <w:rFonts w:ascii="Traditional Arabic" w:hAnsi="Traditional Arabic" w:cs="MCS Taybah S_U normal." w:hint="cs"/>
                                <w:sz w:val="32"/>
                                <w:szCs w:val="32"/>
                                <w:rtl/>
                              </w:rPr>
                              <w:t xml:space="preserve">يحدد </w:t>
                            </w:r>
                            <w:r>
                              <w:rPr>
                                <w:rFonts w:ascii="Traditional Arabic" w:hAnsi="Traditional Arabic" w:cs="MCS Taybah S_U normal."/>
                                <w:sz w:val="32"/>
                                <w:szCs w:val="32"/>
                              </w:rPr>
                              <w:t>&lt;th&gt;</w:t>
                            </w:r>
                            <w:r>
                              <w:rPr>
                                <w:rFonts w:ascii="Traditional Arabic" w:hAnsi="Traditional Arabic" w:cs="MCS Taybah S_U normal." w:hint="cs"/>
                                <w:sz w:val="32"/>
                                <w:szCs w:val="32"/>
                                <w:rtl/>
                              </w:rPr>
                              <w:t xml:space="preserve"> صفوف الجدول </w:t>
                            </w:r>
                          </w:p>
                        </w:tc>
                        <w:tc>
                          <w:tcPr>
                            <w:tcW w:w="1130" w:type="dxa"/>
                            <w:tcBorders>
                              <w:top w:val="single" w:sz="4" w:space="0" w:color="auto"/>
                              <w:left w:val="single" w:sz="12" w:space="0" w:color="auto"/>
                              <w:bottom w:val="single" w:sz="12" w:space="0" w:color="auto"/>
                              <w:right w:val="single" w:sz="12" w:space="0" w:color="auto"/>
                            </w:tcBorders>
                          </w:tcPr>
                          <w:p w:rsidR="0035757B" w:rsidRPr="00C16C51" w:rsidP="0035757B" w14:paraId="3AF04A6A" w14:textId="77777777">
                            <w:pPr>
                              <w:pStyle w:val="ListParagraph"/>
                              <w:numPr>
                                <w:ilvl w:val="0"/>
                                <w:numId w:val="75"/>
                              </w:numPr>
                              <w:ind w:left="360" w:right="-410"/>
                              <w:jc w:val="center"/>
                              <w:rPr>
                                <w:rFonts w:ascii="Traditional Arabic" w:hAnsi="Traditional Arabic" w:cs="MCS Taybah S_U normal."/>
                                <w:sz w:val="40"/>
                                <w:szCs w:val="40"/>
                              </w:rPr>
                            </w:pPr>
                          </w:p>
                        </w:tc>
                      </w:tr>
                    </w:tbl>
                    <w:p w:rsidR="0035757B" w:rsidRPr="00C16C51" w:rsidP="0035757B" w14:paraId="1809F8AF" w14:textId="77777777">
                      <w:pPr>
                        <w:jc w:val="center"/>
                        <w:rPr>
                          <w:rFonts w:ascii="MCS Taybah S_U normal." w:hAnsi="MCS Taybah S_U normal." w:cs="MCS Taybah S_U normal."/>
                          <w:sz w:val="2"/>
                          <w:szCs w:val="2"/>
                          <w:rtl/>
                        </w:rPr>
                      </w:pPr>
                    </w:p>
                    <w:p w:rsidR="0035757B" w:rsidRPr="00061021" w:rsidP="0035757B" w14:paraId="519615D5" w14:textId="77777777">
                      <w:pPr>
                        <w:jc w:val="center"/>
                        <w:rPr>
                          <w:rFonts w:ascii="MCS Taybah S_U normal." w:hAnsi="MCS Taybah S_U normal." w:cs="MCS Taybah S_U normal."/>
                          <w:sz w:val="32"/>
                          <w:szCs w:val="32"/>
                        </w:rPr>
                      </w:pPr>
                    </w:p>
                  </w:txbxContent>
                </v:textbox>
              </v:shape>
            </w:pict>
          </mc:Fallback>
        </mc:AlternateContent>
      </w:r>
      <w:r>
        <w:rPr>
          <w:noProof/>
        </w:rPr>
        <mc:AlternateContent>
          <mc:Choice Requires="wps">
            <w:drawing>
              <wp:anchor distT="0" distB="0" distL="114300" distR="114300" simplePos="0" relativeHeight="252221440" behindDoc="0" locked="0" layoutInCell="1" allowOverlap="1">
                <wp:simplePos x="0" y="0"/>
                <wp:positionH relativeFrom="margin">
                  <wp:posOffset>-253365</wp:posOffset>
                </wp:positionH>
                <wp:positionV relativeFrom="paragraph">
                  <wp:posOffset>-414020</wp:posOffset>
                </wp:positionV>
                <wp:extent cx="4546600" cy="368935"/>
                <wp:effectExtent l="0" t="0" r="0" b="0"/>
                <wp:wrapNone/>
                <wp:docPr id="401" name="مربع نص 401"/>
                <wp:cNvGraphicFramePr/>
                <a:graphic xmlns:a="http://schemas.openxmlformats.org/drawingml/2006/main">
                  <a:graphicData uri="http://schemas.microsoft.com/office/word/2010/wordprocessingShape">
                    <wps:wsp xmlns:wps="http://schemas.microsoft.com/office/word/2010/wordprocessingShape">
                      <wps:cNvSpPr txBox="1"/>
                      <wps:spPr>
                        <a:xfrm>
                          <a:off x="0" y="0"/>
                          <a:ext cx="4546600" cy="368935"/>
                        </a:xfrm>
                        <a:prstGeom prst="rect">
                          <a:avLst/>
                        </a:prstGeom>
                        <a:noFill/>
                        <a:ln w="6350">
                          <a:noFill/>
                        </a:ln>
                      </wps:spPr>
                      <wps:txbx>
                        <w:txbxContent>
                          <w:p w:rsidR="0035757B" w:rsidRPr="00A1016D" w:rsidP="0035757B"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الثالث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الرسائل الإخبارية الرقمية </w:t>
                            </w:r>
                            <w:r>
                              <w:rPr>
                                <w:rFonts w:cs="MCS Taybah S_U normal."/>
                                <w:color w:val="000000" w:themeColor="text1"/>
                                <w:sz w:val="32"/>
                                <w:szCs w:val="32"/>
                              </w:rPr>
                              <w:t xml:space="preserve">Digital Newsletter </w:t>
                            </w:r>
                            <w:r>
                              <w:rPr>
                                <w:rFonts w:cs="MCS Taybah S_U normal." w:hint="cs"/>
                                <w:color w:val="000000" w:themeColor="text1"/>
                                <w:sz w:val="32"/>
                                <w:szCs w:val="32"/>
                                <w:rtl/>
                              </w:rPr>
                              <w:t xml:space="preserve">  </w:t>
                            </w:r>
                          </w:p>
                          <w:p w:rsidR="0035757B" w:rsidRPr="00A1016D" w:rsidP="0035757B" w14:textId="77777777">
                            <w:pPr>
                              <w:rPr>
                                <w:rFonts w:cs="MCS Taybah S_U normal."/>
                                <w:color w:val="000000" w:themeColor="text1"/>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مربع نص 401" o:spid="_x0000_s1436" type="#_x0000_t202" style="width:358pt;height:29.05pt;margin-top:-32.6pt;margin-left:-19.95pt;mso-height-percent:0;mso-height-relative:page;mso-position-horizontal-relative:margin;mso-width-percent:0;mso-width-relative:page;mso-wrap-distance-bottom:0;mso-wrap-distance-left:9pt;mso-wrap-distance-right:9pt;mso-wrap-distance-top:0;position:absolute;v-text-anchor:top;z-index:252220416" filled="f" fillcolor="this" stroked="f" strokeweight="0.5pt">
                <v:textbox>
                  <w:txbxContent>
                    <w:p w:rsidR="0035757B" w:rsidRPr="00A1016D" w:rsidP="0035757B" w14:paraId="29A8C497" w14:textId="77777777">
                      <w:pPr>
                        <w:rPr>
                          <w:rFonts w:cs="MCS Taybah S_U normal."/>
                          <w:color w:val="000000" w:themeColor="text1"/>
                          <w:sz w:val="32"/>
                          <w:szCs w:val="32"/>
                          <w:rtl/>
                        </w:rPr>
                      </w:pPr>
                      <w:r w:rsidRPr="00A1016D">
                        <w:rPr>
                          <w:rFonts w:cs="MCS Taybah S_U normal." w:hint="cs"/>
                          <w:color w:val="000000" w:themeColor="text1"/>
                          <w:sz w:val="32"/>
                          <w:szCs w:val="32"/>
                          <w:rtl/>
                        </w:rPr>
                        <w:t xml:space="preserve">الدرس </w:t>
                      </w:r>
                      <w:r>
                        <w:rPr>
                          <w:rFonts w:cs="MCS Taybah S_U normal." w:hint="cs"/>
                          <w:color w:val="000000" w:themeColor="text1"/>
                          <w:sz w:val="32"/>
                          <w:szCs w:val="32"/>
                          <w:rtl/>
                        </w:rPr>
                        <w:t xml:space="preserve">الثالث </w:t>
                      </w:r>
                      <w:r w:rsidRPr="00A1016D">
                        <w:rPr>
                          <w:rFonts w:cs="MCS Taybah S_U normal." w:hint="cs"/>
                          <w:color w:val="000000" w:themeColor="text1"/>
                          <w:sz w:val="32"/>
                          <w:szCs w:val="32"/>
                          <w:rtl/>
                        </w:rPr>
                        <w:t xml:space="preserve">: </w:t>
                      </w:r>
                      <w:r>
                        <w:rPr>
                          <w:rFonts w:cs="MCS Taybah S_U normal." w:hint="cs"/>
                          <w:color w:val="000000" w:themeColor="text1"/>
                          <w:sz w:val="32"/>
                          <w:szCs w:val="32"/>
                          <w:rtl/>
                        </w:rPr>
                        <w:t xml:space="preserve">الرسائل الإخبارية الرقمية </w:t>
                      </w:r>
                      <w:r>
                        <w:rPr>
                          <w:rFonts w:cs="MCS Taybah S_U normal."/>
                          <w:color w:val="000000" w:themeColor="text1"/>
                          <w:sz w:val="32"/>
                          <w:szCs w:val="32"/>
                        </w:rPr>
                        <w:t xml:space="preserve">Digital Newsletter </w:t>
                      </w:r>
                      <w:r>
                        <w:rPr>
                          <w:rFonts w:cs="MCS Taybah S_U normal." w:hint="cs"/>
                          <w:color w:val="000000" w:themeColor="text1"/>
                          <w:sz w:val="32"/>
                          <w:szCs w:val="32"/>
                          <w:rtl/>
                        </w:rPr>
                        <w:t xml:space="preserve">  </w:t>
                      </w:r>
                    </w:p>
                    <w:p w:rsidR="0035757B" w:rsidRPr="00A1016D" w:rsidP="0035757B" w14:paraId="4A8AAA46" w14:textId="77777777">
                      <w:pPr>
                        <w:rPr>
                          <w:rFonts w:cs="MCS Taybah S_U normal."/>
                          <w:color w:val="000000" w:themeColor="text1"/>
                          <w:sz w:val="32"/>
                          <w:szCs w:val="32"/>
                        </w:rPr>
                      </w:pPr>
                    </w:p>
                  </w:txbxContent>
                </v:textbox>
                <w10:wrap anchorx="margin"/>
              </v:shape>
            </w:pict>
          </mc:Fallback>
        </mc:AlternateContent>
      </w:r>
    </w:p>
    <w:p w:rsidR="0035757B" w:rsidP="0035757B" w14:paraId="21D9DF5F" w14:textId="77777777">
      <w:pPr>
        <w:rPr>
          <w:rtl/>
        </w:rPr>
        <w:sectPr w:rsidSect="009C0DBE">
          <w:headerReference w:type="default" r:id="rId206"/>
          <w:pgSz w:w="11906" w:h="16838"/>
          <w:pgMar w:top="1440" w:right="1800" w:bottom="1440" w:left="1800" w:header="708" w:footer="708" w:gutter="0"/>
          <w:cols w:space="708"/>
          <w:bidi/>
          <w:rtlGutter/>
          <w:docGrid w:linePitch="360"/>
        </w:sectPr>
      </w:pPr>
    </w:p>
    <w:p w:rsidR="00D70552" w:rsidP="0035757B" w14:paraId="72A793C5" w14:textId="77777777"/>
    <w:p w:rsidR="00D70552" w:rsidP="0035757B" w14:paraId="33461562" w14:textId="77777777"/>
    <w:p w:rsidR="005445D7" w:rsidP="0035757B" w14:paraId="57220046" w14:textId="27B5BB6F">
      <w:r>
        <w:rPr>
          <w:noProof/>
        </w:rPr>
        <mc:AlternateContent>
          <mc:Choice Requires="wps">
            <w:drawing>
              <wp:anchor distT="0" distB="0" distL="114300" distR="114300" simplePos="0" relativeHeight="251800576" behindDoc="0" locked="0" layoutInCell="1" allowOverlap="1">
                <wp:simplePos x="0" y="0"/>
                <wp:positionH relativeFrom="margin">
                  <wp:posOffset>4484370</wp:posOffset>
                </wp:positionH>
                <wp:positionV relativeFrom="paragraph">
                  <wp:posOffset>11323955</wp:posOffset>
                </wp:positionV>
                <wp:extent cx="4925060" cy="2111375"/>
                <wp:effectExtent l="19050" t="19050" r="27940" b="22225"/>
                <wp:wrapNone/>
                <wp:docPr id="158" name="مربع نص 158"/>
                <wp:cNvGraphicFramePr/>
                <a:graphic xmlns:a="http://schemas.openxmlformats.org/drawingml/2006/main">
                  <a:graphicData uri="http://schemas.microsoft.com/office/word/2010/wordprocessingShape">
                    <wps:wsp xmlns:wps="http://schemas.microsoft.com/office/word/2010/wordprocessingShape">
                      <wps:cNvSpPr txBox="1"/>
                      <wps:spPr>
                        <a:xfrm>
                          <a:off x="0" y="0"/>
                          <a:ext cx="4925060" cy="2111375"/>
                        </a:xfrm>
                        <a:prstGeom prst="rect">
                          <a:avLst/>
                        </a:prstGeom>
                        <a:solidFill>
                          <a:schemeClr val="lt1"/>
                        </a:solidFill>
                        <a:ln w="28575">
                          <a:solidFill>
                            <a:schemeClr val="accent1">
                              <a:lumMod val="75000"/>
                            </a:schemeClr>
                          </a:solidFill>
                        </a:ln>
                      </wps:spPr>
                      <wps:txbx>
                        <w:txbxContent>
                          <w:p w:rsidR="00B20FB2" w:rsidP="00B20FB2" w14:textId="77777777">
                            <w:pPr>
                              <w:shd w:val="clear" w:color="auto" w:fill="D9E2F3" w:themeFill="accent1" w:themeFillTint="33"/>
                              <w:jc w:val="center"/>
                              <w:rPr>
                                <w:rFonts w:ascii="Arabic Typesetting" w:hAnsi="Arabic Typesetting" w:cs="MCS Taybah S_U normal."/>
                                <w:sz w:val="36"/>
                                <w:szCs w:val="36"/>
                                <w:rtl/>
                              </w:rPr>
                            </w:pPr>
                            <w:r>
                              <w:rPr>
                                <w:rFonts w:ascii="Arabic Typesetting" w:hAnsi="Arabic Typesetting" w:cs="MCS Taybah S_U normal." w:hint="cs"/>
                                <w:sz w:val="36"/>
                                <w:szCs w:val="36"/>
                                <w:rtl/>
                              </w:rPr>
                              <w:t xml:space="preserve">إنشاء التنبؤ ( </w:t>
                            </w:r>
                            <w:r>
                              <w:rPr>
                                <w:rFonts w:ascii="Arabic Typesetting" w:hAnsi="Arabic Typesetting" w:cs="MCS Taybah S_U normal."/>
                                <w:sz w:val="36"/>
                                <w:szCs w:val="36"/>
                              </w:rPr>
                              <w:t>Forecast</w:t>
                            </w:r>
                            <w:r>
                              <w:rPr>
                                <w:rFonts w:ascii="Arabic Typesetting" w:hAnsi="Arabic Typesetting" w:cs="MCS Taybah S_U normal." w:hint="cs"/>
                                <w:sz w:val="36"/>
                                <w:szCs w:val="36"/>
                                <w:rtl/>
                              </w:rPr>
                              <w:t>) في إكسل</w:t>
                            </w:r>
                          </w:p>
                          <w:p w:rsidR="00B20FB2" w:rsidP="00B20FB2" w14:textId="77777777">
                            <w:pPr>
                              <w:pStyle w:val="ListParagraph"/>
                              <w:numPr>
                                <w:ilvl w:val="0"/>
                                <w:numId w:val="57"/>
                              </w:numPr>
                              <w:tabs>
                                <w:tab w:val="left" w:pos="953"/>
                              </w:tabs>
                              <w:ind w:right="1134"/>
                              <w:rPr>
                                <w:rFonts w:ascii="Arabic Typesetting" w:hAnsi="Arabic Typesetting" w:cs="MCS Taybah S_U normal."/>
                                <w:sz w:val="24"/>
                                <w:szCs w:val="24"/>
                              </w:rPr>
                            </w:pPr>
                            <w:r w:rsidRPr="00EB17F5">
                              <w:rPr>
                                <w:rFonts w:ascii="Arabic Typesetting" w:hAnsi="Arabic Typesetting" w:cs="MCS Taybah S_U normal." w:hint="cs"/>
                                <w:sz w:val="24"/>
                                <w:szCs w:val="24"/>
                                <w:rtl/>
                              </w:rPr>
                              <w:t xml:space="preserve">مستخدمة برنامج إكسل أنشئي ورقة بها جميع بيانات العائد الشهري لعام 2018 </w:t>
                            </w:r>
                            <w:r>
                              <w:rPr>
                                <w:rFonts w:ascii="Arabic Typesetting" w:hAnsi="Arabic Typesetting" w:cs="MCS Taybah S_U normal." w:hint="cs"/>
                                <w:sz w:val="24"/>
                                <w:szCs w:val="24"/>
                                <w:rtl/>
                              </w:rPr>
                              <w:t xml:space="preserve"> كما في الجدول التالي .</w:t>
                            </w:r>
                          </w:p>
                          <w:p w:rsidR="00B20FB2" w:rsidRPr="00F01957" w:rsidP="00B20FB2" w14:textId="77777777">
                            <w:pPr>
                              <w:pStyle w:val="ListParagraph"/>
                              <w:numPr>
                                <w:ilvl w:val="0"/>
                                <w:numId w:val="57"/>
                              </w:numPr>
                              <w:tabs>
                                <w:tab w:val="left" w:pos="953"/>
                              </w:tabs>
                              <w:ind w:right="1134"/>
                              <w:rPr>
                                <w:rFonts w:ascii="Arabic Typesetting" w:hAnsi="Arabic Typesetting" w:cs="MCS Taybah S_U normal."/>
                                <w:sz w:val="24"/>
                                <w:szCs w:val="24"/>
                                <w:rtl/>
                              </w:rPr>
                            </w:pPr>
                            <w:r>
                              <w:rPr>
                                <w:rFonts w:ascii="Arabic Typesetting" w:hAnsi="Arabic Typesetting" w:cs="MCS Taybah S_U normal." w:hint="cs"/>
                                <w:sz w:val="24"/>
                                <w:szCs w:val="24"/>
                                <w:rtl/>
                              </w:rPr>
                              <w:t xml:space="preserve">ثم أنشئ تنبؤ للتنبؤ </w:t>
                            </w:r>
                            <w:r w:rsidRPr="00F01957">
                              <w:rPr>
                                <w:rFonts w:ascii="Arabic Typesetting" w:hAnsi="Arabic Typesetting" w:cs="MCS Taybah S_U normal." w:hint="cs"/>
                                <w:sz w:val="24"/>
                                <w:szCs w:val="24"/>
                                <w:rtl/>
                              </w:rPr>
                              <w:t>ببيانات العائد الشهري لعام 2022</w:t>
                            </w:r>
                          </w:p>
                          <w:p w:rsidR="00B20FB2" w:rsidRPr="00CB6584" w:rsidP="00B20FB2" w14:textId="77777777">
                            <w:pPr>
                              <w:pStyle w:val="ListParagraph"/>
                              <w:numPr>
                                <w:ilvl w:val="0"/>
                                <w:numId w:val="57"/>
                              </w:numPr>
                              <w:tabs>
                                <w:tab w:val="left" w:pos="953"/>
                              </w:tabs>
                              <w:ind w:right="1134"/>
                              <w:rPr>
                                <w:rFonts w:ascii="Arabic Typesetting" w:hAnsi="Arabic Typesetting" w:cs="MCS Taybah S_U normal."/>
                                <w:sz w:val="24"/>
                                <w:szCs w:val="24"/>
                                <w:rtl/>
                              </w:rPr>
                            </w:pPr>
                            <w:r>
                              <w:rPr>
                                <w:rFonts w:ascii="Arabic Typesetting" w:hAnsi="Arabic Typesetting" w:cs="MCS Taybah S_U normal." w:hint="cs"/>
                                <w:sz w:val="24"/>
                                <w:szCs w:val="24"/>
                                <w:rtl/>
                              </w:rPr>
                              <w:t>قومي بتشفير الملف باستخدام كلمة مرور 123456</w:t>
                            </w:r>
                            <w:r w:rsidRPr="00CB6584">
                              <w:rPr>
                                <w:rFonts w:ascii="Arabic Typesetting" w:hAnsi="Arabic Typesetting" w:cs="MCS Taybah S_U normal." w:hint="cs"/>
                                <w:sz w:val="24"/>
                                <w:szCs w:val="24"/>
                                <w:rtl/>
                              </w:rPr>
                              <w:t xml:space="preserve"> </w:t>
                            </w:r>
                            <w:r w:rsidRPr="00CB6584">
                              <w:rPr>
                                <w:rFonts w:ascii="Arabic Typesetting" w:hAnsi="Arabic Typesetting" w:cs="MCS Taybah S_U normal."/>
                                <w:sz w:val="24"/>
                                <w:szCs w:val="24"/>
                                <w:rtl/>
                              </w:rPr>
                              <w:tab/>
                            </w:r>
                            <w:r w:rsidRPr="00CB6584">
                              <w:rPr>
                                <w:rFonts w:ascii="Arabic Typesetting" w:hAnsi="Arabic Typesetting" w:cs="MCS Taybah S_U normal."/>
                                <w:sz w:val="24"/>
                                <w:szCs w:val="24"/>
                                <w:rtl/>
                              </w:rPr>
                              <w:tab/>
                            </w:r>
                            <w:r w:rsidRPr="00CB6584">
                              <w:rPr>
                                <w:rFonts w:ascii="Arabic Typesetting" w:hAnsi="Arabic Typesetting" w:cs="MCS Taybah S_U normal."/>
                                <w:sz w:val="24"/>
                                <w:szCs w:val="24"/>
                                <w:rtl/>
                              </w:rPr>
                              <w:tab/>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58" o:spid="_x0000_s1437" type="#_x0000_t202" style="width:387.8pt;height:166.25pt;margin-top:891.65pt;margin-left:353.1pt;mso-height-percent:0;mso-height-relative:margin;mso-position-horizontal-relative:margin;mso-width-percent:0;mso-width-relative:margin;mso-wrap-distance-bottom:0;mso-wrap-distance-left:9pt;mso-wrap-distance-right:9pt;mso-wrap-distance-top:0;position:absolute;v-text-anchor:top;z-index:251799552" fillcolor="white" stroked="t" strokecolor="#2f5496" strokeweight="2.25pt">
                <v:textbox>
                  <w:txbxContent>
                    <w:p w:rsidR="00B20FB2" w:rsidP="00B20FB2" w14:paraId="33A7EE51" w14:textId="77777777">
                      <w:pPr>
                        <w:shd w:val="clear" w:color="auto" w:fill="D9E2F3" w:themeFill="accent1" w:themeFillTint="33"/>
                        <w:jc w:val="center"/>
                        <w:rPr>
                          <w:rFonts w:ascii="Arabic Typesetting" w:hAnsi="Arabic Typesetting" w:cs="MCS Taybah S_U normal."/>
                          <w:sz w:val="36"/>
                          <w:szCs w:val="36"/>
                          <w:rtl/>
                        </w:rPr>
                      </w:pPr>
                      <w:r>
                        <w:rPr>
                          <w:rFonts w:ascii="Arabic Typesetting" w:hAnsi="Arabic Typesetting" w:cs="MCS Taybah S_U normal." w:hint="cs"/>
                          <w:sz w:val="36"/>
                          <w:szCs w:val="36"/>
                          <w:rtl/>
                        </w:rPr>
                        <w:t xml:space="preserve">إنشاء التنبؤ ( </w:t>
                      </w:r>
                      <w:r>
                        <w:rPr>
                          <w:rFonts w:ascii="Arabic Typesetting" w:hAnsi="Arabic Typesetting" w:cs="MCS Taybah S_U normal."/>
                          <w:sz w:val="36"/>
                          <w:szCs w:val="36"/>
                        </w:rPr>
                        <w:t>Forecast</w:t>
                      </w:r>
                      <w:r>
                        <w:rPr>
                          <w:rFonts w:ascii="Arabic Typesetting" w:hAnsi="Arabic Typesetting" w:cs="MCS Taybah S_U normal." w:hint="cs"/>
                          <w:sz w:val="36"/>
                          <w:szCs w:val="36"/>
                          <w:rtl/>
                        </w:rPr>
                        <w:t>) في إكسل</w:t>
                      </w:r>
                    </w:p>
                    <w:p w:rsidR="00B20FB2" w:rsidP="00B20FB2" w14:paraId="4C6E6D1F" w14:textId="77777777">
                      <w:pPr>
                        <w:pStyle w:val="ListParagraph"/>
                        <w:numPr>
                          <w:ilvl w:val="0"/>
                          <w:numId w:val="57"/>
                        </w:numPr>
                        <w:tabs>
                          <w:tab w:val="left" w:pos="953"/>
                        </w:tabs>
                        <w:ind w:right="1134"/>
                        <w:rPr>
                          <w:rFonts w:ascii="Arabic Typesetting" w:hAnsi="Arabic Typesetting" w:cs="MCS Taybah S_U normal."/>
                          <w:sz w:val="24"/>
                          <w:szCs w:val="24"/>
                        </w:rPr>
                      </w:pPr>
                      <w:r w:rsidRPr="00EB17F5">
                        <w:rPr>
                          <w:rFonts w:ascii="Arabic Typesetting" w:hAnsi="Arabic Typesetting" w:cs="MCS Taybah S_U normal." w:hint="cs"/>
                          <w:sz w:val="24"/>
                          <w:szCs w:val="24"/>
                          <w:rtl/>
                        </w:rPr>
                        <w:t xml:space="preserve">مستخدمة برنامج إكسل أنشئي ورقة بها جميع بيانات العائد الشهري لعام 2018 </w:t>
                      </w:r>
                      <w:r>
                        <w:rPr>
                          <w:rFonts w:ascii="Arabic Typesetting" w:hAnsi="Arabic Typesetting" w:cs="MCS Taybah S_U normal." w:hint="cs"/>
                          <w:sz w:val="24"/>
                          <w:szCs w:val="24"/>
                          <w:rtl/>
                        </w:rPr>
                        <w:t xml:space="preserve"> كما في الجدول التالي .</w:t>
                      </w:r>
                    </w:p>
                    <w:p w:rsidR="00B20FB2" w:rsidRPr="00F01957" w:rsidP="00B20FB2" w14:paraId="435D13FB" w14:textId="77777777">
                      <w:pPr>
                        <w:pStyle w:val="ListParagraph"/>
                        <w:numPr>
                          <w:ilvl w:val="0"/>
                          <w:numId w:val="57"/>
                        </w:numPr>
                        <w:tabs>
                          <w:tab w:val="left" w:pos="953"/>
                        </w:tabs>
                        <w:ind w:right="1134"/>
                        <w:rPr>
                          <w:rFonts w:ascii="Arabic Typesetting" w:hAnsi="Arabic Typesetting" w:cs="MCS Taybah S_U normal."/>
                          <w:sz w:val="24"/>
                          <w:szCs w:val="24"/>
                          <w:rtl/>
                        </w:rPr>
                      </w:pPr>
                      <w:r>
                        <w:rPr>
                          <w:rFonts w:ascii="Arabic Typesetting" w:hAnsi="Arabic Typesetting" w:cs="MCS Taybah S_U normal." w:hint="cs"/>
                          <w:sz w:val="24"/>
                          <w:szCs w:val="24"/>
                          <w:rtl/>
                        </w:rPr>
                        <w:t xml:space="preserve">ثم أنشئ تنبؤ للتنبؤ </w:t>
                      </w:r>
                      <w:r w:rsidRPr="00F01957">
                        <w:rPr>
                          <w:rFonts w:ascii="Arabic Typesetting" w:hAnsi="Arabic Typesetting" w:cs="MCS Taybah S_U normal." w:hint="cs"/>
                          <w:sz w:val="24"/>
                          <w:szCs w:val="24"/>
                          <w:rtl/>
                        </w:rPr>
                        <w:t>ببيانات العائد الشهري لعام 2022</w:t>
                      </w:r>
                    </w:p>
                    <w:p w:rsidR="00B20FB2" w:rsidRPr="00CB6584" w:rsidP="00B20FB2" w14:paraId="64D4563A" w14:textId="77777777">
                      <w:pPr>
                        <w:pStyle w:val="ListParagraph"/>
                        <w:numPr>
                          <w:ilvl w:val="0"/>
                          <w:numId w:val="57"/>
                        </w:numPr>
                        <w:tabs>
                          <w:tab w:val="left" w:pos="953"/>
                        </w:tabs>
                        <w:ind w:right="1134"/>
                        <w:rPr>
                          <w:rFonts w:ascii="Arabic Typesetting" w:hAnsi="Arabic Typesetting" w:cs="MCS Taybah S_U normal."/>
                          <w:sz w:val="24"/>
                          <w:szCs w:val="24"/>
                          <w:rtl/>
                        </w:rPr>
                      </w:pPr>
                      <w:r>
                        <w:rPr>
                          <w:rFonts w:ascii="Arabic Typesetting" w:hAnsi="Arabic Typesetting" w:cs="MCS Taybah S_U normal." w:hint="cs"/>
                          <w:sz w:val="24"/>
                          <w:szCs w:val="24"/>
                          <w:rtl/>
                        </w:rPr>
                        <w:t>قومي بتشفير الملف باستخدام كلمة مرور 123456</w:t>
                      </w:r>
                      <w:r w:rsidRPr="00CB6584">
                        <w:rPr>
                          <w:rFonts w:ascii="Arabic Typesetting" w:hAnsi="Arabic Typesetting" w:cs="MCS Taybah S_U normal." w:hint="cs"/>
                          <w:sz w:val="24"/>
                          <w:szCs w:val="24"/>
                          <w:rtl/>
                        </w:rPr>
                        <w:t xml:space="preserve"> </w:t>
                      </w:r>
                      <w:r w:rsidRPr="00CB6584">
                        <w:rPr>
                          <w:rFonts w:ascii="Arabic Typesetting" w:hAnsi="Arabic Typesetting" w:cs="MCS Taybah S_U normal."/>
                          <w:sz w:val="24"/>
                          <w:szCs w:val="24"/>
                          <w:rtl/>
                        </w:rPr>
                        <w:tab/>
                      </w:r>
                      <w:r w:rsidRPr="00CB6584">
                        <w:rPr>
                          <w:rFonts w:ascii="Arabic Typesetting" w:hAnsi="Arabic Typesetting" w:cs="MCS Taybah S_U normal."/>
                          <w:sz w:val="24"/>
                          <w:szCs w:val="24"/>
                          <w:rtl/>
                        </w:rPr>
                        <w:tab/>
                      </w:r>
                      <w:r w:rsidRPr="00CB6584">
                        <w:rPr>
                          <w:rFonts w:ascii="Arabic Typesetting" w:hAnsi="Arabic Typesetting" w:cs="MCS Taybah S_U normal."/>
                          <w:sz w:val="24"/>
                          <w:szCs w:val="24"/>
                          <w:rtl/>
                        </w:rPr>
                        <w:tab/>
                      </w:r>
                    </w:p>
                  </w:txbxContent>
                </v:textbox>
                <w10:wrap anchorx="margin"/>
              </v:shape>
            </w:pict>
          </mc:Fallback>
        </mc:AlternateContent>
      </w:r>
      <w:r>
        <w:rPr>
          <w:noProof/>
          <w:rtl/>
          <w:lang w:val="ar-SA"/>
        </w:rPr>
        <mc:AlternateContent>
          <mc:Choice Requires="wps">
            <w:drawing>
              <wp:anchor distT="0" distB="0" distL="114300" distR="114300" simplePos="0" relativeHeight="251802624" behindDoc="0" locked="0" layoutInCell="1" allowOverlap="1">
                <wp:simplePos x="0" y="0"/>
                <wp:positionH relativeFrom="margin">
                  <wp:posOffset>-1914525</wp:posOffset>
                </wp:positionH>
                <wp:positionV relativeFrom="paragraph">
                  <wp:posOffset>11457305</wp:posOffset>
                </wp:positionV>
                <wp:extent cx="8383270" cy="2639060"/>
                <wp:effectExtent l="0" t="0" r="17780" b="27940"/>
                <wp:wrapNone/>
                <wp:docPr id="161" name="مربع نص 161"/>
                <wp:cNvGraphicFramePr/>
                <a:graphic xmlns:a="http://schemas.openxmlformats.org/drawingml/2006/main">
                  <a:graphicData uri="http://schemas.microsoft.com/office/word/2010/wordprocessingShape">
                    <wps:wsp xmlns:wps="http://schemas.microsoft.com/office/word/2010/wordprocessingShape">
                      <wps:cNvSpPr txBox="1"/>
                      <wps:spPr>
                        <a:xfrm>
                          <a:off x="0" y="0"/>
                          <a:ext cx="8383270" cy="2639060"/>
                        </a:xfrm>
                        <a:prstGeom prst="rect">
                          <a:avLst/>
                        </a:prstGeom>
                        <a:solidFill>
                          <a:schemeClr val="lt1"/>
                        </a:solidFill>
                        <a:ln w="19050">
                          <a:solidFill>
                            <a:schemeClr val="accent1">
                              <a:lumMod val="75000"/>
                            </a:schemeClr>
                          </a:solidFill>
                        </a:ln>
                      </wps:spPr>
                      <wps:txbx>
                        <w:txbxContent>
                          <w:p w:rsidR="00B20FB2" w:rsidRPr="00781CED" w:rsidP="00B20FB2" w14:textId="77777777">
                            <w:pPr>
                              <w:shd w:val="clear" w:color="auto" w:fill="D9E2F3" w:themeFill="accent1" w:themeFillTint="33"/>
                              <w:ind w:right="284"/>
                              <w:jc w:val="center"/>
                              <w:rPr>
                                <w:rFonts w:ascii="MCS Taybah S_U normal." w:hAnsi="MCS Taybah S_U normal." w:cs="MCS Taybah S_U normal."/>
                                <w:color w:val="1F3864" w:themeColor="accent1" w:themeShade="80"/>
                                <w:sz w:val="32"/>
                                <w:szCs w:val="32"/>
                                <w:rtl/>
                              </w:rPr>
                            </w:pPr>
                            <w:r>
                              <w:rPr>
                                <w:rFonts w:ascii="MCS Taybah S_U normal." w:hAnsi="MCS Taybah S_U normal." w:cs="MCS Taybah S_U normal." w:hint="cs"/>
                                <w:color w:val="1F3864" w:themeColor="accent1" w:themeShade="80"/>
                                <w:sz w:val="32"/>
                                <w:szCs w:val="32"/>
                                <w:rtl/>
                              </w:rPr>
                              <w:t xml:space="preserve">التشفير </w:t>
                            </w:r>
                          </w:p>
                          <w:p w:rsidR="00B20FB2" w:rsidP="00B20FB2" w14:textId="77777777">
                            <w:pPr>
                              <w:spacing w:after="0" w:line="240" w:lineRule="auto"/>
                              <w:jc w:val="center"/>
                              <w:rPr>
                                <w:rFonts w:ascii="A Jannat LT" w:hAnsi="A Jannat LT" w:cs="A Jannat LT"/>
                                <w:sz w:val="18"/>
                                <w:szCs w:val="18"/>
                                <w:rtl/>
                              </w:rPr>
                            </w:pPr>
                          </w:p>
                          <w:p w:rsidR="00B20FB2" w:rsidP="00B20FB2" w14:textId="77777777">
                            <w:pPr>
                              <w:spacing w:after="0" w:line="240" w:lineRule="auto"/>
                              <w:jc w:val="center"/>
                              <w:rPr>
                                <w:rFonts w:ascii="A Jannat LT" w:hAnsi="A Jannat LT" w:cs="A Jannat LT"/>
                                <w:sz w:val="18"/>
                                <w:szCs w:val="18"/>
                                <w:rtl/>
                              </w:rPr>
                            </w:pPr>
                          </w:p>
                          <w:p w:rsidR="00B20FB2" w:rsidP="00B20FB2" w14:textId="77777777">
                            <w:pPr>
                              <w:spacing w:after="0" w:line="240" w:lineRule="auto"/>
                              <w:jc w:val="center"/>
                              <w:rPr>
                                <w:rFonts w:ascii="A Jannat LT" w:hAnsi="A Jannat LT" w:cs="A Jannat LT"/>
                                <w:sz w:val="18"/>
                                <w:szCs w:val="18"/>
                                <w:rtl/>
                              </w:rPr>
                            </w:pPr>
                          </w:p>
                          <w:p w:rsidR="00B20FB2" w:rsidP="00B20FB2" w14:textId="77777777">
                            <w:pPr>
                              <w:spacing w:after="0" w:line="240" w:lineRule="auto"/>
                              <w:jc w:val="center"/>
                              <w:rPr>
                                <w:rFonts w:ascii="A Jannat LT" w:hAnsi="A Jannat LT" w:cs="A Jannat LT"/>
                                <w:sz w:val="18"/>
                                <w:szCs w:val="18"/>
                                <w:rtl/>
                              </w:rPr>
                            </w:pPr>
                          </w:p>
                          <w:p w:rsidR="00B20FB2" w:rsidP="00B20FB2" w14:textId="77777777">
                            <w:pPr>
                              <w:spacing w:after="0" w:line="240" w:lineRule="auto"/>
                              <w:jc w:val="center"/>
                              <w:rPr>
                                <w:rFonts w:ascii="A Jannat LT" w:hAnsi="A Jannat LT" w:cs="A Jannat LT"/>
                                <w:sz w:val="18"/>
                                <w:szCs w:val="18"/>
                                <w:rtl/>
                              </w:rPr>
                            </w:pPr>
                          </w:p>
                          <w:p w:rsidR="00B20FB2" w:rsidP="00B20FB2" w14:textId="77777777">
                            <w:pPr>
                              <w:spacing w:after="0" w:line="240" w:lineRule="auto"/>
                              <w:jc w:val="center"/>
                              <w:rPr>
                                <w:rFonts w:ascii="A Jannat LT" w:hAnsi="A Jannat LT" w:cs="A Jannat LT"/>
                                <w:sz w:val="18"/>
                                <w:szCs w:val="18"/>
                                <w:rtl/>
                              </w:rPr>
                            </w:pPr>
                          </w:p>
                          <w:p w:rsidR="00B20FB2" w:rsidP="00B20FB2" w14:textId="77777777">
                            <w:pPr>
                              <w:spacing w:after="0" w:line="240" w:lineRule="auto"/>
                              <w:jc w:val="center"/>
                              <w:rPr>
                                <w:rFonts w:ascii="A Jannat LT" w:hAnsi="A Jannat LT" w:cs="A Jannat LT"/>
                                <w:sz w:val="18"/>
                                <w:szCs w:val="18"/>
                                <w:rtl/>
                              </w:rPr>
                            </w:pPr>
                          </w:p>
                          <w:p w:rsidR="00B20FB2" w:rsidRPr="00607527" w:rsidP="00B20FB2" w14:textId="77777777">
                            <w:pPr>
                              <w:spacing w:after="0" w:line="240" w:lineRule="auto"/>
                              <w:jc w:val="center"/>
                              <w:rPr>
                                <w:rFonts w:ascii="A Jannat LT" w:hAnsi="A Jannat LT" w:cs="A Jannat LT"/>
                                <w:sz w:val="18"/>
                                <w:szCs w:val="1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61" o:spid="_x0000_s1438" type="#_x0000_t202" style="width:660.1pt;height:207.8pt;margin-top:902.15pt;margin-left:-150.75pt;mso-height-percent:0;mso-height-relative:margin;mso-position-horizontal-relative:margin;mso-width-percent:0;mso-width-relative:margin;mso-wrap-distance-bottom:0;mso-wrap-distance-left:9pt;mso-wrap-distance-right:9pt;mso-wrap-distance-top:0;position:absolute;v-text-anchor:top;z-index:251801600" fillcolor="white" stroked="t" strokecolor="#2f5496" strokeweight="1.5pt">
                <v:textbox>
                  <w:txbxContent>
                    <w:p w:rsidR="00B20FB2" w:rsidRPr="00781CED" w:rsidP="00B20FB2" w14:paraId="2D766873" w14:textId="77777777">
                      <w:pPr>
                        <w:shd w:val="clear" w:color="auto" w:fill="D9E2F3" w:themeFill="accent1" w:themeFillTint="33"/>
                        <w:ind w:right="284"/>
                        <w:jc w:val="center"/>
                        <w:rPr>
                          <w:rFonts w:ascii="MCS Taybah S_U normal." w:hAnsi="MCS Taybah S_U normal." w:cs="MCS Taybah S_U normal."/>
                          <w:color w:val="1F3864" w:themeColor="accent1" w:themeShade="80"/>
                          <w:sz w:val="32"/>
                          <w:szCs w:val="32"/>
                          <w:rtl/>
                        </w:rPr>
                      </w:pPr>
                      <w:r>
                        <w:rPr>
                          <w:rFonts w:ascii="MCS Taybah S_U normal." w:hAnsi="MCS Taybah S_U normal." w:cs="MCS Taybah S_U normal." w:hint="cs"/>
                          <w:color w:val="1F3864" w:themeColor="accent1" w:themeShade="80"/>
                          <w:sz w:val="32"/>
                          <w:szCs w:val="32"/>
                          <w:rtl/>
                        </w:rPr>
                        <w:t xml:space="preserve">التشفير </w:t>
                      </w:r>
                    </w:p>
                    <w:p w:rsidR="00B20FB2" w:rsidP="00B20FB2" w14:paraId="3291C5B7" w14:textId="77777777">
                      <w:pPr>
                        <w:spacing w:after="0" w:line="240" w:lineRule="auto"/>
                        <w:jc w:val="center"/>
                        <w:rPr>
                          <w:rFonts w:ascii="A Jannat LT" w:hAnsi="A Jannat LT" w:cs="A Jannat LT"/>
                          <w:sz w:val="18"/>
                          <w:szCs w:val="18"/>
                          <w:rtl/>
                        </w:rPr>
                      </w:pPr>
                    </w:p>
                    <w:p w:rsidR="00B20FB2" w:rsidP="00B20FB2" w14:paraId="1D5AD154" w14:textId="77777777">
                      <w:pPr>
                        <w:spacing w:after="0" w:line="240" w:lineRule="auto"/>
                        <w:jc w:val="center"/>
                        <w:rPr>
                          <w:rFonts w:ascii="A Jannat LT" w:hAnsi="A Jannat LT" w:cs="A Jannat LT"/>
                          <w:sz w:val="18"/>
                          <w:szCs w:val="18"/>
                          <w:rtl/>
                        </w:rPr>
                      </w:pPr>
                    </w:p>
                    <w:p w:rsidR="00B20FB2" w:rsidP="00B20FB2" w14:paraId="401D40CF" w14:textId="77777777">
                      <w:pPr>
                        <w:spacing w:after="0" w:line="240" w:lineRule="auto"/>
                        <w:jc w:val="center"/>
                        <w:rPr>
                          <w:rFonts w:ascii="A Jannat LT" w:hAnsi="A Jannat LT" w:cs="A Jannat LT"/>
                          <w:sz w:val="18"/>
                          <w:szCs w:val="18"/>
                          <w:rtl/>
                        </w:rPr>
                      </w:pPr>
                    </w:p>
                    <w:p w:rsidR="00B20FB2" w:rsidP="00B20FB2" w14:paraId="3D4C0F01" w14:textId="77777777">
                      <w:pPr>
                        <w:spacing w:after="0" w:line="240" w:lineRule="auto"/>
                        <w:jc w:val="center"/>
                        <w:rPr>
                          <w:rFonts w:ascii="A Jannat LT" w:hAnsi="A Jannat LT" w:cs="A Jannat LT"/>
                          <w:sz w:val="18"/>
                          <w:szCs w:val="18"/>
                          <w:rtl/>
                        </w:rPr>
                      </w:pPr>
                    </w:p>
                    <w:p w:rsidR="00B20FB2" w:rsidP="00B20FB2" w14:paraId="29E86FFB" w14:textId="77777777">
                      <w:pPr>
                        <w:spacing w:after="0" w:line="240" w:lineRule="auto"/>
                        <w:jc w:val="center"/>
                        <w:rPr>
                          <w:rFonts w:ascii="A Jannat LT" w:hAnsi="A Jannat LT" w:cs="A Jannat LT"/>
                          <w:sz w:val="18"/>
                          <w:szCs w:val="18"/>
                          <w:rtl/>
                        </w:rPr>
                      </w:pPr>
                    </w:p>
                    <w:p w:rsidR="00B20FB2" w:rsidP="00B20FB2" w14:paraId="551CC91F" w14:textId="77777777">
                      <w:pPr>
                        <w:spacing w:after="0" w:line="240" w:lineRule="auto"/>
                        <w:jc w:val="center"/>
                        <w:rPr>
                          <w:rFonts w:ascii="A Jannat LT" w:hAnsi="A Jannat LT" w:cs="A Jannat LT"/>
                          <w:sz w:val="18"/>
                          <w:szCs w:val="18"/>
                          <w:rtl/>
                        </w:rPr>
                      </w:pPr>
                    </w:p>
                    <w:p w:rsidR="00B20FB2" w:rsidP="00B20FB2" w14:paraId="4C5C9B67" w14:textId="77777777">
                      <w:pPr>
                        <w:spacing w:after="0" w:line="240" w:lineRule="auto"/>
                        <w:jc w:val="center"/>
                        <w:rPr>
                          <w:rFonts w:ascii="A Jannat LT" w:hAnsi="A Jannat LT" w:cs="A Jannat LT"/>
                          <w:sz w:val="18"/>
                          <w:szCs w:val="18"/>
                          <w:rtl/>
                        </w:rPr>
                      </w:pPr>
                    </w:p>
                    <w:p w:rsidR="00B20FB2" w:rsidRPr="00607527" w:rsidP="00B20FB2" w14:paraId="17C2A2E6" w14:textId="77777777">
                      <w:pPr>
                        <w:spacing w:after="0" w:line="240" w:lineRule="auto"/>
                        <w:jc w:val="center"/>
                        <w:rPr>
                          <w:rFonts w:ascii="A Jannat LT" w:hAnsi="A Jannat LT" w:cs="A Jannat LT"/>
                          <w:sz w:val="18"/>
                          <w:szCs w:val="18"/>
                          <w:rtl/>
                        </w:rPr>
                      </w:pPr>
                    </w:p>
                  </w:txbxContent>
                </v:textbox>
                <w10:wrap anchorx="margin"/>
              </v:shape>
            </w:pict>
          </mc:Fallback>
        </mc:AlternateContent>
      </w:r>
      <w:r>
        <w:rPr>
          <w:noProof/>
          <w:rtl/>
          <w:lang w:val="ar-SA"/>
        </w:rPr>
        <mc:AlternateContent>
          <mc:Choice Requires="wps">
            <w:drawing>
              <wp:anchor distT="0" distB="0" distL="114300" distR="114300" simplePos="0" relativeHeight="251804672" behindDoc="0" locked="0" layoutInCell="1" allowOverlap="1">
                <wp:simplePos x="0" y="0"/>
                <wp:positionH relativeFrom="page">
                  <wp:posOffset>571500</wp:posOffset>
                </wp:positionH>
                <wp:positionV relativeFrom="paragraph">
                  <wp:posOffset>12284075</wp:posOffset>
                </wp:positionV>
                <wp:extent cx="7107555" cy="408940"/>
                <wp:effectExtent l="0" t="0" r="17145" b="10160"/>
                <wp:wrapNone/>
                <wp:docPr id="162" name="مستطيل 162"/>
                <wp:cNvGraphicFramePr/>
                <a:graphic xmlns:a="http://schemas.openxmlformats.org/drawingml/2006/main">
                  <a:graphicData uri="http://schemas.microsoft.com/office/word/2010/wordprocessingShape">
                    <wps:wsp xmlns:wps="http://schemas.microsoft.com/office/word/2010/wordprocessingShape">
                      <wps:cNvSpPr/>
                      <wps:spPr>
                        <a:xfrm>
                          <a:off x="0" y="0"/>
                          <a:ext cx="7107555" cy="4089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20FB2" w:rsidRPr="00781CED" w:rsidP="00B20FB2" w14:textId="77777777">
                            <w:pPr>
                              <w:jc w:val="center"/>
                              <w:rPr>
                                <w:rFonts w:ascii="Abadi Extra Light" w:hAnsi="Abadi Extra Light" w:cs="MCS Taybah S_U normal."/>
                                <w:color w:val="1F3864" w:themeColor="accent1" w:themeShade="80"/>
                                <w:sz w:val="28"/>
                                <w:szCs w:val="28"/>
                                <w:rtl/>
                              </w:rPr>
                            </w:pPr>
                            <w:r>
                              <w:rPr>
                                <w:rFonts w:ascii="MCS Taybah S_U normal." w:hAnsi="MCS Taybah S_U normal." w:cs="MCS Taybah S_U normal." w:hint="cs"/>
                                <w:color w:val="1F3864" w:themeColor="accent1" w:themeShade="80"/>
                                <w:sz w:val="28"/>
                                <w:szCs w:val="28"/>
                                <w:rtl/>
                              </w:rPr>
                              <w:t>التشفير</w:t>
                            </w:r>
                            <w:r w:rsidRPr="00781CED">
                              <w:rPr>
                                <w:rFonts w:ascii="MCS Taybah S_U normal." w:hAnsi="MCS Taybah S_U normal." w:cs="MCS Taybah S_U normal." w:hint="cs"/>
                                <w:color w:val="1F3864" w:themeColor="accent1" w:themeShade="80"/>
                                <w:sz w:val="28"/>
                                <w:szCs w:val="28"/>
                                <w:rtl/>
                              </w:rPr>
                              <w:t xml:space="preserve"> ( </w:t>
                            </w:r>
                            <w:r>
                              <w:rPr>
                                <w:rFonts w:ascii="Abadi Extra Light" w:hAnsi="Abadi Extra Light" w:cs="MCS Taybah S_U normal."/>
                                <w:color w:val="1F3864" w:themeColor="accent1" w:themeShade="80"/>
                                <w:sz w:val="28"/>
                                <w:szCs w:val="28"/>
                              </w:rPr>
                              <w:t>Encryption</w:t>
                            </w:r>
                            <w:r>
                              <w:rPr>
                                <w:rFonts w:ascii="Abadi Extra Light" w:hAnsi="Abadi Extra Light" w:cs="MCS Taybah S_U normal." w:hint="cs"/>
                                <w:color w:val="1F3864" w:themeColor="accent1" w:themeShade="80"/>
                                <w:sz w:val="28"/>
                                <w:szCs w:val="28"/>
                                <w:rtl/>
                              </w:rPr>
                              <w:t>ُ</w:t>
                            </w:r>
                            <w:r w:rsidRPr="00781CED">
                              <w:rPr>
                                <w:rFonts w:ascii="Abadi Extra Light" w:hAnsi="Abadi Extra Light" w:cs="MCS Taybah S_U normal."/>
                                <w:color w:val="1F3864" w:themeColor="accent1" w:themeShade="80"/>
                                <w:sz w:val="28"/>
                                <w:szCs w:val="28"/>
                              </w:rPr>
                              <w:t xml:space="preserve"> </w:t>
                            </w:r>
                            <w:r w:rsidRPr="00781CED">
                              <w:rPr>
                                <w:rFonts w:ascii="Abadi Extra Light" w:hAnsi="Abadi Extra Light" w:cs="MCS Taybah S_U normal." w:hint="cs"/>
                                <w:color w:val="1F3864" w:themeColor="accent1" w:themeShade="80"/>
                                <w:sz w:val="28"/>
                                <w:szCs w:val="28"/>
                                <w:rtl/>
                              </w:rPr>
                              <w:t>) هو :..............................................................................................</w:t>
                            </w:r>
                          </w:p>
                          <w:p w:rsidR="00B20FB2" w:rsidRPr="00781CED" w:rsidP="00B20FB2" w14:textId="77777777">
                            <w:pPr>
                              <w:rPr>
                                <w:rFonts w:ascii="Abadi Extra Light" w:hAnsi="Abadi Extra Light" w:cs="MCS Taybah S_U normal."/>
                                <w:color w:val="1F3864" w:themeColor="accent1" w:themeShade="80"/>
                                <w:sz w:val="28"/>
                                <w:szCs w:val="28"/>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62" o:spid="_x0000_s1439" type="#_x0000_t202" style="width:559.65pt;height:32.2pt;margin-top:967.25pt;margin-left:45pt;mso-height-percent:0;mso-height-relative:margin;mso-position-horizontal-relative:page;mso-width-percent:0;mso-width-relative:margin;mso-wrap-distance-bottom:0;mso-wrap-distance-left:9pt;mso-wrap-distance-right:9pt;mso-wrap-distance-top:0;position:absolute;v-text-anchor:middle;z-index:251803648" filled="f" fillcolor="this" stroked="t" strokecolor="#2f528f" strokeweight="1pt">
                <v:textbox>
                  <w:txbxContent>
                    <w:p w:rsidR="00B20FB2" w:rsidRPr="00781CED" w:rsidP="00B20FB2" w14:paraId="36538F2B" w14:textId="77777777">
                      <w:pPr>
                        <w:jc w:val="center"/>
                        <w:rPr>
                          <w:rFonts w:ascii="Abadi Extra Light" w:hAnsi="Abadi Extra Light" w:cs="MCS Taybah S_U normal."/>
                          <w:color w:val="1F3864" w:themeColor="accent1" w:themeShade="80"/>
                          <w:sz w:val="28"/>
                          <w:szCs w:val="28"/>
                          <w:rtl/>
                        </w:rPr>
                      </w:pPr>
                      <w:r>
                        <w:rPr>
                          <w:rFonts w:ascii="MCS Taybah S_U normal." w:hAnsi="MCS Taybah S_U normal." w:cs="MCS Taybah S_U normal." w:hint="cs"/>
                          <w:color w:val="1F3864" w:themeColor="accent1" w:themeShade="80"/>
                          <w:sz w:val="28"/>
                          <w:szCs w:val="28"/>
                          <w:rtl/>
                        </w:rPr>
                        <w:t>التشفير</w:t>
                      </w:r>
                      <w:r w:rsidRPr="00781CED">
                        <w:rPr>
                          <w:rFonts w:ascii="MCS Taybah S_U normal." w:hAnsi="MCS Taybah S_U normal." w:cs="MCS Taybah S_U normal." w:hint="cs"/>
                          <w:color w:val="1F3864" w:themeColor="accent1" w:themeShade="80"/>
                          <w:sz w:val="28"/>
                          <w:szCs w:val="28"/>
                          <w:rtl/>
                        </w:rPr>
                        <w:t xml:space="preserve"> ( </w:t>
                      </w:r>
                      <w:r>
                        <w:rPr>
                          <w:rFonts w:ascii="Abadi Extra Light" w:hAnsi="Abadi Extra Light" w:cs="MCS Taybah S_U normal."/>
                          <w:color w:val="1F3864" w:themeColor="accent1" w:themeShade="80"/>
                          <w:sz w:val="28"/>
                          <w:szCs w:val="28"/>
                        </w:rPr>
                        <w:t>Encryption</w:t>
                      </w:r>
                      <w:r>
                        <w:rPr>
                          <w:rFonts w:ascii="Abadi Extra Light" w:hAnsi="Abadi Extra Light" w:cs="MCS Taybah S_U normal." w:hint="cs"/>
                          <w:color w:val="1F3864" w:themeColor="accent1" w:themeShade="80"/>
                          <w:sz w:val="28"/>
                          <w:szCs w:val="28"/>
                          <w:rtl/>
                        </w:rPr>
                        <w:t>ُ</w:t>
                      </w:r>
                      <w:r w:rsidRPr="00781CED">
                        <w:rPr>
                          <w:rFonts w:ascii="Abadi Extra Light" w:hAnsi="Abadi Extra Light" w:cs="MCS Taybah S_U normal."/>
                          <w:color w:val="1F3864" w:themeColor="accent1" w:themeShade="80"/>
                          <w:sz w:val="28"/>
                          <w:szCs w:val="28"/>
                        </w:rPr>
                        <w:t xml:space="preserve"> </w:t>
                      </w:r>
                      <w:r w:rsidRPr="00781CED">
                        <w:rPr>
                          <w:rFonts w:ascii="Abadi Extra Light" w:hAnsi="Abadi Extra Light" w:cs="MCS Taybah S_U normal." w:hint="cs"/>
                          <w:color w:val="1F3864" w:themeColor="accent1" w:themeShade="80"/>
                          <w:sz w:val="28"/>
                          <w:szCs w:val="28"/>
                          <w:rtl/>
                        </w:rPr>
                        <w:t>) هو :..............................................................................................</w:t>
                      </w:r>
                    </w:p>
                    <w:p w:rsidR="00B20FB2" w:rsidRPr="00781CED" w:rsidP="00B20FB2" w14:paraId="3EA841AF" w14:textId="77777777">
                      <w:pPr>
                        <w:rPr>
                          <w:rFonts w:ascii="Abadi Extra Light" w:hAnsi="Abadi Extra Light" w:cs="MCS Taybah S_U normal."/>
                          <w:color w:val="1F3864" w:themeColor="accent1" w:themeShade="80"/>
                          <w:sz w:val="28"/>
                          <w:szCs w:val="28"/>
                          <w:rtl/>
                        </w:rPr>
                      </w:pPr>
                    </w:p>
                  </w:txbxContent>
                </v:textbox>
              </v:shape>
            </w:pict>
          </mc:Fallback>
        </mc:AlternateContent>
      </w:r>
      <w:r>
        <w:rPr>
          <w:noProof/>
          <w:rtl/>
          <w:lang w:val="ar-SA"/>
        </w:rPr>
        <mc:AlternateContent>
          <mc:Choice Requires="wps">
            <w:drawing>
              <wp:anchor distT="0" distB="0" distL="114300" distR="114300" simplePos="0" relativeHeight="251806720" behindDoc="0" locked="0" layoutInCell="1" allowOverlap="1">
                <wp:simplePos x="0" y="0"/>
                <wp:positionH relativeFrom="margin">
                  <wp:posOffset>6606540</wp:posOffset>
                </wp:positionH>
                <wp:positionV relativeFrom="paragraph">
                  <wp:posOffset>13199745</wp:posOffset>
                </wp:positionV>
                <wp:extent cx="3527425" cy="836295"/>
                <wp:effectExtent l="0" t="0" r="15875" b="20955"/>
                <wp:wrapNone/>
                <wp:docPr id="163" name="مستطيل 163"/>
                <wp:cNvGraphicFramePr/>
                <a:graphic xmlns:a="http://schemas.openxmlformats.org/drawingml/2006/main">
                  <a:graphicData uri="http://schemas.microsoft.com/office/word/2010/wordprocessingShape">
                    <wps:wsp xmlns:wps="http://schemas.microsoft.com/office/word/2010/wordprocessingShape">
                      <wps:cNvSpPr/>
                      <wps:spPr>
                        <a:xfrm>
                          <a:off x="0" y="0"/>
                          <a:ext cx="3527425" cy="8362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20FB2" w:rsidRPr="002C037C" w:rsidP="00B20FB2" w14:textId="77777777">
                            <w:pPr>
                              <w:jc w:val="center"/>
                              <w:rPr>
                                <w:rFonts w:ascii="MCS Taybah S_U normal." w:hAnsi="MCS Taybah S_U normal."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w:t>
                            </w:r>
                          </w:p>
                          <w:p w:rsidR="00B20FB2" w:rsidRPr="002C037C" w:rsidP="00B20FB2" w14:textId="77777777">
                            <w:pPr>
                              <w:jc w:val="center"/>
                              <w:rPr>
                                <w:rFonts w:ascii="Abadi Extra Light" w:hAnsi="Abadi Extra Light"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يستخدم فيه نفس المفتاح التشفير وفك لتشفير ملف أو رسالة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63" o:spid="_x0000_s1440" type="#_x0000_t202" style="width:277.75pt;height:65.85pt;margin-top:1039.35pt;margin-left:520.2pt;mso-height-percent:0;mso-height-relative:margin;mso-position-horizontal-relative:margin;mso-width-percent:0;mso-width-relative:margin;mso-wrap-distance-bottom:0;mso-wrap-distance-left:9pt;mso-wrap-distance-right:9pt;mso-wrap-distance-top:0;position:absolute;v-text-anchor:middle;z-index:251805696" filled="f" fillcolor="this" stroked="t" strokecolor="#2f528f" strokeweight="1pt">
                <v:textbox>
                  <w:txbxContent>
                    <w:p w:rsidR="00B20FB2" w:rsidRPr="002C037C" w:rsidP="00B20FB2" w14:paraId="2BE87ED3" w14:textId="77777777">
                      <w:pPr>
                        <w:jc w:val="center"/>
                        <w:rPr>
                          <w:rFonts w:ascii="MCS Taybah S_U normal." w:hAnsi="MCS Taybah S_U normal."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w:t>
                      </w:r>
                    </w:p>
                    <w:p w:rsidR="00B20FB2" w:rsidRPr="002C037C" w:rsidP="00B20FB2" w14:paraId="11561CA1" w14:textId="77777777">
                      <w:pPr>
                        <w:jc w:val="center"/>
                        <w:rPr>
                          <w:rFonts w:ascii="Abadi Extra Light" w:hAnsi="Abadi Extra Light"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يستخدم فيه نفس المفتاح التشفير وفك لتشفير ملف أو رسالة</w:t>
                      </w:r>
                    </w:p>
                  </w:txbxContent>
                </v:textbox>
                <w10:wrap anchorx="margin"/>
              </v:shape>
            </w:pict>
          </mc:Fallback>
        </mc:AlternateContent>
      </w:r>
      <w:r>
        <w:rPr>
          <w:noProof/>
          <w:rtl/>
          <w:lang w:val="ar-SA"/>
        </w:rPr>
        <mc:AlternateContent>
          <mc:Choice Requires="wps">
            <w:drawing>
              <wp:anchor distT="0" distB="0" distL="114300" distR="114300" simplePos="0" relativeHeight="251808768" behindDoc="0" locked="0" layoutInCell="1" allowOverlap="1">
                <wp:simplePos x="0" y="0"/>
                <wp:positionH relativeFrom="margin">
                  <wp:posOffset>-551180</wp:posOffset>
                </wp:positionH>
                <wp:positionV relativeFrom="paragraph">
                  <wp:posOffset>13216255</wp:posOffset>
                </wp:positionV>
                <wp:extent cx="3527425" cy="828040"/>
                <wp:effectExtent l="0" t="0" r="15875" b="10160"/>
                <wp:wrapNone/>
                <wp:docPr id="164" name="مستطيل 164"/>
                <wp:cNvGraphicFramePr/>
                <a:graphic xmlns:a="http://schemas.openxmlformats.org/drawingml/2006/main">
                  <a:graphicData uri="http://schemas.microsoft.com/office/word/2010/wordprocessingShape">
                    <wps:wsp xmlns:wps="http://schemas.microsoft.com/office/word/2010/wordprocessingShape">
                      <wps:cNvSpPr/>
                      <wps:spPr>
                        <a:xfrm>
                          <a:off x="0" y="0"/>
                          <a:ext cx="3527425" cy="828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20FB2" w:rsidRPr="002C037C" w:rsidP="00B20FB2" w14:textId="77777777">
                            <w:pPr>
                              <w:jc w:val="center"/>
                              <w:rPr>
                                <w:rFonts w:ascii="MCS Taybah S_U normal." w:hAnsi="MCS Taybah S_U normal."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w:t>
                            </w:r>
                          </w:p>
                          <w:p w:rsidR="00B20FB2" w:rsidRPr="002C037C" w:rsidP="00B20FB2" w14:textId="77777777">
                            <w:pPr>
                              <w:rPr>
                                <w:rFonts w:ascii="Abadi Extra Light" w:hAnsi="Abadi Extra Light"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 xml:space="preserve">يتم فيه تشفير البيانات أولا ثم فك تشفيرها باستخدام مفتاحين منفصلين للتشفير متصلين رياضياً تعرف هذه المفاتيح باسم المفتاح العام والمفتاح الخاص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64" o:spid="_x0000_s1441" type="#_x0000_t202" style="width:277.75pt;height:65.2pt;margin-top:1040.65pt;margin-left:-43.4pt;mso-height-percent:0;mso-height-relative:margin;mso-position-horizontal-relative:margin;mso-width-percent:0;mso-width-relative:margin;mso-wrap-distance-bottom:0;mso-wrap-distance-left:9pt;mso-wrap-distance-right:9pt;mso-wrap-distance-top:0;position:absolute;v-text-anchor:middle;z-index:251807744" filled="f" fillcolor="this" stroked="t" strokecolor="#2f528f" strokeweight="1pt">
                <v:textbox>
                  <w:txbxContent>
                    <w:p w:rsidR="00B20FB2" w:rsidRPr="002C037C" w:rsidP="00B20FB2" w14:paraId="005DAD3A" w14:textId="77777777">
                      <w:pPr>
                        <w:jc w:val="center"/>
                        <w:rPr>
                          <w:rFonts w:ascii="MCS Taybah S_U normal." w:hAnsi="MCS Taybah S_U normal."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w:t>
                      </w:r>
                    </w:p>
                    <w:p w:rsidR="00B20FB2" w:rsidRPr="002C037C" w:rsidP="00B20FB2" w14:paraId="24CB486A" w14:textId="77777777">
                      <w:pPr>
                        <w:rPr>
                          <w:rFonts w:ascii="Abadi Extra Light" w:hAnsi="Abadi Extra Light" w:cs="MCS Taybah S_U normal."/>
                          <w:color w:val="000000" w:themeColor="text1"/>
                          <w:sz w:val="24"/>
                          <w:szCs w:val="24"/>
                          <w:rtl/>
                        </w:rPr>
                      </w:pPr>
                      <w:r w:rsidRPr="002C037C">
                        <w:rPr>
                          <w:rFonts w:ascii="MCS Taybah S_U normal." w:hAnsi="MCS Taybah S_U normal." w:cs="MCS Taybah S_U normal." w:hint="cs"/>
                          <w:color w:val="000000" w:themeColor="text1"/>
                          <w:sz w:val="24"/>
                          <w:szCs w:val="24"/>
                          <w:rtl/>
                        </w:rPr>
                        <w:t xml:space="preserve">يتم فيه تشفير البيانات أولا ثم فك تشفيرها باستخدام مفتاحين منفصلين للتشفير متصلين رياضياً تعرف هذه المفاتيح باسم المفتاح العام والمفتاح الخاص </w:t>
                      </w:r>
                    </w:p>
                  </w:txbxContent>
                </v:textbox>
                <w10:wrap anchorx="margin"/>
              </v:shape>
            </w:pict>
          </mc:Fallback>
        </mc:AlternateContent>
      </w:r>
      <w:r>
        <w:rPr>
          <w:noProof/>
          <w:rtl/>
          <w:lang w:val="ar-SA"/>
        </w:rPr>
        <mc:AlternateContent>
          <mc:Choice Requires="wps">
            <w:drawing>
              <wp:anchor distT="0" distB="0" distL="114300" distR="114300" simplePos="0" relativeHeight="251810816" behindDoc="0" locked="0" layoutInCell="1" allowOverlap="1">
                <wp:simplePos x="0" y="0"/>
                <wp:positionH relativeFrom="page">
                  <wp:posOffset>659130</wp:posOffset>
                </wp:positionH>
                <wp:positionV relativeFrom="paragraph">
                  <wp:posOffset>14994255</wp:posOffset>
                </wp:positionV>
                <wp:extent cx="7107555" cy="568960"/>
                <wp:effectExtent l="0" t="0" r="17145" b="21590"/>
                <wp:wrapNone/>
                <wp:docPr id="165" name="مستطيل 165"/>
                <wp:cNvGraphicFramePr/>
                <a:graphic xmlns:a="http://schemas.openxmlformats.org/drawingml/2006/main">
                  <a:graphicData uri="http://schemas.microsoft.com/office/word/2010/wordprocessingShape">
                    <wps:wsp xmlns:wps="http://schemas.microsoft.com/office/word/2010/wordprocessingShape">
                      <wps:cNvSpPr/>
                      <wps:spPr>
                        <a:xfrm>
                          <a:off x="0" y="0"/>
                          <a:ext cx="7107555" cy="568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20FB2" w:rsidRPr="00AD726C" w:rsidP="00B20FB2" w14:textId="77777777">
                            <w:pPr>
                              <w:jc w:val="center"/>
                              <w:rPr>
                                <w:rFonts w:ascii="Abadi Extra Light" w:hAnsi="Abadi Extra Light" w:cs="MCS Taybah S_U normal."/>
                                <w:color w:val="000000" w:themeColor="text1"/>
                                <w:sz w:val="24"/>
                                <w:szCs w:val="24"/>
                                <w:rtl/>
                              </w:rPr>
                            </w:pPr>
                            <w:r w:rsidRPr="00AD726C">
                              <w:rPr>
                                <w:rFonts w:ascii="MCS Taybah S_U normal." w:hAnsi="MCS Taybah S_U normal." w:cs="MCS Taybah S_U normal." w:hint="cs"/>
                                <w:color w:val="000000" w:themeColor="text1"/>
                                <w:sz w:val="24"/>
                                <w:szCs w:val="24"/>
                                <w:rtl/>
                              </w:rPr>
                              <w:t>يمكن استخدام التشفير المتماثل في برنامج إكسل لتأمين ملف , مما يعني أنه إذا حاول شخص ما فتح هذا الملف فسيطلب منه البرنامج المفتاح السري أو كلمة المرور لفك تشفير ه وفتحه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65" o:spid="_x0000_s1442" type="#_x0000_t202" style="width:559.65pt;height:44.8pt;margin-top:1180.65pt;margin-left:51.9pt;mso-height-percent:0;mso-height-relative:margin;mso-position-horizontal-relative:page;mso-width-percent:0;mso-width-relative:margin;mso-wrap-distance-bottom:0;mso-wrap-distance-left:9pt;mso-wrap-distance-right:9pt;mso-wrap-distance-top:0;position:absolute;v-text-anchor:middle;z-index:251809792" filled="f" fillcolor="this" stroked="t" strokecolor="#2f528f" strokeweight="1pt">
                <v:textbox>
                  <w:txbxContent>
                    <w:p w:rsidR="00B20FB2" w:rsidRPr="00AD726C" w:rsidP="00B20FB2" w14:paraId="632E4454" w14:textId="77777777">
                      <w:pPr>
                        <w:jc w:val="center"/>
                        <w:rPr>
                          <w:rFonts w:ascii="Abadi Extra Light" w:hAnsi="Abadi Extra Light" w:cs="MCS Taybah S_U normal."/>
                          <w:color w:val="000000" w:themeColor="text1"/>
                          <w:sz w:val="24"/>
                          <w:szCs w:val="24"/>
                          <w:rtl/>
                        </w:rPr>
                      </w:pPr>
                      <w:r w:rsidRPr="00AD726C">
                        <w:rPr>
                          <w:rFonts w:ascii="MCS Taybah S_U normal." w:hAnsi="MCS Taybah S_U normal." w:cs="MCS Taybah S_U normal." w:hint="cs"/>
                          <w:color w:val="000000" w:themeColor="text1"/>
                          <w:sz w:val="24"/>
                          <w:szCs w:val="24"/>
                          <w:rtl/>
                        </w:rPr>
                        <w:t>يمكن استخدام التشفير المتماثل في برنامج إكسل لتأمين ملف , مما يعني أنه إذا حاول شخص ما فتح هذا الملف فسيطلب منه البرنامج المفتاح السري أو كلمة المرور لفك تشفير ه وفتحه</w:t>
                      </w:r>
                    </w:p>
                  </w:txbxContent>
                </v:textbox>
              </v:shape>
            </w:pict>
          </mc:Fallback>
        </mc:AlternateContent>
      </w:r>
      <w:r w:rsidRPr="00ED11B2">
        <w:rPr>
          <w:rFonts w:cs="Arial"/>
          <w:noProof/>
          <w:rtl/>
        </w:rPr>
        <w:drawing>
          <wp:anchor distT="0" distB="0" distL="114300" distR="114300" simplePos="0" relativeHeight="251811840" behindDoc="1" locked="0" layoutInCell="1" allowOverlap="1">
            <wp:simplePos x="0" y="0"/>
            <wp:positionH relativeFrom="column">
              <wp:posOffset>-759368</wp:posOffset>
            </wp:positionH>
            <wp:positionV relativeFrom="paragraph">
              <wp:posOffset>10933280</wp:posOffset>
            </wp:positionV>
            <wp:extent cx="2579298" cy="3491192"/>
            <wp:effectExtent l="0" t="0" r="0" b="0"/>
            <wp:wrapNone/>
            <wp:docPr id="166" name="صورة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
                    <pic:cNvPicPr/>
                  </pic:nvPicPr>
                  <pic:blipFill>
                    <a:blip xmlns:r="http://schemas.openxmlformats.org/officeDocument/2006/relationships" r:embed="rId184">
                      <a:extLst>
                        <a:ext xmlns:a="http://schemas.openxmlformats.org/drawingml/2006/main" uri="{28A0092B-C50C-407E-A947-70E740481C1C}">
                          <a14:useLocalDpi xmlns:a14="http://schemas.microsoft.com/office/drawing/2010/main" val="0"/>
                        </a:ext>
                      </a:extLst>
                    </a:blip>
                    <a:srcRect l="9340"/>
                    <a:stretch>
                      <a:fillRect/>
                    </a:stretch>
                  </pic:blipFill>
                  <pic:spPr bwMode="auto">
                    <a:xfrm>
                      <a:off x="0" y="0"/>
                      <a:ext cx="2579298" cy="349119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425">
        <w:rPr>
          <w:noProof/>
        </w:rPr>
        <mc:AlternateContent>
          <mc:Choice Requires="wps">
            <w:drawing>
              <wp:anchor distT="0" distB="0" distL="114300" distR="114300" simplePos="0" relativeHeight="251798528" behindDoc="0" locked="0" layoutInCell="1" allowOverlap="1">
                <wp:simplePos x="0" y="0"/>
                <wp:positionH relativeFrom="column">
                  <wp:posOffset>8536940</wp:posOffset>
                </wp:positionH>
                <wp:positionV relativeFrom="paragraph">
                  <wp:posOffset>946785</wp:posOffset>
                </wp:positionV>
                <wp:extent cx="1420495" cy="478155"/>
                <wp:effectExtent l="19050" t="19050" r="27305" b="17145"/>
                <wp:wrapNone/>
                <wp:docPr id="2039844779" name="مستطيل: زوايا مستديرة 23"/>
                <wp:cNvGraphicFramePr/>
                <a:graphic xmlns:a="http://schemas.openxmlformats.org/drawingml/2006/main">
                  <a:graphicData uri="http://schemas.microsoft.com/office/word/2010/wordprocessingShape">
                    <wps:wsp xmlns:wps="http://schemas.microsoft.com/office/word/2010/wordprocessingShape">
                      <wps:cNvSpPr/>
                      <wps:spPr>
                        <a:xfrm>
                          <a:off x="0" y="0"/>
                          <a:ext cx="1420495" cy="478155"/>
                        </a:xfrm>
                        <a:prstGeom prst="roundRect">
                          <a:avLst/>
                        </a:prstGeom>
                        <a:ln w="28575"/>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23" o:spid="_x0000_s1443" style="width:111.85pt;height:37.65pt;margin-top:74.55pt;margin-left:672.2pt;mso-wrap-distance-bottom:0;mso-wrap-distance-left:9pt;mso-wrap-distance-right:9pt;mso-wrap-distance-top:0;position:absolute;v-text-anchor:middle;z-index:251797504" arcsize="10923f" fillcolor="white" stroked="t" strokecolor="#5b9bd5" strokeweight="2.25pt"/>
            </w:pict>
          </mc:Fallback>
        </mc:AlternateContent>
      </w:r>
      <w:bookmarkStart w:id="18" w:name="_MON_1767982801"/>
      <w:bookmarkEnd w:id="18"/>
      <w:r>
        <w:rPr>
          <w:noProof/>
        </w:rPr>
        <w:object>
          <v:shape id="_x0000_i1444" type="#_x0000_t75" style="width:508pt;height:651pt;mso-height-percent:0;mso-width-percent:0" o:ole="">
            <v:imagedata r:id="rId207" o:title=""/>
          </v:shape>
          <o:OLEObject Type="Embed" ProgID="Word.Document.12" ShapeID="_x0000_i1444" DrawAspect="Content" ObjectID="_1767982806" r:id="rId208"/>
        </w:object>
      </w:r>
    </w:p>
    <w:sectPr w:rsidSect="009C0DB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B2"/>
    <w:family w:val="auto"/>
    <w:pitch w:val="variable"/>
    <w:sig w:usb0="80002007" w:usb1="80000000" w:usb2="00000008" w:usb3="00000000" w:csb0="000000D3" w:csb1="00000000"/>
  </w:font>
  <w:font w:name="Sylfaen">
    <w:panose1 w:val="010A0502050306030303"/>
    <w:charset w:val="00"/>
    <w:family w:val="roman"/>
    <w:pitch w:val="variable"/>
    <w:sig w:usb0="040006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Sultan bold">
    <w:altName w:val="Arial"/>
    <w:panose1 w:val="020B0604020202020204"/>
    <w:charset w:val="B2"/>
    <w:family w:val="auto"/>
    <w:pitch w:val="variable"/>
    <w:sig w:usb0="00002003"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 w:name="MCS Taybah S_U normal.">
    <w:altName w:val="Arial"/>
    <w:panose1 w:val="020B0604020202020204"/>
    <w:charset w:val="B2"/>
    <w:family w:val="auto"/>
    <w:pitch w:val="variable"/>
    <w:sig w:usb0="00002003" w:usb1="00000000" w:usb2="00000000" w:usb3="00000000" w:csb0="00000041" w:csb1="00000000"/>
  </w:font>
  <w:font w:name="A Jannat LT">
    <w:altName w:val="Arial"/>
    <w:panose1 w:val="020B0604020202020204"/>
    <w:charset w:val="00"/>
    <w:family w:val="auto"/>
    <w:pitch w:val="variable"/>
    <w:sig w:usb0="800020AF" w:usb1="C000A04A" w:usb2="00000008" w:usb3="00000000" w:csb0="00000041" w:csb1="00000000"/>
  </w:font>
  <w:font w:name="Abadi Extra Light">
    <w:panose1 w:val="020B0204020104020204"/>
    <w:charset w:val="00"/>
    <w:family w:val="swiss"/>
    <w:pitch w:val="variable"/>
    <w:sig w:usb0="80000003" w:usb1="00000000" w:usb2="00000000" w:usb3="00000000" w:csb0="00000001" w:csb1="00000000"/>
  </w:font>
  <w:font w:name="Arabic Typesetting">
    <w:panose1 w:val="03020402040406030203"/>
    <w:charset w:val="B2"/>
    <w:family w:val="script"/>
    <w:pitch w:val="variable"/>
    <w:sig w:usb0="80002007" w:usb1="80000000" w:usb2="00000008" w:usb3="00000000" w:csb0="000000D3" w:csb1="00000000"/>
  </w:font>
  <w:font w:name="Lucida Fax">
    <w:panose1 w:val="02060602050505020204"/>
    <w:charset w:val="00"/>
    <w:family w:val="roman"/>
    <w:pitch w:val="variable"/>
    <w:sig w:usb0="00000003" w:usb1="00000000" w:usb2="00000000" w:usb3="00000000" w:csb0="00000001" w:csb1="00000000"/>
  </w:font>
  <w:font w:name="Cascadia Code SemiBold">
    <w:altName w:val="Segoe UI Symbol"/>
    <w:panose1 w:val="020B0604020202020204"/>
    <w:charset w:val="00"/>
    <w:family w:val="modern"/>
    <w:pitch w:val="fixed"/>
    <w:sig w:usb0="A1002AFF" w:usb1="C000F9FB" w:usb2="00040020" w:usb3="00000000" w:csb0="000001FF" w:csb1="00000000"/>
  </w:font>
  <w:font w:name="Lucida Sans">
    <w:panose1 w:val="020B0602030504020204"/>
    <w:charset w:val="00"/>
    <w:family w:val="swiss"/>
    <w:pitch w:val="variable"/>
    <w:sig w:usb0="00000003" w:usb1="00000000" w:usb2="00000000" w:usb3="00000000" w:csb0="00000001" w:csb1="00000000"/>
  </w:font>
  <w:font w:name="Microsoft GothicNeo Light">
    <w:panose1 w:val="020B0300000101010101"/>
    <w:charset w:val="81"/>
    <w:family w:val="swiss"/>
    <w:pitch w:val="variable"/>
    <w:sig w:usb0="800002BF" w:usb1="29D7A47B" w:usb2="00000010" w:usb3="00000000" w:csb0="0029009F" w:csb1="00000000"/>
  </w:font>
  <w:font w:name="Abadi">
    <w:panose1 w:val="020B0604020104020204"/>
    <w:charset w:val="00"/>
    <w:family w:val="swiss"/>
    <w:pitch w:val="variable"/>
    <w:sig w:usb0="8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Dubai Medium">
    <w:panose1 w:val="020B0603030403030204"/>
    <w:charset w:val="B2"/>
    <w:family w:val="swiss"/>
    <w:pitch w:val="variable"/>
    <w:sig w:usb0="80002067"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Theme="majorHAnsi" w:eastAsiaTheme="majorEastAsia" w:hAnsiTheme="majorHAnsi" w:cstheme="majorBidi"/>
        <w:sz w:val="28"/>
        <w:szCs w:val="28"/>
        <w:rtl/>
        <w:lang w:val="ar-SA"/>
      </w:rPr>
      <w:id w:val="-2073495527"/>
      <w:docPartObj>
        <w:docPartGallery w:val="Page Numbers (Bottom of Page)"/>
        <w:docPartUnique/>
      </w:docPartObj>
    </w:sdtPr>
    <w:sdtEndPr>
      <w:rPr>
        <w:rFonts w:asciiTheme="minorHAnsi" w:eastAsiaTheme="minorHAnsi" w:hAnsiTheme="minorHAnsi" w:cstheme="minorBidi"/>
        <w:sz w:val="22"/>
        <w:szCs w:val="22"/>
        <w:lang w:val="en-US"/>
      </w:rPr>
    </w:sdtEndPr>
    <w:sdtContent>
      <w:p w:rsidR="00877564" w:rsidP="00877564" w14:paraId="379D17A8" w14:textId="5D848A4E">
        <w:pPr>
          <w:pStyle w:val="Footer"/>
          <w:jc w:val="center"/>
        </w:pPr>
        <w:r w:rsidRPr="008D629A">
          <w:rPr>
            <w:rFonts w:ascii="Sakkal Majalla" w:hAnsi="Sakkal Majalla" w:cs="Sakkal Majalla"/>
            <w:noProof/>
          </w:rPr>
          <mc:AlternateContent>
            <mc:Choice Requires="wps">
              <w:drawing>
                <wp:anchor distT="0" distB="0" distL="114300" distR="114300" simplePos="0" relativeHeight="251659264" behindDoc="0" locked="0" layoutInCell="1" allowOverlap="1">
                  <wp:simplePos x="0" y="0"/>
                  <wp:positionH relativeFrom="margin">
                    <wp:posOffset>3943350</wp:posOffset>
                  </wp:positionH>
                  <wp:positionV relativeFrom="paragraph">
                    <wp:posOffset>-104140</wp:posOffset>
                  </wp:positionV>
                  <wp:extent cx="1647825" cy="364490"/>
                  <wp:effectExtent l="0" t="0" r="0" b="0"/>
                  <wp:wrapNone/>
                  <wp:docPr id="104" name="مربع نص 104"/>
                  <wp:cNvGraphicFramePr/>
                  <a:graphic xmlns:a="http://schemas.openxmlformats.org/drawingml/2006/main">
                    <a:graphicData uri="http://schemas.microsoft.com/office/word/2010/wordprocessingShape">
                      <wps:wsp xmlns:wps="http://schemas.microsoft.com/office/word/2010/wordprocessingShape">
                        <wps:cNvSpPr txBox="1"/>
                        <wps:spPr>
                          <a:xfrm>
                            <a:off x="0" y="0"/>
                            <a:ext cx="1647825" cy="364490"/>
                          </a:xfrm>
                          <a:prstGeom prst="rect">
                            <a:avLst/>
                          </a:prstGeom>
                          <a:noFill/>
                          <a:ln w="6350">
                            <a:noFill/>
                          </a:ln>
                        </wps:spPr>
                        <wps:txbx>
                          <w:txbxContent>
                            <w:p w:rsidR="004A3181" w:rsidRPr="004A3181" w:rsidP="004A3181" w14:textId="5F5A1B5F">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04" o:spid="_x0000_s2049" type="#_x0000_t202" style="width:129.75pt;height:28.7pt;margin-top:-8.2pt;margin-left:310.5pt;mso-height-percent:0;mso-height-relative:margin;mso-position-horizontal-relative:margin;mso-width-percent:0;mso-width-relative:margin;mso-wrap-distance-bottom:0;mso-wrap-distance-left:9pt;mso-wrap-distance-right:9pt;mso-wrap-distance-top:0;mso-wrap-style:square;position:absolute;v-text-anchor:top;visibility:visible;z-index:251660288" filled="f" stroked="f" strokeweight="0.5pt">
                  <v:textbox>
                    <w:txbxContent>
                      <w:p w:rsidR="004A3181" w:rsidRPr="004A3181" w:rsidP="004A3181" w14:paraId="7ACB9355" w14:textId="5F5A1B5F">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v:textbox>
                  <w10:wrap anchorx="margin"/>
                </v:shape>
              </w:pict>
            </mc:Fallback>
          </mc:AlternateContent>
        </w:r>
        <w:r w:rsidRPr="008D629A" w:rsidR="00877564">
          <w:rPr>
            <w:rFonts w:ascii="Sakkal Majalla" w:hAnsi="Sakkal Majalla" w:cs="Sakkal Majalla"/>
            <w:noProof/>
          </w:rPr>
          <w:drawing>
            <wp:anchor distT="0" distB="0" distL="114300" distR="114300" simplePos="0" relativeHeight="251658240" behindDoc="1" locked="0" layoutInCell="1" allowOverlap="1">
              <wp:simplePos x="0" y="0"/>
              <wp:positionH relativeFrom="margin">
                <wp:posOffset>646430</wp:posOffset>
              </wp:positionH>
              <wp:positionV relativeFrom="paragraph">
                <wp:posOffset>-75565</wp:posOffset>
              </wp:positionV>
              <wp:extent cx="5274310" cy="552450"/>
              <wp:effectExtent l="0" t="0" r="254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5274310" cy="552450"/>
                      </a:xfrm>
                      <a:prstGeom prst="rect">
                        <a:avLst/>
                      </a:prstGeom>
                    </pic:spPr>
                  </pic:pic>
                </a:graphicData>
              </a:graphic>
              <wp14:sizeRelH relativeFrom="page">
                <wp14:pctWidth>0</wp14:pctWidth>
              </wp14:sizeRelH>
              <wp14:sizeRelV relativeFrom="page">
                <wp14:pctHeight>0</wp14:pctHeight>
              </wp14:sizeRelV>
            </wp:anchor>
          </w:drawing>
        </w:r>
        <w:r w:rsidRPr="008D629A" w:rsidR="00877564">
          <w:rPr>
            <w:rFonts w:ascii="Sakkal Majalla" w:hAnsi="Sakkal Majalla" w:eastAsiaTheme="majorEastAsia" w:cs="Sakkal Majalla"/>
            <w:sz w:val="28"/>
            <w:szCs w:val="28"/>
            <w:rtl/>
            <w:lang w:val="ar-SA"/>
          </w:rPr>
          <w:t>الصفحة</w:t>
        </w:r>
        <w:r w:rsidR="00877564">
          <w:rPr>
            <w:rFonts w:asciiTheme="majorHAnsi" w:eastAsiaTheme="majorEastAsia" w:hAnsiTheme="majorHAnsi" w:cstheme="majorBidi"/>
            <w:sz w:val="28"/>
            <w:szCs w:val="28"/>
            <w:rtl/>
            <w:lang w:val="ar-SA"/>
          </w:rPr>
          <w:t xml:space="preserve"> </w:t>
        </w:r>
        <w:r w:rsidR="00877564">
          <w:rPr>
            <w:rFonts w:eastAsiaTheme="minorEastAsia" w:cs="Times New Roman"/>
          </w:rPr>
          <w:fldChar w:fldCharType="begin"/>
        </w:r>
        <w:r w:rsidR="00877564">
          <w:instrText>PAGE    \* MERGEFORMAT</w:instrText>
        </w:r>
        <w:r w:rsidR="00877564">
          <w:rPr>
            <w:rFonts w:eastAsiaTheme="minorEastAsia" w:cs="Times New Roman"/>
          </w:rPr>
          <w:fldChar w:fldCharType="separate"/>
        </w:r>
        <w:r w:rsidR="00877564">
          <w:rPr>
            <w:rFonts w:eastAsiaTheme="minorEastAsia" w:cs="Times New Roman"/>
          </w:rPr>
          <w:t>1</w:t>
        </w:r>
        <w:r w:rsidR="00877564">
          <w:rPr>
            <w:rFonts w:asciiTheme="majorHAnsi" w:eastAsiaTheme="majorEastAsia" w:hAnsiTheme="majorHAnsi" w:cstheme="majorBidi"/>
            <w:sz w:val="28"/>
            <w:szCs w:val="28"/>
          </w:rPr>
          <w:fldChar w:fldCharType="end"/>
        </w:r>
      </w:p>
    </w:sdtContent>
  </w:sdt>
  <w:p w:rsidR="00116064" w:rsidP="004A3181" w14:paraId="4075CBC8" w14:textId="0DBE6DBC">
    <w:pPr>
      <w:pStyle w:val="Footer"/>
      <w:tabs>
        <w:tab w:val="left" w:pos="2111"/>
        <w:tab w:val="clear" w:pos="4153"/>
        <w:tab w:val="clear" w:pos="8306"/>
      </w:tabs>
      <w:rPr>
        <w:rtl/>
      </w:rPr>
    </w:pPr>
    <w:r>
      <w:rPr>
        <w:rt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87AA5" w:rsidP="00F419E7" w14:paraId="488E1F29" w14:textId="2CD84525">
    <w:pPr>
      <w:pStyle w:val="Footer"/>
      <w:tabs>
        <w:tab w:val="clear" w:pos="4153"/>
        <w:tab w:val="left" w:pos="6551"/>
        <w:tab w:val="clear" w:pos="8306"/>
      </w:tabs>
      <w:rPr>
        <w:rtl/>
      </w:rPr>
    </w:pPr>
    <w:r>
      <w:rPr>
        <w:noProof/>
      </w:rPr>
      <w:drawing>
        <wp:anchor distT="0" distB="0" distL="114300" distR="114300" simplePos="0" relativeHeight="251664384" behindDoc="0" locked="0" layoutInCell="1" allowOverlap="1">
          <wp:simplePos x="0" y="0"/>
          <wp:positionH relativeFrom="column">
            <wp:posOffset>5523614</wp:posOffset>
          </wp:positionH>
          <wp:positionV relativeFrom="paragraph">
            <wp:posOffset>-353104</wp:posOffset>
          </wp:positionV>
          <wp:extent cx="690555" cy="690555"/>
          <wp:effectExtent l="0" t="0" r="0" b="0"/>
          <wp:wrapNone/>
          <wp:docPr id="1105946283"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46283" name="Picture 8"/>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92382" cy="6923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val="ar-SA"/>
      </w:rPr>
      <mc:AlternateContent>
        <mc:Choice Requires="wpg">
          <w:drawing>
            <wp:anchor distT="0" distB="0" distL="114300" distR="114300" simplePos="0" relativeHeight="251662336" behindDoc="0" locked="0" layoutInCell="1" allowOverlap="1">
              <wp:simplePos x="0" y="0"/>
              <wp:positionH relativeFrom="column">
                <wp:posOffset>-2272030</wp:posOffset>
              </wp:positionH>
              <wp:positionV relativeFrom="paragraph">
                <wp:posOffset>-523240</wp:posOffset>
              </wp:positionV>
              <wp:extent cx="8933815" cy="1125220"/>
              <wp:effectExtent l="19050" t="0" r="19685" b="0"/>
              <wp:wrapNone/>
              <wp:docPr id="785041482" name="مجموعة 51"/>
              <wp:cNvGraphicFramePr/>
              <a:graphic xmlns:a="http://schemas.openxmlformats.org/drawingml/2006/main">
                <a:graphicData uri="http://schemas.microsoft.com/office/word/2010/wordprocessingGroup">
                  <wpg:wgp xmlns:wpg="http://schemas.microsoft.com/office/word/2010/wordprocessingGroup">
                    <wpg:cNvGrpSpPr/>
                    <wpg:grpSpPr>
                      <a:xfrm>
                        <a:off x="0" y="0"/>
                        <a:ext cx="8933815" cy="1125220"/>
                        <a:chOff x="0" y="0"/>
                        <a:chExt cx="8933815" cy="1125220"/>
                      </a:xfrm>
                    </wpg:grpSpPr>
                    <wpg:grpSp>
                      <wpg:cNvPr id="1165472002" name="مجموعة 6"/>
                      <wpg:cNvGrpSpPr/>
                      <wpg:grpSpPr>
                        <a:xfrm>
                          <a:off x="0" y="0"/>
                          <a:ext cx="8933815" cy="1125220"/>
                          <a:chOff x="0" y="0"/>
                          <a:chExt cx="8933815" cy="1125220"/>
                        </a:xfrm>
                      </wpg:grpSpPr>
                      <pic:pic xmlns:pic="http://schemas.openxmlformats.org/drawingml/2006/picture">
                        <pic:nvPicPr>
                          <pic:cNvPr id="290" name="صورة 290"/>
                          <pic:cNvPicPr>
                            <a:picLocks noChangeAspect="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5657850" y="219075"/>
                            <a:ext cx="662305" cy="662305"/>
                          </a:xfrm>
                          <a:prstGeom prst="rect">
                            <a:avLst/>
                          </a:prstGeom>
                          <a:noFill/>
                          <a:ln>
                            <a:noFill/>
                          </a:ln>
                        </pic:spPr>
                      </pic:pic>
                      <pic:pic xmlns:pic="http://schemas.openxmlformats.org/drawingml/2006/picture">
                        <pic:nvPicPr>
                          <pic:cNvPr id="263" name="صورة 263"/>
                          <pic:cNvPicPr>
                            <a:picLocks noChangeAspect="1"/>
                          </pic:cNvPicPr>
                        </pic:nvPicPr>
                        <pic:blipFill>
                          <a:blip xmlns:r="http://schemas.openxmlformats.org/officeDocument/2006/relationships" r:embed="rId3">
                            <a:extLst>
                              <a:ext xmlns:a="http://schemas.openxmlformats.org/drawingml/2006/main" uri="{28A0092B-C50C-407E-A947-70E740481C1C}">
                                <a14:useLocalDpi xmlns:a14="http://schemas.microsoft.com/office/drawing/2010/main" val="0"/>
                              </a:ext>
                            </a:extLst>
                          </a:blip>
                          <a:stretch>
                            <a:fillRect/>
                          </a:stretch>
                        </pic:blipFill>
                        <pic:spPr>
                          <a:xfrm>
                            <a:off x="6400800" y="228600"/>
                            <a:ext cx="662305" cy="661670"/>
                          </a:xfrm>
                          <a:prstGeom prst="rect">
                            <a:avLst/>
                          </a:prstGeom>
                        </pic:spPr>
                      </pic:pic>
                      <wps:wsp xmlns:wps="http://schemas.microsoft.com/office/word/2010/wordprocessingShape">
                        <wps:cNvPr id="268" name="مربع نص 268"/>
                        <wps:cNvSpPr txBox="1"/>
                        <wps:spPr>
                          <a:xfrm flipV="1">
                            <a:off x="0" y="885825"/>
                            <a:ext cx="8933815" cy="60958"/>
                          </a:xfrm>
                          <a:prstGeom prst="rect">
                            <a:avLst/>
                          </a:prstGeom>
                          <a:solidFill>
                            <a:srgbClr val="00B0F0"/>
                          </a:solidFill>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D44846" w:rsidRPr="00E26C0E" w:rsidP="00D44846" w14:textId="77777777">
                              <w:pPr>
                                <w:spacing w:after="0"/>
                                <w:jc w:val="center"/>
                                <w:rPr>
                                  <w:rFonts w:cs="MCS Taybah S_U normal."/>
                                  <w:color w:val="1F3864" w:themeColor="accent1" w:themeShade="80"/>
                                  <w:sz w:val="40"/>
                                  <w:szCs w:val="40"/>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pic:pic xmlns:pic="http://schemas.openxmlformats.org/drawingml/2006/picture">
                        <pic:nvPicPr>
                          <pic:cNvPr id="291" name="صورة 291"/>
                          <pic:cNvPicPr>
                            <a:picLocks noChangeAspect="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1724025" y="0"/>
                            <a:ext cx="1125220" cy="1125220"/>
                          </a:xfrm>
                          <a:prstGeom prst="rect">
                            <a:avLst/>
                          </a:prstGeom>
                          <a:noFill/>
                          <a:ln>
                            <a:noFill/>
                          </a:ln>
                        </pic:spPr>
                      </pic:pic>
                    </wpg:grpSp>
                    <wps:wsp xmlns:wps="http://schemas.microsoft.com/office/word/2010/wordprocessingShape">
                      <wps:cNvPr id="1430638101" name="مربع نص 48"/>
                      <wps:cNvSpPr txBox="1"/>
                      <wps:spPr>
                        <a:xfrm>
                          <a:off x="1323975" y="447675"/>
                          <a:ext cx="3248025" cy="607109"/>
                        </a:xfrm>
                        <a:prstGeom prst="rect">
                          <a:avLst/>
                        </a:prstGeom>
                        <a:noFill/>
                        <a:ln w="6350">
                          <a:noFill/>
                        </a:ln>
                      </wps:spPr>
                      <wps:txbx>
                        <w:txbxContent>
                          <w:p w:rsidR="00F419E7" w:rsidRPr="007C2D14" w:rsidP="007C2D14" w14:textId="2DD30C8D">
                            <w:pPr>
                              <w:ind w:left="-288"/>
                              <w:jc w:val="center"/>
                              <w:rPr>
                                <w:rFonts w:cs="Sultan bold"/>
                                <w:color w:val="C00000"/>
                                <w:sz w:val="32"/>
                                <w:szCs w:val="32"/>
                                <w:rtl/>
                              </w:rPr>
                            </w:pPr>
                            <w:r w:rsidRPr="007C2D14">
                              <w:rPr>
                                <w:rFonts w:cs="Sultan bold" w:hint="cs"/>
                                <w:color w:val="C00000"/>
                                <w:sz w:val="32"/>
                                <w:szCs w:val="32"/>
                                <w:rtl/>
                              </w:rPr>
                              <w:t>أ.</w:t>
                            </w:r>
                            <w:r>
                              <w:rPr>
                                <w:rFonts w:cs="Sultan bold" w:hint="cs"/>
                                <w:color w:val="C00000"/>
                                <w:sz w:val="32"/>
                                <w:szCs w:val="32"/>
                                <w:rtl/>
                              </w:rPr>
                              <w:t xml:space="preserve"> </w:t>
                            </w:r>
                            <w:r w:rsidRPr="007C2D14">
                              <w:rPr>
                                <w:rFonts w:cs="Sultan bold" w:hint="cs"/>
                                <w:color w:val="C00000"/>
                                <w:sz w:val="32"/>
                                <w:szCs w:val="32"/>
                                <w:rtl/>
                              </w:rPr>
                              <w:t xml:space="preserve">آمنة الرشيدي                 </w:t>
                            </w:r>
                            <w:r w:rsidRPr="007C2D14">
                              <w:rPr>
                                <w:rFonts w:cs="Sultan bold"/>
                                <w:color w:val="C00000"/>
                                <w:sz w:val="32"/>
                                <w:szCs w:val="32"/>
                                <w:rtl/>
                              </w:rPr>
                              <w:tab/>
                            </w:r>
                            <w:r w:rsidRPr="007C2D14">
                              <w:rPr>
                                <w:rFonts w:cs="Sultan bold" w:hint="cs"/>
                                <w:color w:val="C00000"/>
                                <w:sz w:val="32"/>
                                <w:szCs w:val="32"/>
                                <w:rtl/>
                              </w:rPr>
                              <w:t xml:space="preserve">               </w:t>
                            </w:r>
                            <w:r w:rsidRPr="007C2D14">
                              <w:rPr>
                                <w:rFonts w:cs="Sultan bold"/>
                                <w:color w:val="C00000"/>
                                <w:sz w:val="32"/>
                                <w:szCs w:val="32"/>
                                <w:rtl/>
                              </w:rPr>
                              <w:tab/>
                            </w:r>
                            <w:r w:rsidRPr="007C2D14">
                              <w:rPr>
                                <w:rFonts w:cs="Sultan bold" w:hint="cs"/>
                                <w:color w:val="C00000"/>
                                <w:sz w:val="32"/>
                                <w:szCs w:val="32"/>
                                <w:rtl/>
                              </w:rPr>
                              <w:t xml:space="preserve">    </w:t>
                            </w:r>
                            <w:r w:rsidRPr="007C2D14">
                              <w:rPr>
                                <w:rFonts w:cs="Sultan bold" w:hint="cs"/>
                                <w:color w:val="C00000"/>
                                <w:sz w:val="20"/>
                                <w:szCs w:val="20"/>
                                <w:rtl/>
                              </w:rPr>
                              <w:t xml:space="preserve">        </w:t>
                            </w:r>
                            <w:r w:rsidRPr="007C2D14">
                              <w:rPr>
                                <w:rFonts w:cs="Sultan bold" w:hint="cs"/>
                                <w:color w:val="C00000"/>
                                <w:sz w:val="32"/>
                                <w:szCs w:val="32"/>
                                <w:rtl/>
                              </w:rPr>
                              <w:t xml:space="preserve">     </w:t>
                            </w:r>
                            <w:r w:rsidRPr="007C2D14">
                              <w:rPr>
                                <w:rFonts w:cs="Sultan bold"/>
                                <w:color w:val="C00000"/>
                                <w:sz w:val="32"/>
                                <w:szCs w:val="32"/>
                                <w:rtl/>
                              </w:rPr>
                              <w:fldChar w:fldCharType="begin"/>
                            </w:r>
                            <w:r w:rsidRPr="007C2D14">
                              <w:rPr>
                                <w:rFonts w:cs="Sultan bold"/>
                                <w:color w:val="C00000"/>
                                <w:sz w:val="32"/>
                                <w:szCs w:val="32"/>
                              </w:rPr>
                              <w:instrText>PAGE   \* MERGEFORMAT</w:instrText>
                            </w:r>
                            <w:r w:rsidRPr="007C2D14">
                              <w:rPr>
                                <w:rFonts w:cs="Sultan bold"/>
                                <w:color w:val="C00000"/>
                                <w:sz w:val="32"/>
                                <w:szCs w:val="32"/>
                                <w:rtl/>
                              </w:rPr>
                              <w:fldChar w:fldCharType="separate"/>
                            </w:r>
                            <w:r w:rsidRPr="007C2D14">
                              <w:rPr>
                                <w:rFonts w:cs="Sultan bold"/>
                                <w:color w:val="C00000"/>
                                <w:sz w:val="32"/>
                                <w:szCs w:val="32"/>
                                <w:rtl/>
                                <w:lang w:val="ar-SA"/>
                              </w:rPr>
                              <w:t>1</w:t>
                            </w:r>
                            <w:r w:rsidRPr="007C2D14">
                              <w:rPr>
                                <w:rFonts w:cs="Sultan bold"/>
                                <w:color w:val="C00000"/>
                                <w:sz w:val="32"/>
                                <w:szCs w:val="32"/>
                                <w:rtl/>
                              </w:rPr>
                              <w:fldChar w:fldCharType="end"/>
                            </w:r>
                          </w:p>
                          <w:p w:rsidR="00F419E7" w:rsidRPr="00E77C01" w:rsidP="00C3050A" w14:textId="77777777">
                            <w:pPr>
                              <w:ind w:hanging="191"/>
                              <w:rPr>
                                <w:color w:val="C00000"/>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51" o:spid="_x0000_s2050" style="width:706.5pt;height:88.6pt;margin-top:-41.2pt;margin-left:-178.9pt;mso-wrap-distance-bottom:0;mso-wrap-distance-left:9pt;mso-wrap-distance-right:9pt;mso-wrap-distance-top:0;position:absolute;z-index:251661312" coordorigin="0,0" coordsize="21600,21600">
              <v:group id="_x0000_s2051" style="width:21600;height:21600;position:absolute" coordorigin="0,0"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width:1601;height:12714;left:13679;position:absolute;top:4205" filled="f" stroked="f">
                  <v:imagedata r:id="rId2" o:title=""/>
                </v:shape>
                <v:shape id="_x0000_s2053" type="#_x0000_t75" style="width:1601;height:12702;left:15476;position:absolute;top:4388">
                  <v:imagedata r:id="rId3" o:title=""/>
                </v:shape>
                <v:shapetype id="_x0000_t202" coordsize="21600,21600" o:spt="202" path="m,l,21600r21600,l21600,xe">
                  <v:stroke joinstyle="miter"/>
                  <v:path gradientshapeok="t" o:connecttype="rect"/>
                </v:shapetype>
                <v:shape id="_x0000_s2054" type="#_x0000_t202" style="width:21600;height:1170;flip:y;position:absolute;top:17005;v-text-anchor:top" fillcolor="#00b0f0" stroked="t" strokecolor="#00b0f0" strokeweight="3pt">
                  <v:textbox>
                    <w:txbxContent>
                      <w:p w:rsidR="00D44846" w:rsidRPr="00E26C0E" w:rsidP="00D44846" w14:paraId="29F763AF" w14:textId="77777777">
                        <w:pPr>
                          <w:spacing w:after="0"/>
                          <w:jc w:val="center"/>
                          <w:rPr>
                            <w:rFonts w:cs="MCS Taybah S_U normal."/>
                            <w:color w:val="1F3864" w:themeColor="accent1" w:themeShade="80"/>
                            <w:sz w:val="40"/>
                            <w:szCs w:val="40"/>
                            <w:rtl/>
                          </w:rPr>
                        </w:pPr>
                      </w:p>
                    </w:txbxContent>
                  </v:textbox>
                </v:shape>
                <v:shape id="_x0000_s2055" type="#_x0000_t75" style="width:2721;height:21600;left:4168;position:absolute" filled="f" stroked="f">
                  <v:imagedata r:id="rId4" o:title=""/>
                </v:shape>
              </v:group>
              <v:shape id="_x0000_s2056" type="#_x0000_t202" style="width:7853;height:11654;left:3201;position:absolute;top:8594;v-text-anchor:top" filled="f" fillcolor="this" stroked="f" strokeweight="0.5pt">
                <v:textbox>
                  <w:txbxContent>
                    <w:p w:rsidR="00F419E7" w:rsidRPr="007C2D14" w:rsidP="007C2D14" w14:paraId="34F944A9" w14:textId="2DD30C8D">
                      <w:pPr>
                        <w:ind w:left="-288"/>
                        <w:jc w:val="center"/>
                        <w:rPr>
                          <w:rFonts w:cs="Sultan bold"/>
                          <w:color w:val="C00000"/>
                          <w:sz w:val="32"/>
                          <w:szCs w:val="32"/>
                          <w:rtl/>
                        </w:rPr>
                      </w:pPr>
                      <w:r w:rsidRPr="007C2D14">
                        <w:rPr>
                          <w:rFonts w:cs="Sultan bold" w:hint="cs"/>
                          <w:color w:val="C00000"/>
                          <w:sz w:val="32"/>
                          <w:szCs w:val="32"/>
                          <w:rtl/>
                        </w:rPr>
                        <w:t>أ.</w:t>
                      </w:r>
                      <w:r>
                        <w:rPr>
                          <w:rFonts w:cs="Sultan bold" w:hint="cs"/>
                          <w:color w:val="C00000"/>
                          <w:sz w:val="32"/>
                          <w:szCs w:val="32"/>
                          <w:rtl/>
                        </w:rPr>
                        <w:t xml:space="preserve"> </w:t>
                      </w:r>
                      <w:r w:rsidRPr="007C2D14">
                        <w:rPr>
                          <w:rFonts w:cs="Sultan bold" w:hint="cs"/>
                          <w:color w:val="C00000"/>
                          <w:sz w:val="32"/>
                          <w:szCs w:val="32"/>
                          <w:rtl/>
                        </w:rPr>
                        <w:t xml:space="preserve">آمنة الرشيدي                 </w:t>
                      </w:r>
                      <w:r w:rsidRPr="007C2D14">
                        <w:rPr>
                          <w:rFonts w:cs="Sultan bold"/>
                          <w:color w:val="C00000"/>
                          <w:sz w:val="32"/>
                          <w:szCs w:val="32"/>
                          <w:rtl/>
                        </w:rPr>
                        <w:tab/>
                      </w:r>
                      <w:r w:rsidRPr="007C2D14">
                        <w:rPr>
                          <w:rFonts w:cs="Sultan bold" w:hint="cs"/>
                          <w:color w:val="C00000"/>
                          <w:sz w:val="32"/>
                          <w:szCs w:val="32"/>
                          <w:rtl/>
                        </w:rPr>
                        <w:t xml:space="preserve">               </w:t>
                      </w:r>
                      <w:r w:rsidRPr="007C2D14">
                        <w:rPr>
                          <w:rFonts w:cs="Sultan bold"/>
                          <w:color w:val="C00000"/>
                          <w:sz w:val="32"/>
                          <w:szCs w:val="32"/>
                          <w:rtl/>
                        </w:rPr>
                        <w:tab/>
                      </w:r>
                      <w:r w:rsidRPr="007C2D14">
                        <w:rPr>
                          <w:rFonts w:cs="Sultan bold" w:hint="cs"/>
                          <w:color w:val="C00000"/>
                          <w:sz w:val="32"/>
                          <w:szCs w:val="32"/>
                          <w:rtl/>
                        </w:rPr>
                        <w:t xml:space="preserve">    </w:t>
                      </w:r>
                      <w:r w:rsidRPr="007C2D14">
                        <w:rPr>
                          <w:rFonts w:cs="Sultan bold" w:hint="cs"/>
                          <w:color w:val="C00000"/>
                          <w:sz w:val="20"/>
                          <w:szCs w:val="20"/>
                          <w:rtl/>
                        </w:rPr>
                        <w:t xml:space="preserve">        </w:t>
                      </w:r>
                      <w:r w:rsidRPr="007C2D14">
                        <w:rPr>
                          <w:rFonts w:cs="Sultan bold" w:hint="cs"/>
                          <w:color w:val="C00000"/>
                          <w:sz w:val="32"/>
                          <w:szCs w:val="32"/>
                          <w:rtl/>
                        </w:rPr>
                        <w:t xml:space="preserve">     </w:t>
                      </w:r>
                      <w:r w:rsidRPr="007C2D14">
                        <w:rPr>
                          <w:rFonts w:cs="Sultan bold"/>
                          <w:color w:val="C00000"/>
                          <w:sz w:val="32"/>
                          <w:szCs w:val="32"/>
                          <w:rtl/>
                        </w:rPr>
                        <w:fldChar w:fldCharType="begin"/>
                      </w:r>
                      <w:r w:rsidRPr="007C2D14">
                        <w:rPr>
                          <w:rFonts w:cs="Sultan bold"/>
                          <w:color w:val="C00000"/>
                          <w:sz w:val="32"/>
                          <w:szCs w:val="32"/>
                        </w:rPr>
                        <w:instrText>PAGE   \* MERGEFORMAT</w:instrText>
                      </w:r>
                      <w:r w:rsidRPr="007C2D14">
                        <w:rPr>
                          <w:rFonts w:cs="Sultan bold"/>
                          <w:color w:val="C00000"/>
                          <w:sz w:val="32"/>
                          <w:szCs w:val="32"/>
                          <w:rtl/>
                        </w:rPr>
                        <w:fldChar w:fldCharType="separate"/>
                      </w:r>
                      <w:r w:rsidRPr="007C2D14">
                        <w:rPr>
                          <w:rFonts w:cs="Sultan bold"/>
                          <w:color w:val="C00000"/>
                          <w:sz w:val="32"/>
                          <w:szCs w:val="32"/>
                          <w:rtl/>
                          <w:lang w:val="ar-SA"/>
                        </w:rPr>
                        <w:t>1</w:t>
                      </w:r>
                      <w:r w:rsidRPr="007C2D14">
                        <w:rPr>
                          <w:rFonts w:cs="Sultan bold"/>
                          <w:color w:val="C00000"/>
                          <w:sz w:val="32"/>
                          <w:szCs w:val="32"/>
                          <w:rtl/>
                        </w:rPr>
                        <w:fldChar w:fldCharType="end"/>
                      </w:r>
                    </w:p>
                    <w:p w:rsidR="00F419E7" w:rsidRPr="00E77C01" w:rsidP="00C3050A" w14:paraId="59CBCBA7" w14:textId="77777777">
                      <w:pPr>
                        <w:ind w:hanging="191"/>
                        <w:rPr>
                          <w:color w:val="C00000"/>
                          <w:sz w:val="32"/>
                          <w:szCs w:val="32"/>
                        </w:rPr>
                      </w:pPr>
                    </w:p>
                  </w:txbxContent>
                </v:textbox>
              </v:shape>
            </v:group>
          </w:pict>
        </mc:Fallback>
      </mc:AlternateContent>
    </w:r>
    <w:r w:rsidR="008C271D">
      <w:rPr>
        <w:noProof/>
      </w:rPr>
      <w:drawing>
        <wp:anchor distT="0" distB="0" distL="114300" distR="114300" simplePos="0" relativeHeight="251663360" behindDoc="0" locked="0" layoutInCell="1" allowOverlap="1">
          <wp:simplePos x="0" y="0"/>
          <wp:positionH relativeFrom="page">
            <wp:posOffset>6007395</wp:posOffset>
          </wp:positionH>
          <wp:positionV relativeFrom="paragraph">
            <wp:posOffset>-257411</wp:posOffset>
          </wp:positionV>
          <wp:extent cx="584539" cy="584539"/>
          <wp:effectExtent l="0" t="0" r="6350" b="6350"/>
          <wp:wrapNone/>
          <wp:docPr id="742595872"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95872" name="Picture 5"/>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586093" cy="5860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A1534" w14:paraId="0C774840" w14:textId="17B9E487">
    <w:pPr>
      <w:pStyle w:val="Header"/>
    </w:pPr>
    <w:r>
      <w:rPr>
        <w:noProof/>
      </w:rPr>
      <w:drawing>
        <wp:anchor distT="0" distB="0" distL="114300" distR="114300" simplePos="0" relativeHeight="251658240" behindDoc="1" locked="0" layoutInCell="1" allowOverlap="1">
          <wp:simplePos x="0" y="0"/>
          <wp:positionH relativeFrom="margin">
            <wp:posOffset>-1524000</wp:posOffset>
          </wp:positionH>
          <wp:positionV relativeFrom="paragraph">
            <wp:posOffset>-205740</wp:posOffset>
          </wp:positionV>
          <wp:extent cx="12971145" cy="723900"/>
          <wp:effectExtent l="0" t="0" r="0" b="0"/>
          <wp:wrapNone/>
          <wp:docPr id="1353685026" name="صورة 1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85026" name="صورة 13" descr="صورة تحتوي على نص&#10;&#10;تم إنشاء الوصف تلقائياً"/>
                  <pic:cNvPicPr/>
                </pic:nvPicPr>
                <pic:blipFill>
                  <a:blip xmlns:r="http://schemas.openxmlformats.org/officeDocument/2006/relationships" r:embed="rId1">
                    <a:alphaModFix amt="100000"/>
                    <a:extLst>
                      <a:ext xmlns:a="http://schemas.openxmlformats.org/drawingml/2006/main" uri="{28A0092B-C50C-407E-A947-70E740481C1C}">
                        <a14:useLocalDpi xmlns:a14="http://schemas.microsoft.com/office/drawing/2010/main" val="0"/>
                      </a:ext>
                    </a:extLst>
                  </a:blip>
                  <a:srcRect l="13563" t="-2235" r="7746" b="82131"/>
                  <a:stretch>
                    <a:fillRect/>
                  </a:stretch>
                </pic:blipFill>
                <pic:spPr bwMode="auto">
                  <a:xfrm>
                    <a:off x="0" y="0"/>
                    <a:ext cx="12971145" cy="7239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BC6">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-597845</wp:posOffset>
          </wp:positionV>
          <wp:extent cx="2046093" cy="1363980"/>
          <wp:effectExtent l="0" t="0" r="0" b="0"/>
          <wp:wrapNone/>
          <wp:docPr id="2091275978"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75978" name="Picture 1"/>
                  <pic:cNvPicPr>
                    <a:picLocks noChangeAspect="1" noChangeArrowheads="1"/>
                  </pic:cNvPicPr>
                </pic:nvPicPr>
                <pic:blipFill>
                  <a:blip xmlns:r="http://schemas.openxmlformats.org/officeDocument/2006/relationships" r:embed="rId2">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9031" cy="13659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5757B" w14:paraId="2B4F87D1" w14:textId="21D351A7">
    <w:pPr>
      <w:pStyle w:val="Header"/>
      <w:rPr>
        <w:rtl/>
      </w:rPr>
    </w:pPr>
    <w:r>
      <w:rPr>
        <w:noProof/>
      </w:rPr>
      <w:drawing>
        <wp:anchor distT="0" distB="0" distL="114300" distR="114300" simplePos="0" relativeHeight="251660288" behindDoc="1" locked="0" layoutInCell="1" allowOverlap="1">
          <wp:simplePos x="0" y="0"/>
          <wp:positionH relativeFrom="margin">
            <wp:posOffset>-4419600</wp:posOffset>
          </wp:positionH>
          <wp:positionV relativeFrom="paragraph">
            <wp:posOffset>-213995</wp:posOffset>
          </wp:positionV>
          <wp:extent cx="12971145" cy="723900"/>
          <wp:effectExtent l="0" t="0" r="0" b="0"/>
          <wp:wrapNone/>
          <wp:docPr id="24" name="صورة 2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صورة تحتوي على نص&#10;&#10;تم إنشاء الوصف تلقائياً"/>
                  <pic:cNvPicPr/>
                </pic:nvPicPr>
                <pic:blipFill>
                  <a:blip xmlns:r="http://schemas.openxmlformats.org/officeDocument/2006/relationships" r:embed="rId1">
                    <a:alphaModFix amt="100000"/>
                    <a:extLst>
                      <a:ext xmlns:a="http://schemas.openxmlformats.org/drawingml/2006/main" uri="{28A0092B-C50C-407E-A947-70E740481C1C}">
                        <a14:useLocalDpi xmlns:a14="http://schemas.microsoft.com/office/drawing/2010/main" val="0"/>
                      </a:ext>
                    </a:extLst>
                  </a:blip>
                  <a:srcRect l="13563" t="-2235" r="7746" b="82131"/>
                  <a:stretch>
                    <a:fillRect/>
                  </a:stretch>
                </pic:blipFill>
                <pic:spPr bwMode="auto">
                  <a:xfrm>
                    <a:off x="0" y="0"/>
                    <a:ext cx="12971145" cy="7239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4216400</wp:posOffset>
          </wp:positionH>
          <wp:positionV relativeFrom="paragraph">
            <wp:posOffset>-457835</wp:posOffset>
          </wp:positionV>
          <wp:extent cx="2181860" cy="1086485"/>
          <wp:effectExtent l="0" t="0" r="0" b="0"/>
          <wp:wrapNone/>
          <wp:docPr id="751993602" name="صورة 25"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93602" name="صورة 25" descr="صورة تحتوي على نص&#10;&#10;تم إنشاء الوصف تلقائياً"/>
                  <pic:cNvPicPr>
                    <a:picLocks noChangeAspect="1" noChangeArrowheads="1"/>
                  </pic:cNvPicPr>
                </pic:nvPicPr>
                <pic:blipFill>
                  <a:blip xmlns:r="http://schemas.openxmlformats.org/officeDocument/2006/relationships" r:embed="rId2">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186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5757B" w14:paraId="1AA1736B" w14:textId="77777777">
    <w:pPr>
      <w:pStyle w:val="Header"/>
      <w:rPr>
        <w:rtl/>
      </w:rPr>
    </w:pPr>
    <w:r>
      <w:rPr>
        <w:noProof/>
      </w:rPr>
      <w:drawing>
        <wp:anchor distT="0" distB="0" distL="114300" distR="114300" simplePos="0" relativeHeight="251662336" behindDoc="1" locked="0" layoutInCell="1" allowOverlap="1">
          <wp:simplePos x="0" y="0"/>
          <wp:positionH relativeFrom="margin">
            <wp:posOffset>-4419600</wp:posOffset>
          </wp:positionH>
          <wp:positionV relativeFrom="paragraph">
            <wp:posOffset>-213995</wp:posOffset>
          </wp:positionV>
          <wp:extent cx="12971145" cy="723900"/>
          <wp:effectExtent l="0" t="0" r="0" b="0"/>
          <wp:wrapNone/>
          <wp:docPr id="321" name="صورة 32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صورة 24" descr="صورة تحتوي على نص&#10;&#10;تم إنشاء الوصف تلقائياً"/>
                  <pic:cNvPicPr/>
                </pic:nvPicPr>
                <pic:blipFill>
                  <a:blip xmlns:r="http://schemas.openxmlformats.org/officeDocument/2006/relationships" r:embed="rId1">
                    <a:alphaModFix amt="100000"/>
                    <a:extLst>
                      <a:ext xmlns:a="http://schemas.openxmlformats.org/drawingml/2006/main" uri="{28A0092B-C50C-407E-A947-70E740481C1C}">
                        <a14:useLocalDpi xmlns:a14="http://schemas.microsoft.com/office/drawing/2010/main" val="0"/>
                      </a:ext>
                    </a:extLst>
                  </a:blip>
                  <a:srcRect l="13563" t="-2235" r="7746" b="82131"/>
                  <a:stretch>
                    <a:fillRect/>
                  </a:stretch>
                </pic:blipFill>
                <pic:spPr bwMode="auto">
                  <a:xfrm>
                    <a:off x="0" y="0"/>
                    <a:ext cx="12971145" cy="7239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margin">
            <wp:posOffset>4216400</wp:posOffset>
          </wp:positionH>
          <wp:positionV relativeFrom="paragraph">
            <wp:posOffset>-457835</wp:posOffset>
          </wp:positionV>
          <wp:extent cx="2181860" cy="1086485"/>
          <wp:effectExtent l="0" t="0" r="0" b="0"/>
          <wp:wrapNone/>
          <wp:docPr id="322" name="صورة 32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صورة 25" descr="صورة تحتوي على نص&#10;&#10;تم إنشاء الوصف تلقائياً"/>
                  <pic:cNvPicPr>
                    <a:picLocks noChangeAspect="1" noChangeArrowheads="1"/>
                  </pic:cNvPicPr>
                </pic:nvPicPr>
                <pic:blipFill>
                  <a:blip xmlns:r="http://schemas.openxmlformats.org/officeDocument/2006/relationships" r:embed="rId2">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186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BB4671"/>
    <w:multiLevelType w:val="hybridMultilevel"/>
    <w:tmpl w:val="5762D4E8"/>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
    <w:nsid w:val="02650CC3"/>
    <w:multiLevelType w:val="hybridMultilevel"/>
    <w:tmpl w:val="6E4E427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
    <w:nsid w:val="03C97754"/>
    <w:multiLevelType w:val="hybridMultilevel"/>
    <w:tmpl w:val="BA0612A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3F213F9"/>
    <w:multiLevelType w:val="hybridMultilevel"/>
    <w:tmpl w:val="C70CA3DC"/>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
    <w:nsid w:val="04AF5176"/>
    <w:multiLevelType w:val="hybridMultilevel"/>
    <w:tmpl w:val="DF5C744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nsid w:val="04EC064D"/>
    <w:multiLevelType w:val="hybridMultilevel"/>
    <w:tmpl w:val="44DABC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BE32D42"/>
    <w:multiLevelType w:val="hybridMultilevel"/>
    <w:tmpl w:val="1388BF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C59701B"/>
    <w:multiLevelType w:val="hybridMultilevel"/>
    <w:tmpl w:val="9508CE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C861DAB"/>
    <w:multiLevelType w:val="hybridMultilevel"/>
    <w:tmpl w:val="CA2CABB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9">
    <w:nsid w:val="0D733244"/>
    <w:multiLevelType w:val="hybridMultilevel"/>
    <w:tmpl w:val="3CA4BEF2"/>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0">
    <w:nsid w:val="0E71443D"/>
    <w:multiLevelType w:val="hybridMultilevel"/>
    <w:tmpl w:val="B5DC4EB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FF97021"/>
    <w:multiLevelType w:val="hybridMultilevel"/>
    <w:tmpl w:val="EF54F6B6"/>
    <w:lvl w:ilvl="0">
      <w:start w:val="1"/>
      <w:numFmt w:val="bullet"/>
      <w:lvlText w:val=""/>
      <w:lvlJc w:val="left"/>
      <w:pPr>
        <w:ind w:left="761" w:hanging="360"/>
      </w:pPr>
      <w:rPr>
        <w:rFonts w:ascii="Symbol" w:hAnsi="Symbol" w:hint="default"/>
      </w:rPr>
    </w:lvl>
    <w:lvl w:ilvl="1" w:tentative="1">
      <w:start w:val="1"/>
      <w:numFmt w:val="bullet"/>
      <w:lvlText w:val="o"/>
      <w:lvlJc w:val="left"/>
      <w:pPr>
        <w:ind w:left="1481" w:hanging="360"/>
      </w:pPr>
      <w:rPr>
        <w:rFonts w:ascii="Courier New" w:hAnsi="Courier New" w:cs="Courier New" w:hint="default"/>
      </w:rPr>
    </w:lvl>
    <w:lvl w:ilvl="2" w:tentative="1">
      <w:start w:val="1"/>
      <w:numFmt w:val="bullet"/>
      <w:lvlText w:val=""/>
      <w:lvlJc w:val="left"/>
      <w:pPr>
        <w:ind w:left="2201" w:hanging="360"/>
      </w:pPr>
      <w:rPr>
        <w:rFonts w:ascii="Wingdings" w:hAnsi="Wingdings" w:hint="default"/>
      </w:rPr>
    </w:lvl>
    <w:lvl w:ilvl="3" w:tentative="1">
      <w:start w:val="1"/>
      <w:numFmt w:val="bullet"/>
      <w:lvlText w:val=""/>
      <w:lvlJc w:val="left"/>
      <w:pPr>
        <w:ind w:left="2921" w:hanging="360"/>
      </w:pPr>
      <w:rPr>
        <w:rFonts w:ascii="Symbol" w:hAnsi="Symbol" w:hint="default"/>
      </w:rPr>
    </w:lvl>
    <w:lvl w:ilvl="4" w:tentative="1">
      <w:start w:val="1"/>
      <w:numFmt w:val="bullet"/>
      <w:lvlText w:val="o"/>
      <w:lvlJc w:val="left"/>
      <w:pPr>
        <w:ind w:left="3641" w:hanging="360"/>
      </w:pPr>
      <w:rPr>
        <w:rFonts w:ascii="Courier New" w:hAnsi="Courier New" w:cs="Courier New" w:hint="default"/>
      </w:rPr>
    </w:lvl>
    <w:lvl w:ilvl="5" w:tentative="1">
      <w:start w:val="1"/>
      <w:numFmt w:val="bullet"/>
      <w:lvlText w:val=""/>
      <w:lvlJc w:val="left"/>
      <w:pPr>
        <w:ind w:left="4361" w:hanging="360"/>
      </w:pPr>
      <w:rPr>
        <w:rFonts w:ascii="Wingdings" w:hAnsi="Wingdings" w:hint="default"/>
      </w:rPr>
    </w:lvl>
    <w:lvl w:ilvl="6" w:tentative="1">
      <w:start w:val="1"/>
      <w:numFmt w:val="bullet"/>
      <w:lvlText w:val=""/>
      <w:lvlJc w:val="left"/>
      <w:pPr>
        <w:ind w:left="5081" w:hanging="360"/>
      </w:pPr>
      <w:rPr>
        <w:rFonts w:ascii="Symbol" w:hAnsi="Symbol" w:hint="default"/>
      </w:rPr>
    </w:lvl>
    <w:lvl w:ilvl="7" w:tentative="1">
      <w:start w:val="1"/>
      <w:numFmt w:val="bullet"/>
      <w:lvlText w:val="o"/>
      <w:lvlJc w:val="left"/>
      <w:pPr>
        <w:ind w:left="5801" w:hanging="360"/>
      </w:pPr>
      <w:rPr>
        <w:rFonts w:ascii="Courier New" w:hAnsi="Courier New" w:cs="Courier New" w:hint="default"/>
      </w:rPr>
    </w:lvl>
    <w:lvl w:ilvl="8" w:tentative="1">
      <w:start w:val="1"/>
      <w:numFmt w:val="bullet"/>
      <w:lvlText w:val=""/>
      <w:lvlJc w:val="left"/>
      <w:pPr>
        <w:ind w:left="6521" w:hanging="360"/>
      </w:pPr>
      <w:rPr>
        <w:rFonts w:ascii="Wingdings" w:hAnsi="Wingdings" w:hint="default"/>
      </w:rPr>
    </w:lvl>
  </w:abstractNum>
  <w:abstractNum w:abstractNumId="12">
    <w:nsid w:val="110806C2"/>
    <w:multiLevelType w:val="hybridMultilevel"/>
    <w:tmpl w:val="9508CE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20E43BB"/>
    <w:multiLevelType w:val="hybridMultilevel"/>
    <w:tmpl w:val="9508CE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55B7DB7"/>
    <w:multiLevelType w:val="hybridMultilevel"/>
    <w:tmpl w:val="28EC4FAC"/>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5">
    <w:nsid w:val="16821FF2"/>
    <w:multiLevelType w:val="hybridMultilevel"/>
    <w:tmpl w:val="9508CE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8EF3809"/>
    <w:multiLevelType w:val="hybridMultilevel"/>
    <w:tmpl w:val="9508CE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9051B73"/>
    <w:multiLevelType w:val="hybridMultilevel"/>
    <w:tmpl w:val="C5141B4E"/>
    <w:lvl w:ilvl="0">
      <w:start w:val="1"/>
      <w:numFmt w:val="decimal"/>
      <w:lvlText w:val="%1."/>
      <w:lvlJc w:val="left"/>
      <w:pPr>
        <w:ind w:left="720" w:hanging="360"/>
      </w:pPr>
      <w:rPr>
        <w:rFonts w:hint="default"/>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AA73F21"/>
    <w:multiLevelType w:val="hybridMultilevel"/>
    <w:tmpl w:val="9508CE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AB7246A"/>
    <w:multiLevelType w:val="hybridMultilevel"/>
    <w:tmpl w:val="AD623C3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1B8C72CC"/>
    <w:multiLevelType w:val="hybridMultilevel"/>
    <w:tmpl w:val="B0D2E29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FAA00A4"/>
    <w:multiLevelType w:val="hybridMultilevel"/>
    <w:tmpl w:val="9508CE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0C976A8"/>
    <w:multiLevelType w:val="hybridMultilevel"/>
    <w:tmpl w:val="B03A55F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3">
    <w:nsid w:val="24A04FFD"/>
    <w:multiLevelType w:val="hybridMultilevel"/>
    <w:tmpl w:val="CAA6FB6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4">
    <w:nsid w:val="27FD4D45"/>
    <w:multiLevelType w:val="hybridMultilevel"/>
    <w:tmpl w:val="3D3EF87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5">
    <w:nsid w:val="2988076B"/>
    <w:multiLevelType w:val="hybridMultilevel"/>
    <w:tmpl w:val="7F3801B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6">
    <w:nsid w:val="2A7D3E7A"/>
    <w:multiLevelType w:val="hybridMultilevel"/>
    <w:tmpl w:val="18ACD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AC033C6"/>
    <w:multiLevelType w:val="hybridMultilevel"/>
    <w:tmpl w:val="EF7E6090"/>
    <w:lvl w:ilvl="0">
      <w:start w:val="1"/>
      <w:numFmt w:val="bullet"/>
      <w:lvlText w:val=""/>
      <w:lvlJc w:val="left"/>
      <w:pPr>
        <w:ind w:left="1235" w:hanging="360"/>
      </w:pPr>
      <w:rPr>
        <w:rFonts w:ascii="Symbol" w:hAnsi="Symbol" w:hint="default"/>
      </w:rPr>
    </w:lvl>
    <w:lvl w:ilvl="1" w:tentative="1">
      <w:start w:val="1"/>
      <w:numFmt w:val="bullet"/>
      <w:lvlText w:val="o"/>
      <w:lvlJc w:val="left"/>
      <w:pPr>
        <w:ind w:left="1955" w:hanging="360"/>
      </w:pPr>
      <w:rPr>
        <w:rFonts w:ascii="Courier New" w:hAnsi="Courier New" w:cs="Courier New" w:hint="default"/>
      </w:rPr>
    </w:lvl>
    <w:lvl w:ilvl="2" w:tentative="1">
      <w:start w:val="1"/>
      <w:numFmt w:val="bullet"/>
      <w:lvlText w:val=""/>
      <w:lvlJc w:val="left"/>
      <w:pPr>
        <w:ind w:left="2675" w:hanging="360"/>
      </w:pPr>
      <w:rPr>
        <w:rFonts w:ascii="Wingdings" w:hAnsi="Wingdings" w:hint="default"/>
      </w:rPr>
    </w:lvl>
    <w:lvl w:ilvl="3" w:tentative="1">
      <w:start w:val="1"/>
      <w:numFmt w:val="bullet"/>
      <w:lvlText w:val=""/>
      <w:lvlJc w:val="left"/>
      <w:pPr>
        <w:ind w:left="3395" w:hanging="360"/>
      </w:pPr>
      <w:rPr>
        <w:rFonts w:ascii="Symbol" w:hAnsi="Symbol" w:hint="default"/>
      </w:rPr>
    </w:lvl>
    <w:lvl w:ilvl="4" w:tentative="1">
      <w:start w:val="1"/>
      <w:numFmt w:val="bullet"/>
      <w:lvlText w:val="o"/>
      <w:lvlJc w:val="left"/>
      <w:pPr>
        <w:ind w:left="4115" w:hanging="360"/>
      </w:pPr>
      <w:rPr>
        <w:rFonts w:ascii="Courier New" w:hAnsi="Courier New" w:cs="Courier New" w:hint="default"/>
      </w:rPr>
    </w:lvl>
    <w:lvl w:ilvl="5" w:tentative="1">
      <w:start w:val="1"/>
      <w:numFmt w:val="bullet"/>
      <w:lvlText w:val=""/>
      <w:lvlJc w:val="left"/>
      <w:pPr>
        <w:ind w:left="4835" w:hanging="360"/>
      </w:pPr>
      <w:rPr>
        <w:rFonts w:ascii="Wingdings" w:hAnsi="Wingdings" w:hint="default"/>
      </w:rPr>
    </w:lvl>
    <w:lvl w:ilvl="6" w:tentative="1">
      <w:start w:val="1"/>
      <w:numFmt w:val="bullet"/>
      <w:lvlText w:val=""/>
      <w:lvlJc w:val="left"/>
      <w:pPr>
        <w:ind w:left="5555" w:hanging="360"/>
      </w:pPr>
      <w:rPr>
        <w:rFonts w:ascii="Symbol" w:hAnsi="Symbol" w:hint="default"/>
      </w:rPr>
    </w:lvl>
    <w:lvl w:ilvl="7" w:tentative="1">
      <w:start w:val="1"/>
      <w:numFmt w:val="bullet"/>
      <w:lvlText w:val="o"/>
      <w:lvlJc w:val="left"/>
      <w:pPr>
        <w:ind w:left="6275" w:hanging="360"/>
      </w:pPr>
      <w:rPr>
        <w:rFonts w:ascii="Courier New" w:hAnsi="Courier New" w:cs="Courier New" w:hint="default"/>
      </w:rPr>
    </w:lvl>
    <w:lvl w:ilvl="8" w:tentative="1">
      <w:start w:val="1"/>
      <w:numFmt w:val="bullet"/>
      <w:lvlText w:val=""/>
      <w:lvlJc w:val="left"/>
      <w:pPr>
        <w:ind w:left="6995" w:hanging="360"/>
      </w:pPr>
      <w:rPr>
        <w:rFonts w:ascii="Wingdings" w:hAnsi="Wingdings" w:hint="default"/>
      </w:rPr>
    </w:lvl>
  </w:abstractNum>
  <w:abstractNum w:abstractNumId="28">
    <w:nsid w:val="2E774DFF"/>
    <w:multiLevelType w:val="hybridMultilevel"/>
    <w:tmpl w:val="9508CE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2E871E57"/>
    <w:multiLevelType w:val="hybridMultilevel"/>
    <w:tmpl w:val="6B82BA7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FEC2B35"/>
    <w:multiLevelType w:val="hybridMultilevel"/>
    <w:tmpl w:val="B3B016CA"/>
    <w:lvl w:ilvl="0">
      <w:start w:val="1"/>
      <w:numFmt w:val="bullet"/>
      <w:lvlText w:val=""/>
      <w:lvlJc w:val="left"/>
      <w:pPr>
        <w:ind w:left="1313" w:hanging="360"/>
      </w:pPr>
      <w:rPr>
        <w:rFonts w:ascii="Symbol" w:hAnsi="Symbol" w:hint="default"/>
      </w:rPr>
    </w:lvl>
    <w:lvl w:ilvl="1" w:tentative="1">
      <w:start w:val="1"/>
      <w:numFmt w:val="bullet"/>
      <w:lvlText w:val="o"/>
      <w:lvlJc w:val="left"/>
      <w:pPr>
        <w:ind w:left="2033" w:hanging="360"/>
      </w:pPr>
      <w:rPr>
        <w:rFonts w:ascii="Courier New" w:hAnsi="Courier New" w:cs="Courier New" w:hint="default"/>
      </w:rPr>
    </w:lvl>
    <w:lvl w:ilvl="2" w:tentative="1">
      <w:start w:val="1"/>
      <w:numFmt w:val="bullet"/>
      <w:lvlText w:val=""/>
      <w:lvlJc w:val="left"/>
      <w:pPr>
        <w:ind w:left="2753" w:hanging="360"/>
      </w:pPr>
      <w:rPr>
        <w:rFonts w:ascii="Wingdings" w:hAnsi="Wingdings" w:hint="default"/>
      </w:rPr>
    </w:lvl>
    <w:lvl w:ilvl="3" w:tentative="1">
      <w:start w:val="1"/>
      <w:numFmt w:val="bullet"/>
      <w:lvlText w:val=""/>
      <w:lvlJc w:val="left"/>
      <w:pPr>
        <w:ind w:left="3473" w:hanging="360"/>
      </w:pPr>
      <w:rPr>
        <w:rFonts w:ascii="Symbol" w:hAnsi="Symbol" w:hint="default"/>
      </w:rPr>
    </w:lvl>
    <w:lvl w:ilvl="4" w:tentative="1">
      <w:start w:val="1"/>
      <w:numFmt w:val="bullet"/>
      <w:lvlText w:val="o"/>
      <w:lvlJc w:val="left"/>
      <w:pPr>
        <w:ind w:left="4193" w:hanging="360"/>
      </w:pPr>
      <w:rPr>
        <w:rFonts w:ascii="Courier New" w:hAnsi="Courier New" w:cs="Courier New" w:hint="default"/>
      </w:rPr>
    </w:lvl>
    <w:lvl w:ilvl="5" w:tentative="1">
      <w:start w:val="1"/>
      <w:numFmt w:val="bullet"/>
      <w:lvlText w:val=""/>
      <w:lvlJc w:val="left"/>
      <w:pPr>
        <w:ind w:left="4913" w:hanging="360"/>
      </w:pPr>
      <w:rPr>
        <w:rFonts w:ascii="Wingdings" w:hAnsi="Wingdings" w:hint="default"/>
      </w:rPr>
    </w:lvl>
    <w:lvl w:ilvl="6" w:tentative="1">
      <w:start w:val="1"/>
      <w:numFmt w:val="bullet"/>
      <w:lvlText w:val=""/>
      <w:lvlJc w:val="left"/>
      <w:pPr>
        <w:ind w:left="5633" w:hanging="360"/>
      </w:pPr>
      <w:rPr>
        <w:rFonts w:ascii="Symbol" w:hAnsi="Symbol" w:hint="default"/>
      </w:rPr>
    </w:lvl>
    <w:lvl w:ilvl="7" w:tentative="1">
      <w:start w:val="1"/>
      <w:numFmt w:val="bullet"/>
      <w:lvlText w:val="o"/>
      <w:lvlJc w:val="left"/>
      <w:pPr>
        <w:ind w:left="6353" w:hanging="360"/>
      </w:pPr>
      <w:rPr>
        <w:rFonts w:ascii="Courier New" w:hAnsi="Courier New" w:cs="Courier New" w:hint="default"/>
      </w:rPr>
    </w:lvl>
    <w:lvl w:ilvl="8" w:tentative="1">
      <w:start w:val="1"/>
      <w:numFmt w:val="bullet"/>
      <w:lvlText w:val=""/>
      <w:lvlJc w:val="left"/>
      <w:pPr>
        <w:ind w:left="7073" w:hanging="360"/>
      </w:pPr>
      <w:rPr>
        <w:rFonts w:ascii="Wingdings" w:hAnsi="Wingdings" w:hint="default"/>
      </w:rPr>
    </w:lvl>
  </w:abstractNum>
  <w:abstractNum w:abstractNumId="31">
    <w:nsid w:val="32830A7A"/>
    <w:multiLevelType w:val="hybridMultilevel"/>
    <w:tmpl w:val="43381C82"/>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2">
    <w:nsid w:val="377715AE"/>
    <w:multiLevelType w:val="hybridMultilevel"/>
    <w:tmpl w:val="EEA02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8B25031"/>
    <w:multiLevelType w:val="hybridMultilevel"/>
    <w:tmpl w:val="6FACAC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8D2202B"/>
    <w:multiLevelType w:val="hybridMultilevel"/>
    <w:tmpl w:val="87FE9A76"/>
    <w:lvl w:ilvl="0">
      <w:start w:val="1"/>
      <w:numFmt w:val="bullet"/>
      <w:lvlText w:val=""/>
      <w:lvlJc w:val="left"/>
      <w:pPr>
        <w:ind w:left="502" w:hanging="360"/>
      </w:pPr>
      <w:rPr>
        <w:rFonts w:ascii="Symbol" w:hAnsi="Symbol" w:hint="default"/>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35">
    <w:nsid w:val="3B266C36"/>
    <w:multiLevelType w:val="hybridMultilevel"/>
    <w:tmpl w:val="4AD4245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6">
    <w:nsid w:val="3CD32684"/>
    <w:multiLevelType w:val="hybridMultilevel"/>
    <w:tmpl w:val="8F38FF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D5E7A95"/>
    <w:multiLevelType w:val="hybridMultilevel"/>
    <w:tmpl w:val="9508CE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3DC02874"/>
    <w:multiLevelType w:val="hybridMultilevel"/>
    <w:tmpl w:val="555410B4"/>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39">
    <w:nsid w:val="43317E21"/>
    <w:multiLevelType w:val="hybridMultilevel"/>
    <w:tmpl w:val="17AA492E"/>
    <w:lvl w:ilvl="0">
      <w:start w:val="1"/>
      <w:numFmt w:val="decimal"/>
      <w:lvlText w:val="%1-"/>
      <w:lvlJc w:val="left"/>
      <w:pPr>
        <w:ind w:left="720" w:hanging="360"/>
      </w:pPr>
      <w:rPr>
        <w:rFonts w:hint="default"/>
        <w:color w:val="FF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4511675E"/>
    <w:multiLevelType w:val="hybridMultilevel"/>
    <w:tmpl w:val="4276FC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48181125"/>
    <w:multiLevelType w:val="hybridMultilevel"/>
    <w:tmpl w:val="DD941718"/>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2">
    <w:nsid w:val="48A65EBE"/>
    <w:multiLevelType w:val="hybridMultilevel"/>
    <w:tmpl w:val="AFD29E7E"/>
    <w:lvl w:ilvl="0">
      <w:start w:val="1"/>
      <w:numFmt w:val="bullet"/>
      <w:lvlText w:val=""/>
      <w:lvlJc w:val="left"/>
      <w:pPr>
        <w:ind w:left="761" w:hanging="360"/>
      </w:pPr>
      <w:rPr>
        <w:rFonts w:ascii="Symbol" w:hAnsi="Symbol" w:hint="default"/>
      </w:rPr>
    </w:lvl>
    <w:lvl w:ilvl="1" w:tentative="1">
      <w:start w:val="1"/>
      <w:numFmt w:val="bullet"/>
      <w:lvlText w:val="o"/>
      <w:lvlJc w:val="left"/>
      <w:pPr>
        <w:ind w:left="1481" w:hanging="360"/>
      </w:pPr>
      <w:rPr>
        <w:rFonts w:ascii="Courier New" w:hAnsi="Courier New" w:cs="Courier New" w:hint="default"/>
      </w:rPr>
    </w:lvl>
    <w:lvl w:ilvl="2" w:tentative="1">
      <w:start w:val="1"/>
      <w:numFmt w:val="bullet"/>
      <w:lvlText w:val=""/>
      <w:lvlJc w:val="left"/>
      <w:pPr>
        <w:ind w:left="2201" w:hanging="360"/>
      </w:pPr>
      <w:rPr>
        <w:rFonts w:ascii="Wingdings" w:hAnsi="Wingdings" w:hint="default"/>
      </w:rPr>
    </w:lvl>
    <w:lvl w:ilvl="3" w:tentative="1">
      <w:start w:val="1"/>
      <w:numFmt w:val="bullet"/>
      <w:lvlText w:val=""/>
      <w:lvlJc w:val="left"/>
      <w:pPr>
        <w:ind w:left="2921" w:hanging="360"/>
      </w:pPr>
      <w:rPr>
        <w:rFonts w:ascii="Symbol" w:hAnsi="Symbol" w:hint="default"/>
      </w:rPr>
    </w:lvl>
    <w:lvl w:ilvl="4" w:tentative="1">
      <w:start w:val="1"/>
      <w:numFmt w:val="bullet"/>
      <w:lvlText w:val="o"/>
      <w:lvlJc w:val="left"/>
      <w:pPr>
        <w:ind w:left="3641" w:hanging="360"/>
      </w:pPr>
      <w:rPr>
        <w:rFonts w:ascii="Courier New" w:hAnsi="Courier New" w:cs="Courier New" w:hint="default"/>
      </w:rPr>
    </w:lvl>
    <w:lvl w:ilvl="5" w:tentative="1">
      <w:start w:val="1"/>
      <w:numFmt w:val="bullet"/>
      <w:lvlText w:val=""/>
      <w:lvlJc w:val="left"/>
      <w:pPr>
        <w:ind w:left="4361" w:hanging="360"/>
      </w:pPr>
      <w:rPr>
        <w:rFonts w:ascii="Wingdings" w:hAnsi="Wingdings" w:hint="default"/>
      </w:rPr>
    </w:lvl>
    <w:lvl w:ilvl="6" w:tentative="1">
      <w:start w:val="1"/>
      <w:numFmt w:val="bullet"/>
      <w:lvlText w:val=""/>
      <w:lvlJc w:val="left"/>
      <w:pPr>
        <w:ind w:left="5081" w:hanging="360"/>
      </w:pPr>
      <w:rPr>
        <w:rFonts w:ascii="Symbol" w:hAnsi="Symbol" w:hint="default"/>
      </w:rPr>
    </w:lvl>
    <w:lvl w:ilvl="7" w:tentative="1">
      <w:start w:val="1"/>
      <w:numFmt w:val="bullet"/>
      <w:lvlText w:val="o"/>
      <w:lvlJc w:val="left"/>
      <w:pPr>
        <w:ind w:left="5801" w:hanging="360"/>
      </w:pPr>
      <w:rPr>
        <w:rFonts w:ascii="Courier New" w:hAnsi="Courier New" w:cs="Courier New" w:hint="default"/>
      </w:rPr>
    </w:lvl>
    <w:lvl w:ilvl="8" w:tentative="1">
      <w:start w:val="1"/>
      <w:numFmt w:val="bullet"/>
      <w:lvlText w:val=""/>
      <w:lvlJc w:val="left"/>
      <w:pPr>
        <w:ind w:left="6521" w:hanging="360"/>
      </w:pPr>
      <w:rPr>
        <w:rFonts w:ascii="Wingdings" w:hAnsi="Wingdings" w:hint="default"/>
      </w:rPr>
    </w:lvl>
  </w:abstractNum>
  <w:abstractNum w:abstractNumId="43">
    <w:nsid w:val="4A9C15A5"/>
    <w:multiLevelType w:val="hybridMultilevel"/>
    <w:tmpl w:val="2B4433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4FCF0ADB"/>
    <w:multiLevelType w:val="hybridMultilevel"/>
    <w:tmpl w:val="4CFE3848"/>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5">
    <w:nsid w:val="50C016AC"/>
    <w:multiLevelType w:val="hybridMultilevel"/>
    <w:tmpl w:val="00EA88D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6">
    <w:nsid w:val="55B375BD"/>
    <w:multiLevelType w:val="hybridMultilevel"/>
    <w:tmpl w:val="7A907772"/>
    <w:lvl w:ilvl="0">
      <w:start w:val="1"/>
      <w:numFmt w:val="arabicAbjad"/>
      <w:lvlText w:val="%1."/>
      <w:lvlJc w:val="left"/>
      <w:pPr>
        <w:ind w:left="360" w:hanging="360"/>
      </w:pPr>
      <w:rPr>
        <w:rFonts w:hint="default"/>
      </w:rPr>
    </w:lvl>
    <w:lvl w:ilvl="1">
      <w:start w:val="1"/>
      <w:numFmt w:val="bullet"/>
      <w:lvlText w:val=""/>
      <w:lvlJc w:val="left"/>
      <w:pPr>
        <w:ind w:left="1080" w:hanging="360"/>
      </w:pPr>
      <w:rPr>
        <w:rFonts w:ascii="Wingdings" w:hAnsi="Wingdings" w:hint="default"/>
      </w:rPr>
    </w:lvl>
    <w:lvl w:ilvl="2">
      <w:start w:val="1"/>
      <w:numFmt w:val="decimal"/>
      <w:lvlText w:val="%3-"/>
      <w:lvlJc w:val="left"/>
      <w:pPr>
        <w:ind w:left="720" w:hanging="360"/>
      </w:pPr>
      <w:rPr>
        <w:rFonts w:hint="default"/>
        <w:color w:val="FF0000"/>
      </w:rPr>
    </w:lvl>
    <w:lvl w:ilvl="3">
      <w:start w:val="1"/>
      <w:numFmt w:val="decimal"/>
      <w:lvlText w:val="%4"/>
      <w:lvlJc w:val="left"/>
      <w:pPr>
        <w:ind w:left="2520" w:hanging="360"/>
      </w:pPr>
      <w:rPr>
        <w:rFonts w:hint="default"/>
      </w:rPr>
    </w:lvl>
    <w:lvl w:ilvl="4">
      <w:start w:val="1"/>
      <w:numFmt w:val="decimal"/>
      <w:lvlText w:val="%5"/>
      <w:lvlJc w:val="left"/>
      <w:pPr>
        <w:ind w:left="3240" w:hanging="360"/>
      </w:pPr>
      <w:rPr>
        <w:rFonts w:hint="default"/>
      </w:r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7">
    <w:nsid w:val="562B67E9"/>
    <w:multiLevelType w:val="hybridMultilevel"/>
    <w:tmpl w:val="64E63604"/>
    <w:lvl w:ilvl="0">
      <w:start w:val="1"/>
      <w:numFmt w:val="bullet"/>
      <w:lvlText w:val=""/>
      <w:lvlJc w:val="left"/>
      <w:pPr>
        <w:ind w:left="1164" w:hanging="360"/>
      </w:pPr>
      <w:rPr>
        <w:rFonts w:ascii="Symbol" w:hAnsi="Symbol" w:hint="default"/>
      </w:rPr>
    </w:lvl>
    <w:lvl w:ilvl="1" w:tentative="1">
      <w:start w:val="1"/>
      <w:numFmt w:val="bullet"/>
      <w:lvlText w:val="o"/>
      <w:lvlJc w:val="left"/>
      <w:pPr>
        <w:ind w:left="1884" w:hanging="360"/>
      </w:pPr>
      <w:rPr>
        <w:rFonts w:ascii="Courier New" w:hAnsi="Courier New" w:cs="Courier New" w:hint="default"/>
      </w:rPr>
    </w:lvl>
    <w:lvl w:ilvl="2" w:tentative="1">
      <w:start w:val="1"/>
      <w:numFmt w:val="bullet"/>
      <w:lvlText w:val=""/>
      <w:lvlJc w:val="left"/>
      <w:pPr>
        <w:ind w:left="2604" w:hanging="360"/>
      </w:pPr>
      <w:rPr>
        <w:rFonts w:ascii="Wingdings" w:hAnsi="Wingdings" w:hint="default"/>
      </w:rPr>
    </w:lvl>
    <w:lvl w:ilvl="3" w:tentative="1">
      <w:start w:val="1"/>
      <w:numFmt w:val="bullet"/>
      <w:lvlText w:val=""/>
      <w:lvlJc w:val="left"/>
      <w:pPr>
        <w:ind w:left="3324" w:hanging="360"/>
      </w:pPr>
      <w:rPr>
        <w:rFonts w:ascii="Symbol" w:hAnsi="Symbol" w:hint="default"/>
      </w:rPr>
    </w:lvl>
    <w:lvl w:ilvl="4" w:tentative="1">
      <w:start w:val="1"/>
      <w:numFmt w:val="bullet"/>
      <w:lvlText w:val="o"/>
      <w:lvlJc w:val="left"/>
      <w:pPr>
        <w:ind w:left="4044" w:hanging="360"/>
      </w:pPr>
      <w:rPr>
        <w:rFonts w:ascii="Courier New" w:hAnsi="Courier New" w:cs="Courier New" w:hint="default"/>
      </w:rPr>
    </w:lvl>
    <w:lvl w:ilvl="5" w:tentative="1">
      <w:start w:val="1"/>
      <w:numFmt w:val="bullet"/>
      <w:lvlText w:val=""/>
      <w:lvlJc w:val="left"/>
      <w:pPr>
        <w:ind w:left="4764" w:hanging="360"/>
      </w:pPr>
      <w:rPr>
        <w:rFonts w:ascii="Wingdings" w:hAnsi="Wingdings" w:hint="default"/>
      </w:rPr>
    </w:lvl>
    <w:lvl w:ilvl="6" w:tentative="1">
      <w:start w:val="1"/>
      <w:numFmt w:val="bullet"/>
      <w:lvlText w:val=""/>
      <w:lvlJc w:val="left"/>
      <w:pPr>
        <w:ind w:left="5484" w:hanging="360"/>
      </w:pPr>
      <w:rPr>
        <w:rFonts w:ascii="Symbol" w:hAnsi="Symbol" w:hint="default"/>
      </w:rPr>
    </w:lvl>
    <w:lvl w:ilvl="7" w:tentative="1">
      <w:start w:val="1"/>
      <w:numFmt w:val="bullet"/>
      <w:lvlText w:val="o"/>
      <w:lvlJc w:val="left"/>
      <w:pPr>
        <w:ind w:left="6204" w:hanging="360"/>
      </w:pPr>
      <w:rPr>
        <w:rFonts w:ascii="Courier New" w:hAnsi="Courier New" w:cs="Courier New" w:hint="default"/>
      </w:rPr>
    </w:lvl>
    <w:lvl w:ilvl="8" w:tentative="1">
      <w:start w:val="1"/>
      <w:numFmt w:val="bullet"/>
      <w:lvlText w:val=""/>
      <w:lvlJc w:val="left"/>
      <w:pPr>
        <w:ind w:left="6924" w:hanging="360"/>
      </w:pPr>
      <w:rPr>
        <w:rFonts w:ascii="Wingdings" w:hAnsi="Wingdings" w:hint="default"/>
      </w:rPr>
    </w:lvl>
  </w:abstractNum>
  <w:abstractNum w:abstractNumId="48">
    <w:nsid w:val="575760B0"/>
    <w:multiLevelType w:val="hybridMultilevel"/>
    <w:tmpl w:val="1E5AE8D2"/>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49">
    <w:nsid w:val="5B4E7682"/>
    <w:multiLevelType w:val="hybridMultilevel"/>
    <w:tmpl w:val="7C265BA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0">
    <w:nsid w:val="5B6D2982"/>
    <w:multiLevelType w:val="hybridMultilevel"/>
    <w:tmpl w:val="7B4C865C"/>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DEA208B"/>
    <w:multiLevelType w:val="hybridMultilevel"/>
    <w:tmpl w:val="5D60964A"/>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52">
    <w:nsid w:val="5F5F1BF4"/>
    <w:multiLevelType w:val="hybridMultilevel"/>
    <w:tmpl w:val="211E0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01832AE"/>
    <w:multiLevelType w:val="hybridMultilevel"/>
    <w:tmpl w:val="AB542A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60962604"/>
    <w:multiLevelType w:val="hybridMultilevel"/>
    <w:tmpl w:val="BDA6FF28"/>
    <w:lvl w:ilvl="0">
      <w:start w:val="1"/>
      <w:numFmt w:val="bullet"/>
      <w:lvlText w:val=""/>
      <w:lvlJc w:val="left"/>
      <w:pPr>
        <w:ind w:left="1375" w:hanging="360"/>
      </w:pPr>
      <w:rPr>
        <w:rFonts w:ascii="Wingdings" w:hAnsi="Wingdings" w:hint="default"/>
      </w:rPr>
    </w:lvl>
    <w:lvl w:ilvl="1" w:tentative="1">
      <w:start w:val="1"/>
      <w:numFmt w:val="bullet"/>
      <w:lvlText w:val="o"/>
      <w:lvlJc w:val="left"/>
      <w:pPr>
        <w:ind w:left="2095" w:hanging="360"/>
      </w:pPr>
      <w:rPr>
        <w:rFonts w:ascii="Courier New" w:hAnsi="Courier New" w:cs="Courier New" w:hint="default"/>
      </w:rPr>
    </w:lvl>
    <w:lvl w:ilvl="2" w:tentative="1">
      <w:start w:val="1"/>
      <w:numFmt w:val="bullet"/>
      <w:lvlText w:val=""/>
      <w:lvlJc w:val="left"/>
      <w:pPr>
        <w:ind w:left="2815" w:hanging="360"/>
      </w:pPr>
      <w:rPr>
        <w:rFonts w:ascii="Wingdings" w:hAnsi="Wingdings" w:hint="default"/>
      </w:rPr>
    </w:lvl>
    <w:lvl w:ilvl="3" w:tentative="1">
      <w:start w:val="1"/>
      <w:numFmt w:val="bullet"/>
      <w:lvlText w:val=""/>
      <w:lvlJc w:val="left"/>
      <w:pPr>
        <w:ind w:left="3535" w:hanging="360"/>
      </w:pPr>
      <w:rPr>
        <w:rFonts w:ascii="Symbol" w:hAnsi="Symbol" w:hint="default"/>
      </w:rPr>
    </w:lvl>
    <w:lvl w:ilvl="4" w:tentative="1">
      <w:start w:val="1"/>
      <w:numFmt w:val="bullet"/>
      <w:lvlText w:val="o"/>
      <w:lvlJc w:val="left"/>
      <w:pPr>
        <w:ind w:left="4255" w:hanging="360"/>
      </w:pPr>
      <w:rPr>
        <w:rFonts w:ascii="Courier New" w:hAnsi="Courier New" w:cs="Courier New" w:hint="default"/>
      </w:rPr>
    </w:lvl>
    <w:lvl w:ilvl="5" w:tentative="1">
      <w:start w:val="1"/>
      <w:numFmt w:val="bullet"/>
      <w:lvlText w:val=""/>
      <w:lvlJc w:val="left"/>
      <w:pPr>
        <w:ind w:left="4975" w:hanging="360"/>
      </w:pPr>
      <w:rPr>
        <w:rFonts w:ascii="Wingdings" w:hAnsi="Wingdings" w:hint="default"/>
      </w:rPr>
    </w:lvl>
    <w:lvl w:ilvl="6" w:tentative="1">
      <w:start w:val="1"/>
      <w:numFmt w:val="bullet"/>
      <w:lvlText w:val=""/>
      <w:lvlJc w:val="left"/>
      <w:pPr>
        <w:ind w:left="5695" w:hanging="360"/>
      </w:pPr>
      <w:rPr>
        <w:rFonts w:ascii="Symbol" w:hAnsi="Symbol" w:hint="default"/>
      </w:rPr>
    </w:lvl>
    <w:lvl w:ilvl="7" w:tentative="1">
      <w:start w:val="1"/>
      <w:numFmt w:val="bullet"/>
      <w:lvlText w:val="o"/>
      <w:lvlJc w:val="left"/>
      <w:pPr>
        <w:ind w:left="6415" w:hanging="360"/>
      </w:pPr>
      <w:rPr>
        <w:rFonts w:ascii="Courier New" w:hAnsi="Courier New" w:cs="Courier New" w:hint="default"/>
      </w:rPr>
    </w:lvl>
    <w:lvl w:ilvl="8" w:tentative="1">
      <w:start w:val="1"/>
      <w:numFmt w:val="bullet"/>
      <w:lvlText w:val=""/>
      <w:lvlJc w:val="left"/>
      <w:pPr>
        <w:ind w:left="7135" w:hanging="360"/>
      </w:pPr>
      <w:rPr>
        <w:rFonts w:ascii="Wingdings" w:hAnsi="Wingdings" w:hint="default"/>
      </w:rPr>
    </w:lvl>
  </w:abstractNum>
  <w:abstractNum w:abstractNumId="55">
    <w:nsid w:val="617D547E"/>
    <w:multiLevelType w:val="hybridMultilevel"/>
    <w:tmpl w:val="553440F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61C46DB4"/>
    <w:multiLevelType w:val="hybridMultilevel"/>
    <w:tmpl w:val="A53EA4B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57">
    <w:nsid w:val="65581E41"/>
    <w:multiLevelType w:val="hybridMultilevel"/>
    <w:tmpl w:val="D9DEBBC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58">
    <w:nsid w:val="69ED66FF"/>
    <w:multiLevelType w:val="hybridMultilevel"/>
    <w:tmpl w:val="B9E4DDAE"/>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D7608D3"/>
    <w:multiLevelType w:val="hybridMultilevel"/>
    <w:tmpl w:val="E6F6F95C"/>
    <w:lvl w:ilvl="0">
      <w:start w:val="1"/>
      <w:numFmt w:val="decimal"/>
      <w:lvlText w:val="%1"/>
      <w:lvlJc w:val="left"/>
      <w:pPr>
        <w:ind w:left="360" w:hanging="360"/>
      </w:pPr>
      <w:rPr>
        <w:rFonts w:hint="default"/>
      </w:rPr>
    </w:lvl>
    <w:lvl w:ilvl="1">
      <w:start w:val="0"/>
      <w:numFmt w:val="bullet"/>
      <w:lvlText w:val=""/>
      <w:lvlJc w:val="left"/>
      <w:pPr>
        <w:ind w:left="1080" w:hanging="360"/>
      </w:pPr>
      <w:rPr>
        <w:rFonts w:ascii="Wingdings" w:hAnsi="Wingdings" w:eastAsiaTheme="minorHAnsi" w:cs="Sakkal Majalla"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nsid w:val="6EFB5D6F"/>
    <w:multiLevelType w:val="hybridMultilevel"/>
    <w:tmpl w:val="5824B5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6FC826B3"/>
    <w:multiLevelType w:val="hybridMultilevel"/>
    <w:tmpl w:val="A20C35DE"/>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62">
    <w:nsid w:val="6FF54D4F"/>
    <w:multiLevelType w:val="hybridMultilevel"/>
    <w:tmpl w:val="9508CE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70571593"/>
    <w:multiLevelType w:val="hybridMultilevel"/>
    <w:tmpl w:val="802217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72C95482"/>
    <w:multiLevelType w:val="hybridMultilevel"/>
    <w:tmpl w:val="F88EFE5C"/>
    <w:lvl w:ilvl="0">
      <w:start w:val="1"/>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73026BCE"/>
    <w:multiLevelType w:val="hybridMultilevel"/>
    <w:tmpl w:val="1CB82392"/>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66">
    <w:nsid w:val="73CE7322"/>
    <w:multiLevelType w:val="hybridMultilevel"/>
    <w:tmpl w:val="E854A0D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nsid w:val="748E315D"/>
    <w:multiLevelType w:val="hybridMultilevel"/>
    <w:tmpl w:val="DDEC5A5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8">
    <w:nsid w:val="756A3AC2"/>
    <w:multiLevelType w:val="hybridMultilevel"/>
    <w:tmpl w:val="F320A6A2"/>
    <w:lvl w:ilvl="0">
      <w:start w:val="3"/>
      <w:numFmt w:val="bullet"/>
      <w:lvlText w:val=""/>
      <w:lvlJc w:val="left"/>
      <w:pPr>
        <w:ind w:left="720" w:hanging="360"/>
      </w:pPr>
      <w:rPr>
        <w:rFonts w:ascii="Symbol" w:hAnsi="Symbol" w:eastAsiaTheme="minorHAnsi" w:cs="MCS Taybah S_U norm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7720608E"/>
    <w:multiLevelType w:val="hybridMultilevel"/>
    <w:tmpl w:val="9C145132"/>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70">
    <w:nsid w:val="7A00141A"/>
    <w:multiLevelType w:val="hybridMultilevel"/>
    <w:tmpl w:val="47D07938"/>
    <w:lvl w:ilvl="0">
      <w:start w:val="0"/>
      <w:numFmt w:val="bullet"/>
      <w:lvlText w:val=""/>
      <w:lvlJc w:val="left"/>
      <w:pPr>
        <w:ind w:left="720" w:hanging="360"/>
      </w:pPr>
      <w:rPr>
        <w:rFonts w:ascii="Symbol" w:hAnsi="Symbol" w:eastAsiaTheme="minorHAnsi" w:cs="MCS Taybah S_U norm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7A7E7A3A"/>
    <w:multiLevelType w:val="hybridMultilevel"/>
    <w:tmpl w:val="15CA36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7A902BD1"/>
    <w:multiLevelType w:val="hybridMultilevel"/>
    <w:tmpl w:val="348AECEA"/>
    <w:lvl w:ilvl="0">
      <w:start w:val="1"/>
      <w:numFmt w:val="decimal"/>
      <w:lvlText w:val="%1)"/>
      <w:lvlJc w:val="left"/>
      <w:pPr>
        <w:ind w:left="761" w:hanging="360"/>
      </w:pPr>
    </w:lvl>
    <w:lvl w:ilvl="1" w:tentative="1">
      <w:start w:val="1"/>
      <w:numFmt w:val="lowerLetter"/>
      <w:lvlText w:val="%2."/>
      <w:lvlJc w:val="left"/>
      <w:pPr>
        <w:ind w:left="1481" w:hanging="360"/>
      </w:pPr>
    </w:lvl>
    <w:lvl w:ilvl="2" w:tentative="1">
      <w:start w:val="1"/>
      <w:numFmt w:val="lowerRoman"/>
      <w:lvlText w:val="%3."/>
      <w:lvlJc w:val="right"/>
      <w:pPr>
        <w:ind w:left="2201" w:hanging="180"/>
      </w:pPr>
    </w:lvl>
    <w:lvl w:ilvl="3" w:tentative="1">
      <w:start w:val="1"/>
      <w:numFmt w:val="decimal"/>
      <w:lvlText w:val="%4."/>
      <w:lvlJc w:val="left"/>
      <w:pPr>
        <w:ind w:left="2921" w:hanging="360"/>
      </w:pPr>
    </w:lvl>
    <w:lvl w:ilvl="4" w:tentative="1">
      <w:start w:val="1"/>
      <w:numFmt w:val="lowerLetter"/>
      <w:lvlText w:val="%5."/>
      <w:lvlJc w:val="left"/>
      <w:pPr>
        <w:ind w:left="3641" w:hanging="360"/>
      </w:pPr>
    </w:lvl>
    <w:lvl w:ilvl="5" w:tentative="1">
      <w:start w:val="1"/>
      <w:numFmt w:val="lowerRoman"/>
      <w:lvlText w:val="%6."/>
      <w:lvlJc w:val="right"/>
      <w:pPr>
        <w:ind w:left="4361" w:hanging="180"/>
      </w:pPr>
    </w:lvl>
    <w:lvl w:ilvl="6" w:tentative="1">
      <w:start w:val="1"/>
      <w:numFmt w:val="decimal"/>
      <w:lvlText w:val="%7."/>
      <w:lvlJc w:val="left"/>
      <w:pPr>
        <w:ind w:left="5081" w:hanging="360"/>
      </w:pPr>
    </w:lvl>
    <w:lvl w:ilvl="7" w:tentative="1">
      <w:start w:val="1"/>
      <w:numFmt w:val="lowerLetter"/>
      <w:lvlText w:val="%8."/>
      <w:lvlJc w:val="left"/>
      <w:pPr>
        <w:ind w:left="5801" w:hanging="360"/>
      </w:pPr>
    </w:lvl>
    <w:lvl w:ilvl="8" w:tentative="1">
      <w:start w:val="1"/>
      <w:numFmt w:val="lowerRoman"/>
      <w:lvlText w:val="%9."/>
      <w:lvlJc w:val="right"/>
      <w:pPr>
        <w:ind w:left="6521" w:hanging="180"/>
      </w:pPr>
    </w:lvl>
  </w:abstractNum>
  <w:abstractNum w:abstractNumId="73">
    <w:nsid w:val="7E0B2E8D"/>
    <w:multiLevelType w:val="hybridMultilevel"/>
    <w:tmpl w:val="120A471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7F070E6F"/>
    <w:multiLevelType w:val="hybridMultilevel"/>
    <w:tmpl w:val="3A5063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048143110">
    <w:abstractNumId w:val="32"/>
  </w:num>
  <w:num w:numId="2" w16cid:durableId="713768584">
    <w:abstractNumId w:val="52"/>
  </w:num>
  <w:num w:numId="3" w16cid:durableId="1090352472">
    <w:abstractNumId w:val="38"/>
  </w:num>
  <w:num w:numId="4" w16cid:durableId="45956065">
    <w:abstractNumId w:val="53"/>
  </w:num>
  <w:num w:numId="5" w16cid:durableId="990870978">
    <w:abstractNumId w:val="39"/>
  </w:num>
  <w:num w:numId="6" w16cid:durableId="2115199014">
    <w:abstractNumId w:val="60"/>
  </w:num>
  <w:num w:numId="7" w16cid:durableId="1611861464">
    <w:abstractNumId w:val="63"/>
  </w:num>
  <w:num w:numId="8" w16cid:durableId="534316689">
    <w:abstractNumId w:val="33"/>
  </w:num>
  <w:num w:numId="9" w16cid:durableId="609506495">
    <w:abstractNumId w:val="59"/>
  </w:num>
  <w:num w:numId="10" w16cid:durableId="1912109936">
    <w:abstractNumId w:val="46"/>
  </w:num>
  <w:num w:numId="11" w16cid:durableId="989944033">
    <w:abstractNumId w:val="19"/>
  </w:num>
  <w:num w:numId="12" w16cid:durableId="61561483">
    <w:abstractNumId w:val="72"/>
  </w:num>
  <w:num w:numId="13" w16cid:durableId="1590651051">
    <w:abstractNumId w:val="56"/>
  </w:num>
  <w:num w:numId="14" w16cid:durableId="1520511616">
    <w:abstractNumId w:val="48"/>
  </w:num>
  <w:num w:numId="15" w16cid:durableId="608050460">
    <w:abstractNumId w:val="69"/>
  </w:num>
  <w:num w:numId="16" w16cid:durableId="2037462923">
    <w:abstractNumId w:val="44"/>
  </w:num>
  <w:num w:numId="17" w16cid:durableId="555120876">
    <w:abstractNumId w:val="57"/>
  </w:num>
  <w:num w:numId="18" w16cid:durableId="473835351">
    <w:abstractNumId w:val="73"/>
  </w:num>
  <w:num w:numId="19" w16cid:durableId="694424108">
    <w:abstractNumId w:val="24"/>
  </w:num>
  <w:num w:numId="20" w16cid:durableId="1757945336">
    <w:abstractNumId w:val="35"/>
  </w:num>
  <w:num w:numId="21" w16cid:durableId="723287223">
    <w:abstractNumId w:val="0"/>
  </w:num>
  <w:num w:numId="22" w16cid:durableId="1040668452">
    <w:abstractNumId w:val="51"/>
  </w:num>
  <w:num w:numId="23" w16cid:durableId="1483159311">
    <w:abstractNumId w:val="22"/>
  </w:num>
  <w:num w:numId="24" w16cid:durableId="1916281541">
    <w:abstractNumId w:val="65"/>
  </w:num>
  <w:num w:numId="25" w16cid:durableId="464009126">
    <w:abstractNumId w:val="25"/>
  </w:num>
  <w:num w:numId="26" w16cid:durableId="1418939046">
    <w:abstractNumId w:val="61"/>
  </w:num>
  <w:num w:numId="27" w16cid:durableId="1632859007">
    <w:abstractNumId w:val="9"/>
  </w:num>
  <w:num w:numId="28" w16cid:durableId="607585413">
    <w:abstractNumId w:val="26"/>
  </w:num>
  <w:num w:numId="29" w16cid:durableId="158011318">
    <w:abstractNumId w:val="41"/>
  </w:num>
  <w:num w:numId="30" w16cid:durableId="1851094741">
    <w:abstractNumId w:val="3"/>
  </w:num>
  <w:num w:numId="31" w16cid:durableId="645744667">
    <w:abstractNumId w:val="31"/>
  </w:num>
  <w:num w:numId="32" w16cid:durableId="907691135">
    <w:abstractNumId w:val="6"/>
  </w:num>
  <w:num w:numId="33" w16cid:durableId="747964233">
    <w:abstractNumId w:val="36"/>
  </w:num>
  <w:num w:numId="34" w16cid:durableId="359016849">
    <w:abstractNumId w:val="43"/>
  </w:num>
  <w:num w:numId="35" w16cid:durableId="1534004609">
    <w:abstractNumId w:val="34"/>
  </w:num>
  <w:num w:numId="36" w16cid:durableId="2044742137">
    <w:abstractNumId w:val="14"/>
  </w:num>
  <w:num w:numId="37" w16cid:durableId="888029150">
    <w:abstractNumId w:val="1"/>
  </w:num>
  <w:num w:numId="38" w16cid:durableId="830678222">
    <w:abstractNumId w:val="8"/>
  </w:num>
  <w:num w:numId="39" w16cid:durableId="1978028892">
    <w:abstractNumId w:val="23"/>
  </w:num>
  <w:num w:numId="40" w16cid:durableId="482938226">
    <w:abstractNumId w:val="4"/>
  </w:num>
  <w:num w:numId="41" w16cid:durableId="1062022535">
    <w:abstractNumId w:val="45"/>
  </w:num>
  <w:num w:numId="42" w16cid:durableId="1575628975">
    <w:abstractNumId w:val="67"/>
  </w:num>
  <w:num w:numId="43" w16cid:durableId="1192065671">
    <w:abstractNumId w:val="49"/>
  </w:num>
  <w:num w:numId="44" w16cid:durableId="1449934131">
    <w:abstractNumId w:val="20"/>
  </w:num>
  <w:num w:numId="45" w16cid:durableId="2069448259">
    <w:abstractNumId w:val="11"/>
  </w:num>
  <w:num w:numId="46" w16cid:durableId="820928019">
    <w:abstractNumId w:val="29"/>
  </w:num>
  <w:num w:numId="47" w16cid:durableId="1300693925">
    <w:abstractNumId w:val="42"/>
  </w:num>
  <w:num w:numId="48" w16cid:durableId="965892912">
    <w:abstractNumId w:val="68"/>
  </w:num>
  <w:num w:numId="49" w16cid:durableId="318340844">
    <w:abstractNumId w:val="5"/>
  </w:num>
  <w:num w:numId="50" w16cid:durableId="1737359362">
    <w:abstractNumId w:val="50"/>
  </w:num>
  <w:num w:numId="51" w16cid:durableId="120536266">
    <w:abstractNumId w:val="2"/>
  </w:num>
  <w:num w:numId="52" w16cid:durableId="1803962274">
    <w:abstractNumId w:val="66"/>
  </w:num>
  <w:num w:numId="53" w16cid:durableId="267002958">
    <w:abstractNumId w:val="71"/>
  </w:num>
  <w:num w:numId="54" w16cid:durableId="896670360">
    <w:abstractNumId w:val="70"/>
  </w:num>
  <w:num w:numId="55" w16cid:durableId="1820995298">
    <w:abstractNumId w:val="54"/>
  </w:num>
  <w:num w:numId="56" w16cid:durableId="1401445097">
    <w:abstractNumId w:val="47"/>
  </w:num>
  <w:num w:numId="57" w16cid:durableId="1522746759">
    <w:abstractNumId w:val="30"/>
  </w:num>
  <w:num w:numId="58" w16cid:durableId="1975524443">
    <w:abstractNumId w:val="74"/>
  </w:num>
  <w:num w:numId="59" w16cid:durableId="1179001974">
    <w:abstractNumId w:val="17"/>
  </w:num>
  <w:num w:numId="60" w16cid:durableId="1977100088">
    <w:abstractNumId w:val="27"/>
  </w:num>
  <w:num w:numId="61" w16cid:durableId="1330212618">
    <w:abstractNumId w:val="12"/>
  </w:num>
  <w:num w:numId="62" w16cid:durableId="1049836643">
    <w:abstractNumId w:val="13"/>
  </w:num>
  <w:num w:numId="63" w16cid:durableId="421419632">
    <w:abstractNumId w:val="37"/>
  </w:num>
  <w:num w:numId="64" w16cid:durableId="1473520912">
    <w:abstractNumId w:val="21"/>
  </w:num>
  <w:num w:numId="65" w16cid:durableId="116997986">
    <w:abstractNumId w:val="18"/>
  </w:num>
  <w:num w:numId="66" w16cid:durableId="1251817038">
    <w:abstractNumId w:val="15"/>
  </w:num>
  <w:num w:numId="67" w16cid:durableId="70516916">
    <w:abstractNumId w:val="7"/>
  </w:num>
  <w:num w:numId="68" w16cid:durableId="687945018">
    <w:abstractNumId w:val="16"/>
  </w:num>
  <w:num w:numId="69" w16cid:durableId="659044048">
    <w:abstractNumId w:val="62"/>
  </w:num>
  <w:num w:numId="70" w16cid:durableId="391777010">
    <w:abstractNumId w:val="28"/>
  </w:num>
  <w:num w:numId="71" w16cid:durableId="1690328545">
    <w:abstractNumId w:val="64"/>
  </w:num>
  <w:num w:numId="72" w16cid:durableId="583682332">
    <w:abstractNumId w:val="58"/>
  </w:num>
  <w:num w:numId="73" w16cid:durableId="1770537730">
    <w:abstractNumId w:val="10"/>
  </w:num>
  <w:num w:numId="74" w16cid:durableId="56938600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821505206">
    <w:abstractNumId w:val="5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CA"/>
    <w:rsid w:val="00000591"/>
    <w:rsid w:val="00002C62"/>
    <w:rsid w:val="0000438E"/>
    <w:rsid w:val="00010F4A"/>
    <w:rsid w:val="00011BD2"/>
    <w:rsid w:val="00011E6A"/>
    <w:rsid w:val="00012E71"/>
    <w:rsid w:val="00014BBA"/>
    <w:rsid w:val="00014CC3"/>
    <w:rsid w:val="0002242D"/>
    <w:rsid w:val="00025063"/>
    <w:rsid w:val="000261B6"/>
    <w:rsid w:val="000263C2"/>
    <w:rsid w:val="000302CF"/>
    <w:rsid w:val="00034BB2"/>
    <w:rsid w:val="0003547E"/>
    <w:rsid w:val="00035994"/>
    <w:rsid w:val="00040796"/>
    <w:rsid w:val="00053888"/>
    <w:rsid w:val="00053CE3"/>
    <w:rsid w:val="00055299"/>
    <w:rsid w:val="00056362"/>
    <w:rsid w:val="00060A86"/>
    <w:rsid w:val="00061021"/>
    <w:rsid w:val="000612D6"/>
    <w:rsid w:val="00061C46"/>
    <w:rsid w:val="00064F7E"/>
    <w:rsid w:val="00066803"/>
    <w:rsid w:val="00067379"/>
    <w:rsid w:val="00067387"/>
    <w:rsid w:val="000715BC"/>
    <w:rsid w:val="000734F6"/>
    <w:rsid w:val="00076C51"/>
    <w:rsid w:val="00077194"/>
    <w:rsid w:val="0008217F"/>
    <w:rsid w:val="000826F7"/>
    <w:rsid w:val="000833D8"/>
    <w:rsid w:val="00087AA5"/>
    <w:rsid w:val="00091987"/>
    <w:rsid w:val="00091CCB"/>
    <w:rsid w:val="00094E67"/>
    <w:rsid w:val="00095A0D"/>
    <w:rsid w:val="000A1B70"/>
    <w:rsid w:val="000A672F"/>
    <w:rsid w:val="000B2702"/>
    <w:rsid w:val="000B5EF6"/>
    <w:rsid w:val="000C37A8"/>
    <w:rsid w:val="000C5A7A"/>
    <w:rsid w:val="000D1654"/>
    <w:rsid w:val="000D1F11"/>
    <w:rsid w:val="000D4101"/>
    <w:rsid w:val="000D545C"/>
    <w:rsid w:val="000D5E6A"/>
    <w:rsid w:val="000E385A"/>
    <w:rsid w:val="000E439A"/>
    <w:rsid w:val="000E46CE"/>
    <w:rsid w:val="000E48CA"/>
    <w:rsid w:val="000F349B"/>
    <w:rsid w:val="000F3C29"/>
    <w:rsid w:val="000F4350"/>
    <w:rsid w:val="000F5CB4"/>
    <w:rsid w:val="000F638A"/>
    <w:rsid w:val="000F67BC"/>
    <w:rsid w:val="00103502"/>
    <w:rsid w:val="00111676"/>
    <w:rsid w:val="00111AD1"/>
    <w:rsid w:val="0011441A"/>
    <w:rsid w:val="001156FE"/>
    <w:rsid w:val="00116064"/>
    <w:rsid w:val="001162DD"/>
    <w:rsid w:val="00117578"/>
    <w:rsid w:val="0012407E"/>
    <w:rsid w:val="00124C15"/>
    <w:rsid w:val="00125751"/>
    <w:rsid w:val="00126816"/>
    <w:rsid w:val="0012691B"/>
    <w:rsid w:val="00126CF1"/>
    <w:rsid w:val="001352B7"/>
    <w:rsid w:val="001432D0"/>
    <w:rsid w:val="00143684"/>
    <w:rsid w:val="00144FCC"/>
    <w:rsid w:val="0014696A"/>
    <w:rsid w:val="0015723F"/>
    <w:rsid w:val="00160B75"/>
    <w:rsid w:val="001652C6"/>
    <w:rsid w:val="00165DBF"/>
    <w:rsid w:val="00166AAF"/>
    <w:rsid w:val="00172D4F"/>
    <w:rsid w:val="0017379A"/>
    <w:rsid w:val="001768D4"/>
    <w:rsid w:val="00177D5D"/>
    <w:rsid w:val="00181991"/>
    <w:rsid w:val="00181C7C"/>
    <w:rsid w:val="00184B44"/>
    <w:rsid w:val="00192B91"/>
    <w:rsid w:val="0019469F"/>
    <w:rsid w:val="001948EE"/>
    <w:rsid w:val="00194D1A"/>
    <w:rsid w:val="001A1BB5"/>
    <w:rsid w:val="001A321A"/>
    <w:rsid w:val="001A6C40"/>
    <w:rsid w:val="001A70BB"/>
    <w:rsid w:val="001B2699"/>
    <w:rsid w:val="001C05FF"/>
    <w:rsid w:val="001C1067"/>
    <w:rsid w:val="001C4410"/>
    <w:rsid w:val="001D1E4E"/>
    <w:rsid w:val="001D5091"/>
    <w:rsid w:val="001D5719"/>
    <w:rsid w:val="001D579F"/>
    <w:rsid w:val="001D7D40"/>
    <w:rsid w:val="001E10A7"/>
    <w:rsid w:val="001E19BE"/>
    <w:rsid w:val="001E1EEB"/>
    <w:rsid w:val="001E293A"/>
    <w:rsid w:val="001E5797"/>
    <w:rsid w:val="001E61E1"/>
    <w:rsid w:val="001E7CBC"/>
    <w:rsid w:val="001F0C59"/>
    <w:rsid w:val="001F21FE"/>
    <w:rsid w:val="001F2B64"/>
    <w:rsid w:val="001F3B50"/>
    <w:rsid w:val="001F4DCE"/>
    <w:rsid w:val="002016FA"/>
    <w:rsid w:val="00202E31"/>
    <w:rsid w:val="002034C1"/>
    <w:rsid w:val="00203D24"/>
    <w:rsid w:val="00205B53"/>
    <w:rsid w:val="00210C26"/>
    <w:rsid w:val="00212D04"/>
    <w:rsid w:val="002152D3"/>
    <w:rsid w:val="002210A6"/>
    <w:rsid w:val="00222520"/>
    <w:rsid w:val="00223C4A"/>
    <w:rsid w:val="002242F0"/>
    <w:rsid w:val="00226B26"/>
    <w:rsid w:val="00227AA3"/>
    <w:rsid w:val="00233862"/>
    <w:rsid w:val="00236286"/>
    <w:rsid w:val="002415C8"/>
    <w:rsid w:val="00242930"/>
    <w:rsid w:val="00244B01"/>
    <w:rsid w:val="00245557"/>
    <w:rsid w:val="00247778"/>
    <w:rsid w:val="002503DD"/>
    <w:rsid w:val="00251DBF"/>
    <w:rsid w:val="002542EB"/>
    <w:rsid w:val="002555FB"/>
    <w:rsid w:val="00260225"/>
    <w:rsid w:val="00261666"/>
    <w:rsid w:val="00261AF9"/>
    <w:rsid w:val="00262D22"/>
    <w:rsid w:val="00263BA4"/>
    <w:rsid w:val="00264D27"/>
    <w:rsid w:val="00266377"/>
    <w:rsid w:val="00266F1C"/>
    <w:rsid w:val="0027180D"/>
    <w:rsid w:val="00272B73"/>
    <w:rsid w:val="00276E84"/>
    <w:rsid w:val="002837B7"/>
    <w:rsid w:val="002872BB"/>
    <w:rsid w:val="0029135B"/>
    <w:rsid w:val="00294769"/>
    <w:rsid w:val="00294E46"/>
    <w:rsid w:val="0029725F"/>
    <w:rsid w:val="00297F24"/>
    <w:rsid w:val="002B1063"/>
    <w:rsid w:val="002B1B43"/>
    <w:rsid w:val="002B3506"/>
    <w:rsid w:val="002B5BC2"/>
    <w:rsid w:val="002B6D6B"/>
    <w:rsid w:val="002B7EEB"/>
    <w:rsid w:val="002C037C"/>
    <w:rsid w:val="002C2F34"/>
    <w:rsid w:val="002C31E5"/>
    <w:rsid w:val="002C320C"/>
    <w:rsid w:val="002C5B9A"/>
    <w:rsid w:val="002C70CF"/>
    <w:rsid w:val="002D23A7"/>
    <w:rsid w:val="002D377D"/>
    <w:rsid w:val="002D3F2E"/>
    <w:rsid w:val="002D5C1A"/>
    <w:rsid w:val="002D5D14"/>
    <w:rsid w:val="002E17C9"/>
    <w:rsid w:val="002E52B2"/>
    <w:rsid w:val="002E6B9D"/>
    <w:rsid w:val="002F1960"/>
    <w:rsid w:val="002F2E4D"/>
    <w:rsid w:val="002F3621"/>
    <w:rsid w:val="002F504B"/>
    <w:rsid w:val="002F50BF"/>
    <w:rsid w:val="002F5F16"/>
    <w:rsid w:val="003002A6"/>
    <w:rsid w:val="00300BD1"/>
    <w:rsid w:val="003012C5"/>
    <w:rsid w:val="00301345"/>
    <w:rsid w:val="00304EB8"/>
    <w:rsid w:val="00304F7A"/>
    <w:rsid w:val="0030544D"/>
    <w:rsid w:val="003107A5"/>
    <w:rsid w:val="00313B4D"/>
    <w:rsid w:val="003222FC"/>
    <w:rsid w:val="00322C31"/>
    <w:rsid w:val="0032467E"/>
    <w:rsid w:val="003251CD"/>
    <w:rsid w:val="0032754C"/>
    <w:rsid w:val="003278BD"/>
    <w:rsid w:val="0033072B"/>
    <w:rsid w:val="00331050"/>
    <w:rsid w:val="00332F0E"/>
    <w:rsid w:val="00334672"/>
    <w:rsid w:val="0033561C"/>
    <w:rsid w:val="00335920"/>
    <w:rsid w:val="0033603F"/>
    <w:rsid w:val="00343CB9"/>
    <w:rsid w:val="00344EE9"/>
    <w:rsid w:val="00345EC8"/>
    <w:rsid w:val="003468E9"/>
    <w:rsid w:val="00347BF4"/>
    <w:rsid w:val="003536F6"/>
    <w:rsid w:val="0035384C"/>
    <w:rsid w:val="00354706"/>
    <w:rsid w:val="00356F44"/>
    <w:rsid w:val="0035757B"/>
    <w:rsid w:val="00362E42"/>
    <w:rsid w:val="00362F4D"/>
    <w:rsid w:val="00366CC4"/>
    <w:rsid w:val="003725BB"/>
    <w:rsid w:val="003746F0"/>
    <w:rsid w:val="003755F2"/>
    <w:rsid w:val="003813E4"/>
    <w:rsid w:val="00387454"/>
    <w:rsid w:val="00391776"/>
    <w:rsid w:val="00393E4F"/>
    <w:rsid w:val="00395B72"/>
    <w:rsid w:val="003A1447"/>
    <w:rsid w:val="003A5103"/>
    <w:rsid w:val="003A6B06"/>
    <w:rsid w:val="003A7B5D"/>
    <w:rsid w:val="003B2DC2"/>
    <w:rsid w:val="003B31ED"/>
    <w:rsid w:val="003C2741"/>
    <w:rsid w:val="003C2C13"/>
    <w:rsid w:val="003C6790"/>
    <w:rsid w:val="003C7765"/>
    <w:rsid w:val="003D1849"/>
    <w:rsid w:val="003E057F"/>
    <w:rsid w:val="003E0B3A"/>
    <w:rsid w:val="003E3A60"/>
    <w:rsid w:val="003E3F96"/>
    <w:rsid w:val="003E58F8"/>
    <w:rsid w:val="003E6533"/>
    <w:rsid w:val="003E69E7"/>
    <w:rsid w:val="003E6DB1"/>
    <w:rsid w:val="003E741F"/>
    <w:rsid w:val="003F0ED2"/>
    <w:rsid w:val="003F687E"/>
    <w:rsid w:val="004008A2"/>
    <w:rsid w:val="00401322"/>
    <w:rsid w:val="004021D9"/>
    <w:rsid w:val="00405110"/>
    <w:rsid w:val="00405DC3"/>
    <w:rsid w:val="00415DCC"/>
    <w:rsid w:val="00417979"/>
    <w:rsid w:val="0042040F"/>
    <w:rsid w:val="00421C48"/>
    <w:rsid w:val="00422C97"/>
    <w:rsid w:val="004233F0"/>
    <w:rsid w:val="00424CB0"/>
    <w:rsid w:val="00426670"/>
    <w:rsid w:val="00431F34"/>
    <w:rsid w:val="004329DC"/>
    <w:rsid w:val="00435C90"/>
    <w:rsid w:val="00440E04"/>
    <w:rsid w:val="004446F8"/>
    <w:rsid w:val="00447450"/>
    <w:rsid w:val="00451A16"/>
    <w:rsid w:val="00451BBC"/>
    <w:rsid w:val="00454FF1"/>
    <w:rsid w:val="00462DF3"/>
    <w:rsid w:val="00463521"/>
    <w:rsid w:val="0046524F"/>
    <w:rsid w:val="0046557F"/>
    <w:rsid w:val="00466395"/>
    <w:rsid w:val="00466EF3"/>
    <w:rsid w:val="00467B55"/>
    <w:rsid w:val="00472180"/>
    <w:rsid w:val="00473897"/>
    <w:rsid w:val="00480491"/>
    <w:rsid w:val="004849A3"/>
    <w:rsid w:val="00484B2B"/>
    <w:rsid w:val="00486D93"/>
    <w:rsid w:val="0048792F"/>
    <w:rsid w:val="00487B5D"/>
    <w:rsid w:val="00492B6E"/>
    <w:rsid w:val="00493CDC"/>
    <w:rsid w:val="00494760"/>
    <w:rsid w:val="004954E8"/>
    <w:rsid w:val="00495D93"/>
    <w:rsid w:val="004963EA"/>
    <w:rsid w:val="004A3181"/>
    <w:rsid w:val="004A428D"/>
    <w:rsid w:val="004A656B"/>
    <w:rsid w:val="004B0E2A"/>
    <w:rsid w:val="004B1DC1"/>
    <w:rsid w:val="004B24CB"/>
    <w:rsid w:val="004B42AB"/>
    <w:rsid w:val="004C1DE8"/>
    <w:rsid w:val="004C2963"/>
    <w:rsid w:val="004C2E37"/>
    <w:rsid w:val="004D04D8"/>
    <w:rsid w:val="004D28A5"/>
    <w:rsid w:val="004E027A"/>
    <w:rsid w:val="004E0713"/>
    <w:rsid w:val="004E1191"/>
    <w:rsid w:val="004E4589"/>
    <w:rsid w:val="004E49B2"/>
    <w:rsid w:val="004E584E"/>
    <w:rsid w:val="004E5C4A"/>
    <w:rsid w:val="004E5ECA"/>
    <w:rsid w:val="004E78AD"/>
    <w:rsid w:val="004F1BDB"/>
    <w:rsid w:val="004F6C30"/>
    <w:rsid w:val="004F75FA"/>
    <w:rsid w:val="0050044D"/>
    <w:rsid w:val="00502A19"/>
    <w:rsid w:val="00503A1B"/>
    <w:rsid w:val="00504C1E"/>
    <w:rsid w:val="00504D3F"/>
    <w:rsid w:val="00512968"/>
    <w:rsid w:val="005145AE"/>
    <w:rsid w:val="00515C58"/>
    <w:rsid w:val="00517D44"/>
    <w:rsid w:val="005226DE"/>
    <w:rsid w:val="0052350A"/>
    <w:rsid w:val="00526440"/>
    <w:rsid w:val="00527467"/>
    <w:rsid w:val="005317A6"/>
    <w:rsid w:val="005358AB"/>
    <w:rsid w:val="00535917"/>
    <w:rsid w:val="00535CD2"/>
    <w:rsid w:val="005362F0"/>
    <w:rsid w:val="00536C3A"/>
    <w:rsid w:val="00540CB1"/>
    <w:rsid w:val="00540DD2"/>
    <w:rsid w:val="005442FC"/>
    <w:rsid w:val="005444DA"/>
    <w:rsid w:val="005445D7"/>
    <w:rsid w:val="0054584F"/>
    <w:rsid w:val="005476CE"/>
    <w:rsid w:val="00547F18"/>
    <w:rsid w:val="0055030B"/>
    <w:rsid w:val="00553AA6"/>
    <w:rsid w:val="005549AC"/>
    <w:rsid w:val="005567E6"/>
    <w:rsid w:val="00557659"/>
    <w:rsid w:val="00557C02"/>
    <w:rsid w:val="00560BC9"/>
    <w:rsid w:val="00562780"/>
    <w:rsid w:val="00571218"/>
    <w:rsid w:val="005726D3"/>
    <w:rsid w:val="00572E18"/>
    <w:rsid w:val="00573089"/>
    <w:rsid w:val="005763FF"/>
    <w:rsid w:val="00576813"/>
    <w:rsid w:val="00577CF0"/>
    <w:rsid w:val="00577FBD"/>
    <w:rsid w:val="005807C3"/>
    <w:rsid w:val="00583674"/>
    <w:rsid w:val="0058388E"/>
    <w:rsid w:val="00583CCB"/>
    <w:rsid w:val="00584F47"/>
    <w:rsid w:val="005856BA"/>
    <w:rsid w:val="00585F47"/>
    <w:rsid w:val="0058608F"/>
    <w:rsid w:val="00591A09"/>
    <w:rsid w:val="00593701"/>
    <w:rsid w:val="00596EE1"/>
    <w:rsid w:val="005A1801"/>
    <w:rsid w:val="005A4A4B"/>
    <w:rsid w:val="005A4D8C"/>
    <w:rsid w:val="005A6151"/>
    <w:rsid w:val="005A797A"/>
    <w:rsid w:val="005B2EEA"/>
    <w:rsid w:val="005B40A9"/>
    <w:rsid w:val="005C0E5B"/>
    <w:rsid w:val="005C4417"/>
    <w:rsid w:val="005D1D57"/>
    <w:rsid w:val="005D2159"/>
    <w:rsid w:val="005D29B4"/>
    <w:rsid w:val="005D3A5E"/>
    <w:rsid w:val="005D5A05"/>
    <w:rsid w:val="005D5BBA"/>
    <w:rsid w:val="005E0363"/>
    <w:rsid w:val="005E03CC"/>
    <w:rsid w:val="005E5709"/>
    <w:rsid w:val="005E589D"/>
    <w:rsid w:val="005F1050"/>
    <w:rsid w:val="005F13A7"/>
    <w:rsid w:val="005F18BF"/>
    <w:rsid w:val="005F4B80"/>
    <w:rsid w:val="005F4BDA"/>
    <w:rsid w:val="005F70D9"/>
    <w:rsid w:val="005F73E7"/>
    <w:rsid w:val="00601544"/>
    <w:rsid w:val="006025D6"/>
    <w:rsid w:val="00602E42"/>
    <w:rsid w:val="0060469C"/>
    <w:rsid w:val="00606406"/>
    <w:rsid w:val="00607527"/>
    <w:rsid w:val="006078B6"/>
    <w:rsid w:val="00610434"/>
    <w:rsid w:val="00610B4C"/>
    <w:rsid w:val="00611A59"/>
    <w:rsid w:val="00612001"/>
    <w:rsid w:val="00614BE1"/>
    <w:rsid w:val="00614F4E"/>
    <w:rsid w:val="006154CC"/>
    <w:rsid w:val="006168F3"/>
    <w:rsid w:val="006238EC"/>
    <w:rsid w:val="00626179"/>
    <w:rsid w:val="006265EE"/>
    <w:rsid w:val="00626A63"/>
    <w:rsid w:val="00631367"/>
    <w:rsid w:val="006334E0"/>
    <w:rsid w:val="0064048B"/>
    <w:rsid w:val="00640E78"/>
    <w:rsid w:val="00643099"/>
    <w:rsid w:val="006507E3"/>
    <w:rsid w:val="00651E00"/>
    <w:rsid w:val="0065207F"/>
    <w:rsid w:val="006536F3"/>
    <w:rsid w:val="00655DC6"/>
    <w:rsid w:val="00660971"/>
    <w:rsid w:val="006613FA"/>
    <w:rsid w:val="006615DA"/>
    <w:rsid w:val="006623B2"/>
    <w:rsid w:val="0066408D"/>
    <w:rsid w:val="0066436A"/>
    <w:rsid w:val="00664E5E"/>
    <w:rsid w:val="0066614B"/>
    <w:rsid w:val="00667DEC"/>
    <w:rsid w:val="00677C7E"/>
    <w:rsid w:val="0068055F"/>
    <w:rsid w:val="00681BF8"/>
    <w:rsid w:val="0068335E"/>
    <w:rsid w:val="00684701"/>
    <w:rsid w:val="00687EB1"/>
    <w:rsid w:val="006A0012"/>
    <w:rsid w:val="006A5B73"/>
    <w:rsid w:val="006A69DD"/>
    <w:rsid w:val="006A71B7"/>
    <w:rsid w:val="006B1CFE"/>
    <w:rsid w:val="006B3E4B"/>
    <w:rsid w:val="006B4718"/>
    <w:rsid w:val="006B47FC"/>
    <w:rsid w:val="006B5D70"/>
    <w:rsid w:val="006B690C"/>
    <w:rsid w:val="006C38D5"/>
    <w:rsid w:val="006C4903"/>
    <w:rsid w:val="006C4FCE"/>
    <w:rsid w:val="006C585A"/>
    <w:rsid w:val="006C7E95"/>
    <w:rsid w:val="006D2B76"/>
    <w:rsid w:val="006D3EC8"/>
    <w:rsid w:val="006D7885"/>
    <w:rsid w:val="006E084F"/>
    <w:rsid w:val="006E1801"/>
    <w:rsid w:val="006E2273"/>
    <w:rsid w:val="006E2988"/>
    <w:rsid w:val="006E317A"/>
    <w:rsid w:val="006E4317"/>
    <w:rsid w:val="006E43F7"/>
    <w:rsid w:val="006E4AD2"/>
    <w:rsid w:val="006E6B83"/>
    <w:rsid w:val="006E6C29"/>
    <w:rsid w:val="006F1E8E"/>
    <w:rsid w:val="006F49E0"/>
    <w:rsid w:val="006F4F9C"/>
    <w:rsid w:val="00700222"/>
    <w:rsid w:val="00700D45"/>
    <w:rsid w:val="007023C1"/>
    <w:rsid w:val="00704411"/>
    <w:rsid w:val="00711295"/>
    <w:rsid w:val="0071366B"/>
    <w:rsid w:val="00714109"/>
    <w:rsid w:val="0071549E"/>
    <w:rsid w:val="00715A15"/>
    <w:rsid w:val="00716E82"/>
    <w:rsid w:val="00720EBE"/>
    <w:rsid w:val="00721112"/>
    <w:rsid w:val="0072374E"/>
    <w:rsid w:val="007242AA"/>
    <w:rsid w:val="00727083"/>
    <w:rsid w:val="00732D4F"/>
    <w:rsid w:val="00734A03"/>
    <w:rsid w:val="0073762F"/>
    <w:rsid w:val="00745281"/>
    <w:rsid w:val="00745EC1"/>
    <w:rsid w:val="00746E56"/>
    <w:rsid w:val="0075209D"/>
    <w:rsid w:val="007527EC"/>
    <w:rsid w:val="00755616"/>
    <w:rsid w:val="00757788"/>
    <w:rsid w:val="007578F1"/>
    <w:rsid w:val="00763F4E"/>
    <w:rsid w:val="007762D7"/>
    <w:rsid w:val="00781CED"/>
    <w:rsid w:val="00782C3C"/>
    <w:rsid w:val="007833FF"/>
    <w:rsid w:val="00783FFE"/>
    <w:rsid w:val="00793ACC"/>
    <w:rsid w:val="00795B7E"/>
    <w:rsid w:val="00797CCB"/>
    <w:rsid w:val="007A33CE"/>
    <w:rsid w:val="007A457F"/>
    <w:rsid w:val="007A540F"/>
    <w:rsid w:val="007B24CF"/>
    <w:rsid w:val="007B7437"/>
    <w:rsid w:val="007C1917"/>
    <w:rsid w:val="007C2D14"/>
    <w:rsid w:val="007C4B76"/>
    <w:rsid w:val="007C6A5D"/>
    <w:rsid w:val="007C6D9B"/>
    <w:rsid w:val="007C7EDB"/>
    <w:rsid w:val="007D7A80"/>
    <w:rsid w:val="007D7F7C"/>
    <w:rsid w:val="007E0042"/>
    <w:rsid w:val="007E1122"/>
    <w:rsid w:val="007E2652"/>
    <w:rsid w:val="007E2D6A"/>
    <w:rsid w:val="007E4BB4"/>
    <w:rsid w:val="007F0D4F"/>
    <w:rsid w:val="007F6C59"/>
    <w:rsid w:val="007F711F"/>
    <w:rsid w:val="00802642"/>
    <w:rsid w:val="00802A43"/>
    <w:rsid w:val="00804041"/>
    <w:rsid w:val="00804688"/>
    <w:rsid w:val="00811B6B"/>
    <w:rsid w:val="00811BC7"/>
    <w:rsid w:val="00811E57"/>
    <w:rsid w:val="00812BFD"/>
    <w:rsid w:val="008146B5"/>
    <w:rsid w:val="00820AE0"/>
    <w:rsid w:val="00821435"/>
    <w:rsid w:val="008217CC"/>
    <w:rsid w:val="00824AB1"/>
    <w:rsid w:val="00830CFC"/>
    <w:rsid w:val="00831452"/>
    <w:rsid w:val="00833BC9"/>
    <w:rsid w:val="008373E5"/>
    <w:rsid w:val="00837425"/>
    <w:rsid w:val="008403C8"/>
    <w:rsid w:val="00840976"/>
    <w:rsid w:val="00844BED"/>
    <w:rsid w:val="008463D9"/>
    <w:rsid w:val="00846439"/>
    <w:rsid w:val="008469A2"/>
    <w:rsid w:val="0085101A"/>
    <w:rsid w:val="0085343F"/>
    <w:rsid w:val="008534E0"/>
    <w:rsid w:val="00853815"/>
    <w:rsid w:val="00856328"/>
    <w:rsid w:val="008566F1"/>
    <w:rsid w:val="00857329"/>
    <w:rsid w:val="00861A8C"/>
    <w:rsid w:val="00873F36"/>
    <w:rsid w:val="00873FD6"/>
    <w:rsid w:val="0087679C"/>
    <w:rsid w:val="00877564"/>
    <w:rsid w:val="008844D8"/>
    <w:rsid w:val="00890AB4"/>
    <w:rsid w:val="00890AE2"/>
    <w:rsid w:val="00891747"/>
    <w:rsid w:val="00891EC7"/>
    <w:rsid w:val="0089798A"/>
    <w:rsid w:val="008A0A9E"/>
    <w:rsid w:val="008A1142"/>
    <w:rsid w:val="008A2531"/>
    <w:rsid w:val="008A42EB"/>
    <w:rsid w:val="008A59BC"/>
    <w:rsid w:val="008A7A89"/>
    <w:rsid w:val="008B2E06"/>
    <w:rsid w:val="008B35DD"/>
    <w:rsid w:val="008B650E"/>
    <w:rsid w:val="008C1C1F"/>
    <w:rsid w:val="008C271D"/>
    <w:rsid w:val="008C7F22"/>
    <w:rsid w:val="008D4EFD"/>
    <w:rsid w:val="008D629A"/>
    <w:rsid w:val="008E072A"/>
    <w:rsid w:val="008E3EA1"/>
    <w:rsid w:val="008F04CC"/>
    <w:rsid w:val="008F08B9"/>
    <w:rsid w:val="008F1021"/>
    <w:rsid w:val="008F5460"/>
    <w:rsid w:val="008F5615"/>
    <w:rsid w:val="008F5CB2"/>
    <w:rsid w:val="008F701A"/>
    <w:rsid w:val="009022C8"/>
    <w:rsid w:val="00904B4A"/>
    <w:rsid w:val="00905AC2"/>
    <w:rsid w:val="00913189"/>
    <w:rsid w:val="009135CA"/>
    <w:rsid w:val="009147FA"/>
    <w:rsid w:val="00915AD8"/>
    <w:rsid w:val="009215C3"/>
    <w:rsid w:val="00924811"/>
    <w:rsid w:val="0092616A"/>
    <w:rsid w:val="009302D4"/>
    <w:rsid w:val="009307B1"/>
    <w:rsid w:val="00934B8C"/>
    <w:rsid w:val="00942524"/>
    <w:rsid w:val="00943693"/>
    <w:rsid w:val="009441CB"/>
    <w:rsid w:val="009444A1"/>
    <w:rsid w:val="00944BFB"/>
    <w:rsid w:val="00944CF3"/>
    <w:rsid w:val="009459EA"/>
    <w:rsid w:val="00945C8B"/>
    <w:rsid w:val="00947DF1"/>
    <w:rsid w:val="00950DEA"/>
    <w:rsid w:val="00951CF1"/>
    <w:rsid w:val="009526BD"/>
    <w:rsid w:val="00952DF4"/>
    <w:rsid w:val="00955465"/>
    <w:rsid w:val="00955B0C"/>
    <w:rsid w:val="00957060"/>
    <w:rsid w:val="00961961"/>
    <w:rsid w:val="0096267D"/>
    <w:rsid w:val="00966BB5"/>
    <w:rsid w:val="00971D82"/>
    <w:rsid w:val="009758DD"/>
    <w:rsid w:val="00975977"/>
    <w:rsid w:val="009766B1"/>
    <w:rsid w:val="00977A2A"/>
    <w:rsid w:val="00977BC5"/>
    <w:rsid w:val="00980BFC"/>
    <w:rsid w:val="00981168"/>
    <w:rsid w:val="00982E67"/>
    <w:rsid w:val="00983163"/>
    <w:rsid w:val="009850C5"/>
    <w:rsid w:val="0098665F"/>
    <w:rsid w:val="009879C4"/>
    <w:rsid w:val="0099302E"/>
    <w:rsid w:val="009931B5"/>
    <w:rsid w:val="009936B8"/>
    <w:rsid w:val="00995470"/>
    <w:rsid w:val="009A19A1"/>
    <w:rsid w:val="009A4069"/>
    <w:rsid w:val="009A41A9"/>
    <w:rsid w:val="009A4360"/>
    <w:rsid w:val="009A4548"/>
    <w:rsid w:val="009B048D"/>
    <w:rsid w:val="009B440F"/>
    <w:rsid w:val="009B4A46"/>
    <w:rsid w:val="009C08F0"/>
    <w:rsid w:val="009C0DBE"/>
    <w:rsid w:val="009C135E"/>
    <w:rsid w:val="009C1E03"/>
    <w:rsid w:val="009C23F0"/>
    <w:rsid w:val="009C2841"/>
    <w:rsid w:val="009C2F7C"/>
    <w:rsid w:val="009D02B6"/>
    <w:rsid w:val="009D173B"/>
    <w:rsid w:val="009D491D"/>
    <w:rsid w:val="009D5397"/>
    <w:rsid w:val="009E34E7"/>
    <w:rsid w:val="009E37FC"/>
    <w:rsid w:val="009E5E70"/>
    <w:rsid w:val="009F06EC"/>
    <w:rsid w:val="009F1797"/>
    <w:rsid w:val="009F2952"/>
    <w:rsid w:val="009F4F56"/>
    <w:rsid w:val="00A0279D"/>
    <w:rsid w:val="00A02D61"/>
    <w:rsid w:val="00A03AB6"/>
    <w:rsid w:val="00A05272"/>
    <w:rsid w:val="00A06B84"/>
    <w:rsid w:val="00A07E17"/>
    <w:rsid w:val="00A1016D"/>
    <w:rsid w:val="00A102C4"/>
    <w:rsid w:val="00A10DB9"/>
    <w:rsid w:val="00A12569"/>
    <w:rsid w:val="00A135E2"/>
    <w:rsid w:val="00A139B7"/>
    <w:rsid w:val="00A14ED0"/>
    <w:rsid w:val="00A15391"/>
    <w:rsid w:val="00A16638"/>
    <w:rsid w:val="00A16F9B"/>
    <w:rsid w:val="00A21FB1"/>
    <w:rsid w:val="00A23709"/>
    <w:rsid w:val="00A25AFF"/>
    <w:rsid w:val="00A332E3"/>
    <w:rsid w:val="00A35661"/>
    <w:rsid w:val="00A35D46"/>
    <w:rsid w:val="00A37DEB"/>
    <w:rsid w:val="00A402F0"/>
    <w:rsid w:val="00A40D8D"/>
    <w:rsid w:val="00A41A93"/>
    <w:rsid w:val="00A42014"/>
    <w:rsid w:val="00A42CBF"/>
    <w:rsid w:val="00A4469E"/>
    <w:rsid w:val="00A45BF3"/>
    <w:rsid w:val="00A46EA8"/>
    <w:rsid w:val="00A50F28"/>
    <w:rsid w:val="00A511BF"/>
    <w:rsid w:val="00A51C2B"/>
    <w:rsid w:val="00A52669"/>
    <w:rsid w:val="00A5557D"/>
    <w:rsid w:val="00A55BCB"/>
    <w:rsid w:val="00A56D1A"/>
    <w:rsid w:val="00A608A8"/>
    <w:rsid w:val="00A6148A"/>
    <w:rsid w:val="00A63B53"/>
    <w:rsid w:val="00A643EA"/>
    <w:rsid w:val="00A66D78"/>
    <w:rsid w:val="00A70E4C"/>
    <w:rsid w:val="00A73961"/>
    <w:rsid w:val="00A75DF6"/>
    <w:rsid w:val="00A83144"/>
    <w:rsid w:val="00A841B4"/>
    <w:rsid w:val="00A84BAB"/>
    <w:rsid w:val="00A86FDC"/>
    <w:rsid w:val="00A93340"/>
    <w:rsid w:val="00A93E80"/>
    <w:rsid w:val="00A96472"/>
    <w:rsid w:val="00A9749F"/>
    <w:rsid w:val="00A97923"/>
    <w:rsid w:val="00AA0486"/>
    <w:rsid w:val="00AA1143"/>
    <w:rsid w:val="00AA1534"/>
    <w:rsid w:val="00AA2B7C"/>
    <w:rsid w:val="00AA4609"/>
    <w:rsid w:val="00AA5423"/>
    <w:rsid w:val="00AA5D66"/>
    <w:rsid w:val="00AA7C06"/>
    <w:rsid w:val="00AB5CEB"/>
    <w:rsid w:val="00AB69D1"/>
    <w:rsid w:val="00AC2570"/>
    <w:rsid w:val="00AC5839"/>
    <w:rsid w:val="00AD38D0"/>
    <w:rsid w:val="00AD63A3"/>
    <w:rsid w:val="00AD726C"/>
    <w:rsid w:val="00AD7498"/>
    <w:rsid w:val="00AE12DF"/>
    <w:rsid w:val="00AE1573"/>
    <w:rsid w:val="00AE3103"/>
    <w:rsid w:val="00AE5F5B"/>
    <w:rsid w:val="00AE5FE1"/>
    <w:rsid w:val="00AE6485"/>
    <w:rsid w:val="00AF21C1"/>
    <w:rsid w:val="00AF3450"/>
    <w:rsid w:val="00AF5BF9"/>
    <w:rsid w:val="00AF77D0"/>
    <w:rsid w:val="00B0052E"/>
    <w:rsid w:val="00B007EB"/>
    <w:rsid w:val="00B0303D"/>
    <w:rsid w:val="00B037E5"/>
    <w:rsid w:val="00B03D27"/>
    <w:rsid w:val="00B05178"/>
    <w:rsid w:val="00B05DB9"/>
    <w:rsid w:val="00B065B5"/>
    <w:rsid w:val="00B06793"/>
    <w:rsid w:val="00B1060E"/>
    <w:rsid w:val="00B12057"/>
    <w:rsid w:val="00B14097"/>
    <w:rsid w:val="00B15213"/>
    <w:rsid w:val="00B1739D"/>
    <w:rsid w:val="00B176D3"/>
    <w:rsid w:val="00B17B69"/>
    <w:rsid w:val="00B20FB2"/>
    <w:rsid w:val="00B25808"/>
    <w:rsid w:val="00B267ED"/>
    <w:rsid w:val="00B26961"/>
    <w:rsid w:val="00B27DF7"/>
    <w:rsid w:val="00B302FF"/>
    <w:rsid w:val="00B3724B"/>
    <w:rsid w:val="00B45790"/>
    <w:rsid w:val="00B457B7"/>
    <w:rsid w:val="00B52B01"/>
    <w:rsid w:val="00B53618"/>
    <w:rsid w:val="00B537DE"/>
    <w:rsid w:val="00B549AB"/>
    <w:rsid w:val="00B563EA"/>
    <w:rsid w:val="00B606DC"/>
    <w:rsid w:val="00B609B1"/>
    <w:rsid w:val="00B62D86"/>
    <w:rsid w:val="00B6603E"/>
    <w:rsid w:val="00B7188E"/>
    <w:rsid w:val="00B72524"/>
    <w:rsid w:val="00B7617F"/>
    <w:rsid w:val="00B76718"/>
    <w:rsid w:val="00B82A8D"/>
    <w:rsid w:val="00B84D31"/>
    <w:rsid w:val="00B8649B"/>
    <w:rsid w:val="00B8718C"/>
    <w:rsid w:val="00B9137F"/>
    <w:rsid w:val="00B945D5"/>
    <w:rsid w:val="00B97B16"/>
    <w:rsid w:val="00BA153D"/>
    <w:rsid w:val="00BA32DB"/>
    <w:rsid w:val="00BA511B"/>
    <w:rsid w:val="00BA579C"/>
    <w:rsid w:val="00BA74A9"/>
    <w:rsid w:val="00BB3D87"/>
    <w:rsid w:val="00BB58CA"/>
    <w:rsid w:val="00BB6D9C"/>
    <w:rsid w:val="00BB71D6"/>
    <w:rsid w:val="00BB728A"/>
    <w:rsid w:val="00BC1E44"/>
    <w:rsid w:val="00BC422D"/>
    <w:rsid w:val="00BC77CF"/>
    <w:rsid w:val="00BD1406"/>
    <w:rsid w:val="00BD2115"/>
    <w:rsid w:val="00BD67D3"/>
    <w:rsid w:val="00BE3339"/>
    <w:rsid w:val="00BE443F"/>
    <w:rsid w:val="00BE44DE"/>
    <w:rsid w:val="00BE499C"/>
    <w:rsid w:val="00BE5754"/>
    <w:rsid w:val="00BE57A4"/>
    <w:rsid w:val="00BE5AC4"/>
    <w:rsid w:val="00BE6F31"/>
    <w:rsid w:val="00BE72B5"/>
    <w:rsid w:val="00BE7E02"/>
    <w:rsid w:val="00BF263A"/>
    <w:rsid w:val="00BF4BB2"/>
    <w:rsid w:val="00BF5F1F"/>
    <w:rsid w:val="00BF61BB"/>
    <w:rsid w:val="00C00DAE"/>
    <w:rsid w:val="00C057DC"/>
    <w:rsid w:val="00C07531"/>
    <w:rsid w:val="00C1406C"/>
    <w:rsid w:val="00C16C51"/>
    <w:rsid w:val="00C20C3C"/>
    <w:rsid w:val="00C213D1"/>
    <w:rsid w:val="00C2194E"/>
    <w:rsid w:val="00C2206F"/>
    <w:rsid w:val="00C226EE"/>
    <w:rsid w:val="00C2478B"/>
    <w:rsid w:val="00C25162"/>
    <w:rsid w:val="00C26636"/>
    <w:rsid w:val="00C3050A"/>
    <w:rsid w:val="00C3059F"/>
    <w:rsid w:val="00C32EF5"/>
    <w:rsid w:val="00C33226"/>
    <w:rsid w:val="00C33A62"/>
    <w:rsid w:val="00C361A0"/>
    <w:rsid w:val="00C36301"/>
    <w:rsid w:val="00C36FFF"/>
    <w:rsid w:val="00C37A0A"/>
    <w:rsid w:val="00C37A69"/>
    <w:rsid w:val="00C40B10"/>
    <w:rsid w:val="00C4411B"/>
    <w:rsid w:val="00C46EDD"/>
    <w:rsid w:val="00C60FFC"/>
    <w:rsid w:val="00C63761"/>
    <w:rsid w:val="00C66BEA"/>
    <w:rsid w:val="00C67F24"/>
    <w:rsid w:val="00C76C76"/>
    <w:rsid w:val="00C76DE3"/>
    <w:rsid w:val="00C777C2"/>
    <w:rsid w:val="00C8173D"/>
    <w:rsid w:val="00C82770"/>
    <w:rsid w:val="00C95FE8"/>
    <w:rsid w:val="00C96283"/>
    <w:rsid w:val="00CA13EF"/>
    <w:rsid w:val="00CA7238"/>
    <w:rsid w:val="00CA79A1"/>
    <w:rsid w:val="00CA7EEB"/>
    <w:rsid w:val="00CB2858"/>
    <w:rsid w:val="00CB308D"/>
    <w:rsid w:val="00CB6584"/>
    <w:rsid w:val="00CC06B0"/>
    <w:rsid w:val="00CC0755"/>
    <w:rsid w:val="00CC0D90"/>
    <w:rsid w:val="00CC1974"/>
    <w:rsid w:val="00CC5BC6"/>
    <w:rsid w:val="00CD16EF"/>
    <w:rsid w:val="00CD1FE0"/>
    <w:rsid w:val="00CD33B3"/>
    <w:rsid w:val="00CD45A1"/>
    <w:rsid w:val="00CD7BEB"/>
    <w:rsid w:val="00CE066E"/>
    <w:rsid w:val="00CE2626"/>
    <w:rsid w:val="00CE29CB"/>
    <w:rsid w:val="00CE4E47"/>
    <w:rsid w:val="00CE4E61"/>
    <w:rsid w:val="00CE790B"/>
    <w:rsid w:val="00CF11E8"/>
    <w:rsid w:val="00CF2398"/>
    <w:rsid w:val="00CF70EF"/>
    <w:rsid w:val="00CF740E"/>
    <w:rsid w:val="00D029B8"/>
    <w:rsid w:val="00D03A2A"/>
    <w:rsid w:val="00D067B5"/>
    <w:rsid w:val="00D0734C"/>
    <w:rsid w:val="00D11D67"/>
    <w:rsid w:val="00D124A5"/>
    <w:rsid w:val="00D12D11"/>
    <w:rsid w:val="00D14CB0"/>
    <w:rsid w:val="00D15EBE"/>
    <w:rsid w:val="00D16F4C"/>
    <w:rsid w:val="00D233FD"/>
    <w:rsid w:val="00D254A0"/>
    <w:rsid w:val="00D354FB"/>
    <w:rsid w:val="00D37301"/>
    <w:rsid w:val="00D37553"/>
    <w:rsid w:val="00D4073C"/>
    <w:rsid w:val="00D417C4"/>
    <w:rsid w:val="00D44846"/>
    <w:rsid w:val="00D457B5"/>
    <w:rsid w:val="00D4634B"/>
    <w:rsid w:val="00D46C61"/>
    <w:rsid w:val="00D53AB9"/>
    <w:rsid w:val="00D62521"/>
    <w:rsid w:val="00D641A6"/>
    <w:rsid w:val="00D653C3"/>
    <w:rsid w:val="00D70552"/>
    <w:rsid w:val="00D72DC2"/>
    <w:rsid w:val="00D73B0F"/>
    <w:rsid w:val="00D74EB2"/>
    <w:rsid w:val="00D7661B"/>
    <w:rsid w:val="00D842E6"/>
    <w:rsid w:val="00D8564C"/>
    <w:rsid w:val="00D87861"/>
    <w:rsid w:val="00D87C14"/>
    <w:rsid w:val="00D91F70"/>
    <w:rsid w:val="00DA14E3"/>
    <w:rsid w:val="00DA1908"/>
    <w:rsid w:val="00DA67B4"/>
    <w:rsid w:val="00DB003B"/>
    <w:rsid w:val="00DB16B2"/>
    <w:rsid w:val="00DB2072"/>
    <w:rsid w:val="00DB3636"/>
    <w:rsid w:val="00DC49F3"/>
    <w:rsid w:val="00DC50F0"/>
    <w:rsid w:val="00DC5305"/>
    <w:rsid w:val="00DC6410"/>
    <w:rsid w:val="00DD1F42"/>
    <w:rsid w:val="00DD58CA"/>
    <w:rsid w:val="00DD5C1D"/>
    <w:rsid w:val="00DD79AC"/>
    <w:rsid w:val="00DE021C"/>
    <w:rsid w:val="00DE1482"/>
    <w:rsid w:val="00DE1F4F"/>
    <w:rsid w:val="00DE2324"/>
    <w:rsid w:val="00DE2825"/>
    <w:rsid w:val="00DE5669"/>
    <w:rsid w:val="00DE67D8"/>
    <w:rsid w:val="00DE6A5F"/>
    <w:rsid w:val="00DE6BB3"/>
    <w:rsid w:val="00DE6F35"/>
    <w:rsid w:val="00DF332C"/>
    <w:rsid w:val="00DF3993"/>
    <w:rsid w:val="00DF501C"/>
    <w:rsid w:val="00DF5799"/>
    <w:rsid w:val="00DF64DC"/>
    <w:rsid w:val="00DF6BFB"/>
    <w:rsid w:val="00E01FCA"/>
    <w:rsid w:val="00E11369"/>
    <w:rsid w:val="00E1268F"/>
    <w:rsid w:val="00E14ECF"/>
    <w:rsid w:val="00E15C0A"/>
    <w:rsid w:val="00E21031"/>
    <w:rsid w:val="00E22218"/>
    <w:rsid w:val="00E243DB"/>
    <w:rsid w:val="00E25870"/>
    <w:rsid w:val="00E25D08"/>
    <w:rsid w:val="00E25D90"/>
    <w:rsid w:val="00E26C0E"/>
    <w:rsid w:val="00E276B6"/>
    <w:rsid w:val="00E308AC"/>
    <w:rsid w:val="00E30B24"/>
    <w:rsid w:val="00E31445"/>
    <w:rsid w:val="00E3324A"/>
    <w:rsid w:val="00E373BB"/>
    <w:rsid w:val="00E40F80"/>
    <w:rsid w:val="00E415F5"/>
    <w:rsid w:val="00E421DF"/>
    <w:rsid w:val="00E43489"/>
    <w:rsid w:val="00E43A3F"/>
    <w:rsid w:val="00E440BF"/>
    <w:rsid w:val="00E44F3F"/>
    <w:rsid w:val="00E4795D"/>
    <w:rsid w:val="00E47DB4"/>
    <w:rsid w:val="00E50129"/>
    <w:rsid w:val="00E52DFF"/>
    <w:rsid w:val="00E53B6B"/>
    <w:rsid w:val="00E54506"/>
    <w:rsid w:val="00E560A3"/>
    <w:rsid w:val="00E6654F"/>
    <w:rsid w:val="00E66F25"/>
    <w:rsid w:val="00E673B5"/>
    <w:rsid w:val="00E676FE"/>
    <w:rsid w:val="00E67793"/>
    <w:rsid w:val="00E70D82"/>
    <w:rsid w:val="00E71791"/>
    <w:rsid w:val="00E732AF"/>
    <w:rsid w:val="00E73CD8"/>
    <w:rsid w:val="00E77C01"/>
    <w:rsid w:val="00E821AD"/>
    <w:rsid w:val="00E91449"/>
    <w:rsid w:val="00E942EC"/>
    <w:rsid w:val="00E9460B"/>
    <w:rsid w:val="00E96529"/>
    <w:rsid w:val="00EA2756"/>
    <w:rsid w:val="00EA7D3B"/>
    <w:rsid w:val="00EB17F5"/>
    <w:rsid w:val="00EB1991"/>
    <w:rsid w:val="00EB4C1E"/>
    <w:rsid w:val="00EB4FBB"/>
    <w:rsid w:val="00EB54BB"/>
    <w:rsid w:val="00EC1F53"/>
    <w:rsid w:val="00ED2297"/>
    <w:rsid w:val="00ED4C2F"/>
    <w:rsid w:val="00ED67F4"/>
    <w:rsid w:val="00ED71BE"/>
    <w:rsid w:val="00EE0D40"/>
    <w:rsid w:val="00EE0E89"/>
    <w:rsid w:val="00EF31EE"/>
    <w:rsid w:val="00F0155D"/>
    <w:rsid w:val="00F01810"/>
    <w:rsid w:val="00F01957"/>
    <w:rsid w:val="00F03CD4"/>
    <w:rsid w:val="00F06E23"/>
    <w:rsid w:val="00F1335E"/>
    <w:rsid w:val="00F136EE"/>
    <w:rsid w:val="00F143E1"/>
    <w:rsid w:val="00F1690F"/>
    <w:rsid w:val="00F16D7B"/>
    <w:rsid w:val="00F215E3"/>
    <w:rsid w:val="00F22422"/>
    <w:rsid w:val="00F26109"/>
    <w:rsid w:val="00F321F7"/>
    <w:rsid w:val="00F3302C"/>
    <w:rsid w:val="00F3449B"/>
    <w:rsid w:val="00F35CC4"/>
    <w:rsid w:val="00F419E7"/>
    <w:rsid w:val="00F42B29"/>
    <w:rsid w:val="00F43CB1"/>
    <w:rsid w:val="00F4424E"/>
    <w:rsid w:val="00F46B6F"/>
    <w:rsid w:val="00F5339D"/>
    <w:rsid w:val="00F53C15"/>
    <w:rsid w:val="00F5690D"/>
    <w:rsid w:val="00F56B6B"/>
    <w:rsid w:val="00F60BB4"/>
    <w:rsid w:val="00F63778"/>
    <w:rsid w:val="00F638B4"/>
    <w:rsid w:val="00F6425D"/>
    <w:rsid w:val="00F64668"/>
    <w:rsid w:val="00F64F5D"/>
    <w:rsid w:val="00F65FB9"/>
    <w:rsid w:val="00F66ADC"/>
    <w:rsid w:val="00F7128B"/>
    <w:rsid w:val="00F73AF6"/>
    <w:rsid w:val="00F7516B"/>
    <w:rsid w:val="00F7665B"/>
    <w:rsid w:val="00F77198"/>
    <w:rsid w:val="00F803BC"/>
    <w:rsid w:val="00F805F8"/>
    <w:rsid w:val="00F81009"/>
    <w:rsid w:val="00F82167"/>
    <w:rsid w:val="00F8559A"/>
    <w:rsid w:val="00F92BD4"/>
    <w:rsid w:val="00F97371"/>
    <w:rsid w:val="00FA1052"/>
    <w:rsid w:val="00FA7E17"/>
    <w:rsid w:val="00FB0018"/>
    <w:rsid w:val="00FB3815"/>
    <w:rsid w:val="00FB5973"/>
    <w:rsid w:val="00FC40C6"/>
    <w:rsid w:val="00FC6C00"/>
    <w:rsid w:val="00FD0C12"/>
    <w:rsid w:val="00FD148B"/>
    <w:rsid w:val="00FD27C5"/>
    <w:rsid w:val="00FD668A"/>
    <w:rsid w:val="00FE2FFA"/>
    <w:rsid w:val="00FE473E"/>
    <w:rsid w:val="00FE6667"/>
    <w:rsid w:val="00FE6895"/>
    <w:rsid w:val="00FF0642"/>
    <w:rsid w:val="00FF0BE1"/>
    <w:rsid w:val="00FF3795"/>
    <w:rsid w:val="00FF3AD9"/>
    <w:rsid w:val="00FF43C4"/>
    <w:rsid w:val="00FF69EB"/>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615E69E9"/>
  <w15:chartTrackingRefBased/>
  <w15:docId w15:val="{194B45C6-3E30-473C-AA02-72F661C4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1974"/>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BB2"/>
    <w:pPr>
      <w:ind w:left="720"/>
      <w:contextualSpacing/>
    </w:pPr>
  </w:style>
  <w:style w:type="table" w:styleId="TableGrid">
    <w:name w:val="Table Grid"/>
    <w:basedOn w:val="TableNormal"/>
    <w:uiPriority w:val="59"/>
    <w:rsid w:val="00BF4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Char"/>
    <w:uiPriority w:val="99"/>
    <w:unhideWhenUsed/>
    <w:rsid w:val="00116064"/>
    <w:pPr>
      <w:tabs>
        <w:tab w:val="center" w:pos="4153"/>
        <w:tab w:val="right" w:pos="8306"/>
      </w:tabs>
      <w:spacing w:after="0" w:line="240" w:lineRule="auto"/>
    </w:pPr>
  </w:style>
  <w:style w:type="character" w:customStyle="1" w:styleId="Char">
    <w:name w:val="رأس الصفحة Char"/>
    <w:basedOn w:val="DefaultParagraphFont"/>
    <w:link w:val="Header"/>
    <w:uiPriority w:val="99"/>
    <w:rsid w:val="00116064"/>
  </w:style>
  <w:style w:type="paragraph" w:styleId="Footer">
    <w:name w:val="footer"/>
    <w:basedOn w:val="Normal"/>
    <w:link w:val="Char0"/>
    <w:uiPriority w:val="99"/>
    <w:unhideWhenUsed/>
    <w:rsid w:val="00116064"/>
    <w:pPr>
      <w:tabs>
        <w:tab w:val="center" w:pos="4153"/>
        <w:tab w:val="right" w:pos="8306"/>
      </w:tabs>
      <w:spacing w:after="0" w:line="240" w:lineRule="auto"/>
    </w:pPr>
  </w:style>
  <w:style w:type="character" w:customStyle="1" w:styleId="Char0">
    <w:name w:val="تذييل الصفحة Char"/>
    <w:basedOn w:val="DefaultParagraphFont"/>
    <w:link w:val="Footer"/>
    <w:uiPriority w:val="99"/>
    <w:rsid w:val="00116064"/>
  </w:style>
  <w:style w:type="character" w:styleId="Hyperlink">
    <w:name w:val="Hyperlink"/>
    <w:basedOn w:val="DefaultParagraphFont"/>
    <w:uiPriority w:val="99"/>
    <w:unhideWhenUsed/>
    <w:rsid w:val="008F1021"/>
    <w:rPr>
      <w:color w:val="0563C1" w:themeColor="hyperlink"/>
      <w:u w:val="single"/>
    </w:rPr>
  </w:style>
  <w:style w:type="character" w:styleId="UnresolvedMention">
    <w:name w:val="Unresolved Mention"/>
    <w:basedOn w:val="DefaultParagraphFont"/>
    <w:uiPriority w:val="99"/>
    <w:semiHidden/>
    <w:unhideWhenUsed/>
    <w:rsid w:val="008F1021"/>
    <w:rPr>
      <w:color w:val="605E5C"/>
      <w:shd w:val="clear" w:color="auto" w:fill="E1DFDD"/>
    </w:rPr>
  </w:style>
  <w:style w:type="paragraph" w:styleId="NoSpacing">
    <w:name w:val="No Spacing"/>
    <w:link w:val="Char1"/>
    <w:uiPriority w:val="1"/>
    <w:qFormat/>
    <w:rsid w:val="00FC40C6"/>
    <w:pPr>
      <w:bidi/>
      <w:spacing w:after="0" w:line="240" w:lineRule="auto"/>
    </w:pPr>
    <w:rPr>
      <w:rFonts w:eastAsiaTheme="minorEastAsia"/>
    </w:rPr>
  </w:style>
  <w:style w:type="character" w:customStyle="1" w:styleId="Char1">
    <w:name w:val="بلا تباعد Char"/>
    <w:basedOn w:val="DefaultParagraphFont"/>
    <w:link w:val="NoSpacing"/>
    <w:uiPriority w:val="1"/>
    <w:rsid w:val="00FC40C6"/>
    <w:rPr>
      <w:rFonts w:eastAsiaTheme="minorEastAsia"/>
    </w:rPr>
  </w:style>
  <w:style w:type="table" w:customStyle="1" w:styleId="1">
    <w:name w:val="شبكة جدول1"/>
    <w:basedOn w:val="TableNormal"/>
    <w:next w:val="TableGrid"/>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TableNormal"/>
    <w:next w:val="TableGrid"/>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TableNormal"/>
    <w:next w:val="TableGrid"/>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TableNormal"/>
    <w:next w:val="TableGrid"/>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TableNormal"/>
    <w:next w:val="TableGrid"/>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TableNormal"/>
    <w:next w:val="TableGrid"/>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TableNormal"/>
    <w:next w:val="TableGrid"/>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TableNormal"/>
    <w:next w:val="TableGrid"/>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0"/>
    <w:basedOn w:val="TableNormal"/>
    <w:next w:val="TableGrid"/>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شبكة جدول31"/>
    <w:basedOn w:val="TableNormal"/>
    <w:next w:val="TableGrid"/>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شبكة جدول32"/>
    <w:basedOn w:val="TableNormal"/>
    <w:next w:val="TableGrid"/>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33A62"/>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5E0363"/>
    <w:pPr>
      <w:spacing w:after="0" w:line="240" w:lineRule="auto"/>
    </w:pPr>
    <w:rPr>
      <w:rFonts w:eastAsiaTheme="minorEastAsia"/>
    </w:rPr>
    <w:tblPr>
      <w:tblCellMar>
        <w:top w:w="0" w:type="dxa"/>
        <w:left w:w="0" w:type="dxa"/>
        <w:bottom w:w="0" w:type="dxa"/>
        <w:right w:w="0" w:type="dxa"/>
      </w:tblCellMar>
    </w:tblPr>
  </w:style>
  <w:style w:type="table" w:styleId="GridTable2Accent4">
    <w:name w:val="Grid Table 2 Accent 4"/>
    <w:basedOn w:val="TableNormal"/>
    <w:uiPriority w:val="47"/>
    <w:rsid w:val="00E5450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PlaceholderText">
    <w:name w:val="Placeholder Text"/>
    <w:basedOn w:val="DefaultParagraphFont"/>
    <w:uiPriority w:val="99"/>
    <w:semiHidden/>
    <w:rsid w:val="008F5460"/>
    <w:rPr>
      <w:color w:val="808080"/>
    </w:rPr>
  </w:style>
  <w:style w:type="character" w:styleId="FollowedHyperlink">
    <w:name w:val="FollowedHyperlink"/>
    <w:basedOn w:val="DefaultParagraphFont"/>
    <w:uiPriority w:val="99"/>
    <w:semiHidden/>
    <w:unhideWhenUsed/>
    <w:rsid w:val="00E415F5"/>
    <w:rPr>
      <w:color w:val="954F72" w:themeColor="followedHyperlink"/>
      <w:u w:val="single"/>
    </w:rPr>
  </w:style>
  <w:style w:type="table" w:styleId="GridTable6ColorfulAccent6">
    <w:name w:val="Grid Table 6 Colorful Accent 6"/>
    <w:basedOn w:val="TableNormal"/>
    <w:uiPriority w:val="51"/>
    <w:rsid w:val="00CC5BC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00">
    <w:name w:val="Table Grid_0"/>
    <w:basedOn w:val="TableNormal"/>
    <w:uiPriority w:val="59"/>
    <w:rsid w:val="00873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4">
    <w:name w:val="Grid Table 6 Colorful Accent 4"/>
    <w:basedOn w:val="TableNormal"/>
    <w:uiPriority w:val="51"/>
    <w:rsid w:val="0035757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43.png" /><Relationship Id="rId101" Type="http://schemas.openxmlformats.org/officeDocument/2006/relationships/image" Target="media/image44.png" /><Relationship Id="rId102" Type="http://schemas.openxmlformats.org/officeDocument/2006/relationships/image" Target="media/image45.png" /><Relationship Id="rId103" Type="http://schemas.openxmlformats.org/officeDocument/2006/relationships/image" Target="media/image46.png" /><Relationship Id="rId104" Type="http://schemas.openxmlformats.org/officeDocument/2006/relationships/image" Target="media/image47.png" /><Relationship Id="rId105" Type="http://schemas.openxmlformats.org/officeDocument/2006/relationships/image" Target="media/image48.png" /><Relationship Id="rId106" Type="http://schemas.openxmlformats.org/officeDocument/2006/relationships/image" Target="media/image49.png" /><Relationship Id="rId107" Type="http://schemas.openxmlformats.org/officeDocument/2006/relationships/image" Target="media/image50.png" /><Relationship Id="rId108" Type="http://schemas.openxmlformats.org/officeDocument/2006/relationships/image" Target="media/image51.png" /><Relationship Id="rId109" Type="http://schemas.openxmlformats.org/officeDocument/2006/relationships/image" Target="media/image52.png" /><Relationship Id="rId11" Type="http://schemas.microsoft.com/office/2007/relationships/diagramDrawing" Target="diagrams/drawing1.xml" /><Relationship Id="rId110" Type="http://schemas.openxmlformats.org/officeDocument/2006/relationships/image" Target="media/image53.png" /><Relationship Id="rId111" Type="http://schemas.openxmlformats.org/officeDocument/2006/relationships/image" Target="media/image54.png" /><Relationship Id="rId112" Type="http://schemas.openxmlformats.org/officeDocument/2006/relationships/image" Target="media/image55.png" /><Relationship Id="rId113" Type="http://schemas.openxmlformats.org/officeDocument/2006/relationships/image" Target="media/image56.png" /><Relationship Id="rId114" Type="http://schemas.openxmlformats.org/officeDocument/2006/relationships/image" Target="media/image57.png" /><Relationship Id="rId115" Type="http://schemas.openxmlformats.org/officeDocument/2006/relationships/image" Target="media/image58.png" /><Relationship Id="rId116" Type="http://schemas.openxmlformats.org/officeDocument/2006/relationships/image" Target="media/image59.png" /><Relationship Id="rId117" Type="http://schemas.openxmlformats.org/officeDocument/2006/relationships/image" Target="media/image60.png" /><Relationship Id="rId118" Type="http://schemas.openxmlformats.org/officeDocument/2006/relationships/image" Target="media/image61.png" /><Relationship Id="rId119" Type="http://schemas.openxmlformats.org/officeDocument/2006/relationships/image" Target="media/image62.png" /><Relationship Id="rId12" Type="http://schemas.openxmlformats.org/officeDocument/2006/relationships/diagramData" Target="diagrams/data1.xml" /><Relationship Id="rId120" Type="http://schemas.openxmlformats.org/officeDocument/2006/relationships/image" Target="media/image63.png" /><Relationship Id="rId121" Type="http://schemas.openxmlformats.org/officeDocument/2006/relationships/image" Target="media/image64.png" /><Relationship Id="rId122" Type="http://schemas.openxmlformats.org/officeDocument/2006/relationships/image" Target="media/image65.png" /><Relationship Id="rId123" Type="http://schemas.openxmlformats.org/officeDocument/2006/relationships/image" Target="media/image66.png" /><Relationship Id="rId124" Type="http://schemas.openxmlformats.org/officeDocument/2006/relationships/image" Target="media/image67.png" /><Relationship Id="rId125" Type="http://schemas.openxmlformats.org/officeDocument/2006/relationships/image" Target="media/image68.png" /><Relationship Id="rId126" Type="http://schemas.openxmlformats.org/officeDocument/2006/relationships/image" Target="media/image69.png" /><Relationship Id="rId127" Type="http://schemas.openxmlformats.org/officeDocument/2006/relationships/image" Target="media/image70.png" /><Relationship Id="rId128" Type="http://schemas.openxmlformats.org/officeDocument/2006/relationships/image" Target="media/image71.png" /><Relationship Id="rId129" Type="http://schemas.openxmlformats.org/officeDocument/2006/relationships/image" Target="media/image72.png" /><Relationship Id="rId13" Type="http://schemas.openxmlformats.org/officeDocument/2006/relationships/diagramLayout" Target="diagrams/layout1.xml" /><Relationship Id="rId130" Type="http://schemas.openxmlformats.org/officeDocument/2006/relationships/image" Target="media/image73.png" /><Relationship Id="rId131" Type="http://schemas.openxmlformats.org/officeDocument/2006/relationships/image" Target="media/image74.png" /><Relationship Id="rId132" Type="http://schemas.openxmlformats.org/officeDocument/2006/relationships/image" Target="media/image75.png" /><Relationship Id="rId133" Type="http://schemas.openxmlformats.org/officeDocument/2006/relationships/image" Target="media/image76.png" /><Relationship Id="rId134" Type="http://schemas.openxmlformats.org/officeDocument/2006/relationships/image" Target="media/image77.png" /><Relationship Id="rId135" Type="http://schemas.openxmlformats.org/officeDocument/2006/relationships/image" Target="media/image78.png" /><Relationship Id="rId136" Type="http://schemas.openxmlformats.org/officeDocument/2006/relationships/image" Target="media/image79.png" /><Relationship Id="rId137" Type="http://schemas.openxmlformats.org/officeDocument/2006/relationships/image" Target="media/image80.png" /><Relationship Id="rId138" Type="http://schemas.openxmlformats.org/officeDocument/2006/relationships/image" Target="media/image81.png" /><Relationship Id="rId139" Type="http://schemas.openxmlformats.org/officeDocument/2006/relationships/image" Target="media/image82.png" /><Relationship Id="rId14" Type="http://schemas.openxmlformats.org/officeDocument/2006/relationships/diagramQuickStyle" Target="diagrams/quickStyle1.xml" /><Relationship Id="rId140" Type="http://schemas.openxmlformats.org/officeDocument/2006/relationships/image" Target="media/image83.png" /><Relationship Id="rId141" Type="http://schemas.openxmlformats.org/officeDocument/2006/relationships/image" Target="media/image84.png" /><Relationship Id="rId142" Type="http://schemas.openxmlformats.org/officeDocument/2006/relationships/image" Target="media/image85.png" /><Relationship Id="rId143" Type="http://schemas.openxmlformats.org/officeDocument/2006/relationships/image" Target="media/image86.png" /><Relationship Id="rId144" Type="http://schemas.openxmlformats.org/officeDocument/2006/relationships/image" Target="media/image87.png" /><Relationship Id="rId145" Type="http://schemas.openxmlformats.org/officeDocument/2006/relationships/image" Target="media/image88.png" /><Relationship Id="rId146" Type="http://schemas.openxmlformats.org/officeDocument/2006/relationships/image" Target="media/image89.png" /><Relationship Id="rId147" Type="http://schemas.openxmlformats.org/officeDocument/2006/relationships/image" Target="media/image90.png" /><Relationship Id="rId148" Type="http://schemas.openxmlformats.org/officeDocument/2006/relationships/image" Target="media/image91.png" /><Relationship Id="rId149" Type="http://schemas.openxmlformats.org/officeDocument/2006/relationships/image" Target="media/image92.png" /><Relationship Id="rId15" Type="http://schemas.openxmlformats.org/officeDocument/2006/relationships/diagramColors" Target="diagrams/colors1.xml" /><Relationship Id="rId150" Type="http://schemas.openxmlformats.org/officeDocument/2006/relationships/image" Target="media/image93.png" /><Relationship Id="rId151" Type="http://schemas.openxmlformats.org/officeDocument/2006/relationships/image" Target="media/image94.png" /><Relationship Id="rId152" Type="http://schemas.openxmlformats.org/officeDocument/2006/relationships/image" Target="media/image95.png" /><Relationship Id="rId153" Type="http://schemas.openxmlformats.org/officeDocument/2006/relationships/image" Target="media/image96.png" /><Relationship Id="rId154" Type="http://schemas.openxmlformats.org/officeDocument/2006/relationships/image" Target="media/image97.png" /><Relationship Id="rId155" Type="http://schemas.openxmlformats.org/officeDocument/2006/relationships/footer" Target="footer1.xml" /><Relationship Id="rId156" Type="http://schemas.openxmlformats.org/officeDocument/2006/relationships/image" Target="media/image99.png" /><Relationship Id="rId157" Type="http://schemas.openxmlformats.org/officeDocument/2006/relationships/package" Target="embeddings/ooxmlPackage1.docx" /><Relationship Id="rId158" Type="http://schemas.openxmlformats.org/officeDocument/2006/relationships/image" Target="media/image100.jpeg" /><Relationship Id="rId159" Type="http://schemas.openxmlformats.org/officeDocument/2006/relationships/image" Target="media/image101.jpeg" /><Relationship Id="rId16" Type="http://schemas.openxmlformats.org/officeDocument/2006/relationships/hyperlink" Target="https://laws.boe.gov.sa/BoeLaws/Laws/LawDetails/16c49913-599f-406b-b016-a9a700f172c9/1" TargetMode="External" /><Relationship Id="rId160" Type="http://schemas.openxmlformats.org/officeDocument/2006/relationships/image" Target="media/image102.jpeg" /><Relationship Id="rId161" Type="http://schemas.openxmlformats.org/officeDocument/2006/relationships/image" Target="media/image103.jpeg" /><Relationship Id="rId162" Type="http://schemas.openxmlformats.org/officeDocument/2006/relationships/image" Target="media/image104.png" /><Relationship Id="rId163" Type="http://schemas.openxmlformats.org/officeDocument/2006/relationships/image" Target="media/image105.jpeg" /><Relationship Id="rId164" Type="http://schemas.openxmlformats.org/officeDocument/2006/relationships/image" Target="media/image106.png" /><Relationship Id="rId165" Type="http://schemas.openxmlformats.org/officeDocument/2006/relationships/image" Target="media/image107.png" /><Relationship Id="rId166" Type="http://schemas.openxmlformats.org/officeDocument/2006/relationships/image" Target="media/image108.png" /><Relationship Id="rId167" Type="http://schemas.openxmlformats.org/officeDocument/2006/relationships/image" Target="media/image109.png" /><Relationship Id="rId168" Type="http://schemas.openxmlformats.org/officeDocument/2006/relationships/header" Target="header1.xml" /><Relationship Id="rId169" Type="http://schemas.openxmlformats.org/officeDocument/2006/relationships/footer" Target="footer2.xml" /><Relationship Id="rId17" Type="http://schemas.openxmlformats.org/officeDocument/2006/relationships/image" Target="media/image7.png" /><Relationship Id="rId170" Type="http://schemas.openxmlformats.org/officeDocument/2006/relationships/image" Target="media/image117.jpeg" /><Relationship Id="rId171" Type="http://schemas.openxmlformats.org/officeDocument/2006/relationships/image" Target="media/image118.jpeg" /><Relationship Id="rId172" Type="http://schemas.openxmlformats.org/officeDocument/2006/relationships/image" Target="media/image119.png" /><Relationship Id="rId173" Type="http://schemas.openxmlformats.org/officeDocument/2006/relationships/image" Target="media/image120.svg" /><Relationship Id="rId174" Type="http://schemas.openxmlformats.org/officeDocument/2006/relationships/image" Target="media/image121.png" /><Relationship Id="rId175" Type="http://schemas.openxmlformats.org/officeDocument/2006/relationships/image" Target="media/image122.svg" /><Relationship Id="rId176" Type="http://schemas.openxmlformats.org/officeDocument/2006/relationships/image" Target="media/image123.png" /><Relationship Id="rId177" Type="http://schemas.openxmlformats.org/officeDocument/2006/relationships/image" Target="media/image124.svg" /><Relationship Id="rId178" Type="http://schemas.openxmlformats.org/officeDocument/2006/relationships/image" Target="media/image125.png" /><Relationship Id="rId179" Type="http://schemas.openxmlformats.org/officeDocument/2006/relationships/image" Target="media/image126.svg" /><Relationship Id="rId18" Type="http://schemas.openxmlformats.org/officeDocument/2006/relationships/image" Target="media/image8.png" /><Relationship Id="rId180" Type="http://schemas.openxmlformats.org/officeDocument/2006/relationships/image" Target="media/image127.png" /><Relationship Id="rId181" Type="http://schemas.openxmlformats.org/officeDocument/2006/relationships/image" Target="media/image128.svg" /><Relationship Id="rId182" Type="http://schemas.openxmlformats.org/officeDocument/2006/relationships/image" Target="media/image129.png" /><Relationship Id="rId183" Type="http://schemas.openxmlformats.org/officeDocument/2006/relationships/image" Target="media/image130.svg" /><Relationship Id="rId184" Type="http://schemas.openxmlformats.org/officeDocument/2006/relationships/image" Target="media/image131.png" /><Relationship Id="rId185" Type="http://schemas.openxmlformats.org/officeDocument/2006/relationships/image" Target="media/image132.png" /><Relationship Id="rId186" Type="http://schemas.openxmlformats.org/officeDocument/2006/relationships/image" Target="media/image133.png" /><Relationship Id="rId187" Type="http://schemas.openxmlformats.org/officeDocument/2006/relationships/image" Target="media/image134.svg" /><Relationship Id="rId188" Type="http://schemas.openxmlformats.org/officeDocument/2006/relationships/image" Target="media/image135.png" /><Relationship Id="rId189" Type="http://schemas.openxmlformats.org/officeDocument/2006/relationships/image" Target="media/image136.png" /><Relationship Id="rId19" Type="http://schemas.microsoft.com/office/2007/relationships/diagramDrawing" Target="diagrams/drawing2.xml" /><Relationship Id="rId190" Type="http://schemas.openxmlformats.org/officeDocument/2006/relationships/image" Target="media/image137.emf" /><Relationship Id="rId191" Type="http://schemas.openxmlformats.org/officeDocument/2006/relationships/image" Target="media/image138.jpeg" /><Relationship Id="rId192" Type="http://schemas.openxmlformats.org/officeDocument/2006/relationships/image" Target="media/image139.png" /><Relationship Id="rId193" Type="http://schemas.openxmlformats.org/officeDocument/2006/relationships/header" Target="header2.xml" /><Relationship Id="rId194" Type="http://schemas.openxmlformats.org/officeDocument/2006/relationships/image" Target="media/image141.jpeg" /><Relationship Id="rId195" Type="http://schemas.openxmlformats.org/officeDocument/2006/relationships/image" Target="media/image142.jpeg" /><Relationship Id="rId196" Type="http://schemas.openxmlformats.org/officeDocument/2006/relationships/image" Target="media/image143.jpeg" /><Relationship Id="rId197" Type="http://schemas.openxmlformats.org/officeDocument/2006/relationships/image" Target="media/image144.png" /><Relationship Id="rId198" Type="http://schemas.openxmlformats.org/officeDocument/2006/relationships/image" Target="media/image145.jpeg" /><Relationship Id="rId199" Type="http://schemas.openxmlformats.org/officeDocument/2006/relationships/image" Target="media/image146.png" /><Relationship Id="rId2" Type="http://schemas.openxmlformats.org/officeDocument/2006/relationships/webSettings" Target="webSettings.xml" /><Relationship Id="rId20" Type="http://schemas.openxmlformats.org/officeDocument/2006/relationships/diagramData" Target="diagrams/data2.xml" /><Relationship Id="rId200" Type="http://schemas.openxmlformats.org/officeDocument/2006/relationships/image" Target="media/image147.png" /><Relationship Id="rId201" Type="http://schemas.openxmlformats.org/officeDocument/2006/relationships/image" Target="media/image148.png" /><Relationship Id="rId202" Type="http://schemas.openxmlformats.org/officeDocument/2006/relationships/image" Target="media/image149.png" /><Relationship Id="rId203" Type="http://schemas.openxmlformats.org/officeDocument/2006/relationships/image" Target="media/image150.png" /><Relationship Id="rId204" Type="http://schemas.openxmlformats.org/officeDocument/2006/relationships/image" Target="media/image151.png" /><Relationship Id="rId205" Type="http://schemas.openxmlformats.org/officeDocument/2006/relationships/image" Target="media/image152.png" /><Relationship Id="rId206" Type="http://schemas.openxmlformats.org/officeDocument/2006/relationships/header" Target="header3.xml" /><Relationship Id="rId207" Type="http://schemas.openxmlformats.org/officeDocument/2006/relationships/image" Target="media/image153.emf" /><Relationship Id="rId208" Type="http://schemas.openxmlformats.org/officeDocument/2006/relationships/package" Target="embeddings/ooxmlPackage2.docx" /><Relationship Id="rId209" Type="http://schemas.openxmlformats.org/officeDocument/2006/relationships/theme" Target="theme/theme1.xml" /><Relationship Id="rId21" Type="http://schemas.openxmlformats.org/officeDocument/2006/relationships/diagramLayout" Target="diagrams/layout2.xml" /><Relationship Id="rId210" Type="http://schemas.openxmlformats.org/officeDocument/2006/relationships/numbering" Target="numbering.xml" /><Relationship Id="rId211" Type="http://schemas.openxmlformats.org/officeDocument/2006/relationships/styles" Target="styles.xml" /><Relationship Id="rId22" Type="http://schemas.openxmlformats.org/officeDocument/2006/relationships/diagramQuickStyle" Target="diagrams/quickStyle2.xml" /><Relationship Id="rId23" Type="http://schemas.openxmlformats.org/officeDocument/2006/relationships/diagramColors" Target="diagrams/colors2.xml"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png" /><Relationship Id="rId27" Type="http://schemas.microsoft.com/office/2007/relationships/diagramDrawing" Target="diagrams/drawing3.xml" /><Relationship Id="rId28" Type="http://schemas.openxmlformats.org/officeDocument/2006/relationships/diagramData" Target="diagrams/data3.xml" /><Relationship Id="rId29" Type="http://schemas.openxmlformats.org/officeDocument/2006/relationships/diagramLayout" Target="diagrams/layout3.xml" /><Relationship Id="rId3" Type="http://schemas.openxmlformats.org/officeDocument/2006/relationships/fontTable" Target="fontTable.xml" /><Relationship Id="rId30" Type="http://schemas.openxmlformats.org/officeDocument/2006/relationships/diagramQuickStyle" Target="diagrams/quickStyle3.xml" /><Relationship Id="rId31" Type="http://schemas.openxmlformats.org/officeDocument/2006/relationships/diagramColors" Target="diagrams/colors3.xml" /><Relationship Id="rId32" Type="http://schemas.openxmlformats.org/officeDocument/2006/relationships/image" Target="media/image17.png" /><Relationship Id="rId33" Type="http://schemas.microsoft.com/office/2007/relationships/diagramDrawing" Target="diagrams/drawing4.xml" /><Relationship Id="rId34" Type="http://schemas.openxmlformats.org/officeDocument/2006/relationships/diagramData" Target="diagrams/data4.xml" /><Relationship Id="rId35" Type="http://schemas.openxmlformats.org/officeDocument/2006/relationships/diagramLayout" Target="diagrams/layout4.xml" /><Relationship Id="rId36" Type="http://schemas.openxmlformats.org/officeDocument/2006/relationships/diagramQuickStyle" Target="diagrams/quickStyle4.xml" /><Relationship Id="rId37" Type="http://schemas.openxmlformats.org/officeDocument/2006/relationships/diagramColors" Target="diagrams/colors4.xml" /><Relationship Id="rId38" Type="http://schemas.openxmlformats.org/officeDocument/2006/relationships/image" Target="media/image18.png" /><Relationship Id="rId39" Type="http://schemas.openxmlformats.org/officeDocument/2006/relationships/image" Target="media/image19.png" /><Relationship Id="rId4" Type="http://schemas.openxmlformats.org/officeDocument/2006/relationships/customXml" Target="../customXml/item1.xml" /><Relationship Id="rId40" Type="http://schemas.openxmlformats.org/officeDocument/2006/relationships/image" Target="media/image20.png" /><Relationship Id="rId41" Type="http://schemas.openxmlformats.org/officeDocument/2006/relationships/image" Target="media/image21.png" /><Relationship Id="rId42" Type="http://schemas.openxmlformats.org/officeDocument/2006/relationships/image" Target="media/image22.png" /><Relationship Id="rId43" Type="http://schemas.openxmlformats.org/officeDocument/2006/relationships/image" Target="media/image23.png" /><Relationship Id="rId44" Type="http://schemas.openxmlformats.org/officeDocument/2006/relationships/image" Target="media/image24.png" /><Relationship Id="rId45" Type="http://schemas.openxmlformats.org/officeDocument/2006/relationships/image" Target="media/image25.png" /><Relationship Id="rId46" Type="http://schemas.openxmlformats.org/officeDocument/2006/relationships/image" Target="media/image26.png" /><Relationship Id="rId47" Type="http://schemas.openxmlformats.org/officeDocument/2006/relationships/image" Target="media/image27.png" /><Relationship Id="rId48" Type="http://schemas.openxmlformats.org/officeDocument/2006/relationships/image" Target="media/image28.png" /><Relationship Id="rId49" Type="http://schemas.openxmlformats.org/officeDocument/2006/relationships/image" Target="media/image29.png" /><Relationship Id="rId5" Type="http://schemas.openxmlformats.org/officeDocument/2006/relationships/image" Target="media/image1.png" /><Relationship Id="rId50" Type="http://schemas.openxmlformats.org/officeDocument/2006/relationships/image" Target="media/image30.png" /><Relationship Id="rId51" Type="http://schemas.openxmlformats.org/officeDocument/2006/relationships/image" Target="media/image31.png" /><Relationship Id="rId52" Type="http://schemas.openxmlformats.org/officeDocument/2006/relationships/image" Target="media/image32.png" /><Relationship Id="rId53" Type="http://schemas.microsoft.com/office/2007/relationships/diagramDrawing" Target="diagrams/drawing5.xml" /><Relationship Id="rId54" Type="http://schemas.openxmlformats.org/officeDocument/2006/relationships/diagramData" Target="diagrams/data5.xml" /><Relationship Id="rId55" Type="http://schemas.openxmlformats.org/officeDocument/2006/relationships/diagramLayout" Target="diagrams/layout5.xml" /><Relationship Id="rId56" Type="http://schemas.openxmlformats.org/officeDocument/2006/relationships/diagramQuickStyle" Target="diagrams/quickStyle5.xml" /><Relationship Id="rId57" Type="http://schemas.openxmlformats.org/officeDocument/2006/relationships/diagramColors" Target="diagrams/colors5.xml" /><Relationship Id="rId58" Type="http://schemas.microsoft.com/office/2007/relationships/diagramDrawing" Target="diagrams/drawing6.xml" /><Relationship Id="rId59" Type="http://schemas.openxmlformats.org/officeDocument/2006/relationships/diagramData" Target="diagrams/data6.xml" /><Relationship Id="rId6" Type="http://schemas.openxmlformats.org/officeDocument/2006/relationships/image" Target="media/image2.png" /><Relationship Id="rId60" Type="http://schemas.openxmlformats.org/officeDocument/2006/relationships/diagramLayout" Target="diagrams/layout6.xml" /><Relationship Id="rId61" Type="http://schemas.openxmlformats.org/officeDocument/2006/relationships/diagramQuickStyle" Target="diagrams/quickStyle6.xml" /><Relationship Id="rId62" Type="http://schemas.openxmlformats.org/officeDocument/2006/relationships/diagramColors" Target="diagrams/colors6.xml" /><Relationship Id="rId63" Type="http://schemas.microsoft.com/office/2007/relationships/diagramDrawing" Target="diagrams/drawing7.xml" /><Relationship Id="rId64" Type="http://schemas.openxmlformats.org/officeDocument/2006/relationships/diagramData" Target="diagrams/data7.xml" /><Relationship Id="rId65" Type="http://schemas.openxmlformats.org/officeDocument/2006/relationships/diagramLayout" Target="diagrams/layout7.xml" /><Relationship Id="rId66" Type="http://schemas.openxmlformats.org/officeDocument/2006/relationships/diagramQuickStyle" Target="diagrams/quickStyle7.xml" /><Relationship Id="rId67" Type="http://schemas.openxmlformats.org/officeDocument/2006/relationships/diagramColors" Target="diagrams/colors7.xml" /><Relationship Id="rId68" Type="http://schemas.microsoft.com/office/2007/relationships/diagramDrawing" Target="diagrams/drawing8.xml" /><Relationship Id="rId69" Type="http://schemas.openxmlformats.org/officeDocument/2006/relationships/diagramData" Target="diagrams/data8.xml" /><Relationship Id="rId7" Type="http://schemas.openxmlformats.org/officeDocument/2006/relationships/image" Target="media/image3.png" /><Relationship Id="rId70" Type="http://schemas.openxmlformats.org/officeDocument/2006/relationships/diagramLayout" Target="diagrams/layout8.xml" /><Relationship Id="rId71" Type="http://schemas.openxmlformats.org/officeDocument/2006/relationships/diagramQuickStyle" Target="diagrams/quickStyle8.xml" /><Relationship Id="rId72" Type="http://schemas.openxmlformats.org/officeDocument/2006/relationships/diagramColors" Target="diagrams/colors8.xml" /><Relationship Id="rId73" Type="http://schemas.openxmlformats.org/officeDocument/2006/relationships/hyperlink" Target="https://analytics.google.com/?authuser=0" TargetMode="External" /><Relationship Id="rId74" Type="http://schemas.openxmlformats.org/officeDocument/2006/relationships/image" Target="media/image33.png" /><Relationship Id="rId75" Type="http://schemas.microsoft.com/office/2007/relationships/diagramDrawing" Target="diagrams/drawing9.xml" /><Relationship Id="rId76" Type="http://schemas.openxmlformats.org/officeDocument/2006/relationships/diagramData" Target="diagrams/data9.xml" /><Relationship Id="rId77" Type="http://schemas.openxmlformats.org/officeDocument/2006/relationships/diagramLayout" Target="diagrams/layout9.xml" /><Relationship Id="rId78" Type="http://schemas.openxmlformats.org/officeDocument/2006/relationships/diagramQuickStyle" Target="diagrams/quickStyle9.xml" /><Relationship Id="rId79" Type="http://schemas.openxmlformats.org/officeDocument/2006/relationships/diagramColors" Target="diagrams/colors9.xml" /><Relationship Id="rId8" Type="http://schemas.openxmlformats.org/officeDocument/2006/relationships/image" Target="media/image4.jpeg" /><Relationship Id="rId80" Type="http://schemas.microsoft.com/office/2007/relationships/diagramDrawing" Target="diagrams/drawing10.xml" /><Relationship Id="rId81" Type="http://schemas.openxmlformats.org/officeDocument/2006/relationships/diagramData" Target="diagrams/data10.xml" /><Relationship Id="rId82" Type="http://schemas.openxmlformats.org/officeDocument/2006/relationships/diagramLayout" Target="diagrams/layout10.xml" /><Relationship Id="rId83" Type="http://schemas.openxmlformats.org/officeDocument/2006/relationships/diagramQuickStyle" Target="diagrams/quickStyle10.xml" /><Relationship Id="rId84" Type="http://schemas.openxmlformats.org/officeDocument/2006/relationships/diagramColors" Target="diagrams/colors10.xml" /><Relationship Id="rId85" Type="http://schemas.openxmlformats.org/officeDocument/2006/relationships/hyperlink" Target="https://mc.gov.sa/ar/guides/CustomerGuide/Pages/E-commerce-04.aspx" TargetMode="External" /><Relationship Id="rId86" Type="http://schemas.openxmlformats.org/officeDocument/2006/relationships/image" Target="media/image34.png" /><Relationship Id="rId87" Type="http://schemas.openxmlformats.org/officeDocument/2006/relationships/image" Target="media/image35.png" /><Relationship Id="rId88" Type="http://schemas.microsoft.com/office/2007/relationships/diagramDrawing" Target="diagrams/drawing11.xml" /><Relationship Id="rId89" Type="http://schemas.openxmlformats.org/officeDocument/2006/relationships/diagramData" Target="diagrams/data11.xml" /><Relationship Id="rId9" Type="http://schemas.openxmlformats.org/officeDocument/2006/relationships/image" Target="media/image5.png" /><Relationship Id="rId90" Type="http://schemas.openxmlformats.org/officeDocument/2006/relationships/diagramLayout" Target="diagrams/layout11.xml" /><Relationship Id="rId91" Type="http://schemas.openxmlformats.org/officeDocument/2006/relationships/diagramQuickStyle" Target="diagrams/quickStyle11.xml" /><Relationship Id="rId92" Type="http://schemas.openxmlformats.org/officeDocument/2006/relationships/diagramColors" Target="diagrams/colors11.xml" /><Relationship Id="rId93" Type="http://schemas.openxmlformats.org/officeDocument/2006/relationships/image" Target="media/image36.jpeg" /><Relationship Id="rId94" Type="http://schemas.openxmlformats.org/officeDocument/2006/relationships/image" Target="media/image37.png" /><Relationship Id="rId95" Type="http://schemas.openxmlformats.org/officeDocument/2006/relationships/image" Target="media/image38.png" /><Relationship Id="rId96" Type="http://schemas.openxmlformats.org/officeDocument/2006/relationships/image" Target="media/image39.png" /><Relationship Id="rId97" Type="http://schemas.openxmlformats.org/officeDocument/2006/relationships/image" Target="media/image40.png" /><Relationship Id="rId98" Type="http://schemas.openxmlformats.org/officeDocument/2006/relationships/image" Target="media/image41.png" /><Relationship Id="rId99" Type="http://schemas.openxmlformats.org/officeDocument/2006/relationships/image" Target="media/image42.png" /></Relationships>
</file>

<file path=word/_rels/footer1.xml.rels><?xml version="1.0" encoding="utf-8" standalone="yes"?><Relationships xmlns="http://schemas.openxmlformats.org/package/2006/relationships"><Relationship Id="rId1" Type="http://schemas.openxmlformats.org/officeDocument/2006/relationships/image" Target="media/image98.png" /></Relationships>
</file>

<file path=word/_rels/footer2.xml.rels><?xml version="1.0" encoding="utf-8" standalone="yes"?><Relationships xmlns="http://schemas.openxmlformats.org/package/2006/relationships"><Relationship Id="rId1" Type="http://schemas.openxmlformats.org/officeDocument/2006/relationships/image" Target="media/image112.png" /><Relationship Id="rId2" Type="http://schemas.openxmlformats.org/officeDocument/2006/relationships/image" Target="media/image113.png" /><Relationship Id="rId3" Type="http://schemas.openxmlformats.org/officeDocument/2006/relationships/image" Target="media/image114.png" /><Relationship Id="rId4" Type="http://schemas.openxmlformats.org/officeDocument/2006/relationships/image" Target="media/image115.png" /><Relationship Id="rId5" Type="http://schemas.openxmlformats.org/officeDocument/2006/relationships/image" Target="media/image116.png" /></Relationships>
</file>

<file path=word/_rels/header1.xml.rels><?xml version="1.0" encoding="utf-8" standalone="yes"?><Relationships xmlns="http://schemas.openxmlformats.org/package/2006/relationships"><Relationship Id="rId1" Type="http://schemas.openxmlformats.org/officeDocument/2006/relationships/image" Target="media/image110.png" /><Relationship Id="rId2" Type="http://schemas.openxmlformats.org/officeDocument/2006/relationships/image" Target="media/image111.jpeg" /></Relationships>
</file>

<file path=word/_rels/header2.xml.rels><?xml version="1.0" encoding="utf-8" standalone="yes"?><Relationships xmlns="http://schemas.openxmlformats.org/package/2006/relationships"><Relationship Id="rId1" Type="http://schemas.openxmlformats.org/officeDocument/2006/relationships/image" Target="media/image110.png" /><Relationship Id="rId2" Type="http://schemas.openxmlformats.org/officeDocument/2006/relationships/image" Target="media/image140.jpeg" /></Relationships>
</file>

<file path=word/_rels/header3.xml.rels><?xml version="1.0" encoding="utf-8" standalone="yes"?><Relationships xmlns="http://schemas.openxmlformats.org/package/2006/relationships"><Relationship Id="rId1" Type="http://schemas.openxmlformats.org/officeDocument/2006/relationships/image" Target="media/image110.png" /><Relationship Id="rId2" Type="http://schemas.openxmlformats.org/officeDocument/2006/relationships/image" Target="media/image140.jpeg" /></Relationships>
</file>

<file path=word/diagrams/_rels/data3.xml.rels><?xml version="1.0" encoding="utf-8" standalone="yes"?><Relationships xmlns="http://schemas.openxmlformats.org/package/2006/relationships"><Relationship Id="rId1" Type="http://schemas.openxmlformats.org/officeDocument/2006/relationships/image" Target="../media/image12.png" /><Relationship Id="rId2" Type="http://schemas.openxmlformats.org/officeDocument/2006/relationships/image" Target="../media/image13.png" /><Relationship Id="rId3" Type="http://schemas.openxmlformats.org/officeDocument/2006/relationships/image" Target="../media/image14.png" /><Relationship Id="rId4" Type="http://schemas.openxmlformats.org/officeDocument/2006/relationships/image" Target="../media/image15.png" /><Relationship Id="rId5" Type="http://schemas.openxmlformats.org/officeDocument/2006/relationships/image" Target="../media/image16.png" /></Relationships>
</file>

<file path=word/diagrams/_rels/drawing3.xml.rels><?xml version="1.0" encoding="utf-8" standalone="yes"?><Relationships xmlns="http://schemas.openxmlformats.org/package/2006/relationships"><Relationship Id="rId1" Type="http://schemas.openxmlformats.org/officeDocument/2006/relationships/image" Target="../media/image12.png" /><Relationship Id="rId2" Type="http://schemas.openxmlformats.org/officeDocument/2006/relationships/image" Target="../media/image13.png" /><Relationship Id="rId3" Type="http://schemas.openxmlformats.org/officeDocument/2006/relationships/image" Target="../media/image14.png" /><Relationship Id="rId4" Type="http://schemas.openxmlformats.org/officeDocument/2006/relationships/image" Target="../media/image15.png" /><Relationship Id="rId5" Type="http://schemas.openxmlformats.org/officeDocument/2006/relationships/image" Target="../media/image16.png" /></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2D1D50-8396-4E68-909F-A6F2D3F0382D}" type="doc">
      <dgm:prSet loTypeId="urn:microsoft.com/office/officeart/2008/layout/HorizontalMultiLevelHierarchy" loCatId="hierarchy" qsTypeId="urn:microsoft.com/office/officeart/2005/8/quickstyle/simple1" qsCatId="simple" csTypeId="urn:microsoft.com/office/officeart/2005/8/colors/accent3_2" csCatId="accent3" phldr="1"/>
      <dgm:spPr/>
      <dgm:t>
        <a:bodyPr/>
        <a:lstStyle/>
        <a:p>
          <a:pPr rtl="1"/>
          <a:endParaRPr lang="ar-SA"/>
        </a:p>
      </dgm:t>
    </dgm:pt>
    <dgm:pt modelId="{6962572F-BADF-4D8A-B326-BBAC9C25032B}">
      <dgm:prSet phldrT="[نص]" custT="1"/>
      <dgm:spPr/>
      <dgm:t>
        <a:bodyPr/>
        <a:lstStyle/>
        <a:p>
          <a:pPr rtl="1"/>
          <a:r>
            <a:rPr lang="ar-SA" sz="1000" dirty="0">
              <a:solidFill>
                <a:schemeClr val="tx1"/>
              </a:solidFill>
              <a:latin typeface="Sakkal Majalla" panose="02000000000000000000" pitchFamily="2" charset="-78"/>
              <a:cs typeface="Sakkal Majalla" panose="02000000000000000000" pitchFamily="2" charset="-78"/>
            </a:rPr>
            <a:t>من أهم أنواع وسائل الإعلان التجارية:</a:t>
          </a:r>
        </a:p>
      </dgm:t>
    </dgm:pt>
    <dgm:pt modelId="{DF2F5898-E107-4C38-B496-D62267F76E69}" type="parTrans" cxnId="{52750ED5-0DE9-472D-A0DC-0383DE34F224}">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B1A0C777-2193-420F-A681-AF747D372FD9}" type="sibTrans" cxnId="{52750ED5-0DE9-472D-A0DC-0383DE34F224}">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B6693CBF-9CC1-4981-94F7-5976B802F572}">
      <dgm:prSet custT="1"/>
      <dgm:spPr/>
      <dgm:t>
        <a:bodyPr/>
        <a:lstStyle/>
        <a:p>
          <a:pPr rtl="1"/>
          <a:r>
            <a:rPr lang="ar-SA" sz="1000">
              <a:solidFill>
                <a:schemeClr val="tx1"/>
              </a:solidFill>
              <a:latin typeface="Sakkal Majalla" panose="02000000000000000000" pitchFamily="2" charset="-78"/>
              <a:cs typeface="Sakkal Majalla" panose="02000000000000000000" pitchFamily="2" charset="-78"/>
            </a:rPr>
            <a:t>...................................</a:t>
          </a:r>
          <a:endParaRPr lang="ar-SA" sz="1000" dirty="0">
            <a:solidFill>
              <a:schemeClr val="tx1"/>
            </a:solidFill>
            <a:latin typeface="Sakkal Majalla" panose="02000000000000000000" pitchFamily="2" charset="-78"/>
            <a:cs typeface="Sakkal Majalla" panose="02000000000000000000" pitchFamily="2" charset="-78"/>
          </a:endParaRPr>
        </a:p>
      </dgm:t>
    </dgm:pt>
    <dgm:pt modelId="{A3725A02-AC34-4ADD-8171-5FFDCCCF815B}" type="parTrans" cxnId="{55F0FAB9-326C-4563-B61E-DFA2099B8037}">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5B171B3D-5C89-48E1-A6A6-30BF1693C4AA}" type="sibTrans" cxnId="{55F0FAB9-326C-4563-B61E-DFA2099B8037}">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82D201CE-0228-4289-B4FA-113D049C7FB0}">
      <dgm:prSet custT="1"/>
      <dgm:spPr/>
      <dgm:t>
        <a:bodyPr/>
        <a:lstStyle/>
        <a:p>
          <a:pPr rtl="1"/>
          <a:r>
            <a:rPr lang="ar-SA" sz="1000">
              <a:solidFill>
                <a:schemeClr val="tx1"/>
              </a:solidFill>
              <a:latin typeface="Sakkal Majalla" panose="02000000000000000000" pitchFamily="2" charset="-78"/>
              <a:cs typeface="Sakkal Majalla" panose="02000000000000000000" pitchFamily="2" charset="-78"/>
            </a:rPr>
            <a:t>...................................</a:t>
          </a:r>
          <a:endParaRPr lang="ar-SA" sz="1000" dirty="0">
            <a:solidFill>
              <a:schemeClr val="tx1"/>
            </a:solidFill>
            <a:latin typeface="Sakkal Majalla" panose="02000000000000000000" pitchFamily="2" charset="-78"/>
            <a:cs typeface="Sakkal Majalla" panose="02000000000000000000" pitchFamily="2" charset="-78"/>
          </a:endParaRPr>
        </a:p>
      </dgm:t>
    </dgm:pt>
    <dgm:pt modelId="{31E90AF9-EE6E-4C13-86F0-A926DD9B90A8}" type="parTrans" cxnId="{0FA18360-998E-46CA-8E75-44A63F8F592C}">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B329684C-12C8-4D76-908E-6B46699D4938}" type="sibTrans" cxnId="{0FA18360-998E-46CA-8E75-44A63F8F592C}">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2EE7DB93-51F8-403D-8142-2884825F13B0}">
      <dgm:prSet custT="1"/>
      <dgm:spPr/>
      <dgm:t>
        <a:bodyPr/>
        <a:lstStyle/>
        <a:p>
          <a:pPr rtl="1"/>
          <a:r>
            <a:rPr lang="ar-SA" sz="1000">
              <a:solidFill>
                <a:schemeClr val="tx1"/>
              </a:solidFill>
              <a:latin typeface="Sakkal Majalla" panose="02000000000000000000" pitchFamily="2" charset="-78"/>
              <a:cs typeface="Sakkal Majalla" panose="02000000000000000000" pitchFamily="2" charset="-78"/>
            </a:rPr>
            <a:t>...................................</a:t>
          </a:r>
          <a:endParaRPr lang="ar-SA" sz="1000" dirty="0">
            <a:solidFill>
              <a:schemeClr val="tx1"/>
            </a:solidFill>
            <a:latin typeface="Sakkal Majalla" panose="02000000000000000000" pitchFamily="2" charset="-78"/>
            <a:cs typeface="Sakkal Majalla" panose="02000000000000000000" pitchFamily="2" charset="-78"/>
          </a:endParaRPr>
        </a:p>
      </dgm:t>
    </dgm:pt>
    <dgm:pt modelId="{C7BA1E59-D62F-406A-B108-ADC4344E43D0}" type="parTrans" cxnId="{D1E35633-53DA-45CB-8F66-76626CEB5D7F}">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3356C987-E0FC-4B53-A0C4-9C0C27C99B24}" type="sibTrans" cxnId="{D1E35633-53DA-45CB-8F66-76626CEB5D7F}">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AB655E7D-08BE-403F-B54D-DA81CF00CB6E}" type="pres">
      <dgm:prSet presAssocID="{9B2D1D50-8396-4E68-909F-A6F2D3F0382D}" presName="Name0" presStyleCnt="0">
        <dgm:presLayoutVars>
          <dgm:chPref val="1"/>
          <dgm:dir val="norm"/>
          <dgm:animOne val="branch"/>
          <dgm:animLvl val="lvl"/>
          <dgm:resizeHandles val="exact"/>
        </dgm:presLayoutVars>
      </dgm:prSet>
      <dgm:spPr/>
    </dgm:pt>
    <dgm:pt modelId="{9C9F1503-7201-4B0E-8897-9960B94E4BBC}" type="pres">
      <dgm:prSet presAssocID="{6962572F-BADF-4D8A-B326-BBAC9C25032B}" presName="root1" presStyleCnt="0"/>
      <dgm:spPr/>
    </dgm:pt>
    <dgm:pt modelId="{539C1392-D4E9-4900-8156-860728A3AD18}" type="pres">
      <dgm:prSet presAssocID="{6962572F-BADF-4D8A-B326-BBAC9C25032B}" presName="LevelOneTextNode" presStyleLbl="node0" presStyleIdx="0" presStyleCnt="1">
        <dgm:presLayoutVars>
          <dgm:chPref val="3"/>
        </dgm:presLayoutVars>
      </dgm:prSet>
      <dgm:spPr/>
    </dgm:pt>
    <dgm:pt modelId="{FBB99CD2-5AAE-4F01-968D-D61C486605DA}" type="pres">
      <dgm:prSet presAssocID="{6962572F-BADF-4D8A-B326-BBAC9C25032B}" presName="level2hierChild" presStyleCnt="0"/>
      <dgm:spPr/>
    </dgm:pt>
    <dgm:pt modelId="{88BF76A1-5072-4B1C-889E-0441E6A8F425}" type="pres">
      <dgm:prSet presAssocID="{A3725A02-AC34-4ADD-8171-5FFDCCCF815B}" presName="conn2-1" presStyleLbl="parChTrans1D2" presStyleIdx="0" presStyleCnt="3"/>
      <dgm:spPr/>
    </dgm:pt>
    <dgm:pt modelId="{70E5AAAE-51F8-4F0C-BFEE-497955D2DAD5}" type="pres">
      <dgm:prSet presAssocID="{A3725A02-AC34-4ADD-8171-5FFDCCCF815B}" presName="connTx" presStyleLbl="parChTrans1D2" presStyleIdx="0" presStyleCnt="3"/>
      <dgm:spPr/>
    </dgm:pt>
    <dgm:pt modelId="{6B6C131F-4610-4603-A110-5A30195F27B1}" type="pres">
      <dgm:prSet presAssocID="{B6693CBF-9CC1-4981-94F7-5976B802F572}" presName="root2" presStyleCnt="0"/>
      <dgm:spPr/>
    </dgm:pt>
    <dgm:pt modelId="{0D2C6446-E024-42D8-AA0D-CF3CA361B59D}" type="pres">
      <dgm:prSet presAssocID="{B6693CBF-9CC1-4981-94F7-5976B802F572}" presName="LevelTwoTextNode" presStyleLbl="node2" presStyleIdx="0" presStyleCnt="3" custScaleX="135018">
        <dgm:presLayoutVars>
          <dgm:chPref val="3"/>
        </dgm:presLayoutVars>
      </dgm:prSet>
      <dgm:spPr/>
    </dgm:pt>
    <dgm:pt modelId="{ECA910C0-1ED7-46C8-91EE-132775CD844D}" type="pres">
      <dgm:prSet presAssocID="{B6693CBF-9CC1-4981-94F7-5976B802F572}" presName="level3hierChild" presStyleCnt="0"/>
      <dgm:spPr/>
    </dgm:pt>
    <dgm:pt modelId="{2DD7AC0E-205F-4507-A68C-21DB1FA54A32}" type="pres">
      <dgm:prSet presAssocID="{31E90AF9-EE6E-4C13-86F0-A926DD9B90A8}" presName="conn2-1" presStyleLbl="parChTrans1D2" presStyleIdx="1" presStyleCnt="3"/>
      <dgm:spPr/>
    </dgm:pt>
    <dgm:pt modelId="{17B28673-165E-46AA-A299-42171F11A170}" type="pres">
      <dgm:prSet presAssocID="{31E90AF9-EE6E-4C13-86F0-A926DD9B90A8}" presName="connTx" presStyleLbl="parChTrans1D2" presStyleIdx="1" presStyleCnt="3"/>
      <dgm:spPr/>
    </dgm:pt>
    <dgm:pt modelId="{A4A68C3F-3954-4DCB-88D3-33005A5360AD}" type="pres">
      <dgm:prSet presAssocID="{82D201CE-0228-4289-B4FA-113D049C7FB0}" presName="root2" presStyleCnt="0"/>
      <dgm:spPr/>
    </dgm:pt>
    <dgm:pt modelId="{25901CFC-744C-4A9C-BB24-2BA601FB70B2}" type="pres">
      <dgm:prSet presAssocID="{82D201CE-0228-4289-B4FA-113D049C7FB0}" presName="LevelTwoTextNode" presStyleLbl="node2" presStyleIdx="1" presStyleCnt="3" custScaleX="135018">
        <dgm:presLayoutVars>
          <dgm:chPref val="3"/>
        </dgm:presLayoutVars>
      </dgm:prSet>
      <dgm:spPr/>
    </dgm:pt>
    <dgm:pt modelId="{4F71DF93-9243-42C1-BB4D-7DC7A81EFEF4}" type="pres">
      <dgm:prSet presAssocID="{82D201CE-0228-4289-B4FA-113D049C7FB0}" presName="level3hierChild" presStyleCnt="0"/>
      <dgm:spPr/>
    </dgm:pt>
    <dgm:pt modelId="{501A0838-B2F3-4484-A0B4-72D0FF6D915F}" type="pres">
      <dgm:prSet presAssocID="{C7BA1E59-D62F-406A-B108-ADC4344E43D0}" presName="conn2-1" presStyleLbl="parChTrans1D2" presStyleIdx="2" presStyleCnt="3"/>
      <dgm:spPr/>
    </dgm:pt>
    <dgm:pt modelId="{3B15C3C3-667E-4046-BD2A-7973AF379729}" type="pres">
      <dgm:prSet presAssocID="{C7BA1E59-D62F-406A-B108-ADC4344E43D0}" presName="connTx" presStyleLbl="parChTrans1D2" presStyleIdx="2" presStyleCnt="3"/>
      <dgm:spPr/>
    </dgm:pt>
    <dgm:pt modelId="{1FCAB3F9-D7A7-4C47-A7F1-14BD9D33D46D}" type="pres">
      <dgm:prSet presAssocID="{2EE7DB93-51F8-403D-8142-2884825F13B0}" presName="root2" presStyleCnt="0"/>
      <dgm:spPr/>
    </dgm:pt>
    <dgm:pt modelId="{7ACD9592-98EE-480B-9ECB-DDC704E06AA9}" type="pres">
      <dgm:prSet presAssocID="{2EE7DB93-51F8-403D-8142-2884825F13B0}" presName="LevelTwoTextNode" presStyleLbl="node2" presStyleIdx="2" presStyleCnt="3" custScaleX="135018">
        <dgm:presLayoutVars>
          <dgm:chPref val="3"/>
        </dgm:presLayoutVars>
      </dgm:prSet>
      <dgm:spPr/>
    </dgm:pt>
    <dgm:pt modelId="{3F8C5F9C-2AE5-4227-8883-9048D91D046E}" type="pres">
      <dgm:prSet presAssocID="{2EE7DB93-51F8-403D-8142-2884825F13B0}" presName="level3hierChild" presStyleCnt="0"/>
      <dgm:spPr/>
    </dgm:pt>
  </dgm:ptLst>
  <dgm:cxnLst>
    <dgm:cxn modelId="{64C6E105-3CB5-46AC-B681-DE5898DC343C}" type="presOf" srcId="{9B2D1D50-8396-4E68-909F-A6F2D3F0382D}" destId="{AB655E7D-08BE-403F-B54D-DA81CF00CB6E}" srcOrd="0" destOrd="0" presId="urn:microsoft.com/office/officeart/2008/layout/HorizontalMultiLevelHierarchy"/>
    <dgm:cxn modelId="{D1E35633-53DA-45CB-8F66-76626CEB5D7F}" srcId="{6962572F-BADF-4D8A-B326-BBAC9C25032B}" destId="{2EE7DB93-51F8-403D-8142-2884825F13B0}" srcOrd="2" destOrd="0" parTransId="{C7BA1E59-D62F-406A-B108-ADC4344E43D0}" sibTransId="{3356C987-E0FC-4B53-A0C4-9C0C27C99B24}"/>
    <dgm:cxn modelId="{06D72535-D83A-4E24-807C-EF3C730F7BF9}" type="presOf" srcId="{A3725A02-AC34-4ADD-8171-5FFDCCCF815B}" destId="{88BF76A1-5072-4B1C-889E-0441E6A8F425}" srcOrd="0" destOrd="0" presId="urn:microsoft.com/office/officeart/2008/layout/HorizontalMultiLevelHierarchy"/>
    <dgm:cxn modelId="{5ABF743D-FECE-42F1-8030-FF78E59CEF9E}" type="presOf" srcId="{B6693CBF-9CC1-4981-94F7-5976B802F572}" destId="{0D2C6446-E024-42D8-AA0D-CF3CA361B59D}" srcOrd="0" destOrd="0" presId="urn:microsoft.com/office/officeart/2008/layout/HorizontalMultiLevelHierarchy"/>
    <dgm:cxn modelId="{0FA18360-998E-46CA-8E75-44A63F8F592C}" srcId="{6962572F-BADF-4D8A-B326-BBAC9C25032B}" destId="{82D201CE-0228-4289-B4FA-113D049C7FB0}" srcOrd="1" destOrd="0" parTransId="{31E90AF9-EE6E-4C13-86F0-A926DD9B90A8}" sibTransId="{B329684C-12C8-4D76-908E-6B46699D4938}"/>
    <dgm:cxn modelId="{82D15B78-5F87-42EB-A8CF-7649A14EE2C2}" type="presOf" srcId="{C7BA1E59-D62F-406A-B108-ADC4344E43D0}" destId="{501A0838-B2F3-4484-A0B4-72D0FF6D915F}" srcOrd="0" destOrd="0" presId="urn:microsoft.com/office/officeart/2008/layout/HorizontalMultiLevelHierarchy"/>
    <dgm:cxn modelId="{597AA47C-D3DE-4F59-AADC-9D91D3945BB5}" type="presOf" srcId="{6962572F-BADF-4D8A-B326-BBAC9C25032B}" destId="{539C1392-D4E9-4900-8156-860728A3AD18}" srcOrd="0" destOrd="0" presId="urn:microsoft.com/office/officeart/2008/layout/HorizontalMultiLevelHierarchy"/>
    <dgm:cxn modelId="{F1E3D684-FD83-4EA9-BAAA-B90EEB04D8E4}" type="presOf" srcId="{C7BA1E59-D62F-406A-B108-ADC4344E43D0}" destId="{3B15C3C3-667E-4046-BD2A-7973AF379729}" srcOrd="1" destOrd="0" presId="urn:microsoft.com/office/officeart/2008/layout/HorizontalMultiLevelHierarchy"/>
    <dgm:cxn modelId="{A5470C9F-9F3A-4A26-9906-FE5FCC15852E}" type="presOf" srcId="{31E90AF9-EE6E-4C13-86F0-A926DD9B90A8}" destId="{2DD7AC0E-205F-4507-A68C-21DB1FA54A32}" srcOrd="0" destOrd="0" presId="urn:microsoft.com/office/officeart/2008/layout/HorizontalMultiLevelHierarchy"/>
    <dgm:cxn modelId="{210E25B2-87B4-4329-BEFE-130EABB55E2C}" type="presOf" srcId="{A3725A02-AC34-4ADD-8171-5FFDCCCF815B}" destId="{70E5AAAE-51F8-4F0C-BFEE-497955D2DAD5}" srcOrd="1" destOrd="0" presId="urn:microsoft.com/office/officeart/2008/layout/HorizontalMultiLevelHierarchy"/>
    <dgm:cxn modelId="{06426AB3-FFA1-48CC-8B20-E58430863050}" type="presOf" srcId="{2EE7DB93-51F8-403D-8142-2884825F13B0}" destId="{7ACD9592-98EE-480B-9ECB-DDC704E06AA9}" srcOrd="0" destOrd="0" presId="urn:microsoft.com/office/officeart/2008/layout/HorizontalMultiLevelHierarchy"/>
    <dgm:cxn modelId="{55F0FAB9-326C-4563-B61E-DFA2099B8037}" srcId="{6962572F-BADF-4D8A-B326-BBAC9C25032B}" destId="{B6693CBF-9CC1-4981-94F7-5976B802F572}" srcOrd="0" destOrd="0" parTransId="{A3725A02-AC34-4ADD-8171-5FFDCCCF815B}" sibTransId="{5B171B3D-5C89-48E1-A6A6-30BF1693C4AA}"/>
    <dgm:cxn modelId="{52750ED5-0DE9-472D-A0DC-0383DE34F224}" srcId="{9B2D1D50-8396-4E68-909F-A6F2D3F0382D}" destId="{6962572F-BADF-4D8A-B326-BBAC9C25032B}" srcOrd="0" destOrd="0" parTransId="{DF2F5898-E107-4C38-B496-D62267F76E69}" sibTransId="{B1A0C777-2193-420F-A681-AF747D372FD9}"/>
    <dgm:cxn modelId="{04E106DF-FA22-49AE-A934-EDD06C4D8100}" type="presOf" srcId="{31E90AF9-EE6E-4C13-86F0-A926DD9B90A8}" destId="{17B28673-165E-46AA-A299-42171F11A170}" srcOrd="1" destOrd="0" presId="urn:microsoft.com/office/officeart/2008/layout/HorizontalMultiLevelHierarchy"/>
    <dgm:cxn modelId="{68A43DF4-DE55-477C-8469-AF246AA65858}" type="presOf" srcId="{82D201CE-0228-4289-B4FA-113D049C7FB0}" destId="{25901CFC-744C-4A9C-BB24-2BA601FB70B2}" srcOrd="0" destOrd="0" presId="urn:microsoft.com/office/officeart/2008/layout/HorizontalMultiLevelHierarchy"/>
    <dgm:cxn modelId="{B84C400F-F9D3-4A52-B9E6-30F7122E75D7}" type="presParOf" srcId="{AB655E7D-08BE-403F-B54D-DA81CF00CB6E}" destId="{9C9F1503-7201-4B0E-8897-9960B94E4BBC}" srcOrd="0" destOrd="0" presId="urn:microsoft.com/office/officeart/2008/layout/HorizontalMultiLevelHierarchy"/>
    <dgm:cxn modelId="{954879EA-4363-493F-BE11-95E1397199FC}" type="presParOf" srcId="{9C9F1503-7201-4B0E-8897-9960B94E4BBC}" destId="{539C1392-D4E9-4900-8156-860728A3AD18}" srcOrd="0" destOrd="0" presId="urn:microsoft.com/office/officeart/2008/layout/HorizontalMultiLevelHierarchy"/>
    <dgm:cxn modelId="{A16DCC1C-36A6-427C-818C-B3F8B40260B2}" type="presParOf" srcId="{9C9F1503-7201-4B0E-8897-9960B94E4BBC}" destId="{FBB99CD2-5AAE-4F01-968D-D61C486605DA}" srcOrd="1" destOrd="0" presId="urn:microsoft.com/office/officeart/2008/layout/HorizontalMultiLevelHierarchy"/>
    <dgm:cxn modelId="{FE55B144-012F-40F7-BA11-58555A35AB6A}" type="presParOf" srcId="{FBB99CD2-5AAE-4F01-968D-D61C486605DA}" destId="{88BF76A1-5072-4B1C-889E-0441E6A8F425}" srcOrd="0" destOrd="0" presId="urn:microsoft.com/office/officeart/2008/layout/HorizontalMultiLevelHierarchy"/>
    <dgm:cxn modelId="{DC44B23D-02F5-42A3-82F1-EC2349FEA69D}" type="presParOf" srcId="{88BF76A1-5072-4B1C-889E-0441E6A8F425}" destId="{70E5AAAE-51F8-4F0C-BFEE-497955D2DAD5}" srcOrd="0" destOrd="0" presId="urn:microsoft.com/office/officeart/2008/layout/HorizontalMultiLevelHierarchy"/>
    <dgm:cxn modelId="{7AC2E21B-7E85-45CC-85B7-01F78A56CE39}" type="presParOf" srcId="{FBB99CD2-5AAE-4F01-968D-D61C486605DA}" destId="{6B6C131F-4610-4603-A110-5A30195F27B1}" srcOrd="1" destOrd="0" presId="urn:microsoft.com/office/officeart/2008/layout/HorizontalMultiLevelHierarchy"/>
    <dgm:cxn modelId="{8EA7B0F3-8D0F-44F8-AF3C-73447F4C17CE}" type="presParOf" srcId="{6B6C131F-4610-4603-A110-5A30195F27B1}" destId="{0D2C6446-E024-42D8-AA0D-CF3CA361B59D}" srcOrd="0" destOrd="0" presId="urn:microsoft.com/office/officeart/2008/layout/HorizontalMultiLevelHierarchy"/>
    <dgm:cxn modelId="{33FB3160-2731-4F36-BCEF-37AE6C2F880B}" type="presParOf" srcId="{6B6C131F-4610-4603-A110-5A30195F27B1}" destId="{ECA910C0-1ED7-46C8-91EE-132775CD844D}" srcOrd="1" destOrd="0" presId="urn:microsoft.com/office/officeart/2008/layout/HorizontalMultiLevelHierarchy"/>
    <dgm:cxn modelId="{0ECF3066-8C06-4749-8A0A-7FB797C62287}" type="presParOf" srcId="{FBB99CD2-5AAE-4F01-968D-D61C486605DA}" destId="{2DD7AC0E-205F-4507-A68C-21DB1FA54A32}" srcOrd="2" destOrd="0" presId="urn:microsoft.com/office/officeart/2008/layout/HorizontalMultiLevelHierarchy"/>
    <dgm:cxn modelId="{93C085F5-E9E6-4701-8D47-0CFF093C89E0}" type="presParOf" srcId="{2DD7AC0E-205F-4507-A68C-21DB1FA54A32}" destId="{17B28673-165E-46AA-A299-42171F11A170}" srcOrd="0" destOrd="0" presId="urn:microsoft.com/office/officeart/2008/layout/HorizontalMultiLevelHierarchy"/>
    <dgm:cxn modelId="{ABFE31F6-DC6E-4752-8EF3-1F8C620D3114}" type="presParOf" srcId="{FBB99CD2-5AAE-4F01-968D-D61C486605DA}" destId="{A4A68C3F-3954-4DCB-88D3-33005A5360AD}" srcOrd="3" destOrd="0" presId="urn:microsoft.com/office/officeart/2008/layout/HorizontalMultiLevelHierarchy"/>
    <dgm:cxn modelId="{F93332E0-D14B-4D2C-9DF9-CF60533EECF1}" type="presParOf" srcId="{A4A68C3F-3954-4DCB-88D3-33005A5360AD}" destId="{25901CFC-744C-4A9C-BB24-2BA601FB70B2}" srcOrd="0" destOrd="0" presId="urn:microsoft.com/office/officeart/2008/layout/HorizontalMultiLevelHierarchy"/>
    <dgm:cxn modelId="{EC9DD6A6-B2E6-452B-ADA4-558D8154B86F}" type="presParOf" srcId="{A4A68C3F-3954-4DCB-88D3-33005A5360AD}" destId="{4F71DF93-9243-42C1-BB4D-7DC7A81EFEF4}" srcOrd="1" destOrd="0" presId="urn:microsoft.com/office/officeart/2008/layout/HorizontalMultiLevelHierarchy"/>
    <dgm:cxn modelId="{13F459DF-8123-47AF-9B0C-A62DE91E7D31}" type="presParOf" srcId="{FBB99CD2-5AAE-4F01-968D-D61C486605DA}" destId="{501A0838-B2F3-4484-A0B4-72D0FF6D915F}" srcOrd="4" destOrd="0" presId="urn:microsoft.com/office/officeart/2008/layout/HorizontalMultiLevelHierarchy"/>
    <dgm:cxn modelId="{A239ECC8-0748-4C57-8C6B-CDBCCF065DFA}" type="presParOf" srcId="{501A0838-B2F3-4484-A0B4-72D0FF6D915F}" destId="{3B15C3C3-667E-4046-BD2A-7973AF379729}" srcOrd="0" destOrd="0" presId="urn:microsoft.com/office/officeart/2008/layout/HorizontalMultiLevelHierarchy"/>
    <dgm:cxn modelId="{3A88731E-2AE7-413A-8343-52C39A76254B}" type="presParOf" srcId="{FBB99CD2-5AAE-4F01-968D-D61C486605DA}" destId="{1FCAB3F9-D7A7-4C47-A7F1-14BD9D33D46D}" srcOrd="5" destOrd="0" presId="urn:microsoft.com/office/officeart/2008/layout/HorizontalMultiLevelHierarchy"/>
    <dgm:cxn modelId="{47D4125D-645A-44A5-9312-B895AD4B465F}" type="presParOf" srcId="{1FCAB3F9-D7A7-4C47-A7F1-14BD9D33D46D}" destId="{7ACD9592-98EE-480B-9ECB-DDC704E06AA9}" srcOrd="0" destOrd="0" presId="urn:microsoft.com/office/officeart/2008/layout/HorizontalMultiLevelHierarchy"/>
    <dgm:cxn modelId="{1C8A8029-B96A-4EA6-AA20-CDF12B46CBAD}" type="presParOf" srcId="{1FCAB3F9-D7A7-4C47-A7F1-14BD9D33D46D}" destId="{3F8C5F9C-2AE5-4227-8883-9048D91D046E}" srcOrd="1" destOrd="0" presId="urn:microsoft.com/office/officeart/2008/layout/HorizontalMultiLevelHierarchy"/>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1"/>
    </a:ext>
  </dgm:extLst>
</dgm:dataModel>
</file>

<file path=word/diagrams/data10.xml><?xml version="1.0" encoding="utf-8"?>
<dgm:dataModel xmlns:dgm="http://schemas.openxmlformats.org/drawingml/2006/diagram" xmlns:a="http://schemas.openxmlformats.org/drawingml/2006/main">
  <dgm:ptLst>
    <dgm:pt modelId="{E8BA0629-38E1-4C0C-BF5E-646DB6C7C81A}" type="doc">
      <dgm:prSet loTypeId="urn:microsoft.com/office/officeart/2005/8/layout/hierarchy4" loCatId="hierarchy" qsTypeId="urn:microsoft.com/office/officeart/2005/8/quickstyle/simple1" qsCatId="simple" csTypeId="urn:microsoft.com/office/officeart/2005/8/colors/accent5_1" csCatId="accent5" phldr="1"/>
      <dgm:spPr/>
      <dgm:t>
        <a:bodyPr/>
        <a:lstStyle/>
        <a:p>
          <a:pPr rtl="1"/>
          <a:endParaRPr lang="ar-SA"/>
        </a:p>
      </dgm:t>
    </dgm:pt>
    <dgm:pt modelId="{74C5E8B4-84D2-480E-8DBE-86435502E9D2}">
      <dgm:prSet phldrT="[نص]" custT="1"/>
      <dgm:spPr/>
      <dgm:t>
        <a:bodyPr/>
        <a:lstStyle/>
        <a:p>
          <a:pPr rtl="1">
            <a:buFont typeface="+mj-lt"/>
            <a:buAutoNum type="arabicPeriod"/>
          </a:pPr>
          <a:r>
            <a:rPr lang="ar-SA" sz="1400">
              <a:latin typeface="Sakkal Majalla" panose="02000000000000000000" pitchFamily="2" charset="-78"/>
              <a:cs typeface="Sakkal Majalla" panose="02000000000000000000" pitchFamily="2" charset="-78"/>
            </a:rPr>
            <a:t>الإستراتيجية </a:t>
          </a:r>
          <a:r>
            <a:rPr lang="en-US" sz="1400" b="1"/>
            <a:t>……………………….</a:t>
          </a:r>
          <a:endParaRPr lang="ar-SA" sz="1400" dirty="0">
            <a:latin typeface="Sakkal Majalla" panose="02000000000000000000" pitchFamily="2" charset="-78"/>
            <a:cs typeface="Sakkal Majalla" panose="02000000000000000000" pitchFamily="2" charset="-78"/>
          </a:endParaRPr>
        </a:p>
      </dgm:t>
    </dgm:pt>
    <dgm:pt modelId="{7844BFD4-FFAC-44E1-8D36-9250531AE913}" type="parTrans" cxnId="{E634FF03-3CF7-47A3-9D27-704063244857}">
      <dgm:prSet/>
      <dgm:spPr/>
      <dgm:t>
        <a:bodyPr/>
        <a:lstStyle/>
        <a:p>
          <a:pPr rtl="1"/>
          <a:endParaRPr lang="ar-SA" sz="1400">
            <a:latin typeface="Sakkal Majalla" panose="02000000000000000000" pitchFamily="2" charset="-78"/>
            <a:cs typeface="Sakkal Majalla" panose="02000000000000000000" pitchFamily="2" charset="-78"/>
          </a:endParaRPr>
        </a:p>
      </dgm:t>
    </dgm:pt>
    <dgm:pt modelId="{9F944F8A-0BED-499B-81A3-81DE05506CBC}" type="sibTrans" cxnId="{E634FF03-3CF7-47A3-9D27-704063244857}">
      <dgm:prSet/>
      <dgm:spPr/>
      <dgm:t>
        <a:bodyPr/>
        <a:lstStyle/>
        <a:p>
          <a:pPr rtl="1"/>
          <a:endParaRPr lang="ar-SA" sz="1400">
            <a:latin typeface="Sakkal Majalla" panose="02000000000000000000" pitchFamily="2" charset="-78"/>
            <a:cs typeface="Sakkal Majalla" panose="02000000000000000000" pitchFamily="2" charset="-78"/>
          </a:endParaRPr>
        </a:p>
      </dgm:t>
    </dgm:pt>
    <dgm:pt modelId="{A84000B0-948A-4215-B262-54CEECE0C557}">
      <dgm:prSet custT="1"/>
      <dgm:spPr/>
      <dgm:t>
        <a:bodyPr/>
        <a:lstStyle/>
        <a:p>
          <a:pPr rtl="1"/>
          <a:r>
            <a:rPr lang="ar-SA" sz="1400">
              <a:latin typeface="Sakkal Majalla" panose="02000000000000000000" pitchFamily="2" charset="-78"/>
              <a:cs typeface="Sakkal Majalla" panose="02000000000000000000" pitchFamily="2" charset="-78"/>
            </a:rPr>
            <a:t>الإستراتيجية </a:t>
          </a:r>
          <a:r>
            <a:rPr lang="en-US" sz="1400" b="1"/>
            <a:t>……………………….</a:t>
          </a:r>
          <a:r>
            <a:rPr lang="ar-SA" sz="1400">
              <a:latin typeface="Sakkal Majalla" panose="02000000000000000000" pitchFamily="2" charset="-78"/>
              <a:cs typeface="Sakkal Majalla" panose="02000000000000000000" pitchFamily="2" charset="-78"/>
            </a:rPr>
            <a:t>.</a:t>
          </a:r>
        </a:p>
      </dgm:t>
    </dgm:pt>
    <dgm:pt modelId="{12D0A718-3408-49F2-97B8-5672CC714A70}" type="parTrans" cxnId="{55687F3C-5574-44B7-9801-BA7A2AA07354}">
      <dgm:prSet/>
      <dgm:spPr/>
      <dgm:t>
        <a:bodyPr/>
        <a:lstStyle/>
        <a:p>
          <a:pPr rtl="1"/>
          <a:endParaRPr lang="ar-SA" sz="1400">
            <a:latin typeface="Sakkal Majalla" panose="02000000000000000000" pitchFamily="2" charset="-78"/>
            <a:cs typeface="Sakkal Majalla" panose="02000000000000000000" pitchFamily="2" charset="-78"/>
          </a:endParaRPr>
        </a:p>
      </dgm:t>
    </dgm:pt>
    <dgm:pt modelId="{86D39B2D-7C6E-4564-A002-21A63A99C79A}" type="sibTrans" cxnId="{55687F3C-5574-44B7-9801-BA7A2AA07354}">
      <dgm:prSet/>
      <dgm:spPr/>
      <dgm:t>
        <a:bodyPr/>
        <a:lstStyle/>
        <a:p>
          <a:pPr rtl="1"/>
          <a:endParaRPr lang="ar-SA" sz="1400">
            <a:latin typeface="Sakkal Majalla" panose="02000000000000000000" pitchFamily="2" charset="-78"/>
            <a:cs typeface="Sakkal Majalla" panose="02000000000000000000" pitchFamily="2" charset="-78"/>
          </a:endParaRPr>
        </a:p>
      </dgm:t>
    </dgm:pt>
    <dgm:pt modelId="{08C967EE-4240-46E4-9AE6-E51C1D26A19F}" type="pres">
      <dgm:prSet presAssocID="{E8BA0629-38E1-4C0C-BF5E-646DB6C7C81A}" presName="Name0" presStyleCnt="0">
        <dgm:presLayoutVars>
          <dgm:chPref val="1"/>
          <dgm:dir val="rev"/>
          <dgm:animOne val="branch"/>
          <dgm:animLvl val="lvl"/>
          <dgm:resizeHandles val="rel"/>
        </dgm:presLayoutVars>
      </dgm:prSet>
      <dgm:spPr/>
    </dgm:pt>
    <dgm:pt modelId="{561C2A21-8912-48B9-B13E-F4DE4D1AF27E}" type="pres">
      <dgm:prSet presAssocID="{74C5E8B4-84D2-480E-8DBE-86435502E9D2}" presName="vertOne" presStyleCnt="0"/>
      <dgm:spPr/>
    </dgm:pt>
    <dgm:pt modelId="{2BD89DD6-8F87-4C93-89B5-1BD1051882EB}" type="pres">
      <dgm:prSet presAssocID="{74C5E8B4-84D2-480E-8DBE-86435502E9D2}" presName="txOne" presStyleLbl="node0" presStyleIdx="0" presStyleCnt="2">
        <dgm:presLayoutVars>
          <dgm:chPref val="3"/>
        </dgm:presLayoutVars>
      </dgm:prSet>
      <dgm:spPr/>
    </dgm:pt>
    <dgm:pt modelId="{3768E7F7-0DF6-4A03-95D3-33AD4FF0549A}" type="pres">
      <dgm:prSet presAssocID="{74C5E8B4-84D2-480E-8DBE-86435502E9D2}" presName="horzOne" presStyleCnt="0"/>
      <dgm:spPr/>
    </dgm:pt>
    <dgm:pt modelId="{B1979939-645A-45EC-9F23-4BBED24C56F8}" type="pres">
      <dgm:prSet presAssocID="{9F944F8A-0BED-499B-81A3-81DE05506CBC}" presName="sibSpaceOne" presStyleCnt="0"/>
      <dgm:spPr/>
    </dgm:pt>
    <dgm:pt modelId="{5EBB40F0-088E-4AA4-8C29-126D664363B1}" type="pres">
      <dgm:prSet presAssocID="{A84000B0-948A-4215-B262-54CEECE0C557}" presName="vertOne" presStyleCnt="0"/>
      <dgm:spPr/>
    </dgm:pt>
    <dgm:pt modelId="{18959A76-73C3-496A-8E94-C4F51311097F}" type="pres">
      <dgm:prSet presAssocID="{A84000B0-948A-4215-B262-54CEECE0C557}" presName="txOne" presStyleLbl="node0" presStyleIdx="1" presStyleCnt="2">
        <dgm:presLayoutVars>
          <dgm:chPref val="3"/>
        </dgm:presLayoutVars>
      </dgm:prSet>
      <dgm:spPr/>
    </dgm:pt>
    <dgm:pt modelId="{16BF0B3D-4F3B-4066-AD14-530D1405E94D}" type="pres">
      <dgm:prSet presAssocID="{A84000B0-948A-4215-B262-54CEECE0C557}" presName="horzOne" presStyleCnt="0"/>
      <dgm:spPr/>
    </dgm:pt>
  </dgm:ptLst>
  <dgm:cxnLst>
    <dgm:cxn modelId="{E634FF03-3CF7-47A3-9D27-704063244857}" srcId="{E8BA0629-38E1-4C0C-BF5E-646DB6C7C81A}" destId="{74C5E8B4-84D2-480E-8DBE-86435502E9D2}" srcOrd="0" destOrd="0" parTransId="{7844BFD4-FFAC-44E1-8D36-9250531AE913}" sibTransId="{9F944F8A-0BED-499B-81A3-81DE05506CBC}"/>
    <dgm:cxn modelId="{55687F3C-5574-44B7-9801-BA7A2AA07354}" srcId="{E8BA0629-38E1-4C0C-BF5E-646DB6C7C81A}" destId="{A84000B0-948A-4215-B262-54CEECE0C557}" srcOrd="1" destOrd="0" parTransId="{12D0A718-3408-49F2-97B8-5672CC714A70}" sibTransId="{86D39B2D-7C6E-4564-A002-21A63A99C79A}"/>
    <dgm:cxn modelId="{F649304A-6399-4199-8095-9593DB6B12A5}" type="presOf" srcId="{E8BA0629-38E1-4C0C-BF5E-646DB6C7C81A}" destId="{08C967EE-4240-46E4-9AE6-E51C1D26A19F}" srcOrd="0" destOrd="0" presId="urn:microsoft.com/office/officeart/2005/8/layout/hierarchy4"/>
    <dgm:cxn modelId="{BCBC4A68-8209-413A-A979-B8D27C30EA50}" type="presOf" srcId="{74C5E8B4-84D2-480E-8DBE-86435502E9D2}" destId="{2BD89DD6-8F87-4C93-89B5-1BD1051882EB}" srcOrd="0" destOrd="0" presId="urn:microsoft.com/office/officeart/2005/8/layout/hierarchy4"/>
    <dgm:cxn modelId="{36859BC3-EF88-4C1E-9C34-2899ACBBDF19}" type="presOf" srcId="{A84000B0-948A-4215-B262-54CEECE0C557}" destId="{18959A76-73C3-496A-8E94-C4F51311097F}" srcOrd="0" destOrd="0" presId="urn:microsoft.com/office/officeart/2005/8/layout/hierarchy4"/>
    <dgm:cxn modelId="{27923067-B096-41AD-A872-0D14E0B5533F}" type="presParOf" srcId="{08C967EE-4240-46E4-9AE6-E51C1D26A19F}" destId="{561C2A21-8912-48B9-B13E-F4DE4D1AF27E}" srcOrd="0" destOrd="0" presId="urn:microsoft.com/office/officeart/2005/8/layout/hierarchy4"/>
    <dgm:cxn modelId="{9530408A-26F8-43FC-9DA6-A419AD8C1B2F}" type="presParOf" srcId="{561C2A21-8912-48B9-B13E-F4DE4D1AF27E}" destId="{2BD89DD6-8F87-4C93-89B5-1BD1051882EB}" srcOrd="0" destOrd="0" presId="urn:microsoft.com/office/officeart/2005/8/layout/hierarchy4"/>
    <dgm:cxn modelId="{7FCF489C-4002-4B04-9646-14DDE4EAC703}" type="presParOf" srcId="{561C2A21-8912-48B9-B13E-F4DE4D1AF27E}" destId="{3768E7F7-0DF6-4A03-95D3-33AD4FF0549A}" srcOrd="1" destOrd="0" presId="urn:microsoft.com/office/officeart/2005/8/layout/hierarchy4"/>
    <dgm:cxn modelId="{30495318-ADA5-497F-A43F-8C1A1366B6D2}" type="presParOf" srcId="{08C967EE-4240-46E4-9AE6-E51C1D26A19F}" destId="{B1979939-645A-45EC-9F23-4BBED24C56F8}" srcOrd="1" destOrd="0" presId="urn:microsoft.com/office/officeart/2005/8/layout/hierarchy4"/>
    <dgm:cxn modelId="{E66ECCE0-E96C-435D-A24C-AC45E36483A6}" type="presParOf" srcId="{08C967EE-4240-46E4-9AE6-E51C1D26A19F}" destId="{5EBB40F0-088E-4AA4-8C29-126D664363B1}" srcOrd="2" destOrd="0" presId="urn:microsoft.com/office/officeart/2005/8/layout/hierarchy4"/>
    <dgm:cxn modelId="{CD112D53-C010-4713-99DE-FADC50C91B75}" type="presParOf" srcId="{5EBB40F0-088E-4AA4-8C29-126D664363B1}" destId="{18959A76-73C3-496A-8E94-C4F51311097F}" srcOrd="0" destOrd="0" presId="urn:microsoft.com/office/officeart/2005/8/layout/hierarchy4"/>
    <dgm:cxn modelId="{DA9696AD-2368-4404-AB5A-2FEEFC5464AF}" type="presParOf" srcId="{5EBB40F0-088E-4AA4-8C29-126D664363B1}" destId="{16BF0B3D-4F3B-4066-AD14-530D1405E94D}" srcOrd="1" destOrd="0" presId="urn:microsoft.com/office/officeart/2005/8/layout/hierarchy4"/>
  </dgm:cxnLst>
  <dgm:bg/>
  <dgm:whole/>
  <dgm:extLst>
    <a:ext xmlns:a="http://schemas.openxmlformats.org/drawingml/2006/main" uri="http://schemas.microsoft.com/office/drawing/2008/diagram">
      <dsp:dataModelExt xmlns:dsp="http://schemas.microsoft.com/office/drawing/2008/diagram" minVer="http://schemas.openxmlformats.org/drawingml/2006/diagram" relId="rId80"/>
    </a:ext>
  </dgm:extLst>
</dgm:dataModel>
</file>

<file path=word/diagrams/data11.xml><?xml version="1.0" encoding="utf-8"?>
<dgm:dataModel xmlns:dgm="http://schemas.openxmlformats.org/drawingml/2006/diagram" xmlns:a="http://schemas.openxmlformats.org/drawingml/2006/main">
  <dgm:ptLst>
    <dgm:pt modelId="{DBD02BD7-39EF-4F6C-8B1E-3FC502D2A8C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pPr rtl="1"/>
          <a:endParaRPr lang="ar-SA"/>
        </a:p>
      </dgm:t>
    </dgm:pt>
    <dgm:pt modelId="{60F8C68B-54B5-47A2-A049-547BD8FFD94C}">
      <dgm:prSet phldrT="[نص]" custT="1"/>
      <dgm:spPr/>
      <dgm:t>
        <a:bodyPr/>
        <a:lstStyle/>
        <a:p>
          <a:pPr rtl="1"/>
          <a:r>
            <a:rPr lang="ar-SA" sz="1100" dirty="0">
              <a:latin typeface="Sakkal Majalla" panose="02000000000000000000" pitchFamily="2" charset="-78"/>
              <a:cs typeface="Sakkal Majalla" panose="02000000000000000000" pitchFamily="2" charset="-78"/>
            </a:rPr>
            <a:t>انواع رسائل البريد الإلكتروني التسويقية</a:t>
          </a:r>
        </a:p>
      </dgm:t>
    </dgm:pt>
    <dgm:pt modelId="{9039DBBC-F77B-4EB0-8F52-CA63493C81E5}" type="parTrans" cxnId="{C19B4A6E-157D-4606-AF8E-0D95C3068406}">
      <dgm:prSet/>
      <dgm:spPr/>
      <dgm:t>
        <a:bodyPr/>
        <a:lstStyle/>
        <a:p>
          <a:pPr rtl="1"/>
          <a:endParaRPr lang="ar-SA" sz="1100">
            <a:latin typeface="Sakkal Majalla" panose="02000000000000000000" pitchFamily="2" charset="-78"/>
            <a:cs typeface="Sakkal Majalla" panose="02000000000000000000" pitchFamily="2" charset="-78"/>
          </a:endParaRPr>
        </a:p>
      </dgm:t>
    </dgm:pt>
    <dgm:pt modelId="{F838D014-5416-4735-94D4-7073944FF97F}" type="sibTrans" cxnId="{C19B4A6E-157D-4606-AF8E-0D95C3068406}">
      <dgm:prSet/>
      <dgm:spPr/>
      <dgm:t>
        <a:bodyPr/>
        <a:lstStyle/>
        <a:p>
          <a:pPr rtl="1"/>
          <a:endParaRPr lang="ar-SA" sz="1100">
            <a:latin typeface="Sakkal Majalla" panose="02000000000000000000" pitchFamily="2" charset="-78"/>
            <a:cs typeface="Sakkal Majalla" panose="02000000000000000000" pitchFamily="2" charset="-78"/>
          </a:endParaRPr>
        </a:p>
      </dgm:t>
    </dgm:pt>
    <dgm:pt modelId="{A5493488-79F6-496F-9AF5-FB1E2448AC14}">
      <dgm:prSet phldrT="[نص]" custT="1"/>
      <dgm:spPr/>
      <dgm:t>
        <a:bodyPr/>
        <a:lstStyle/>
        <a:p>
          <a:pPr rtl="1"/>
          <a:r>
            <a:rPr lang="ar-SA" sz="1400" dirty="0">
              <a:latin typeface="Sakkal Majalla" panose="02000000000000000000" pitchFamily="2" charset="-78"/>
              <a:cs typeface="Sakkal Majalla" panose="02000000000000000000" pitchFamily="2" charset="-78"/>
            </a:rPr>
            <a:t>رسائل </a:t>
          </a:r>
          <a:r>
            <a:rPr lang="en-US" sz="1400" b="1"/>
            <a:t>……………………….</a:t>
          </a:r>
          <a:r>
            <a:rPr lang="en-US" sz="1400" dirty="0">
              <a:latin typeface="Sakkal Majalla" panose="02000000000000000000" pitchFamily="2" charset="-78"/>
              <a:cs typeface="Sakkal Majalla" panose="02000000000000000000" pitchFamily="2" charset="-78"/>
            </a:rPr>
            <a:t> </a:t>
          </a:r>
          <a:endParaRPr lang="ar-SA" sz="1400" dirty="0">
            <a:latin typeface="Sakkal Majalla" panose="02000000000000000000" pitchFamily="2" charset="-78"/>
            <a:cs typeface="Sakkal Majalla" panose="02000000000000000000" pitchFamily="2" charset="-78"/>
          </a:endParaRPr>
        </a:p>
      </dgm:t>
    </dgm:pt>
    <dgm:pt modelId="{15D13055-F5F3-4C37-9BB0-486BD9CADC0B}" type="parTrans" cxnId="{E59A2C08-1438-477D-BC2F-D936DC3340BB}">
      <dgm:prSet/>
      <dgm:spPr/>
      <dgm:t>
        <a:bodyPr/>
        <a:lstStyle/>
        <a:p>
          <a:pPr rtl="1"/>
          <a:endParaRPr lang="ar-SA" sz="1100">
            <a:latin typeface="Sakkal Majalla" panose="02000000000000000000" pitchFamily="2" charset="-78"/>
            <a:cs typeface="Sakkal Majalla" panose="02000000000000000000" pitchFamily="2" charset="-78"/>
          </a:endParaRPr>
        </a:p>
      </dgm:t>
    </dgm:pt>
    <dgm:pt modelId="{C67CD857-1994-46BB-97F1-8B22C9CD2472}" type="sibTrans" cxnId="{E59A2C08-1438-477D-BC2F-D936DC3340BB}">
      <dgm:prSet/>
      <dgm:spPr/>
      <dgm:t>
        <a:bodyPr/>
        <a:lstStyle/>
        <a:p>
          <a:pPr rtl="1"/>
          <a:endParaRPr lang="ar-SA" sz="1100">
            <a:latin typeface="Sakkal Majalla" panose="02000000000000000000" pitchFamily="2" charset="-78"/>
            <a:cs typeface="Sakkal Majalla" panose="02000000000000000000" pitchFamily="2" charset="-78"/>
          </a:endParaRPr>
        </a:p>
      </dgm:t>
    </dgm:pt>
    <dgm:pt modelId="{41C58102-E436-4E2E-99F9-6676A8E549D2}">
      <dgm:prSet phldrT="[نص]" custT="1"/>
      <dgm:spPr/>
      <dgm:t>
        <a:bodyPr/>
        <a:lstStyle/>
        <a:p>
          <a:pPr rtl="1"/>
          <a:r>
            <a:rPr lang="ar-SA" sz="1400" dirty="0">
              <a:latin typeface="Sakkal Majalla" panose="02000000000000000000" pitchFamily="2" charset="-78"/>
              <a:cs typeface="Sakkal Majalla" panose="02000000000000000000" pitchFamily="2" charset="-78"/>
            </a:rPr>
            <a:t>رسائل خاصة </a:t>
          </a:r>
          <a:r>
            <a:rPr lang="en-US" sz="1400" b="1"/>
            <a:t>………………….</a:t>
          </a:r>
          <a:endParaRPr lang="ar-SA" sz="1400" dirty="0">
            <a:latin typeface="Sakkal Majalla" panose="02000000000000000000" pitchFamily="2" charset="-78"/>
            <a:cs typeface="Sakkal Majalla" panose="02000000000000000000" pitchFamily="2" charset="-78"/>
          </a:endParaRPr>
        </a:p>
      </dgm:t>
    </dgm:pt>
    <dgm:pt modelId="{2ED50F7E-9663-4DFA-B0C2-57B9114A289A}" type="parTrans" cxnId="{01708826-4D82-427C-95A2-46B58735140D}">
      <dgm:prSet/>
      <dgm:spPr/>
      <dgm:t>
        <a:bodyPr/>
        <a:lstStyle/>
        <a:p>
          <a:pPr rtl="1"/>
          <a:endParaRPr lang="ar-SA" sz="1100">
            <a:latin typeface="Sakkal Majalla" panose="02000000000000000000" pitchFamily="2" charset="-78"/>
            <a:cs typeface="Sakkal Majalla" panose="02000000000000000000" pitchFamily="2" charset="-78"/>
          </a:endParaRPr>
        </a:p>
      </dgm:t>
    </dgm:pt>
    <dgm:pt modelId="{43DCFE03-D4F0-410F-9AFB-782634BB5B53}" type="sibTrans" cxnId="{01708826-4D82-427C-95A2-46B58735140D}">
      <dgm:prSet/>
      <dgm:spPr/>
      <dgm:t>
        <a:bodyPr/>
        <a:lstStyle/>
        <a:p>
          <a:pPr rtl="1"/>
          <a:endParaRPr lang="ar-SA" sz="1100">
            <a:latin typeface="Sakkal Majalla" panose="02000000000000000000" pitchFamily="2" charset="-78"/>
            <a:cs typeface="Sakkal Majalla" panose="02000000000000000000" pitchFamily="2" charset="-78"/>
          </a:endParaRPr>
        </a:p>
      </dgm:t>
    </dgm:pt>
    <dgm:pt modelId="{379AC302-AEBA-43D2-88AE-BB6C07E258AC}">
      <dgm:prSet phldrT="[نص]" custT="1"/>
      <dgm:spPr/>
      <dgm:t>
        <a:bodyPr/>
        <a:lstStyle/>
        <a:p>
          <a:pPr rtl="1"/>
          <a:r>
            <a:rPr lang="ar-SA" sz="1400" dirty="0">
              <a:latin typeface="Sakkal Majalla" panose="02000000000000000000" pitchFamily="2" charset="-78"/>
              <a:cs typeface="Sakkal Majalla" panose="02000000000000000000" pitchFamily="2" charset="-78"/>
            </a:rPr>
            <a:t>رسائل خاصة </a:t>
          </a:r>
          <a:r>
            <a:rPr lang="en-US" sz="1400" b="1"/>
            <a:t>………………….</a:t>
          </a:r>
          <a:r>
            <a:rPr lang="ar-SA" sz="1400" dirty="0">
              <a:latin typeface="Sakkal Majalla" panose="02000000000000000000" pitchFamily="2" charset="-78"/>
              <a:cs typeface="Sakkal Majalla" panose="02000000000000000000" pitchFamily="2" charset="-78"/>
            </a:rPr>
            <a:t> </a:t>
          </a:r>
          <a:r>
            <a:rPr lang="en-US" sz="1400" dirty="0">
              <a:latin typeface="Sakkal Majalla" panose="02000000000000000000" pitchFamily="2" charset="-78"/>
              <a:cs typeface="Sakkal Majalla" panose="02000000000000000000" pitchFamily="2" charset="-78"/>
            </a:rPr>
            <a:t> </a:t>
          </a:r>
          <a:endParaRPr lang="ar-SA" sz="1400" dirty="0">
            <a:latin typeface="Sakkal Majalla" panose="02000000000000000000" pitchFamily="2" charset="-78"/>
            <a:cs typeface="Sakkal Majalla" panose="02000000000000000000" pitchFamily="2" charset="-78"/>
          </a:endParaRPr>
        </a:p>
      </dgm:t>
    </dgm:pt>
    <dgm:pt modelId="{D6D93485-8B51-484A-A863-9FF43D65C871}" type="parTrans" cxnId="{D097AC3B-5ED6-4786-B3F5-39F90D80462B}">
      <dgm:prSet/>
      <dgm:spPr/>
      <dgm:t>
        <a:bodyPr/>
        <a:lstStyle/>
        <a:p>
          <a:pPr rtl="1"/>
          <a:endParaRPr lang="ar-SA" sz="1100">
            <a:latin typeface="Sakkal Majalla" panose="02000000000000000000" pitchFamily="2" charset="-78"/>
            <a:cs typeface="Sakkal Majalla" panose="02000000000000000000" pitchFamily="2" charset="-78"/>
          </a:endParaRPr>
        </a:p>
      </dgm:t>
    </dgm:pt>
    <dgm:pt modelId="{8FF90918-4DA2-4D67-B489-CE5FCB1827F0}" type="sibTrans" cxnId="{D097AC3B-5ED6-4786-B3F5-39F90D80462B}">
      <dgm:prSet/>
      <dgm:spPr/>
      <dgm:t>
        <a:bodyPr/>
        <a:lstStyle/>
        <a:p>
          <a:pPr rtl="1"/>
          <a:endParaRPr lang="ar-SA" sz="1100">
            <a:latin typeface="Sakkal Majalla" panose="02000000000000000000" pitchFamily="2" charset="-78"/>
            <a:cs typeface="Sakkal Majalla" panose="02000000000000000000" pitchFamily="2" charset="-78"/>
          </a:endParaRPr>
        </a:p>
      </dgm:t>
    </dgm:pt>
    <dgm:pt modelId="{ECABEE11-8340-4E9A-AD04-D32C62D402DB}">
      <dgm:prSet phldrT="[نص]" custT="1"/>
      <dgm:spPr/>
      <dgm:t>
        <a:bodyPr/>
        <a:lstStyle/>
        <a:p>
          <a:pPr rtl="1"/>
          <a:r>
            <a:rPr lang="ar-SA" sz="1400" dirty="0">
              <a:latin typeface="Sakkal Majalla" panose="02000000000000000000" pitchFamily="2" charset="-78"/>
              <a:cs typeface="Sakkal Majalla" panose="02000000000000000000" pitchFamily="2" charset="-78"/>
            </a:rPr>
            <a:t>رسائل خاصة </a:t>
          </a:r>
          <a:r>
            <a:rPr lang="en-US" sz="1400" b="1"/>
            <a:t>………………….</a:t>
          </a:r>
          <a:r>
            <a:rPr lang="ar-SA" sz="1400" dirty="0">
              <a:latin typeface="Sakkal Majalla" panose="02000000000000000000" pitchFamily="2" charset="-78"/>
              <a:cs typeface="Sakkal Majalla" panose="02000000000000000000" pitchFamily="2" charset="-78"/>
            </a:rPr>
            <a:t> </a:t>
          </a:r>
        </a:p>
      </dgm:t>
    </dgm:pt>
    <dgm:pt modelId="{4851401F-DC4A-416F-8664-E8BBBA6009F9}" type="parTrans" cxnId="{59B10351-7A93-4CF9-ABFF-EB324921868B}">
      <dgm:prSet/>
      <dgm:spPr/>
      <dgm:t>
        <a:bodyPr/>
        <a:lstStyle/>
        <a:p>
          <a:pPr rtl="1"/>
          <a:endParaRPr lang="ar-SA" sz="1100">
            <a:latin typeface="Sakkal Majalla" panose="02000000000000000000" pitchFamily="2" charset="-78"/>
            <a:cs typeface="Sakkal Majalla" panose="02000000000000000000" pitchFamily="2" charset="-78"/>
          </a:endParaRPr>
        </a:p>
      </dgm:t>
    </dgm:pt>
    <dgm:pt modelId="{47C68E61-3D8F-40B5-8DF3-5815D0EEC533}" type="sibTrans" cxnId="{59B10351-7A93-4CF9-ABFF-EB324921868B}">
      <dgm:prSet/>
      <dgm:spPr/>
      <dgm:t>
        <a:bodyPr/>
        <a:lstStyle/>
        <a:p>
          <a:pPr rtl="1"/>
          <a:endParaRPr lang="ar-SA" sz="1100">
            <a:latin typeface="Sakkal Majalla" panose="02000000000000000000" pitchFamily="2" charset="-78"/>
            <a:cs typeface="Sakkal Majalla" panose="02000000000000000000" pitchFamily="2" charset="-78"/>
          </a:endParaRPr>
        </a:p>
      </dgm:t>
    </dgm:pt>
    <dgm:pt modelId="{F2D52DB6-E0EB-4676-BD4C-19C79D87B413}" type="pres">
      <dgm:prSet presAssocID="{DBD02BD7-39EF-4F6C-8B1E-3FC502D2A8C4}" presName="Name0" presStyleCnt="0">
        <dgm:presLayoutVars>
          <dgm:chPref val="1"/>
          <dgm:dir val="norm"/>
          <dgm:animOne val="branch"/>
          <dgm:animLvl val="lvl"/>
          <dgm:resizeHandles val="exact"/>
        </dgm:presLayoutVars>
      </dgm:prSet>
      <dgm:spPr/>
    </dgm:pt>
    <dgm:pt modelId="{7D191460-1588-426C-97C7-DA458BF0DB8A}" type="pres">
      <dgm:prSet presAssocID="{60F8C68B-54B5-47A2-A049-547BD8FFD94C}" presName="root1" presStyleCnt="0"/>
      <dgm:spPr/>
    </dgm:pt>
    <dgm:pt modelId="{D25C9044-08F3-4ED7-AAB9-D651F4F746A9}" type="pres">
      <dgm:prSet presAssocID="{60F8C68B-54B5-47A2-A049-547BD8FFD94C}" presName="LevelOneTextNode" presStyleLbl="node0" presStyleIdx="0" presStyleCnt="1">
        <dgm:presLayoutVars>
          <dgm:chPref val="3"/>
        </dgm:presLayoutVars>
      </dgm:prSet>
      <dgm:spPr/>
    </dgm:pt>
    <dgm:pt modelId="{B7C70E19-70AF-4C68-824B-2D287E7D4128}" type="pres">
      <dgm:prSet presAssocID="{60F8C68B-54B5-47A2-A049-547BD8FFD94C}" presName="level2hierChild" presStyleCnt="0"/>
      <dgm:spPr/>
    </dgm:pt>
    <dgm:pt modelId="{0476613A-C2D0-4169-9C97-ACE7189B2964}" type="pres">
      <dgm:prSet presAssocID="{15D13055-F5F3-4C37-9BB0-486BD9CADC0B}" presName="conn2-1" presStyleLbl="parChTrans1D2" presStyleIdx="0" presStyleCnt="4"/>
      <dgm:spPr/>
    </dgm:pt>
    <dgm:pt modelId="{29BB57DD-D88E-43A0-B026-66B59CD6AC7E}" type="pres">
      <dgm:prSet presAssocID="{15D13055-F5F3-4C37-9BB0-486BD9CADC0B}" presName="connTx" presStyleLbl="parChTrans1D2" presStyleIdx="0" presStyleCnt="4"/>
      <dgm:spPr/>
    </dgm:pt>
    <dgm:pt modelId="{CB71D3A2-FE1C-4447-A45C-5E7F26C42AB4}" type="pres">
      <dgm:prSet presAssocID="{A5493488-79F6-496F-9AF5-FB1E2448AC14}" presName="root2" presStyleCnt="0"/>
      <dgm:spPr/>
    </dgm:pt>
    <dgm:pt modelId="{ED11F7D5-712E-47C1-89E7-D0FE754EA5A6}" type="pres">
      <dgm:prSet presAssocID="{A5493488-79F6-496F-9AF5-FB1E2448AC14}" presName="LevelTwoTextNode" presStyleLbl="node2" presStyleIdx="0" presStyleCnt="4">
        <dgm:presLayoutVars>
          <dgm:chPref val="3"/>
        </dgm:presLayoutVars>
      </dgm:prSet>
      <dgm:spPr/>
    </dgm:pt>
    <dgm:pt modelId="{AB7EC90C-A374-4AB3-86C4-2F76044F64F8}" type="pres">
      <dgm:prSet presAssocID="{A5493488-79F6-496F-9AF5-FB1E2448AC14}" presName="level3hierChild" presStyleCnt="0"/>
      <dgm:spPr/>
    </dgm:pt>
    <dgm:pt modelId="{CB5B5DBB-CF9B-463B-863B-958150AC19A8}" type="pres">
      <dgm:prSet presAssocID="{2ED50F7E-9663-4DFA-B0C2-57B9114A289A}" presName="conn2-1" presStyleLbl="parChTrans1D2" presStyleIdx="1" presStyleCnt="4"/>
      <dgm:spPr/>
    </dgm:pt>
    <dgm:pt modelId="{41F42AE9-CCBE-487D-A648-316B2D108C62}" type="pres">
      <dgm:prSet presAssocID="{2ED50F7E-9663-4DFA-B0C2-57B9114A289A}" presName="connTx" presStyleLbl="parChTrans1D2" presStyleIdx="1" presStyleCnt="4"/>
      <dgm:spPr/>
    </dgm:pt>
    <dgm:pt modelId="{FF3CC018-9FBB-4ABA-9192-271950A9E6C9}" type="pres">
      <dgm:prSet presAssocID="{41C58102-E436-4E2E-99F9-6676A8E549D2}" presName="root2" presStyleCnt="0"/>
      <dgm:spPr/>
    </dgm:pt>
    <dgm:pt modelId="{5CC26E57-93B0-451B-B207-C90C87A42056}" type="pres">
      <dgm:prSet presAssocID="{41C58102-E436-4E2E-99F9-6676A8E549D2}" presName="LevelTwoTextNode" presStyleLbl="node2" presStyleIdx="1" presStyleCnt="4">
        <dgm:presLayoutVars>
          <dgm:chPref val="3"/>
        </dgm:presLayoutVars>
      </dgm:prSet>
      <dgm:spPr/>
    </dgm:pt>
    <dgm:pt modelId="{A762137E-B5AC-42E9-A861-C7CA0A76E685}" type="pres">
      <dgm:prSet presAssocID="{41C58102-E436-4E2E-99F9-6676A8E549D2}" presName="level3hierChild" presStyleCnt="0"/>
      <dgm:spPr/>
    </dgm:pt>
    <dgm:pt modelId="{F710BB34-3166-4801-8692-42BB15462E16}" type="pres">
      <dgm:prSet presAssocID="{D6D93485-8B51-484A-A863-9FF43D65C871}" presName="conn2-1" presStyleLbl="parChTrans1D2" presStyleIdx="2" presStyleCnt="4"/>
      <dgm:spPr/>
    </dgm:pt>
    <dgm:pt modelId="{49ECEE24-6913-43FF-8AF9-2D0D3CCB1076}" type="pres">
      <dgm:prSet presAssocID="{D6D93485-8B51-484A-A863-9FF43D65C871}" presName="connTx" presStyleLbl="parChTrans1D2" presStyleIdx="2" presStyleCnt="4"/>
      <dgm:spPr/>
    </dgm:pt>
    <dgm:pt modelId="{83448D0B-09C6-465D-8F61-E3F1B297DBBA}" type="pres">
      <dgm:prSet presAssocID="{379AC302-AEBA-43D2-88AE-BB6C07E258AC}" presName="root2" presStyleCnt="0"/>
      <dgm:spPr/>
    </dgm:pt>
    <dgm:pt modelId="{E5544184-97A2-46DF-B3F2-B916AF6C4071}" type="pres">
      <dgm:prSet presAssocID="{379AC302-AEBA-43D2-88AE-BB6C07E258AC}" presName="LevelTwoTextNode" presStyleLbl="node2" presStyleIdx="2" presStyleCnt="4">
        <dgm:presLayoutVars>
          <dgm:chPref val="3"/>
        </dgm:presLayoutVars>
      </dgm:prSet>
      <dgm:spPr/>
    </dgm:pt>
    <dgm:pt modelId="{D9E9DE41-9036-4F57-8E35-D9397877E1C9}" type="pres">
      <dgm:prSet presAssocID="{379AC302-AEBA-43D2-88AE-BB6C07E258AC}" presName="level3hierChild" presStyleCnt="0"/>
      <dgm:spPr/>
    </dgm:pt>
    <dgm:pt modelId="{BB2E7F37-DA4A-4312-90A9-1CF2F7B2C48D}" type="pres">
      <dgm:prSet presAssocID="{4851401F-DC4A-416F-8664-E8BBBA6009F9}" presName="conn2-1" presStyleLbl="parChTrans1D2" presStyleIdx="3" presStyleCnt="4"/>
      <dgm:spPr/>
    </dgm:pt>
    <dgm:pt modelId="{A2F2598A-04A9-45AC-AEFC-B90F81B02C3A}" type="pres">
      <dgm:prSet presAssocID="{4851401F-DC4A-416F-8664-E8BBBA6009F9}" presName="connTx" presStyleLbl="parChTrans1D2" presStyleIdx="3" presStyleCnt="4"/>
      <dgm:spPr/>
    </dgm:pt>
    <dgm:pt modelId="{91A62828-8CE1-4F4E-AB13-0B19F0A7A6B4}" type="pres">
      <dgm:prSet presAssocID="{ECABEE11-8340-4E9A-AD04-D32C62D402DB}" presName="root2" presStyleCnt="0"/>
      <dgm:spPr/>
    </dgm:pt>
    <dgm:pt modelId="{EBF3FD0D-9767-4105-8194-23B4CF50C2ED}" type="pres">
      <dgm:prSet presAssocID="{ECABEE11-8340-4E9A-AD04-D32C62D402DB}" presName="LevelTwoTextNode" presStyleLbl="node2" presStyleIdx="3" presStyleCnt="4">
        <dgm:presLayoutVars>
          <dgm:chPref val="3"/>
        </dgm:presLayoutVars>
      </dgm:prSet>
      <dgm:spPr/>
    </dgm:pt>
    <dgm:pt modelId="{EB0C5512-B032-4493-9743-DDC369DAEFF5}" type="pres">
      <dgm:prSet presAssocID="{ECABEE11-8340-4E9A-AD04-D32C62D402DB}" presName="level3hierChild" presStyleCnt="0"/>
      <dgm:spPr/>
    </dgm:pt>
  </dgm:ptLst>
  <dgm:cxnLst>
    <dgm:cxn modelId="{E59A2C08-1438-477D-BC2F-D936DC3340BB}" srcId="{60F8C68B-54B5-47A2-A049-547BD8FFD94C}" destId="{A5493488-79F6-496F-9AF5-FB1E2448AC14}" srcOrd="0" destOrd="0" parTransId="{15D13055-F5F3-4C37-9BB0-486BD9CADC0B}" sibTransId="{C67CD857-1994-46BB-97F1-8B22C9CD2472}"/>
    <dgm:cxn modelId="{2BA67E0C-C4D8-4EAC-BA6C-8D0C2FC1FBF4}" type="presOf" srcId="{379AC302-AEBA-43D2-88AE-BB6C07E258AC}" destId="{E5544184-97A2-46DF-B3F2-B916AF6C4071}" srcOrd="0" destOrd="0" presId="urn:microsoft.com/office/officeart/2008/layout/HorizontalMultiLevelHierarchy"/>
    <dgm:cxn modelId="{01708826-4D82-427C-95A2-46B58735140D}" srcId="{60F8C68B-54B5-47A2-A049-547BD8FFD94C}" destId="{41C58102-E436-4E2E-99F9-6676A8E549D2}" srcOrd="1" destOrd="0" parTransId="{2ED50F7E-9663-4DFA-B0C2-57B9114A289A}" sibTransId="{43DCFE03-D4F0-410F-9AFB-782634BB5B53}"/>
    <dgm:cxn modelId="{9FDF4434-9431-48FB-8679-2E2C6A4344A7}" type="presOf" srcId="{DBD02BD7-39EF-4F6C-8B1E-3FC502D2A8C4}" destId="{F2D52DB6-E0EB-4676-BD4C-19C79D87B413}" srcOrd="0" destOrd="0" presId="urn:microsoft.com/office/officeart/2008/layout/HorizontalMultiLevelHierarchy"/>
    <dgm:cxn modelId="{0A967C39-37B4-4922-976D-C2C0682713E5}" type="presOf" srcId="{15D13055-F5F3-4C37-9BB0-486BD9CADC0B}" destId="{29BB57DD-D88E-43A0-B026-66B59CD6AC7E}" srcOrd="1" destOrd="0" presId="urn:microsoft.com/office/officeart/2008/layout/HorizontalMultiLevelHierarchy"/>
    <dgm:cxn modelId="{D097AC3B-5ED6-4786-B3F5-39F90D80462B}" srcId="{60F8C68B-54B5-47A2-A049-547BD8FFD94C}" destId="{379AC302-AEBA-43D2-88AE-BB6C07E258AC}" srcOrd="2" destOrd="0" parTransId="{D6D93485-8B51-484A-A863-9FF43D65C871}" sibTransId="{8FF90918-4DA2-4D67-B489-CE5FCB1827F0}"/>
    <dgm:cxn modelId="{59B10351-7A93-4CF9-ABFF-EB324921868B}" srcId="{60F8C68B-54B5-47A2-A049-547BD8FFD94C}" destId="{ECABEE11-8340-4E9A-AD04-D32C62D402DB}" srcOrd="3" destOrd="0" parTransId="{4851401F-DC4A-416F-8664-E8BBBA6009F9}" sibTransId="{47C68E61-3D8F-40B5-8DF3-5815D0EEC533}"/>
    <dgm:cxn modelId="{AA413665-9BA1-4122-ADD5-245FACE874C6}" type="presOf" srcId="{D6D93485-8B51-484A-A863-9FF43D65C871}" destId="{49ECEE24-6913-43FF-8AF9-2D0D3CCB1076}" srcOrd="1" destOrd="0" presId="urn:microsoft.com/office/officeart/2008/layout/HorizontalMultiLevelHierarchy"/>
    <dgm:cxn modelId="{C19B4A6E-157D-4606-AF8E-0D95C3068406}" srcId="{DBD02BD7-39EF-4F6C-8B1E-3FC502D2A8C4}" destId="{60F8C68B-54B5-47A2-A049-547BD8FFD94C}" srcOrd="0" destOrd="0" parTransId="{9039DBBC-F77B-4EB0-8F52-CA63493C81E5}" sibTransId="{F838D014-5416-4735-94D4-7073944FF97F}"/>
    <dgm:cxn modelId="{2633556E-27D3-4BEC-B1BA-0AFC6408D9B1}" type="presOf" srcId="{ECABEE11-8340-4E9A-AD04-D32C62D402DB}" destId="{EBF3FD0D-9767-4105-8194-23B4CF50C2ED}" srcOrd="0" destOrd="0" presId="urn:microsoft.com/office/officeart/2008/layout/HorizontalMultiLevelHierarchy"/>
    <dgm:cxn modelId="{B91ADB77-7E88-4702-9763-E44A76B54360}" type="presOf" srcId="{15D13055-F5F3-4C37-9BB0-486BD9CADC0B}" destId="{0476613A-C2D0-4169-9C97-ACE7189B2964}" srcOrd="0" destOrd="0" presId="urn:microsoft.com/office/officeart/2008/layout/HorizontalMultiLevelHierarchy"/>
    <dgm:cxn modelId="{76FC1583-AD83-4CB3-93B5-84442092BCE9}" type="presOf" srcId="{60F8C68B-54B5-47A2-A049-547BD8FFD94C}" destId="{D25C9044-08F3-4ED7-AAB9-D651F4F746A9}" srcOrd="0" destOrd="0" presId="urn:microsoft.com/office/officeart/2008/layout/HorizontalMultiLevelHierarchy"/>
    <dgm:cxn modelId="{E02EFBA6-EA17-4A3B-B013-9431BAD917FF}" type="presOf" srcId="{41C58102-E436-4E2E-99F9-6676A8E549D2}" destId="{5CC26E57-93B0-451B-B207-C90C87A42056}" srcOrd="0" destOrd="0" presId="urn:microsoft.com/office/officeart/2008/layout/HorizontalMultiLevelHierarchy"/>
    <dgm:cxn modelId="{8504B1C0-199E-4307-A43D-4320AB65A369}" type="presOf" srcId="{A5493488-79F6-496F-9AF5-FB1E2448AC14}" destId="{ED11F7D5-712E-47C1-89E7-D0FE754EA5A6}" srcOrd="0" destOrd="0" presId="urn:microsoft.com/office/officeart/2008/layout/HorizontalMultiLevelHierarchy"/>
    <dgm:cxn modelId="{593921C3-8898-4799-8F79-91E9C82A3D9E}" type="presOf" srcId="{4851401F-DC4A-416F-8664-E8BBBA6009F9}" destId="{A2F2598A-04A9-45AC-AEFC-B90F81B02C3A}" srcOrd="1" destOrd="0" presId="urn:microsoft.com/office/officeart/2008/layout/HorizontalMultiLevelHierarchy"/>
    <dgm:cxn modelId="{374E6BCD-1575-4836-BA44-5CB5F461A16B}" type="presOf" srcId="{D6D93485-8B51-484A-A863-9FF43D65C871}" destId="{F710BB34-3166-4801-8692-42BB15462E16}" srcOrd="0" destOrd="0" presId="urn:microsoft.com/office/officeart/2008/layout/HorizontalMultiLevelHierarchy"/>
    <dgm:cxn modelId="{593D7CD9-5AF6-49CA-920A-7AB82A4AC07C}" type="presOf" srcId="{2ED50F7E-9663-4DFA-B0C2-57B9114A289A}" destId="{CB5B5DBB-CF9B-463B-863B-958150AC19A8}" srcOrd="0" destOrd="0" presId="urn:microsoft.com/office/officeart/2008/layout/HorizontalMultiLevelHierarchy"/>
    <dgm:cxn modelId="{59DB3CDE-D044-46BD-A6F0-0B7513085635}" type="presOf" srcId="{2ED50F7E-9663-4DFA-B0C2-57B9114A289A}" destId="{41F42AE9-CCBE-487D-A648-316B2D108C62}" srcOrd="1" destOrd="0" presId="urn:microsoft.com/office/officeart/2008/layout/HorizontalMultiLevelHierarchy"/>
    <dgm:cxn modelId="{142CF1F0-B0B1-42E2-9216-48563DF5BAF7}" type="presOf" srcId="{4851401F-DC4A-416F-8664-E8BBBA6009F9}" destId="{BB2E7F37-DA4A-4312-90A9-1CF2F7B2C48D}" srcOrd="0" destOrd="0" presId="urn:microsoft.com/office/officeart/2008/layout/HorizontalMultiLevelHierarchy"/>
    <dgm:cxn modelId="{B6485F71-A7ED-4AFD-8CBD-3EA52F6187C1}" type="presParOf" srcId="{F2D52DB6-E0EB-4676-BD4C-19C79D87B413}" destId="{7D191460-1588-426C-97C7-DA458BF0DB8A}" srcOrd="0" destOrd="0" presId="urn:microsoft.com/office/officeart/2008/layout/HorizontalMultiLevelHierarchy"/>
    <dgm:cxn modelId="{8E8E58BF-286B-41C7-AB84-D6841CC9DCE7}" type="presParOf" srcId="{7D191460-1588-426C-97C7-DA458BF0DB8A}" destId="{D25C9044-08F3-4ED7-AAB9-D651F4F746A9}" srcOrd="0" destOrd="0" presId="urn:microsoft.com/office/officeart/2008/layout/HorizontalMultiLevelHierarchy"/>
    <dgm:cxn modelId="{ED1D36D0-ED41-4BFC-AD89-B9C5C8A0A21B}" type="presParOf" srcId="{7D191460-1588-426C-97C7-DA458BF0DB8A}" destId="{B7C70E19-70AF-4C68-824B-2D287E7D4128}" srcOrd="1" destOrd="0" presId="urn:microsoft.com/office/officeart/2008/layout/HorizontalMultiLevelHierarchy"/>
    <dgm:cxn modelId="{923D646F-B19C-4A07-8827-1FE266D115D1}" type="presParOf" srcId="{B7C70E19-70AF-4C68-824B-2D287E7D4128}" destId="{0476613A-C2D0-4169-9C97-ACE7189B2964}" srcOrd="0" destOrd="0" presId="urn:microsoft.com/office/officeart/2008/layout/HorizontalMultiLevelHierarchy"/>
    <dgm:cxn modelId="{11043E78-263F-430B-B9DF-3D220C33238C}" type="presParOf" srcId="{0476613A-C2D0-4169-9C97-ACE7189B2964}" destId="{29BB57DD-D88E-43A0-B026-66B59CD6AC7E}" srcOrd="0" destOrd="0" presId="urn:microsoft.com/office/officeart/2008/layout/HorizontalMultiLevelHierarchy"/>
    <dgm:cxn modelId="{31C3243E-02BB-40DC-90FB-90781B74304B}" type="presParOf" srcId="{B7C70E19-70AF-4C68-824B-2D287E7D4128}" destId="{CB71D3A2-FE1C-4447-A45C-5E7F26C42AB4}" srcOrd="1" destOrd="0" presId="urn:microsoft.com/office/officeart/2008/layout/HorizontalMultiLevelHierarchy"/>
    <dgm:cxn modelId="{B44A4E02-DBFD-4C00-8488-B5A1E6F65B88}" type="presParOf" srcId="{CB71D3A2-FE1C-4447-A45C-5E7F26C42AB4}" destId="{ED11F7D5-712E-47C1-89E7-D0FE754EA5A6}" srcOrd="0" destOrd="0" presId="urn:microsoft.com/office/officeart/2008/layout/HorizontalMultiLevelHierarchy"/>
    <dgm:cxn modelId="{2B00CA0B-ECDC-48DA-9C7C-F04C145185C9}" type="presParOf" srcId="{CB71D3A2-FE1C-4447-A45C-5E7F26C42AB4}" destId="{AB7EC90C-A374-4AB3-86C4-2F76044F64F8}" srcOrd="1" destOrd="0" presId="urn:microsoft.com/office/officeart/2008/layout/HorizontalMultiLevelHierarchy"/>
    <dgm:cxn modelId="{4095EA4E-CAD0-4AC4-8ED7-787EF9B3C52E}" type="presParOf" srcId="{B7C70E19-70AF-4C68-824B-2D287E7D4128}" destId="{CB5B5DBB-CF9B-463B-863B-958150AC19A8}" srcOrd="2" destOrd="0" presId="urn:microsoft.com/office/officeart/2008/layout/HorizontalMultiLevelHierarchy"/>
    <dgm:cxn modelId="{CD76931E-5DA5-4A5C-BE74-48C418619640}" type="presParOf" srcId="{CB5B5DBB-CF9B-463B-863B-958150AC19A8}" destId="{41F42AE9-CCBE-487D-A648-316B2D108C62}" srcOrd="0" destOrd="0" presId="urn:microsoft.com/office/officeart/2008/layout/HorizontalMultiLevelHierarchy"/>
    <dgm:cxn modelId="{8757CA0F-232F-4CD9-9270-6246E2455405}" type="presParOf" srcId="{B7C70E19-70AF-4C68-824B-2D287E7D4128}" destId="{FF3CC018-9FBB-4ABA-9192-271950A9E6C9}" srcOrd="3" destOrd="0" presId="urn:microsoft.com/office/officeart/2008/layout/HorizontalMultiLevelHierarchy"/>
    <dgm:cxn modelId="{30EB67AD-FDB5-4BB3-AC33-93CF799E1F51}" type="presParOf" srcId="{FF3CC018-9FBB-4ABA-9192-271950A9E6C9}" destId="{5CC26E57-93B0-451B-B207-C90C87A42056}" srcOrd="0" destOrd="0" presId="urn:microsoft.com/office/officeart/2008/layout/HorizontalMultiLevelHierarchy"/>
    <dgm:cxn modelId="{3E3C6CEE-9F58-4A0E-9B8B-F2D10802B5B5}" type="presParOf" srcId="{FF3CC018-9FBB-4ABA-9192-271950A9E6C9}" destId="{A762137E-B5AC-42E9-A861-C7CA0A76E685}" srcOrd="1" destOrd="0" presId="urn:microsoft.com/office/officeart/2008/layout/HorizontalMultiLevelHierarchy"/>
    <dgm:cxn modelId="{861AB7E1-3F3A-4C94-AA84-ED904990E306}" type="presParOf" srcId="{B7C70E19-70AF-4C68-824B-2D287E7D4128}" destId="{F710BB34-3166-4801-8692-42BB15462E16}" srcOrd="4" destOrd="0" presId="urn:microsoft.com/office/officeart/2008/layout/HorizontalMultiLevelHierarchy"/>
    <dgm:cxn modelId="{462BADBC-169D-4003-9AA8-7804F22271C8}" type="presParOf" srcId="{F710BB34-3166-4801-8692-42BB15462E16}" destId="{49ECEE24-6913-43FF-8AF9-2D0D3CCB1076}" srcOrd="0" destOrd="0" presId="urn:microsoft.com/office/officeart/2008/layout/HorizontalMultiLevelHierarchy"/>
    <dgm:cxn modelId="{36424B68-3A42-4E7D-80CF-2D09B79B2946}" type="presParOf" srcId="{B7C70E19-70AF-4C68-824B-2D287E7D4128}" destId="{83448D0B-09C6-465D-8F61-E3F1B297DBBA}" srcOrd="5" destOrd="0" presId="urn:microsoft.com/office/officeart/2008/layout/HorizontalMultiLevelHierarchy"/>
    <dgm:cxn modelId="{79082C22-469C-4526-AED3-389FE8C3F675}" type="presParOf" srcId="{83448D0B-09C6-465D-8F61-E3F1B297DBBA}" destId="{E5544184-97A2-46DF-B3F2-B916AF6C4071}" srcOrd="0" destOrd="0" presId="urn:microsoft.com/office/officeart/2008/layout/HorizontalMultiLevelHierarchy"/>
    <dgm:cxn modelId="{AE731333-E136-4D1F-A9EE-ECD6A759DC5B}" type="presParOf" srcId="{83448D0B-09C6-465D-8F61-E3F1B297DBBA}" destId="{D9E9DE41-9036-4F57-8E35-D9397877E1C9}" srcOrd="1" destOrd="0" presId="urn:microsoft.com/office/officeart/2008/layout/HorizontalMultiLevelHierarchy"/>
    <dgm:cxn modelId="{AC49024A-F691-41BB-A75D-EDA8A8AE2A4A}" type="presParOf" srcId="{B7C70E19-70AF-4C68-824B-2D287E7D4128}" destId="{BB2E7F37-DA4A-4312-90A9-1CF2F7B2C48D}" srcOrd="6" destOrd="0" presId="urn:microsoft.com/office/officeart/2008/layout/HorizontalMultiLevelHierarchy"/>
    <dgm:cxn modelId="{6E904FCD-776B-41E9-B985-B38F197E06D5}" type="presParOf" srcId="{BB2E7F37-DA4A-4312-90A9-1CF2F7B2C48D}" destId="{A2F2598A-04A9-45AC-AEFC-B90F81B02C3A}" srcOrd="0" destOrd="0" presId="urn:microsoft.com/office/officeart/2008/layout/HorizontalMultiLevelHierarchy"/>
    <dgm:cxn modelId="{34A2D459-1F2A-4486-94D8-98EBBC7129A2}" type="presParOf" srcId="{B7C70E19-70AF-4C68-824B-2D287E7D4128}" destId="{91A62828-8CE1-4F4E-AB13-0B19F0A7A6B4}" srcOrd="7" destOrd="0" presId="urn:microsoft.com/office/officeart/2008/layout/HorizontalMultiLevelHierarchy"/>
    <dgm:cxn modelId="{E52ADF86-77A5-4961-ABB8-1675ABB59F7C}" type="presParOf" srcId="{91A62828-8CE1-4F4E-AB13-0B19F0A7A6B4}" destId="{EBF3FD0D-9767-4105-8194-23B4CF50C2ED}" srcOrd="0" destOrd="0" presId="urn:microsoft.com/office/officeart/2008/layout/HorizontalMultiLevelHierarchy"/>
    <dgm:cxn modelId="{452E459E-3127-4DC9-BB10-A6FA467E4561}" type="presParOf" srcId="{91A62828-8CE1-4F4E-AB13-0B19F0A7A6B4}" destId="{EB0C5512-B032-4493-9743-DDC369DAEFF5}" srcOrd="1" destOrd="0" presId="urn:microsoft.com/office/officeart/2008/layout/HorizontalMultiLevelHierarchy"/>
  </dgm:cxnLst>
  <dgm:bg/>
  <dgm:whole/>
  <dgm:extLst>
    <a:ext xmlns:a="http://schemas.openxmlformats.org/drawingml/2006/main" uri="http://schemas.microsoft.com/office/drawing/2008/diagram">
      <dsp:dataModelExt xmlns:dsp="http://schemas.microsoft.com/office/drawing/2008/diagram" minVer="http://schemas.openxmlformats.org/drawingml/2006/diagram" relId="rId88"/>
    </a:ext>
  </dgm:extLst>
</dgm:dataModel>
</file>

<file path=word/diagrams/data2.xml><?xml version="1.0" encoding="utf-8"?>
<dgm:dataModel xmlns:dgm="http://schemas.openxmlformats.org/drawingml/2006/diagram" xmlns:a="http://schemas.openxmlformats.org/drawingml/2006/main">
  <dgm:ptLst>
    <dgm:pt modelId="{80C336A5-91EE-485B-BDAD-486D0C4BC936}" type="doc">
      <dgm:prSet loTypeId="urn:microsoft.com/office/officeart/2005/8/layout/radial3" loCatId="cycle" qsTypeId="urn:microsoft.com/office/officeart/2005/8/quickstyle/simple1" qsCatId="simple" csTypeId="urn:microsoft.com/office/officeart/2005/8/colors/accent1_1" csCatId="accent1" phldr="1"/>
      <dgm:spPr/>
      <dgm:t>
        <a:bodyPr/>
        <a:lstStyle/>
        <a:p>
          <a:pPr rtl="1"/>
          <a:endParaRPr lang="ar-SA"/>
        </a:p>
      </dgm:t>
    </dgm:pt>
    <dgm:pt modelId="{5CE0B1AE-E157-4E0E-AD6D-AEE19CDADAC0}">
      <dgm:prSet phldrT="[نص]"/>
      <dgm:spPr/>
      <dgm:t>
        <a:bodyPr/>
        <a:lstStyle/>
        <a:p>
          <a:pPr rtl="1"/>
          <a:r>
            <a:rPr lang="ar-SA" b="1"/>
            <a:t>مواصفات الإعلان الفعالة</a:t>
          </a:r>
        </a:p>
      </dgm:t>
    </dgm:pt>
    <dgm:pt modelId="{BC443491-A714-4082-8CFF-18178385A045}" type="parTrans" cxnId="{FF15E643-49AA-4E34-A106-01D241736CF9}">
      <dgm:prSet/>
      <dgm:spPr/>
      <dgm:t>
        <a:bodyPr/>
        <a:lstStyle/>
        <a:p>
          <a:pPr rtl="1"/>
          <a:endParaRPr lang="ar-SA"/>
        </a:p>
      </dgm:t>
    </dgm:pt>
    <dgm:pt modelId="{6EE45785-B26E-4AFA-91EC-F4752B1575BF}" type="sibTrans" cxnId="{FF15E643-49AA-4E34-A106-01D241736CF9}">
      <dgm:prSet/>
      <dgm:spPr/>
      <dgm:t>
        <a:bodyPr/>
        <a:lstStyle/>
        <a:p>
          <a:pPr rtl="1"/>
          <a:endParaRPr lang="ar-SA"/>
        </a:p>
      </dgm:t>
    </dgm:pt>
    <dgm:pt modelId="{839994B2-60E4-4761-A13B-8ED9915DB548}">
      <dgm:prSet/>
      <dgm:spPr/>
      <dgm:t>
        <a:bodyPr/>
        <a:lstStyle/>
        <a:p>
          <a:pPr rtl="1"/>
          <a:r>
            <a:rPr lang="ar-SA" b="1">
              <a:latin typeface="Roboto" panose="02000000000000000000" pitchFamily="2" charset="0"/>
            </a:rPr>
            <a:t>1- اختيار العنوان الجيد </a:t>
          </a:r>
          <a:endParaRPr lang="ar-SA" dirty="0"/>
        </a:p>
      </dgm:t>
    </dgm:pt>
    <dgm:pt modelId="{8F0F5EA1-384F-4919-90FB-78A5ED9A76D5}" type="parTrans" cxnId="{90729C43-5256-4837-A107-A8675B44FA93}">
      <dgm:prSet/>
      <dgm:spPr/>
      <dgm:t>
        <a:bodyPr/>
        <a:lstStyle/>
        <a:p>
          <a:pPr rtl="1"/>
          <a:endParaRPr lang="ar-SA"/>
        </a:p>
      </dgm:t>
    </dgm:pt>
    <dgm:pt modelId="{419CDFDA-2AA3-4384-B34E-9E8A93F0777A}" type="sibTrans" cxnId="{90729C43-5256-4837-A107-A8675B44FA93}">
      <dgm:prSet/>
      <dgm:spPr/>
      <dgm:t>
        <a:bodyPr/>
        <a:lstStyle/>
        <a:p>
          <a:pPr rtl="1"/>
          <a:endParaRPr lang="ar-SA"/>
        </a:p>
      </dgm:t>
    </dgm:pt>
    <dgm:pt modelId="{AD784061-1F67-426C-BB69-323EC48FE6E7}">
      <dgm:prSet/>
      <dgm:spPr/>
      <dgm:t>
        <a:bodyPr/>
        <a:lstStyle/>
        <a:p>
          <a:pPr rtl="1"/>
          <a:r>
            <a:rPr lang="ar-SA" b="1">
              <a:latin typeface="Roboto" panose="02000000000000000000" pitchFamily="2" charset="0"/>
            </a:rPr>
            <a:t>2- طلب إجراء من المتلقي </a:t>
          </a:r>
          <a:endParaRPr lang="ar-SA" dirty="0"/>
        </a:p>
      </dgm:t>
    </dgm:pt>
    <dgm:pt modelId="{D9DCF3D0-B643-446F-AD79-9620DA6C8B66}" type="parTrans" cxnId="{85588A5C-3603-40A3-A9B1-3222D88EF051}">
      <dgm:prSet/>
      <dgm:spPr/>
      <dgm:t>
        <a:bodyPr/>
        <a:lstStyle/>
        <a:p>
          <a:pPr rtl="1"/>
          <a:endParaRPr lang="ar-SA"/>
        </a:p>
      </dgm:t>
    </dgm:pt>
    <dgm:pt modelId="{63BC0036-9A90-41EA-820D-C6141A0FB7CB}" type="sibTrans" cxnId="{85588A5C-3603-40A3-A9B1-3222D88EF051}">
      <dgm:prSet/>
      <dgm:spPr/>
      <dgm:t>
        <a:bodyPr/>
        <a:lstStyle/>
        <a:p>
          <a:pPr rtl="1"/>
          <a:endParaRPr lang="ar-SA"/>
        </a:p>
      </dgm:t>
    </dgm:pt>
    <dgm:pt modelId="{5FB89DA6-E77C-4249-8FE1-F6092606A2E2}">
      <dgm:prSet/>
      <dgm:spPr/>
      <dgm:t>
        <a:bodyPr/>
        <a:lstStyle/>
        <a:p>
          <a:pPr rtl="1"/>
          <a:r>
            <a:rPr lang="ar-SA" b="1">
              <a:latin typeface="Roboto" panose="02000000000000000000" pitchFamily="2" charset="0"/>
            </a:rPr>
            <a:t>3- إظهار مصداقية المنتج </a:t>
          </a:r>
          <a:endParaRPr lang="ar-SA" b="1" dirty="0">
            <a:latin typeface="Roboto" panose="02000000000000000000" pitchFamily="2" charset="0"/>
          </a:endParaRPr>
        </a:p>
      </dgm:t>
    </dgm:pt>
    <dgm:pt modelId="{50877F9E-A758-41CF-9BDA-B9E38784D755}" type="parTrans" cxnId="{92DC5700-75E0-470F-88AB-76F82BF031AC}">
      <dgm:prSet/>
      <dgm:spPr/>
      <dgm:t>
        <a:bodyPr/>
        <a:lstStyle/>
        <a:p>
          <a:pPr rtl="1"/>
          <a:endParaRPr lang="ar-SA"/>
        </a:p>
      </dgm:t>
    </dgm:pt>
    <dgm:pt modelId="{B348F987-D4A1-4C41-A99A-6AEDE3C6B962}" type="sibTrans" cxnId="{92DC5700-75E0-470F-88AB-76F82BF031AC}">
      <dgm:prSet/>
      <dgm:spPr/>
      <dgm:t>
        <a:bodyPr/>
        <a:lstStyle/>
        <a:p>
          <a:pPr rtl="1"/>
          <a:endParaRPr lang="ar-SA"/>
        </a:p>
      </dgm:t>
    </dgm:pt>
    <dgm:pt modelId="{00EEDEAB-4791-4C36-AB1D-AB3AF873546B}">
      <dgm:prSet/>
      <dgm:spPr/>
      <dgm:t>
        <a:bodyPr/>
        <a:lstStyle/>
        <a:p>
          <a:pPr rtl="1"/>
          <a:r>
            <a:rPr lang="ar-SA" b="1">
              <a:latin typeface="Roboto" panose="02000000000000000000" pitchFamily="2" charset="0"/>
            </a:rPr>
            <a:t>4-التركيز على ما يقدمه المنتج للمستهلك </a:t>
          </a:r>
          <a:endParaRPr lang="ar-SA" b="1" dirty="0">
            <a:latin typeface="Roboto" panose="02000000000000000000" pitchFamily="2" charset="0"/>
          </a:endParaRPr>
        </a:p>
      </dgm:t>
    </dgm:pt>
    <dgm:pt modelId="{A1451A0D-04BB-4841-85E6-1C5E15A8F28B}" type="parTrans" cxnId="{8A2887C1-432A-4711-B538-D317ADFB7A24}">
      <dgm:prSet/>
      <dgm:spPr/>
      <dgm:t>
        <a:bodyPr/>
        <a:lstStyle/>
        <a:p>
          <a:pPr rtl="1"/>
          <a:endParaRPr lang="ar-SA"/>
        </a:p>
      </dgm:t>
    </dgm:pt>
    <dgm:pt modelId="{790CD1D0-1EAF-4B4F-A7FC-866A25E55856}" type="sibTrans" cxnId="{8A2887C1-432A-4711-B538-D317ADFB7A24}">
      <dgm:prSet/>
      <dgm:spPr/>
      <dgm:t>
        <a:bodyPr/>
        <a:lstStyle/>
        <a:p>
          <a:pPr rtl="1"/>
          <a:endParaRPr lang="ar-SA"/>
        </a:p>
      </dgm:t>
    </dgm:pt>
    <dgm:pt modelId="{0599AFA8-60E4-4A7B-B92B-E97703EFB5E7}">
      <dgm:prSet/>
      <dgm:spPr/>
      <dgm:t>
        <a:bodyPr/>
        <a:lstStyle/>
        <a:p>
          <a:pPr rtl="1"/>
          <a:r>
            <a:rPr lang="ar-SA" b="1" dirty="0">
              <a:latin typeface="Roboto" panose="02000000000000000000" pitchFamily="2" charset="0"/>
            </a:rPr>
            <a:t>5-تضمين المعلومات المناسبة البيانية</a:t>
          </a:r>
        </a:p>
      </dgm:t>
    </dgm:pt>
    <dgm:pt modelId="{957EDB01-B827-42F6-A133-A0F652599BC2}" type="parTrans" cxnId="{E93D2362-85E8-41A7-BBCF-7EF75455D842}">
      <dgm:prSet/>
      <dgm:spPr/>
      <dgm:t>
        <a:bodyPr/>
        <a:lstStyle/>
        <a:p>
          <a:pPr rtl="1"/>
          <a:endParaRPr lang="ar-SA"/>
        </a:p>
      </dgm:t>
    </dgm:pt>
    <dgm:pt modelId="{243B2787-C39A-4FD1-882B-BB59D985BF79}" type="sibTrans" cxnId="{E93D2362-85E8-41A7-BBCF-7EF75455D842}">
      <dgm:prSet/>
      <dgm:spPr/>
      <dgm:t>
        <a:bodyPr/>
        <a:lstStyle/>
        <a:p>
          <a:pPr rtl="1"/>
          <a:endParaRPr lang="ar-SA"/>
        </a:p>
      </dgm:t>
    </dgm:pt>
    <dgm:pt modelId="{ABC9B54D-1241-4165-96D7-20E95F6ABF36}" type="pres">
      <dgm:prSet presAssocID="{80C336A5-91EE-485B-BDAD-486D0C4BC936}" presName="composite" presStyleCnt="0">
        <dgm:presLayoutVars>
          <dgm:chMax val="1"/>
          <dgm:dir val="norm"/>
          <dgm:resizeHandles val="exact"/>
        </dgm:presLayoutVars>
      </dgm:prSet>
      <dgm:spPr/>
    </dgm:pt>
    <dgm:pt modelId="{F45FD9B5-E7B2-44DC-B319-74EE046A2176}" type="pres">
      <dgm:prSet presAssocID="{80C336A5-91EE-485B-BDAD-486D0C4BC936}" presName="radial" presStyleCnt="0">
        <dgm:presLayoutVars>
          <dgm:animLvl val="ctr"/>
        </dgm:presLayoutVars>
      </dgm:prSet>
      <dgm:spPr/>
    </dgm:pt>
    <dgm:pt modelId="{1AD53801-777A-4D7A-9C37-78157FE0F3F1}" type="pres">
      <dgm:prSet presAssocID="{5CE0B1AE-E157-4E0E-AD6D-AEE19CDADAC0}" presName="centerShape" presStyleLbl="vennNode1" presStyleIdx="0" presStyleCnt="6"/>
      <dgm:spPr/>
    </dgm:pt>
    <dgm:pt modelId="{67A62D9F-94E6-48B3-B39A-AE0EF734689F}" type="pres">
      <dgm:prSet presAssocID="{839994B2-60E4-4761-A13B-8ED9915DB548}" presName="node" presStyleLbl="vennNode1" presStyleIdx="1" presStyleCnt="6">
        <dgm:presLayoutVars>
          <dgm:bulletEnabled val="1"/>
        </dgm:presLayoutVars>
      </dgm:prSet>
      <dgm:spPr/>
    </dgm:pt>
    <dgm:pt modelId="{EB4D3944-C94A-4B79-BC89-5E01E29A2E73}" type="pres">
      <dgm:prSet presAssocID="{AD784061-1F67-426C-BB69-323EC48FE6E7}" presName="node" presStyleLbl="vennNode1" presStyleIdx="2" presStyleCnt="6">
        <dgm:presLayoutVars>
          <dgm:bulletEnabled val="1"/>
        </dgm:presLayoutVars>
      </dgm:prSet>
      <dgm:spPr/>
    </dgm:pt>
    <dgm:pt modelId="{82C8910B-4BB4-411C-A7AA-770BE2A4B391}" type="pres">
      <dgm:prSet presAssocID="{5FB89DA6-E77C-4249-8FE1-F6092606A2E2}" presName="node" presStyleLbl="vennNode1" presStyleIdx="3" presStyleCnt="6">
        <dgm:presLayoutVars>
          <dgm:bulletEnabled val="1"/>
        </dgm:presLayoutVars>
      </dgm:prSet>
      <dgm:spPr/>
    </dgm:pt>
    <dgm:pt modelId="{4159F227-4156-48F9-AD0D-2EADD94BCE89}" type="pres">
      <dgm:prSet presAssocID="{00EEDEAB-4791-4C36-AB1D-AB3AF873546B}" presName="node" presStyleLbl="vennNode1" presStyleIdx="4" presStyleCnt="6">
        <dgm:presLayoutVars>
          <dgm:bulletEnabled val="1"/>
        </dgm:presLayoutVars>
      </dgm:prSet>
      <dgm:spPr/>
    </dgm:pt>
    <dgm:pt modelId="{86D4ABC2-EBD1-4233-9AD3-D5D370B26E6D}" type="pres">
      <dgm:prSet presAssocID="{0599AFA8-60E4-4A7B-B92B-E97703EFB5E7}" presName="node" presStyleLbl="vennNode1" presStyleIdx="5" presStyleCnt="6">
        <dgm:presLayoutVars>
          <dgm:bulletEnabled val="1"/>
        </dgm:presLayoutVars>
      </dgm:prSet>
      <dgm:spPr/>
    </dgm:pt>
  </dgm:ptLst>
  <dgm:cxnLst>
    <dgm:cxn modelId="{92DC5700-75E0-470F-88AB-76F82BF031AC}" srcId="{5CE0B1AE-E157-4E0E-AD6D-AEE19CDADAC0}" destId="{5FB89DA6-E77C-4249-8FE1-F6092606A2E2}" srcOrd="2" destOrd="0" parTransId="{50877F9E-A758-41CF-9BDA-B9E38784D755}" sibTransId="{B348F987-D4A1-4C41-A99A-6AEDE3C6B962}"/>
    <dgm:cxn modelId="{90729C43-5256-4837-A107-A8675B44FA93}" srcId="{5CE0B1AE-E157-4E0E-AD6D-AEE19CDADAC0}" destId="{839994B2-60E4-4761-A13B-8ED9915DB548}" srcOrd="0" destOrd="0" parTransId="{8F0F5EA1-384F-4919-90FB-78A5ED9A76D5}" sibTransId="{419CDFDA-2AA3-4384-B34E-9E8A93F0777A}"/>
    <dgm:cxn modelId="{FF15E643-49AA-4E34-A106-01D241736CF9}" srcId="{80C336A5-91EE-485B-BDAD-486D0C4BC936}" destId="{5CE0B1AE-E157-4E0E-AD6D-AEE19CDADAC0}" srcOrd="0" destOrd="0" parTransId="{BC443491-A714-4082-8CFF-18178385A045}" sibTransId="{6EE45785-B26E-4AFA-91EC-F4752B1575BF}"/>
    <dgm:cxn modelId="{FE51BF45-A0B4-4DB3-BCC7-1BC0423F7A30}" type="presOf" srcId="{80C336A5-91EE-485B-BDAD-486D0C4BC936}" destId="{ABC9B54D-1241-4165-96D7-20E95F6ABF36}" srcOrd="0" destOrd="0" presId="urn:microsoft.com/office/officeart/2005/8/layout/radial3"/>
    <dgm:cxn modelId="{17332F54-5953-4C69-88EA-B6A3B72DA101}" type="presOf" srcId="{5FB89DA6-E77C-4249-8FE1-F6092606A2E2}" destId="{82C8910B-4BB4-411C-A7AA-770BE2A4B391}" srcOrd="0" destOrd="0" presId="urn:microsoft.com/office/officeart/2005/8/layout/radial3"/>
    <dgm:cxn modelId="{85588A5C-3603-40A3-A9B1-3222D88EF051}" srcId="{5CE0B1AE-E157-4E0E-AD6D-AEE19CDADAC0}" destId="{AD784061-1F67-426C-BB69-323EC48FE6E7}" srcOrd="1" destOrd="0" parTransId="{D9DCF3D0-B643-446F-AD79-9620DA6C8B66}" sibTransId="{63BC0036-9A90-41EA-820D-C6141A0FB7CB}"/>
    <dgm:cxn modelId="{E93D2362-85E8-41A7-BBCF-7EF75455D842}" srcId="{5CE0B1AE-E157-4E0E-AD6D-AEE19CDADAC0}" destId="{0599AFA8-60E4-4A7B-B92B-E97703EFB5E7}" srcOrd="4" destOrd="0" parTransId="{957EDB01-B827-42F6-A133-A0F652599BC2}" sibTransId="{243B2787-C39A-4FD1-882B-BB59D985BF79}"/>
    <dgm:cxn modelId="{C4DAAAA1-B8FD-4490-BA9A-279A0C274517}" type="presOf" srcId="{AD784061-1F67-426C-BB69-323EC48FE6E7}" destId="{EB4D3944-C94A-4B79-BC89-5E01E29A2E73}" srcOrd="0" destOrd="0" presId="urn:microsoft.com/office/officeart/2005/8/layout/radial3"/>
    <dgm:cxn modelId="{FE47CFBE-5059-4CE3-B5AB-BF55EDDB2FDB}" type="presOf" srcId="{00EEDEAB-4791-4C36-AB1D-AB3AF873546B}" destId="{4159F227-4156-48F9-AD0D-2EADD94BCE89}" srcOrd="0" destOrd="0" presId="urn:microsoft.com/office/officeart/2005/8/layout/radial3"/>
    <dgm:cxn modelId="{8A2887C1-432A-4711-B538-D317ADFB7A24}" srcId="{5CE0B1AE-E157-4E0E-AD6D-AEE19CDADAC0}" destId="{00EEDEAB-4791-4C36-AB1D-AB3AF873546B}" srcOrd="3" destOrd="0" parTransId="{A1451A0D-04BB-4841-85E6-1C5E15A8F28B}" sibTransId="{790CD1D0-1EAF-4B4F-A7FC-866A25E55856}"/>
    <dgm:cxn modelId="{80A9D2C2-9028-412A-A6BD-6604DD03F13C}" type="presOf" srcId="{839994B2-60E4-4761-A13B-8ED9915DB548}" destId="{67A62D9F-94E6-48B3-B39A-AE0EF734689F}" srcOrd="0" destOrd="0" presId="urn:microsoft.com/office/officeart/2005/8/layout/radial3"/>
    <dgm:cxn modelId="{5886DFD7-2507-4C1A-A900-D93BD14E6C12}" type="presOf" srcId="{0599AFA8-60E4-4A7B-B92B-E97703EFB5E7}" destId="{86D4ABC2-EBD1-4233-9AD3-D5D370B26E6D}" srcOrd="0" destOrd="0" presId="urn:microsoft.com/office/officeart/2005/8/layout/radial3"/>
    <dgm:cxn modelId="{C7D052F7-BC21-4D88-8E46-D8DFD281E88C}" type="presOf" srcId="{5CE0B1AE-E157-4E0E-AD6D-AEE19CDADAC0}" destId="{1AD53801-777A-4D7A-9C37-78157FE0F3F1}" srcOrd="0" destOrd="0" presId="urn:microsoft.com/office/officeart/2005/8/layout/radial3"/>
    <dgm:cxn modelId="{58FE97B6-3FC6-4A6F-B344-0D828FD1FCC3}" type="presParOf" srcId="{ABC9B54D-1241-4165-96D7-20E95F6ABF36}" destId="{F45FD9B5-E7B2-44DC-B319-74EE046A2176}" srcOrd="0" destOrd="0" presId="urn:microsoft.com/office/officeart/2005/8/layout/radial3"/>
    <dgm:cxn modelId="{3D6C7690-67E0-4078-A4EB-7E018CD86FE9}" type="presParOf" srcId="{F45FD9B5-E7B2-44DC-B319-74EE046A2176}" destId="{1AD53801-777A-4D7A-9C37-78157FE0F3F1}" srcOrd="0" destOrd="0" presId="urn:microsoft.com/office/officeart/2005/8/layout/radial3"/>
    <dgm:cxn modelId="{CD13DF59-7B68-468F-9A73-01840A8C9FDA}" type="presParOf" srcId="{F45FD9B5-E7B2-44DC-B319-74EE046A2176}" destId="{67A62D9F-94E6-48B3-B39A-AE0EF734689F}" srcOrd="1" destOrd="0" presId="urn:microsoft.com/office/officeart/2005/8/layout/radial3"/>
    <dgm:cxn modelId="{07AFDD53-BF79-474B-BF55-2B885D8A6BD9}" type="presParOf" srcId="{F45FD9B5-E7B2-44DC-B319-74EE046A2176}" destId="{EB4D3944-C94A-4B79-BC89-5E01E29A2E73}" srcOrd="2" destOrd="0" presId="urn:microsoft.com/office/officeart/2005/8/layout/radial3"/>
    <dgm:cxn modelId="{199AC5F0-353D-4571-AA2B-6C0DA841EBA5}" type="presParOf" srcId="{F45FD9B5-E7B2-44DC-B319-74EE046A2176}" destId="{82C8910B-4BB4-411C-A7AA-770BE2A4B391}" srcOrd="3" destOrd="0" presId="urn:microsoft.com/office/officeart/2005/8/layout/radial3"/>
    <dgm:cxn modelId="{CF51EF50-B606-460C-A427-A910C4933132}" type="presParOf" srcId="{F45FD9B5-E7B2-44DC-B319-74EE046A2176}" destId="{4159F227-4156-48F9-AD0D-2EADD94BCE89}" srcOrd="4" destOrd="0" presId="urn:microsoft.com/office/officeart/2005/8/layout/radial3"/>
    <dgm:cxn modelId="{DFCA86AF-5DD5-47CF-ADB3-DB819D13F266}" type="presParOf" srcId="{F45FD9B5-E7B2-44DC-B319-74EE046A2176}" destId="{86D4ABC2-EBD1-4233-9AD3-D5D370B26E6D}" srcOrd="5" destOrd="0" presId="urn:microsoft.com/office/officeart/2005/8/layout/radial3"/>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9"/>
    </a:ext>
  </dgm:extLst>
</dgm:dataModel>
</file>

<file path=word/diagrams/data3.xml><?xml version="1.0" encoding="utf-8"?>
<dgm:dataModel xmlns:dgm="http://schemas.openxmlformats.org/drawingml/2006/diagram" xmlns:a="http://schemas.openxmlformats.org/drawingml/2006/main">
  <dgm:ptLst>
    <dgm:pt modelId="{DEFC77E9-153B-45E8-BC3B-04ABD73717FA}" type="doc">
      <dgm:prSet loTypeId="urn:microsoft.com/office/officeart/2008/layout/AlternatingPictureBlocks" loCatId="list" qsTypeId="urn:microsoft.com/office/officeart/2005/8/quickstyle/simple1" qsCatId="simple" csTypeId="urn:microsoft.com/office/officeart/2005/8/colors/accent1_1" csCatId="accent1" phldr="1"/>
      <dgm:spPr/>
    </dgm:pt>
    <dgm:pt modelId="{9FEBE03D-749F-475B-9DFE-752FED0F1AD9}">
      <dgm:prSet phldrT="[نص]" custT="1"/>
      <dgm:spPr/>
      <dgm:t>
        <a:bodyPr/>
        <a:lstStyle/>
        <a:p>
          <a:pPr rtl="1"/>
          <a:r>
            <a:rPr lang="ar-SA" sz="1200" b="1">
              <a:latin typeface="Sakkal Majalla" panose="02000000000000000000" pitchFamily="2" charset="-78"/>
              <a:cs typeface="Sakkal Majalla" panose="02000000000000000000" pitchFamily="2" charset="-78"/>
            </a:rPr>
            <a:t>التوازن</a:t>
          </a:r>
          <a:endParaRPr lang="ar-SA" sz="1200" dirty="0">
            <a:latin typeface="Sakkal Majalla" panose="02000000000000000000" pitchFamily="2" charset="-78"/>
            <a:cs typeface="Sakkal Majalla" panose="02000000000000000000" pitchFamily="2" charset="-78"/>
          </a:endParaRPr>
        </a:p>
      </dgm:t>
    </dgm:pt>
    <dgm:pt modelId="{2439F121-38E5-43C3-8689-E852034A27D5}" type="parTrans" cxnId="{CD614294-16A9-4459-B1F5-F3A49C7021BD}">
      <dgm:prSet/>
      <dgm:spPr/>
      <dgm:t>
        <a:bodyPr/>
        <a:lstStyle/>
        <a:p>
          <a:pPr rtl="1"/>
          <a:endParaRPr lang="ar-SA" sz="1200">
            <a:latin typeface="Sakkal Majalla" panose="02000000000000000000" pitchFamily="2" charset="-78"/>
            <a:cs typeface="Sakkal Majalla" panose="02000000000000000000" pitchFamily="2" charset="-78"/>
          </a:endParaRPr>
        </a:p>
      </dgm:t>
    </dgm:pt>
    <dgm:pt modelId="{8B195A79-C54E-41E9-96D2-821A0A50575A}" type="sibTrans" cxnId="{CD614294-16A9-4459-B1F5-F3A49C7021BD}">
      <dgm:prSet/>
      <dgm:spPr/>
      <dgm:t>
        <a:bodyPr/>
        <a:lstStyle/>
        <a:p>
          <a:pPr rtl="1"/>
          <a:endParaRPr lang="ar-SA" sz="1200">
            <a:latin typeface="Sakkal Majalla" panose="02000000000000000000" pitchFamily="2" charset="-78"/>
            <a:cs typeface="Sakkal Majalla" panose="02000000000000000000" pitchFamily="2" charset="-78"/>
          </a:endParaRPr>
        </a:p>
      </dgm:t>
    </dgm:pt>
    <dgm:pt modelId="{DE59DB7F-909E-436E-A33C-63EE9DF01A19}">
      <dgm:prSet phldrT="[نص]" custT="1"/>
      <dgm:spPr/>
      <dgm:t>
        <a:bodyPr/>
        <a:lstStyle/>
        <a:p>
          <a:pPr rtl="1"/>
          <a:r>
            <a:rPr lang="ar-SA" sz="1200">
              <a:latin typeface="Sakkal Majalla" panose="02000000000000000000" pitchFamily="2" charset="-78"/>
              <a:cs typeface="Sakkal Majalla" panose="02000000000000000000" pitchFamily="2" charset="-78"/>
            </a:rPr>
            <a:t>المحاذاة</a:t>
          </a:r>
          <a:endParaRPr lang="ar-SA" sz="1200" dirty="0">
            <a:latin typeface="Sakkal Majalla" panose="02000000000000000000" pitchFamily="2" charset="-78"/>
            <a:cs typeface="Sakkal Majalla" panose="02000000000000000000" pitchFamily="2" charset="-78"/>
          </a:endParaRPr>
        </a:p>
      </dgm:t>
    </dgm:pt>
    <dgm:pt modelId="{98551DC1-4E94-4406-A156-EA0E03D2421D}" type="parTrans" cxnId="{89B7345F-63FB-454F-9995-313DF9045E5B}">
      <dgm:prSet/>
      <dgm:spPr/>
      <dgm:t>
        <a:bodyPr/>
        <a:lstStyle/>
        <a:p>
          <a:pPr rtl="1"/>
          <a:endParaRPr lang="ar-SA" sz="1200">
            <a:latin typeface="Sakkal Majalla" panose="02000000000000000000" pitchFamily="2" charset="-78"/>
            <a:cs typeface="Sakkal Majalla" panose="02000000000000000000" pitchFamily="2" charset="-78"/>
          </a:endParaRPr>
        </a:p>
      </dgm:t>
    </dgm:pt>
    <dgm:pt modelId="{536EA5ED-7013-4732-B70A-C60CAC31D6D5}" type="sibTrans" cxnId="{89B7345F-63FB-454F-9995-313DF9045E5B}">
      <dgm:prSet/>
      <dgm:spPr/>
      <dgm:t>
        <a:bodyPr/>
        <a:lstStyle/>
        <a:p>
          <a:pPr rtl="1"/>
          <a:endParaRPr lang="ar-SA" sz="1200">
            <a:latin typeface="Sakkal Majalla" panose="02000000000000000000" pitchFamily="2" charset="-78"/>
            <a:cs typeface="Sakkal Majalla" panose="02000000000000000000" pitchFamily="2" charset="-78"/>
          </a:endParaRPr>
        </a:p>
      </dgm:t>
    </dgm:pt>
    <dgm:pt modelId="{8B1B1DA5-AF19-4789-954D-7916BFB041DB}">
      <dgm:prSet phldrT="[نص]" custT="1"/>
      <dgm:spPr/>
      <dgm:t>
        <a:bodyPr/>
        <a:lstStyle/>
        <a:p>
          <a:pPr rtl="1"/>
          <a:r>
            <a:rPr lang="ar-SA" sz="1200">
              <a:latin typeface="Sakkal Majalla" panose="02000000000000000000" pitchFamily="2" charset="-78"/>
              <a:cs typeface="Sakkal Majalla" panose="02000000000000000000" pitchFamily="2" charset="-78"/>
            </a:rPr>
            <a:t>القرب</a:t>
          </a:r>
          <a:endParaRPr lang="ar-SA" sz="1200" dirty="0">
            <a:latin typeface="Sakkal Majalla" panose="02000000000000000000" pitchFamily="2" charset="-78"/>
            <a:cs typeface="Sakkal Majalla" panose="02000000000000000000" pitchFamily="2" charset="-78"/>
          </a:endParaRPr>
        </a:p>
      </dgm:t>
    </dgm:pt>
    <dgm:pt modelId="{14747DF2-BD6E-4ED9-951A-9CCE0D11A574}" type="parTrans" cxnId="{744FA012-83A5-4389-9DEA-578B70F1302F}">
      <dgm:prSet/>
      <dgm:spPr/>
      <dgm:t>
        <a:bodyPr/>
        <a:lstStyle/>
        <a:p>
          <a:pPr rtl="1"/>
          <a:endParaRPr lang="ar-SA" sz="1200">
            <a:latin typeface="Sakkal Majalla" panose="02000000000000000000" pitchFamily="2" charset="-78"/>
            <a:cs typeface="Sakkal Majalla" panose="02000000000000000000" pitchFamily="2" charset="-78"/>
          </a:endParaRPr>
        </a:p>
      </dgm:t>
    </dgm:pt>
    <dgm:pt modelId="{E44C9B28-80F7-4CAD-9266-A8D891722C60}" type="sibTrans" cxnId="{744FA012-83A5-4389-9DEA-578B70F1302F}">
      <dgm:prSet/>
      <dgm:spPr/>
      <dgm:t>
        <a:bodyPr/>
        <a:lstStyle/>
        <a:p>
          <a:pPr rtl="1"/>
          <a:endParaRPr lang="ar-SA" sz="1200">
            <a:latin typeface="Sakkal Majalla" panose="02000000000000000000" pitchFamily="2" charset="-78"/>
            <a:cs typeface="Sakkal Majalla" panose="02000000000000000000" pitchFamily="2" charset="-78"/>
          </a:endParaRPr>
        </a:p>
      </dgm:t>
    </dgm:pt>
    <dgm:pt modelId="{13D24C16-9713-4D42-831F-1ED134BEF704}">
      <dgm:prSet phldrT="[نص]" custT="1"/>
      <dgm:spPr/>
      <dgm:t>
        <a:bodyPr/>
        <a:lstStyle/>
        <a:p>
          <a:pPr rtl="1"/>
          <a:r>
            <a:rPr lang="ar-SA" sz="1200">
              <a:latin typeface="Sakkal Majalla" panose="02000000000000000000" pitchFamily="2" charset="-78"/>
              <a:cs typeface="Sakkal Majalla" panose="02000000000000000000" pitchFamily="2" charset="-78"/>
            </a:rPr>
            <a:t>التكرار</a:t>
          </a:r>
          <a:endParaRPr lang="ar-SA" sz="1200" dirty="0">
            <a:latin typeface="Sakkal Majalla" panose="02000000000000000000" pitchFamily="2" charset="-78"/>
            <a:cs typeface="Sakkal Majalla" panose="02000000000000000000" pitchFamily="2" charset="-78"/>
          </a:endParaRPr>
        </a:p>
      </dgm:t>
    </dgm:pt>
    <dgm:pt modelId="{C83EA515-9BF2-4301-B8B3-7E34AD4CF0A8}" type="parTrans" cxnId="{6B321669-22DD-4DA2-808C-263F9ED1BDF9}">
      <dgm:prSet/>
      <dgm:spPr/>
      <dgm:t>
        <a:bodyPr/>
        <a:lstStyle/>
        <a:p>
          <a:pPr rtl="1"/>
          <a:endParaRPr lang="ar-SA" sz="1200">
            <a:latin typeface="Sakkal Majalla" panose="02000000000000000000" pitchFamily="2" charset="-78"/>
            <a:cs typeface="Sakkal Majalla" panose="02000000000000000000" pitchFamily="2" charset="-78"/>
          </a:endParaRPr>
        </a:p>
      </dgm:t>
    </dgm:pt>
    <dgm:pt modelId="{4FE8596E-E0D2-4AA7-B60F-33E2CC08010E}" type="sibTrans" cxnId="{6B321669-22DD-4DA2-808C-263F9ED1BDF9}">
      <dgm:prSet/>
      <dgm:spPr/>
      <dgm:t>
        <a:bodyPr/>
        <a:lstStyle/>
        <a:p>
          <a:pPr rtl="1"/>
          <a:endParaRPr lang="ar-SA" sz="1200">
            <a:latin typeface="Sakkal Majalla" panose="02000000000000000000" pitchFamily="2" charset="-78"/>
            <a:cs typeface="Sakkal Majalla" panose="02000000000000000000" pitchFamily="2" charset="-78"/>
          </a:endParaRPr>
        </a:p>
      </dgm:t>
    </dgm:pt>
    <dgm:pt modelId="{E4F2C4F4-6BAC-4FF1-95C5-F239D4965D3D}">
      <dgm:prSet phldrT="[نص]" custT="1"/>
      <dgm:spPr/>
      <dgm:t>
        <a:bodyPr/>
        <a:lstStyle/>
        <a:p>
          <a:pPr rtl="1"/>
          <a:r>
            <a:rPr lang="ar-SA" sz="1200" dirty="0">
              <a:latin typeface="Sakkal Majalla" panose="02000000000000000000" pitchFamily="2" charset="-78"/>
              <a:cs typeface="Sakkal Majalla" panose="02000000000000000000" pitchFamily="2" charset="-78"/>
            </a:rPr>
            <a:t>التباين</a:t>
          </a:r>
        </a:p>
      </dgm:t>
    </dgm:pt>
    <dgm:pt modelId="{AF00638E-DD2C-4394-830E-3BB974891B15}" type="parTrans" cxnId="{7C2EEDA6-B984-4A81-84A1-84C8E451929E}">
      <dgm:prSet/>
      <dgm:spPr/>
      <dgm:t>
        <a:bodyPr/>
        <a:lstStyle/>
        <a:p>
          <a:pPr rtl="1"/>
          <a:endParaRPr lang="ar-SA" sz="1200">
            <a:latin typeface="Sakkal Majalla" panose="02000000000000000000" pitchFamily="2" charset="-78"/>
            <a:cs typeface="Sakkal Majalla" panose="02000000000000000000" pitchFamily="2" charset="-78"/>
          </a:endParaRPr>
        </a:p>
      </dgm:t>
    </dgm:pt>
    <dgm:pt modelId="{20B82903-D27D-4A79-AE85-653AAF62FAFF}" type="sibTrans" cxnId="{7C2EEDA6-B984-4A81-84A1-84C8E451929E}">
      <dgm:prSet/>
      <dgm:spPr/>
      <dgm:t>
        <a:bodyPr/>
        <a:lstStyle/>
        <a:p>
          <a:pPr rtl="1"/>
          <a:endParaRPr lang="ar-SA" sz="1200">
            <a:latin typeface="Sakkal Majalla" panose="02000000000000000000" pitchFamily="2" charset="-78"/>
            <a:cs typeface="Sakkal Majalla" panose="02000000000000000000" pitchFamily="2" charset="-78"/>
          </a:endParaRPr>
        </a:p>
      </dgm:t>
    </dgm:pt>
    <dgm:pt modelId="{88488C19-63D8-4238-9258-9317A95167B2}" type="pres">
      <dgm:prSet presAssocID="{DEFC77E9-153B-45E8-BC3B-04ABD73717FA}" presName="linearFlow" presStyleCnt="0">
        <dgm:presLayoutVars>
          <dgm:dir val="norm"/>
          <dgm:resizeHandles val="exact"/>
        </dgm:presLayoutVars>
      </dgm:prSet>
      <dgm:spPr/>
    </dgm:pt>
    <dgm:pt modelId="{20F27987-BABB-4D64-9935-C6BE685E6E54}" type="pres">
      <dgm:prSet presAssocID="{9FEBE03D-749F-475B-9DFE-752FED0F1AD9}" presName="comp" presStyleCnt="0"/>
      <dgm:spPr/>
    </dgm:pt>
    <dgm:pt modelId="{24D478E0-C364-4170-B69C-13BE4EF1BA59}" type="pres">
      <dgm:prSet presAssocID="{9FEBE03D-749F-475B-9DFE-752FED0F1AD9}" presName="rect2" presStyleLbl="node1" presStyleIdx="0" presStyleCnt="5">
        <dgm:presLayoutVars>
          <dgm:bulletEnabled val="1"/>
        </dgm:presLayoutVars>
      </dgm:prSet>
      <dgm:spPr/>
    </dgm:pt>
    <dgm:pt modelId="{E18F0DBF-7C13-4BEE-9E18-A59E84C34D66}" type="pres">
      <dgm:prSet presAssocID="{9FEBE03D-749F-475B-9DFE-752FED0F1AD9}" presName="rect1" presStyleLbl="lnNode1" presStyleIdx="0" presStyleCnt="5"/>
      <dgm:spPr>
        <a:blipFill>
          <a:blip xmlns:r="http://schemas.openxmlformats.org/officeDocument/2006/relationships" r:embed="rId1"/>
          <a:stretch>
            <a:fillRect/>
          </a:stretch>
        </a:blipFill>
      </dgm:spPr>
    </dgm:pt>
    <dgm:pt modelId="{AEF3062D-9461-4088-8E05-D83BFA07DB28}" type="pres">
      <dgm:prSet presAssocID="{8B195A79-C54E-41E9-96D2-821A0A50575A}" presName="sibTrans" presStyleCnt="0"/>
      <dgm:spPr/>
    </dgm:pt>
    <dgm:pt modelId="{237933DF-9F24-48C0-83ED-9CF6039F6A93}" type="pres">
      <dgm:prSet presAssocID="{DE59DB7F-909E-436E-A33C-63EE9DF01A19}" presName="comp" presStyleCnt="0"/>
      <dgm:spPr/>
    </dgm:pt>
    <dgm:pt modelId="{AA5F78FE-1A52-43C6-B70A-1F7866AEFD5C}" type="pres">
      <dgm:prSet presAssocID="{DE59DB7F-909E-436E-A33C-63EE9DF01A19}" presName="rect2" presStyleLbl="node1" presStyleIdx="1" presStyleCnt="5">
        <dgm:presLayoutVars>
          <dgm:bulletEnabled val="1"/>
        </dgm:presLayoutVars>
      </dgm:prSet>
      <dgm:spPr/>
    </dgm:pt>
    <dgm:pt modelId="{1B1B7E72-C4E9-4C46-A55E-43497A1123C6}" type="pres">
      <dgm:prSet presAssocID="{DE59DB7F-909E-436E-A33C-63EE9DF01A19}" presName="rect1" presStyleLbl="lnNode1" presStyleIdx="1" presStyleCnt="5"/>
      <dgm:spPr>
        <a:blipFill>
          <a:blip xmlns:r="http://schemas.openxmlformats.org/officeDocument/2006/relationships" r:embed="rId2"/>
          <a:stretch>
            <a:fillRect l="-98000" r="-98000"/>
          </a:stretch>
        </a:blipFill>
      </dgm:spPr>
    </dgm:pt>
    <dgm:pt modelId="{83A6DBA7-EDF3-4619-9E6E-D8C19A8D4DDA}" type="pres">
      <dgm:prSet presAssocID="{536EA5ED-7013-4732-B70A-C60CAC31D6D5}" presName="sibTrans" presStyleCnt="0"/>
      <dgm:spPr/>
    </dgm:pt>
    <dgm:pt modelId="{3F2AF255-899C-4F58-A0BC-6CE6B5D7140F}" type="pres">
      <dgm:prSet presAssocID="{8B1B1DA5-AF19-4789-954D-7916BFB041DB}" presName="comp" presStyleCnt="0"/>
      <dgm:spPr/>
    </dgm:pt>
    <dgm:pt modelId="{AA3B6599-6FB9-4A3C-B56A-9FFC779AAB2B}" type="pres">
      <dgm:prSet presAssocID="{8B1B1DA5-AF19-4789-954D-7916BFB041DB}" presName="rect2" presStyleLbl="node1" presStyleIdx="2" presStyleCnt="5">
        <dgm:presLayoutVars>
          <dgm:bulletEnabled val="1"/>
        </dgm:presLayoutVars>
      </dgm:prSet>
      <dgm:spPr/>
    </dgm:pt>
    <dgm:pt modelId="{348B6E60-C1A2-4B87-AEB6-884D020425FA}" type="pres">
      <dgm:prSet presAssocID="{8B1B1DA5-AF19-4789-954D-7916BFB041DB}" presName="rect1" presStyleLbl="lnNode1" presStyleIdx="2" presStyleCnt="5"/>
      <dgm:spPr>
        <a:blipFill>
          <a:blip xmlns:r="http://schemas.openxmlformats.org/officeDocument/2006/relationships" r:embed="rId3"/>
          <a:stretch>
            <a:fillRect l="-30000" r="-30000"/>
          </a:stretch>
        </a:blipFill>
      </dgm:spPr>
    </dgm:pt>
    <dgm:pt modelId="{DC25284D-8FDE-4FB7-9814-5B9E02905533}" type="pres">
      <dgm:prSet presAssocID="{E44C9B28-80F7-4CAD-9266-A8D891722C60}" presName="sibTrans" presStyleCnt="0"/>
      <dgm:spPr/>
    </dgm:pt>
    <dgm:pt modelId="{FE75C614-8A2E-4FD0-BA64-4AB3BBBDEACB}" type="pres">
      <dgm:prSet presAssocID="{13D24C16-9713-4D42-831F-1ED134BEF704}" presName="comp" presStyleCnt="0"/>
      <dgm:spPr/>
    </dgm:pt>
    <dgm:pt modelId="{58B6F91E-9D9B-4E85-8CF8-BE93B6F86D4F}" type="pres">
      <dgm:prSet presAssocID="{13D24C16-9713-4D42-831F-1ED134BEF704}" presName="rect2" presStyleLbl="node1" presStyleIdx="3" presStyleCnt="5">
        <dgm:presLayoutVars>
          <dgm:bulletEnabled val="1"/>
        </dgm:presLayoutVars>
      </dgm:prSet>
      <dgm:spPr/>
    </dgm:pt>
    <dgm:pt modelId="{FE6BD63E-87A9-45D9-9E65-70C246833517}" type="pres">
      <dgm:prSet presAssocID="{13D24C16-9713-4D42-831F-1ED134BEF704}" presName="rect1" presStyleLbl="lnNode1" presStyleIdx="3" presStyleCnt="5"/>
      <dgm:spPr>
        <a:blipFill>
          <a:blip xmlns:r="http://schemas.openxmlformats.org/officeDocument/2006/relationships" r:embed="rId4"/>
          <a:stretch>
            <a:fillRect l="-29000" r="-29000"/>
          </a:stretch>
        </a:blipFill>
      </dgm:spPr>
    </dgm:pt>
    <dgm:pt modelId="{0B27129A-9440-45BE-AAD0-8F3438A96459}" type="pres">
      <dgm:prSet presAssocID="{4FE8596E-E0D2-4AA7-B60F-33E2CC08010E}" presName="sibTrans" presStyleCnt="0"/>
      <dgm:spPr/>
    </dgm:pt>
    <dgm:pt modelId="{240F97C1-E3F8-4408-8C92-A7C560BEDD15}" type="pres">
      <dgm:prSet presAssocID="{E4F2C4F4-6BAC-4FF1-95C5-F239D4965D3D}" presName="comp" presStyleCnt="0"/>
      <dgm:spPr/>
    </dgm:pt>
    <dgm:pt modelId="{EE597278-518C-485A-A4E7-FF4B60E7745F}" type="pres">
      <dgm:prSet presAssocID="{E4F2C4F4-6BAC-4FF1-95C5-F239D4965D3D}" presName="rect2" presStyleLbl="node1" presStyleIdx="4" presStyleCnt="5">
        <dgm:presLayoutVars>
          <dgm:bulletEnabled val="1"/>
        </dgm:presLayoutVars>
      </dgm:prSet>
      <dgm:spPr/>
    </dgm:pt>
    <dgm:pt modelId="{15BC383D-5973-43A6-8B06-BC79083C85E7}" type="pres">
      <dgm:prSet presAssocID="{E4F2C4F4-6BAC-4FF1-95C5-F239D4965D3D}" presName="rect1" presStyleLbl="lnNode1" presStyleIdx="4" presStyleCnt="5"/>
      <dgm:spPr>
        <a:blipFill>
          <a:blip xmlns:r="http://schemas.openxmlformats.org/officeDocument/2006/relationships" r:embed="rId5"/>
          <a:stretch>
            <a:fillRect l="-38000" r="-38000"/>
          </a:stretch>
        </a:blipFill>
      </dgm:spPr>
    </dgm:pt>
  </dgm:ptLst>
  <dgm:cxnLst>
    <dgm:cxn modelId="{744FA012-83A5-4389-9DEA-578B70F1302F}" srcId="{DEFC77E9-153B-45E8-BC3B-04ABD73717FA}" destId="{8B1B1DA5-AF19-4789-954D-7916BFB041DB}" srcOrd="2" destOrd="0" parTransId="{14747DF2-BD6E-4ED9-951A-9CCE0D11A574}" sibTransId="{E44C9B28-80F7-4CAD-9266-A8D891722C60}"/>
    <dgm:cxn modelId="{379C1A21-D715-4006-A60B-2ECD5F75C30B}" type="presOf" srcId="{E4F2C4F4-6BAC-4FF1-95C5-F239D4965D3D}" destId="{EE597278-518C-485A-A4E7-FF4B60E7745F}" srcOrd="0" destOrd="0" presId="urn:microsoft.com/office/officeart/2008/layout/AlternatingPictureBlocks"/>
    <dgm:cxn modelId="{54A3DC30-BABB-43BF-9CC6-65E19F0CC79D}" type="presOf" srcId="{13D24C16-9713-4D42-831F-1ED134BEF704}" destId="{58B6F91E-9D9B-4E85-8CF8-BE93B6F86D4F}" srcOrd="0" destOrd="0" presId="urn:microsoft.com/office/officeart/2008/layout/AlternatingPictureBlocks"/>
    <dgm:cxn modelId="{CB6E9642-A1E2-4F0E-8E4F-298833F0E78B}" type="presOf" srcId="{DE59DB7F-909E-436E-A33C-63EE9DF01A19}" destId="{AA5F78FE-1A52-43C6-B70A-1F7866AEFD5C}" srcOrd="0" destOrd="0" presId="urn:microsoft.com/office/officeart/2008/layout/AlternatingPictureBlocks"/>
    <dgm:cxn modelId="{89B7345F-63FB-454F-9995-313DF9045E5B}" srcId="{DEFC77E9-153B-45E8-BC3B-04ABD73717FA}" destId="{DE59DB7F-909E-436E-A33C-63EE9DF01A19}" srcOrd="1" destOrd="0" parTransId="{98551DC1-4E94-4406-A156-EA0E03D2421D}" sibTransId="{536EA5ED-7013-4732-B70A-C60CAC31D6D5}"/>
    <dgm:cxn modelId="{4D4ECB60-DBBE-4769-9F20-9EBE6F416AA7}" type="presOf" srcId="{9FEBE03D-749F-475B-9DFE-752FED0F1AD9}" destId="{24D478E0-C364-4170-B69C-13BE4EF1BA59}" srcOrd="0" destOrd="0" presId="urn:microsoft.com/office/officeart/2008/layout/AlternatingPictureBlocks"/>
    <dgm:cxn modelId="{6B321669-22DD-4DA2-808C-263F9ED1BDF9}" srcId="{DEFC77E9-153B-45E8-BC3B-04ABD73717FA}" destId="{13D24C16-9713-4D42-831F-1ED134BEF704}" srcOrd="3" destOrd="0" parTransId="{C83EA515-9BF2-4301-B8B3-7E34AD4CF0A8}" sibTransId="{4FE8596E-E0D2-4AA7-B60F-33E2CC08010E}"/>
    <dgm:cxn modelId="{ED39217B-BB9A-46BF-A96B-931E81DD8393}" type="presOf" srcId="{8B1B1DA5-AF19-4789-954D-7916BFB041DB}" destId="{AA3B6599-6FB9-4A3C-B56A-9FFC779AAB2B}" srcOrd="0" destOrd="0" presId="urn:microsoft.com/office/officeart/2008/layout/AlternatingPictureBlocks"/>
    <dgm:cxn modelId="{CD614294-16A9-4459-B1F5-F3A49C7021BD}" srcId="{DEFC77E9-153B-45E8-BC3B-04ABD73717FA}" destId="{9FEBE03D-749F-475B-9DFE-752FED0F1AD9}" srcOrd="0" destOrd="0" parTransId="{2439F121-38E5-43C3-8689-E852034A27D5}" sibTransId="{8B195A79-C54E-41E9-96D2-821A0A50575A}"/>
    <dgm:cxn modelId="{7C2EEDA6-B984-4A81-84A1-84C8E451929E}" srcId="{DEFC77E9-153B-45E8-BC3B-04ABD73717FA}" destId="{E4F2C4F4-6BAC-4FF1-95C5-F239D4965D3D}" srcOrd="4" destOrd="0" parTransId="{AF00638E-DD2C-4394-830E-3BB974891B15}" sibTransId="{20B82903-D27D-4A79-AE85-653AAF62FAFF}"/>
    <dgm:cxn modelId="{A6070FBF-D574-46F8-B487-3066F2916113}" type="presOf" srcId="{DEFC77E9-153B-45E8-BC3B-04ABD73717FA}" destId="{88488C19-63D8-4238-9258-9317A95167B2}" srcOrd="0" destOrd="0" presId="urn:microsoft.com/office/officeart/2008/layout/AlternatingPictureBlocks"/>
    <dgm:cxn modelId="{5E7F4FEB-1963-49BC-8604-061984B2841B}" type="presParOf" srcId="{88488C19-63D8-4238-9258-9317A95167B2}" destId="{20F27987-BABB-4D64-9935-C6BE685E6E54}" srcOrd="0" destOrd="0" presId="urn:microsoft.com/office/officeart/2008/layout/AlternatingPictureBlocks"/>
    <dgm:cxn modelId="{7EF4CA05-F8BC-415A-AADA-391B51A89236}" type="presParOf" srcId="{20F27987-BABB-4D64-9935-C6BE685E6E54}" destId="{24D478E0-C364-4170-B69C-13BE4EF1BA59}" srcOrd="0" destOrd="0" presId="urn:microsoft.com/office/officeart/2008/layout/AlternatingPictureBlocks"/>
    <dgm:cxn modelId="{0A1203BC-F778-4092-AD58-017B762C5F7D}" type="presParOf" srcId="{20F27987-BABB-4D64-9935-C6BE685E6E54}" destId="{E18F0DBF-7C13-4BEE-9E18-A59E84C34D66}" srcOrd="1" destOrd="0" presId="urn:microsoft.com/office/officeart/2008/layout/AlternatingPictureBlocks"/>
    <dgm:cxn modelId="{B65D75F0-28D7-4B50-9F1A-0E00622CA8BF}" type="presParOf" srcId="{88488C19-63D8-4238-9258-9317A95167B2}" destId="{AEF3062D-9461-4088-8E05-D83BFA07DB28}" srcOrd="1" destOrd="0" presId="urn:microsoft.com/office/officeart/2008/layout/AlternatingPictureBlocks"/>
    <dgm:cxn modelId="{6540AA47-D36D-47C9-A5A3-6448FF9452E5}" type="presParOf" srcId="{88488C19-63D8-4238-9258-9317A95167B2}" destId="{237933DF-9F24-48C0-83ED-9CF6039F6A93}" srcOrd="2" destOrd="0" presId="urn:microsoft.com/office/officeart/2008/layout/AlternatingPictureBlocks"/>
    <dgm:cxn modelId="{915AF5D0-92DF-4B07-991D-47CB63339323}" type="presParOf" srcId="{237933DF-9F24-48C0-83ED-9CF6039F6A93}" destId="{AA5F78FE-1A52-43C6-B70A-1F7866AEFD5C}" srcOrd="0" destOrd="0" presId="urn:microsoft.com/office/officeart/2008/layout/AlternatingPictureBlocks"/>
    <dgm:cxn modelId="{3633B962-E3B0-4919-AA0E-72C88297EBDA}" type="presParOf" srcId="{237933DF-9F24-48C0-83ED-9CF6039F6A93}" destId="{1B1B7E72-C4E9-4C46-A55E-43497A1123C6}" srcOrd="1" destOrd="0" presId="urn:microsoft.com/office/officeart/2008/layout/AlternatingPictureBlocks"/>
    <dgm:cxn modelId="{14EAB80C-E6E0-41D1-B146-419AE1978D7D}" type="presParOf" srcId="{88488C19-63D8-4238-9258-9317A95167B2}" destId="{83A6DBA7-EDF3-4619-9E6E-D8C19A8D4DDA}" srcOrd="3" destOrd="0" presId="urn:microsoft.com/office/officeart/2008/layout/AlternatingPictureBlocks"/>
    <dgm:cxn modelId="{9CD4C6DB-6EE2-40FD-826F-E5F7794D0251}" type="presParOf" srcId="{88488C19-63D8-4238-9258-9317A95167B2}" destId="{3F2AF255-899C-4F58-A0BC-6CE6B5D7140F}" srcOrd="4" destOrd="0" presId="urn:microsoft.com/office/officeart/2008/layout/AlternatingPictureBlocks"/>
    <dgm:cxn modelId="{41CC59E9-3222-463E-B54A-6DCD752A9769}" type="presParOf" srcId="{3F2AF255-899C-4F58-A0BC-6CE6B5D7140F}" destId="{AA3B6599-6FB9-4A3C-B56A-9FFC779AAB2B}" srcOrd="0" destOrd="0" presId="urn:microsoft.com/office/officeart/2008/layout/AlternatingPictureBlocks"/>
    <dgm:cxn modelId="{1FC92F7D-1479-48B9-907E-C02F15CDEA0C}" type="presParOf" srcId="{3F2AF255-899C-4F58-A0BC-6CE6B5D7140F}" destId="{348B6E60-C1A2-4B87-AEB6-884D020425FA}" srcOrd="1" destOrd="0" presId="urn:microsoft.com/office/officeart/2008/layout/AlternatingPictureBlocks"/>
    <dgm:cxn modelId="{5B4F586B-9A08-491B-B2E7-AA9937D3E3D0}" type="presParOf" srcId="{88488C19-63D8-4238-9258-9317A95167B2}" destId="{DC25284D-8FDE-4FB7-9814-5B9E02905533}" srcOrd="5" destOrd="0" presId="urn:microsoft.com/office/officeart/2008/layout/AlternatingPictureBlocks"/>
    <dgm:cxn modelId="{7EB93607-E8A8-471E-920A-D37FE67EA687}" type="presParOf" srcId="{88488C19-63D8-4238-9258-9317A95167B2}" destId="{FE75C614-8A2E-4FD0-BA64-4AB3BBBDEACB}" srcOrd="6" destOrd="0" presId="urn:microsoft.com/office/officeart/2008/layout/AlternatingPictureBlocks"/>
    <dgm:cxn modelId="{F1FB4020-16EB-4515-9AAE-456BDA377E01}" type="presParOf" srcId="{FE75C614-8A2E-4FD0-BA64-4AB3BBBDEACB}" destId="{58B6F91E-9D9B-4E85-8CF8-BE93B6F86D4F}" srcOrd="0" destOrd="0" presId="urn:microsoft.com/office/officeart/2008/layout/AlternatingPictureBlocks"/>
    <dgm:cxn modelId="{4D6AD663-630C-4DD7-AC58-BD05AB654BEA}" type="presParOf" srcId="{FE75C614-8A2E-4FD0-BA64-4AB3BBBDEACB}" destId="{FE6BD63E-87A9-45D9-9E65-70C246833517}" srcOrd="1" destOrd="0" presId="urn:microsoft.com/office/officeart/2008/layout/AlternatingPictureBlocks"/>
    <dgm:cxn modelId="{25F98A54-72FC-4328-924D-49F417311095}" type="presParOf" srcId="{88488C19-63D8-4238-9258-9317A95167B2}" destId="{0B27129A-9440-45BE-AAD0-8F3438A96459}" srcOrd="7" destOrd="0" presId="urn:microsoft.com/office/officeart/2008/layout/AlternatingPictureBlocks"/>
    <dgm:cxn modelId="{68820E9E-34E5-4F03-BB81-4EF6BBC33DA5}" type="presParOf" srcId="{88488C19-63D8-4238-9258-9317A95167B2}" destId="{240F97C1-E3F8-4408-8C92-A7C560BEDD15}" srcOrd="8" destOrd="0" presId="urn:microsoft.com/office/officeart/2008/layout/AlternatingPictureBlocks"/>
    <dgm:cxn modelId="{86980219-691E-49E1-9834-DEF33F1DEA61}" type="presParOf" srcId="{240F97C1-E3F8-4408-8C92-A7C560BEDD15}" destId="{EE597278-518C-485A-A4E7-FF4B60E7745F}" srcOrd="0" destOrd="0" presId="urn:microsoft.com/office/officeart/2008/layout/AlternatingPictureBlocks"/>
    <dgm:cxn modelId="{930E498C-C43C-4675-AE46-AE3BA25FBA5A}" type="presParOf" srcId="{240F97C1-E3F8-4408-8C92-A7C560BEDD15}" destId="{15BC383D-5973-43A6-8B06-BC79083C85E7}" srcOrd="1" destOrd="0" presId="urn:microsoft.com/office/officeart/2008/layout/AlternatingPictureBlocks"/>
  </dgm:cxnLst>
  <dgm:bg/>
  <dgm:whole/>
  <dgm:extLst>
    <a:ext xmlns:a="http://schemas.openxmlformats.org/drawingml/2006/main" uri="http://schemas.microsoft.com/office/drawing/2008/diagram">
      <dsp:dataModelExt xmlns:dsp="http://schemas.microsoft.com/office/drawing/2008/diagram" minVer="http://schemas.openxmlformats.org/drawingml/2006/diagram" relId="rId27"/>
    </a:ext>
  </dgm:extLst>
</dgm:dataModel>
</file>

<file path=word/diagrams/data4.xml><?xml version="1.0" encoding="utf-8"?>
<dgm:dataModel xmlns:dgm="http://schemas.openxmlformats.org/drawingml/2006/diagram" xmlns:a="http://schemas.openxmlformats.org/drawingml/2006/main">
  <dgm:ptLst>
    <dgm:pt modelId="{DF46830F-51EF-489B-85E9-2810577DA76B}" type="doc">
      <dgm:prSet loTypeId="urn:microsoft.com/office/officeart/2005/8/layout/cycle2" loCatId="cycle" qsTypeId="urn:microsoft.com/office/officeart/2005/8/quickstyle/simple1" qsCatId="simple" csTypeId="urn:microsoft.com/office/officeart/2005/8/colors/accent1_2" csCatId="accent1" phldr="1"/>
      <dgm:spPr/>
      <dgm:t>
        <a:bodyPr/>
        <a:lstStyle/>
        <a:p>
          <a:pPr rtl="1"/>
          <a:endParaRPr lang="ar-SA"/>
        </a:p>
      </dgm:t>
    </dgm:pt>
    <dgm:pt modelId="{7E86722E-921E-4E68-8ED9-81F082A6C334}">
      <dgm:prSet phldrT="[نص]"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الخط (</a:t>
          </a:r>
          <a:r>
            <a:rPr lang="en-US" sz="1100" b="1">
              <a:solidFill>
                <a:schemeClr val="bg1"/>
              </a:solidFill>
              <a:latin typeface="Sakkal Majalla" panose="02000000000000000000" pitchFamily="2" charset="-78"/>
              <a:cs typeface="Sakkal Majalla" panose="02000000000000000000" pitchFamily="2" charset="-78"/>
            </a:rPr>
            <a:t>line</a:t>
          </a:r>
          <a:r>
            <a:rPr lang="ar-SA" sz="1100" b="1">
              <a:solidFill>
                <a:schemeClr val="bg1"/>
              </a:solidFill>
              <a:latin typeface="Sakkal Majalla" panose="02000000000000000000" pitchFamily="2" charset="-78"/>
              <a:cs typeface="Sakkal Majalla" panose="02000000000000000000" pitchFamily="2" charset="-78"/>
            </a:rPr>
            <a:t>)</a:t>
          </a:r>
          <a:endParaRPr lang="ar-SA" sz="1100">
            <a:solidFill>
              <a:schemeClr val="bg1"/>
            </a:solidFill>
            <a:latin typeface="Sakkal Majalla" panose="02000000000000000000" pitchFamily="2" charset="-78"/>
            <a:cs typeface="Sakkal Majalla" panose="02000000000000000000" pitchFamily="2" charset="-78"/>
          </a:endParaRPr>
        </a:p>
      </dgm:t>
    </dgm:pt>
    <dgm:pt modelId="{FE3149DD-54A5-4059-AFD6-ABA457487A2F}" type="parTrans" cxnId="{94168D2A-2016-4B6C-B224-AE8943601CFD}">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6733212D-59BD-4791-B204-4270C5A3FB56}" type="sibTrans" cxnId="{94168D2A-2016-4B6C-B224-AE8943601CFD}">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2F4D295A-BC9F-4C50-B26B-6EAF417C5381}">
      <dgm:prSet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الشكل (</a:t>
          </a:r>
          <a:r>
            <a:rPr lang="en-US" sz="1100" b="1">
              <a:solidFill>
                <a:schemeClr val="bg1"/>
              </a:solidFill>
              <a:latin typeface="Sakkal Majalla" panose="02000000000000000000" pitchFamily="2" charset="-78"/>
              <a:cs typeface="Sakkal Majalla" panose="02000000000000000000" pitchFamily="2" charset="-78"/>
            </a:rPr>
            <a:t>Shape </a:t>
          </a:r>
          <a:r>
            <a:rPr lang="ar-SA" sz="1100" b="1">
              <a:solidFill>
                <a:schemeClr val="bg1"/>
              </a:solidFill>
              <a:latin typeface="Sakkal Majalla" panose="02000000000000000000" pitchFamily="2" charset="-78"/>
              <a:cs typeface="Sakkal Majalla" panose="02000000000000000000" pitchFamily="2" charset="-78"/>
            </a:rPr>
            <a:t>)</a:t>
          </a:r>
          <a:endParaRPr lang="ar-SA" sz="1100" b="1" dirty="0">
            <a:solidFill>
              <a:schemeClr val="bg1"/>
            </a:solidFill>
            <a:latin typeface="Sakkal Majalla" panose="02000000000000000000" pitchFamily="2" charset="-78"/>
            <a:cs typeface="Sakkal Majalla" panose="02000000000000000000" pitchFamily="2" charset="-78"/>
          </a:endParaRPr>
        </a:p>
      </dgm:t>
    </dgm:pt>
    <dgm:pt modelId="{1A4BE6F0-9ADF-47C6-8F64-FC6839585D50}" type="parTrans" cxnId="{32D4A4EA-18E0-4743-B2D5-DE7FE66B0A9F}">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45A59043-449F-4E40-B6FA-BB4208D6448E}" type="sibTrans" cxnId="{32D4A4EA-18E0-4743-B2D5-DE7FE66B0A9F}">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8E49ABCC-106C-4C4B-880B-A60ECA16D773}">
      <dgm:prSet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اللون (</a:t>
          </a:r>
          <a:r>
            <a:rPr lang="en-US" sz="1100" b="1">
              <a:solidFill>
                <a:schemeClr val="bg1"/>
              </a:solidFill>
              <a:latin typeface="Sakkal Majalla" panose="02000000000000000000" pitchFamily="2" charset="-78"/>
              <a:cs typeface="Sakkal Majalla" panose="02000000000000000000" pitchFamily="2" charset="-78"/>
            </a:rPr>
            <a:t>Color</a:t>
          </a:r>
          <a:r>
            <a:rPr lang="ar-SA" sz="1100" b="1">
              <a:solidFill>
                <a:schemeClr val="bg1"/>
              </a:solidFill>
              <a:latin typeface="Sakkal Majalla" panose="02000000000000000000" pitchFamily="2" charset="-78"/>
              <a:cs typeface="Sakkal Majalla" panose="02000000000000000000" pitchFamily="2" charset="-78"/>
            </a:rPr>
            <a:t>)</a:t>
          </a:r>
          <a:endParaRPr lang="ar-SA" sz="1100" b="1" dirty="0">
            <a:solidFill>
              <a:schemeClr val="bg1"/>
            </a:solidFill>
            <a:latin typeface="Sakkal Majalla" panose="02000000000000000000" pitchFamily="2" charset="-78"/>
            <a:cs typeface="Sakkal Majalla" panose="02000000000000000000" pitchFamily="2" charset="-78"/>
          </a:endParaRPr>
        </a:p>
      </dgm:t>
    </dgm:pt>
    <dgm:pt modelId="{57006F2B-96FE-463F-9A0B-04F13C6F7147}" type="parTrans" cxnId="{F1D97DBA-0AE0-43A3-85BE-0D4A39BBECB2}">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83B48795-C62F-4E1C-9114-5BEA88E2A9CB}" type="sibTrans" cxnId="{F1D97DBA-0AE0-43A3-85BE-0D4A39BBECB2}">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325B0BF7-F2B0-42F2-B451-554BBA019CF3}">
      <dgm:prSet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الطباعة (</a:t>
          </a:r>
          <a:r>
            <a:rPr lang="en-US" sz="1100" b="1">
              <a:solidFill>
                <a:schemeClr val="bg1"/>
              </a:solidFill>
              <a:latin typeface="Sakkal Majalla" panose="02000000000000000000" pitchFamily="2" charset="-78"/>
              <a:cs typeface="Sakkal Majalla" panose="02000000000000000000" pitchFamily="2" charset="-78"/>
            </a:rPr>
            <a:t>Typography</a:t>
          </a:r>
          <a:r>
            <a:rPr lang="ar-SA" sz="1100" b="1">
              <a:solidFill>
                <a:schemeClr val="bg1"/>
              </a:solidFill>
              <a:latin typeface="Sakkal Majalla" panose="02000000000000000000" pitchFamily="2" charset="-78"/>
              <a:cs typeface="Sakkal Majalla" panose="02000000000000000000" pitchFamily="2" charset="-78"/>
            </a:rPr>
            <a:t>)</a:t>
          </a:r>
          <a:endParaRPr lang="ar-SA" sz="1100" b="1" dirty="0">
            <a:solidFill>
              <a:schemeClr val="bg1"/>
            </a:solidFill>
            <a:latin typeface="Sakkal Majalla" panose="02000000000000000000" pitchFamily="2" charset="-78"/>
            <a:cs typeface="Sakkal Majalla" panose="02000000000000000000" pitchFamily="2" charset="-78"/>
          </a:endParaRPr>
        </a:p>
      </dgm:t>
    </dgm:pt>
    <dgm:pt modelId="{1574F59B-FFFE-44BF-937E-6A35D68F33DB}" type="parTrans" cxnId="{AB7831A7-74BA-4DE3-919D-8D1B2472120C}">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F551AC93-E939-4DB2-9C1A-BDBAD94A2050}" type="sibTrans" cxnId="{AB7831A7-74BA-4DE3-919D-8D1B2472120C}">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C118ECD3-049E-476C-981A-5603BAF2AA40}">
      <dgm:prSet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البنية (</a:t>
          </a:r>
          <a:r>
            <a:rPr lang="en-US" sz="1100" b="1">
              <a:solidFill>
                <a:schemeClr val="bg1"/>
              </a:solidFill>
              <a:latin typeface="Sakkal Majalla" panose="02000000000000000000" pitchFamily="2" charset="-78"/>
              <a:cs typeface="Sakkal Majalla" panose="02000000000000000000" pitchFamily="2" charset="-78"/>
            </a:rPr>
            <a:t>Texture</a:t>
          </a:r>
          <a:r>
            <a:rPr lang="ar-SA" sz="1100" b="1">
              <a:solidFill>
                <a:schemeClr val="bg1"/>
              </a:solidFill>
              <a:latin typeface="Sakkal Majalla" panose="02000000000000000000" pitchFamily="2" charset="-78"/>
              <a:cs typeface="Sakkal Majalla" panose="02000000000000000000" pitchFamily="2" charset="-78"/>
            </a:rPr>
            <a:t>)</a:t>
          </a:r>
          <a:endParaRPr lang="ar-SA" sz="1100" b="1" dirty="0">
            <a:solidFill>
              <a:schemeClr val="bg1"/>
            </a:solidFill>
            <a:latin typeface="Sakkal Majalla" panose="02000000000000000000" pitchFamily="2" charset="-78"/>
            <a:cs typeface="Sakkal Majalla" panose="02000000000000000000" pitchFamily="2" charset="-78"/>
          </a:endParaRPr>
        </a:p>
      </dgm:t>
    </dgm:pt>
    <dgm:pt modelId="{5C742966-2867-49A6-804C-BBEDFD41327F}" type="parTrans" cxnId="{F58455FB-75C1-4D5F-8E43-FEE9683F5086}">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A02C110E-282B-4199-A3D2-6056D2CEACC5}" type="sibTrans" cxnId="{F58455FB-75C1-4D5F-8E43-FEE9683F5086}">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2DCC7FAA-4F31-48CA-B1C3-4579C958880F}">
      <dgm:prSet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الحجم (</a:t>
          </a:r>
          <a:r>
            <a:rPr lang="en-US" sz="1100" b="1">
              <a:solidFill>
                <a:schemeClr val="bg1"/>
              </a:solidFill>
              <a:latin typeface="Sakkal Majalla" panose="02000000000000000000" pitchFamily="2" charset="-78"/>
              <a:cs typeface="Sakkal Majalla" panose="02000000000000000000" pitchFamily="2" charset="-78"/>
            </a:rPr>
            <a:t>Size</a:t>
          </a:r>
          <a:r>
            <a:rPr lang="ar-SA" sz="1100" b="1">
              <a:solidFill>
                <a:schemeClr val="bg1"/>
              </a:solidFill>
              <a:latin typeface="Sakkal Majalla" panose="02000000000000000000" pitchFamily="2" charset="-78"/>
              <a:cs typeface="Sakkal Majalla" panose="02000000000000000000" pitchFamily="2" charset="-78"/>
            </a:rPr>
            <a:t>)</a:t>
          </a:r>
          <a:endParaRPr lang="ar-SA" sz="1100" b="1" dirty="0">
            <a:solidFill>
              <a:schemeClr val="bg1"/>
            </a:solidFill>
            <a:latin typeface="Sakkal Majalla" panose="02000000000000000000" pitchFamily="2" charset="-78"/>
            <a:cs typeface="Sakkal Majalla" panose="02000000000000000000" pitchFamily="2" charset="-78"/>
          </a:endParaRPr>
        </a:p>
      </dgm:t>
    </dgm:pt>
    <dgm:pt modelId="{2A5607B7-AEC7-42F1-A49B-6BB5DF1E0817}" type="parTrans" cxnId="{8A07BC74-7462-45F1-BAE3-0111082A540B}">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EF0DC6F2-161C-401F-B707-788D3BF6CD5F}" type="sibTrans" cxnId="{8A07BC74-7462-45F1-BAE3-0111082A540B}">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245CE939-0449-46CB-8A2E-41CE7DF5414F}">
      <dgm:prSet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الفراغ (</a:t>
          </a:r>
          <a:r>
            <a:rPr lang="en-US" sz="1100" b="1">
              <a:solidFill>
                <a:schemeClr val="bg1"/>
              </a:solidFill>
              <a:latin typeface="Sakkal Majalla" panose="02000000000000000000" pitchFamily="2" charset="-78"/>
              <a:cs typeface="Sakkal Majalla" panose="02000000000000000000" pitchFamily="2" charset="-78"/>
            </a:rPr>
            <a:t>Space</a:t>
          </a:r>
          <a:r>
            <a:rPr lang="ar-SA" sz="1100" b="1">
              <a:solidFill>
                <a:schemeClr val="bg1"/>
              </a:solidFill>
              <a:latin typeface="Sakkal Majalla" panose="02000000000000000000" pitchFamily="2" charset="-78"/>
              <a:cs typeface="Sakkal Majalla" panose="02000000000000000000" pitchFamily="2" charset="-78"/>
            </a:rPr>
            <a:t>)</a:t>
          </a:r>
          <a:endParaRPr lang="ar-SA" sz="1100" b="1" dirty="0">
            <a:solidFill>
              <a:schemeClr val="bg1"/>
            </a:solidFill>
            <a:latin typeface="Sakkal Majalla" panose="02000000000000000000" pitchFamily="2" charset="-78"/>
            <a:cs typeface="Sakkal Majalla" panose="02000000000000000000" pitchFamily="2" charset="-78"/>
          </a:endParaRPr>
        </a:p>
      </dgm:t>
    </dgm:pt>
    <dgm:pt modelId="{87C85BD3-686B-4A3E-9ABD-470793ACD00D}" type="parTrans" cxnId="{9DCF069A-89EB-45DA-9E36-F50F361F8AE9}">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48E18108-C639-4C38-9C8E-4BD1CBD8EB44}" type="sibTrans" cxnId="{9DCF069A-89EB-45DA-9E36-F50F361F8AE9}">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65A969D9-9E0D-428B-A83B-EE76D3FBBBF6}" type="pres">
      <dgm:prSet presAssocID="{DF46830F-51EF-489B-85E9-2810577DA76B}" presName="cycle" presStyleCnt="0">
        <dgm:presLayoutVars>
          <dgm:dir val="norm"/>
          <dgm:resizeHandles val="exact"/>
        </dgm:presLayoutVars>
      </dgm:prSet>
      <dgm:spPr/>
    </dgm:pt>
    <dgm:pt modelId="{9CB810D5-802E-4E8F-A35C-9BD92E2AB0D0}" type="pres">
      <dgm:prSet presAssocID="{7E86722E-921E-4E68-8ED9-81F082A6C334}" presName="node" presStyleLbl="node1" presStyleIdx="0" presStyleCnt="7">
        <dgm:presLayoutVars>
          <dgm:bulletEnabled val="1"/>
        </dgm:presLayoutVars>
      </dgm:prSet>
      <dgm:spPr/>
    </dgm:pt>
    <dgm:pt modelId="{ADB8EE83-7A27-4ECD-9981-1D2AA95EED47}" type="pres">
      <dgm:prSet presAssocID="{6733212D-59BD-4791-B204-4270C5A3FB56}" presName="sibTrans" presStyleLbl="sibTrans2D1" presStyleIdx="0" presStyleCnt="7"/>
      <dgm:spPr/>
    </dgm:pt>
    <dgm:pt modelId="{D33B82F9-3577-4516-B89E-FA6485BD33F9}" type="pres">
      <dgm:prSet presAssocID="{6733212D-59BD-4791-B204-4270C5A3FB56}" presName="connectorText" presStyleLbl="sibTrans2D1" presStyleIdx="0" presStyleCnt="7"/>
      <dgm:spPr/>
    </dgm:pt>
    <dgm:pt modelId="{C79CCDF8-04DD-44D0-A97F-E34970914614}" type="pres">
      <dgm:prSet presAssocID="{2F4D295A-BC9F-4C50-B26B-6EAF417C5381}" presName="node" presStyleLbl="node1" presStyleIdx="1" presStyleCnt="7">
        <dgm:presLayoutVars>
          <dgm:bulletEnabled val="1"/>
        </dgm:presLayoutVars>
      </dgm:prSet>
      <dgm:spPr/>
    </dgm:pt>
    <dgm:pt modelId="{415A622F-FC81-4ED2-883B-3E5D8AA5AD85}" type="pres">
      <dgm:prSet presAssocID="{45A59043-449F-4E40-B6FA-BB4208D6448E}" presName="sibTrans" presStyleLbl="sibTrans2D1" presStyleIdx="1" presStyleCnt="7"/>
      <dgm:spPr/>
    </dgm:pt>
    <dgm:pt modelId="{995DBAC0-D50A-419B-B175-71780235D5A4}" type="pres">
      <dgm:prSet presAssocID="{45A59043-449F-4E40-B6FA-BB4208D6448E}" presName="connectorText" presStyleLbl="sibTrans2D1" presStyleIdx="1" presStyleCnt="7"/>
      <dgm:spPr/>
    </dgm:pt>
    <dgm:pt modelId="{DF4D06E5-BED6-41DB-9102-7794127850BA}" type="pres">
      <dgm:prSet presAssocID="{8E49ABCC-106C-4C4B-880B-A60ECA16D773}" presName="node" presStyleLbl="node1" presStyleIdx="2" presStyleCnt="7">
        <dgm:presLayoutVars>
          <dgm:bulletEnabled val="1"/>
        </dgm:presLayoutVars>
      </dgm:prSet>
      <dgm:spPr/>
    </dgm:pt>
    <dgm:pt modelId="{4A224426-17E6-47F9-A403-57D7FE15FB33}" type="pres">
      <dgm:prSet presAssocID="{83B48795-C62F-4E1C-9114-5BEA88E2A9CB}" presName="sibTrans" presStyleLbl="sibTrans2D1" presStyleIdx="2" presStyleCnt="7"/>
      <dgm:spPr/>
    </dgm:pt>
    <dgm:pt modelId="{1C53706E-7C0C-4948-862F-315AC3D355AD}" type="pres">
      <dgm:prSet presAssocID="{83B48795-C62F-4E1C-9114-5BEA88E2A9CB}" presName="connectorText" presStyleLbl="sibTrans2D1" presStyleIdx="2" presStyleCnt="7"/>
      <dgm:spPr/>
    </dgm:pt>
    <dgm:pt modelId="{0BED523B-A690-46F1-8FAB-3AA2C885221A}" type="pres">
      <dgm:prSet presAssocID="{325B0BF7-F2B0-42F2-B451-554BBA019CF3}" presName="node" presStyleLbl="node1" presStyleIdx="3" presStyleCnt="7">
        <dgm:presLayoutVars>
          <dgm:bulletEnabled val="1"/>
        </dgm:presLayoutVars>
      </dgm:prSet>
      <dgm:spPr/>
    </dgm:pt>
    <dgm:pt modelId="{56999DF7-2AEC-4127-86D3-7C11F8D1A954}" type="pres">
      <dgm:prSet presAssocID="{F551AC93-E939-4DB2-9C1A-BDBAD94A2050}" presName="sibTrans" presStyleLbl="sibTrans2D1" presStyleIdx="3" presStyleCnt="7"/>
      <dgm:spPr/>
    </dgm:pt>
    <dgm:pt modelId="{47A1C8C8-550D-4CC8-A81A-B2685C7DF7BE}" type="pres">
      <dgm:prSet presAssocID="{F551AC93-E939-4DB2-9C1A-BDBAD94A2050}" presName="connectorText" presStyleLbl="sibTrans2D1" presStyleIdx="3" presStyleCnt="7"/>
      <dgm:spPr/>
    </dgm:pt>
    <dgm:pt modelId="{F8C0999D-52CD-4C46-BF1B-E0CE1F7C57C3}" type="pres">
      <dgm:prSet presAssocID="{C118ECD3-049E-476C-981A-5603BAF2AA40}" presName="node" presStyleLbl="node1" presStyleIdx="4" presStyleCnt="7">
        <dgm:presLayoutVars>
          <dgm:bulletEnabled val="1"/>
        </dgm:presLayoutVars>
      </dgm:prSet>
      <dgm:spPr/>
    </dgm:pt>
    <dgm:pt modelId="{DF0719D2-5220-48B3-B3BB-478D878F7342}" type="pres">
      <dgm:prSet presAssocID="{A02C110E-282B-4199-A3D2-6056D2CEACC5}" presName="sibTrans" presStyleLbl="sibTrans2D1" presStyleIdx="4" presStyleCnt="7"/>
      <dgm:spPr/>
    </dgm:pt>
    <dgm:pt modelId="{64CD9894-B3DD-4684-BC43-B95020AF3CA8}" type="pres">
      <dgm:prSet presAssocID="{A02C110E-282B-4199-A3D2-6056D2CEACC5}" presName="connectorText" presStyleLbl="sibTrans2D1" presStyleIdx="4" presStyleCnt="7"/>
      <dgm:spPr/>
    </dgm:pt>
    <dgm:pt modelId="{7B6B0FCD-A819-4D28-B406-9F358F5B68F0}" type="pres">
      <dgm:prSet presAssocID="{2DCC7FAA-4F31-48CA-B1C3-4579C958880F}" presName="node" presStyleLbl="node1" presStyleIdx="5" presStyleCnt="7">
        <dgm:presLayoutVars>
          <dgm:bulletEnabled val="1"/>
        </dgm:presLayoutVars>
      </dgm:prSet>
      <dgm:spPr/>
    </dgm:pt>
    <dgm:pt modelId="{654AFF50-C438-4AAE-BB7F-9E65B847517F}" type="pres">
      <dgm:prSet presAssocID="{EF0DC6F2-161C-401F-B707-788D3BF6CD5F}" presName="sibTrans" presStyleLbl="sibTrans2D1" presStyleIdx="5" presStyleCnt="7"/>
      <dgm:spPr/>
    </dgm:pt>
    <dgm:pt modelId="{796B64C3-FB0B-43EA-AFE5-0C85AE2A6921}" type="pres">
      <dgm:prSet presAssocID="{EF0DC6F2-161C-401F-B707-788D3BF6CD5F}" presName="connectorText" presStyleLbl="sibTrans2D1" presStyleIdx="5" presStyleCnt="7"/>
      <dgm:spPr/>
    </dgm:pt>
    <dgm:pt modelId="{C5611C2E-DE62-4C52-B112-A486AA6240A3}" type="pres">
      <dgm:prSet presAssocID="{245CE939-0449-46CB-8A2E-41CE7DF5414F}" presName="node" presStyleLbl="node1" presStyleIdx="6" presStyleCnt="7">
        <dgm:presLayoutVars>
          <dgm:bulletEnabled val="1"/>
        </dgm:presLayoutVars>
      </dgm:prSet>
      <dgm:spPr/>
    </dgm:pt>
    <dgm:pt modelId="{245C1290-AE40-4673-BE21-7020A4916382}" type="pres">
      <dgm:prSet presAssocID="{48E18108-C639-4C38-9C8E-4BD1CBD8EB44}" presName="sibTrans" presStyleLbl="sibTrans2D1" presStyleIdx="6" presStyleCnt="7"/>
      <dgm:spPr/>
    </dgm:pt>
    <dgm:pt modelId="{B7A8B352-A18B-418C-83B9-496E8C21CFCE}" type="pres">
      <dgm:prSet presAssocID="{48E18108-C639-4C38-9C8E-4BD1CBD8EB44}" presName="connectorText" presStyleLbl="sibTrans2D1" presStyleIdx="6" presStyleCnt="7"/>
      <dgm:spPr/>
    </dgm:pt>
  </dgm:ptLst>
  <dgm:cxnLst>
    <dgm:cxn modelId="{EC750C01-CE4E-4AA5-87F2-B70C8B5B4E9C}" type="presOf" srcId="{8E49ABCC-106C-4C4B-880B-A60ECA16D773}" destId="{DF4D06E5-BED6-41DB-9102-7794127850BA}" srcOrd="0" destOrd="0" presId="urn:microsoft.com/office/officeart/2005/8/layout/cycle2"/>
    <dgm:cxn modelId="{F50EC10B-E5E0-4E3C-B40F-046BC708ADB6}" type="presOf" srcId="{48E18108-C639-4C38-9C8E-4BD1CBD8EB44}" destId="{B7A8B352-A18B-418C-83B9-496E8C21CFCE}" srcOrd="1" destOrd="0" presId="urn:microsoft.com/office/officeart/2005/8/layout/cycle2"/>
    <dgm:cxn modelId="{1F8B490E-5199-4B15-8DC3-BFE683217EC7}" type="presOf" srcId="{EF0DC6F2-161C-401F-B707-788D3BF6CD5F}" destId="{796B64C3-FB0B-43EA-AFE5-0C85AE2A6921}" srcOrd="1" destOrd="0" presId="urn:microsoft.com/office/officeart/2005/8/layout/cycle2"/>
    <dgm:cxn modelId="{41C34010-0D58-4A20-A369-47144E4FA921}" type="presOf" srcId="{2F4D295A-BC9F-4C50-B26B-6EAF417C5381}" destId="{C79CCDF8-04DD-44D0-A97F-E34970914614}" srcOrd="0" destOrd="0" presId="urn:microsoft.com/office/officeart/2005/8/layout/cycle2"/>
    <dgm:cxn modelId="{21BF622A-15FA-4926-90E2-A02A7132B87C}" type="presOf" srcId="{2DCC7FAA-4F31-48CA-B1C3-4579C958880F}" destId="{7B6B0FCD-A819-4D28-B406-9F358F5B68F0}" srcOrd="0" destOrd="0" presId="urn:microsoft.com/office/officeart/2005/8/layout/cycle2"/>
    <dgm:cxn modelId="{94168D2A-2016-4B6C-B224-AE8943601CFD}" srcId="{DF46830F-51EF-489B-85E9-2810577DA76B}" destId="{7E86722E-921E-4E68-8ED9-81F082A6C334}" srcOrd="0" destOrd="0" parTransId="{FE3149DD-54A5-4059-AFD6-ABA457487A2F}" sibTransId="{6733212D-59BD-4791-B204-4270C5A3FB56}"/>
    <dgm:cxn modelId="{07AF9A2E-B9A6-4310-80F1-9768C169FD04}" type="presOf" srcId="{F551AC93-E939-4DB2-9C1A-BDBAD94A2050}" destId="{47A1C8C8-550D-4CC8-A81A-B2685C7DF7BE}" srcOrd="1" destOrd="0" presId="urn:microsoft.com/office/officeart/2005/8/layout/cycle2"/>
    <dgm:cxn modelId="{CEE65B33-BAE5-49DA-97BC-7CD835488B6E}" type="presOf" srcId="{A02C110E-282B-4199-A3D2-6056D2CEACC5}" destId="{64CD9894-B3DD-4684-BC43-B95020AF3CA8}" srcOrd="1" destOrd="0" presId="urn:microsoft.com/office/officeart/2005/8/layout/cycle2"/>
    <dgm:cxn modelId="{3930403A-8CB7-47B2-AD07-067BED2CB11C}" type="presOf" srcId="{7E86722E-921E-4E68-8ED9-81F082A6C334}" destId="{9CB810D5-802E-4E8F-A35C-9BD92E2AB0D0}" srcOrd="0" destOrd="0" presId="urn:microsoft.com/office/officeart/2005/8/layout/cycle2"/>
    <dgm:cxn modelId="{1F1C7C59-1866-419E-A743-E2AF432E6809}" type="presOf" srcId="{F551AC93-E939-4DB2-9C1A-BDBAD94A2050}" destId="{56999DF7-2AEC-4127-86D3-7C11F8D1A954}" srcOrd="0" destOrd="0" presId="urn:microsoft.com/office/officeart/2005/8/layout/cycle2"/>
    <dgm:cxn modelId="{4805C765-5E10-4210-A583-975A7E7FE94B}" type="presOf" srcId="{325B0BF7-F2B0-42F2-B451-554BBA019CF3}" destId="{0BED523B-A690-46F1-8FAB-3AA2C885221A}" srcOrd="0" destOrd="0" presId="urn:microsoft.com/office/officeart/2005/8/layout/cycle2"/>
    <dgm:cxn modelId="{12EBB466-B469-44A1-83C5-963B9934003F}" type="presOf" srcId="{45A59043-449F-4E40-B6FA-BB4208D6448E}" destId="{415A622F-FC81-4ED2-883B-3E5D8AA5AD85}" srcOrd="0" destOrd="0" presId="urn:microsoft.com/office/officeart/2005/8/layout/cycle2"/>
    <dgm:cxn modelId="{CC24E969-FB23-46FC-A99B-2AA7EED168B7}" type="presOf" srcId="{83B48795-C62F-4E1C-9114-5BEA88E2A9CB}" destId="{4A224426-17E6-47F9-A403-57D7FE15FB33}" srcOrd="0" destOrd="0" presId="urn:microsoft.com/office/officeart/2005/8/layout/cycle2"/>
    <dgm:cxn modelId="{588E6D6A-9FFC-47A4-A85F-58C08FC7E90D}" type="presOf" srcId="{83B48795-C62F-4E1C-9114-5BEA88E2A9CB}" destId="{1C53706E-7C0C-4948-862F-315AC3D355AD}" srcOrd="1" destOrd="0" presId="urn:microsoft.com/office/officeart/2005/8/layout/cycle2"/>
    <dgm:cxn modelId="{8A07BC74-7462-45F1-BAE3-0111082A540B}" srcId="{DF46830F-51EF-489B-85E9-2810577DA76B}" destId="{2DCC7FAA-4F31-48CA-B1C3-4579C958880F}" srcOrd="5" destOrd="0" parTransId="{2A5607B7-AEC7-42F1-A49B-6BB5DF1E0817}" sibTransId="{EF0DC6F2-161C-401F-B707-788D3BF6CD5F}"/>
    <dgm:cxn modelId="{2FE6DD7C-EABF-4689-B646-C570F38E521E}" type="presOf" srcId="{A02C110E-282B-4199-A3D2-6056D2CEACC5}" destId="{DF0719D2-5220-48B3-B3BB-478D878F7342}" srcOrd="0" destOrd="0" presId="urn:microsoft.com/office/officeart/2005/8/layout/cycle2"/>
    <dgm:cxn modelId="{080A3289-5256-49DC-8021-9A9506446537}" type="presOf" srcId="{C118ECD3-049E-476C-981A-5603BAF2AA40}" destId="{F8C0999D-52CD-4C46-BF1B-E0CE1F7C57C3}" srcOrd="0" destOrd="0" presId="urn:microsoft.com/office/officeart/2005/8/layout/cycle2"/>
    <dgm:cxn modelId="{808DD68C-4569-4495-8E7A-6545F4B1D1DA}" type="presOf" srcId="{EF0DC6F2-161C-401F-B707-788D3BF6CD5F}" destId="{654AFF50-C438-4AAE-BB7F-9E65B847517F}" srcOrd="0" destOrd="0" presId="urn:microsoft.com/office/officeart/2005/8/layout/cycle2"/>
    <dgm:cxn modelId="{836AB299-9ACB-41ED-B10D-E11EE39D2567}" type="presOf" srcId="{6733212D-59BD-4791-B204-4270C5A3FB56}" destId="{ADB8EE83-7A27-4ECD-9981-1D2AA95EED47}" srcOrd="0" destOrd="0" presId="urn:microsoft.com/office/officeart/2005/8/layout/cycle2"/>
    <dgm:cxn modelId="{9DCF069A-89EB-45DA-9E36-F50F361F8AE9}" srcId="{DF46830F-51EF-489B-85E9-2810577DA76B}" destId="{245CE939-0449-46CB-8A2E-41CE7DF5414F}" srcOrd="6" destOrd="0" parTransId="{87C85BD3-686B-4A3E-9ABD-470793ACD00D}" sibTransId="{48E18108-C639-4C38-9C8E-4BD1CBD8EB44}"/>
    <dgm:cxn modelId="{AB7831A7-74BA-4DE3-919D-8D1B2472120C}" srcId="{DF46830F-51EF-489B-85E9-2810577DA76B}" destId="{325B0BF7-F2B0-42F2-B451-554BBA019CF3}" srcOrd="3" destOrd="0" parTransId="{1574F59B-FFFE-44BF-937E-6A35D68F33DB}" sibTransId="{F551AC93-E939-4DB2-9C1A-BDBAD94A2050}"/>
    <dgm:cxn modelId="{48C566B1-E832-4907-A6DE-B8FCDC04A89E}" type="presOf" srcId="{DF46830F-51EF-489B-85E9-2810577DA76B}" destId="{65A969D9-9E0D-428B-A83B-EE76D3FBBBF6}" srcOrd="0" destOrd="0" presId="urn:microsoft.com/office/officeart/2005/8/layout/cycle2"/>
    <dgm:cxn modelId="{F1D97DBA-0AE0-43A3-85BE-0D4A39BBECB2}" srcId="{DF46830F-51EF-489B-85E9-2810577DA76B}" destId="{8E49ABCC-106C-4C4B-880B-A60ECA16D773}" srcOrd="2" destOrd="0" parTransId="{57006F2B-96FE-463F-9A0B-04F13C6F7147}" sibTransId="{83B48795-C62F-4E1C-9114-5BEA88E2A9CB}"/>
    <dgm:cxn modelId="{9296D9C4-A03E-44E4-88CC-65439718EBB7}" type="presOf" srcId="{48E18108-C639-4C38-9C8E-4BD1CBD8EB44}" destId="{245C1290-AE40-4673-BE21-7020A4916382}" srcOrd="0" destOrd="0" presId="urn:microsoft.com/office/officeart/2005/8/layout/cycle2"/>
    <dgm:cxn modelId="{4A798BCE-4CAF-4BE0-9E57-24EFE6F813F9}" type="presOf" srcId="{45A59043-449F-4E40-B6FA-BB4208D6448E}" destId="{995DBAC0-D50A-419B-B175-71780235D5A4}" srcOrd="1" destOrd="0" presId="urn:microsoft.com/office/officeart/2005/8/layout/cycle2"/>
    <dgm:cxn modelId="{EE0255CF-4A74-4E15-AC62-6D207D5131A7}" type="presOf" srcId="{245CE939-0449-46CB-8A2E-41CE7DF5414F}" destId="{C5611C2E-DE62-4C52-B112-A486AA6240A3}" srcOrd="0" destOrd="0" presId="urn:microsoft.com/office/officeart/2005/8/layout/cycle2"/>
    <dgm:cxn modelId="{5D980BEA-E885-4019-99D8-B698BC78DD34}" type="presOf" srcId="{6733212D-59BD-4791-B204-4270C5A3FB56}" destId="{D33B82F9-3577-4516-B89E-FA6485BD33F9}" srcOrd="1" destOrd="0" presId="urn:microsoft.com/office/officeart/2005/8/layout/cycle2"/>
    <dgm:cxn modelId="{32D4A4EA-18E0-4743-B2D5-DE7FE66B0A9F}" srcId="{DF46830F-51EF-489B-85E9-2810577DA76B}" destId="{2F4D295A-BC9F-4C50-B26B-6EAF417C5381}" srcOrd="1" destOrd="0" parTransId="{1A4BE6F0-9ADF-47C6-8F64-FC6839585D50}" sibTransId="{45A59043-449F-4E40-B6FA-BB4208D6448E}"/>
    <dgm:cxn modelId="{F58455FB-75C1-4D5F-8E43-FEE9683F5086}" srcId="{DF46830F-51EF-489B-85E9-2810577DA76B}" destId="{C118ECD3-049E-476C-981A-5603BAF2AA40}" srcOrd="4" destOrd="0" parTransId="{5C742966-2867-49A6-804C-BBEDFD41327F}" sibTransId="{A02C110E-282B-4199-A3D2-6056D2CEACC5}"/>
    <dgm:cxn modelId="{25DB29DA-D2F6-43EA-9E7F-0DC98C2AF959}" type="presParOf" srcId="{65A969D9-9E0D-428B-A83B-EE76D3FBBBF6}" destId="{9CB810D5-802E-4E8F-A35C-9BD92E2AB0D0}" srcOrd="0" destOrd="0" presId="urn:microsoft.com/office/officeart/2005/8/layout/cycle2"/>
    <dgm:cxn modelId="{83A38B79-1F0E-4035-9D01-CE310B82CA0F}" type="presParOf" srcId="{65A969D9-9E0D-428B-A83B-EE76D3FBBBF6}" destId="{ADB8EE83-7A27-4ECD-9981-1D2AA95EED47}" srcOrd="1" destOrd="0" presId="urn:microsoft.com/office/officeart/2005/8/layout/cycle2"/>
    <dgm:cxn modelId="{EA4D4BB1-E728-4849-AB24-D2AE6EAB2157}" type="presParOf" srcId="{ADB8EE83-7A27-4ECD-9981-1D2AA95EED47}" destId="{D33B82F9-3577-4516-B89E-FA6485BD33F9}" srcOrd="0" destOrd="0" presId="urn:microsoft.com/office/officeart/2005/8/layout/cycle2"/>
    <dgm:cxn modelId="{888F99C4-6B94-4151-97F5-190AE6B52A44}" type="presParOf" srcId="{65A969D9-9E0D-428B-A83B-EE76D3FBBBF6}" destId="{C79CCDF8-04DD-44D0-A97F-E34970914614}" srcOrd="2" destOrd="0" presId="urn:microsoft.com/office/officeart/2005/8/layout/cycle2"/>
    <dgm:cxn modelId="{D76E6033-45E5-4F42-911D-4E2EC300AE5C}" type="presParOf" srcId="{65A969D9-9E0D-428B-A83B-EE76D3FBBBF6}" destId="{415A622F-FC81-4ED2-883B-3E5D8AA5AD85}" srcOrd="3" destOrd="0" presId="urn:microsoft.com/office/officeart/2005/8/layout/cycle2"/>
    <dgm:cxn modelId="{729181F9-3700-4466-9C71-A071CE2CDDC4}" type="presParOf" srcId="{415A622F-FC81-4ED2-883B-3E5D8AA5AD85}" destId="{995DBAC0-D50A-419B-B175-71780235D5A4}" srcOrd="0" destOrd="0" presId="urn:microsoft.com/office/officeart/2005/8/layout/cycle2"/>
    <dgm:cxn modelId="{4C179151-0281-46FC-8427-02295AF8E106}" type="presParOf" srcId="{65A969D9-9E0D-428B-A83B-EE76D3FBBBF6}" destId="{DF4D06E5-BED6-41DB-9102-7794127850BA}" srcOrd="4" destOrd="0" presId="urn:microsoft.com/office/officeart/2005/8/layout/cycle2"/>
    <dgm:cxn modelId="{7B28A1B9-E022-4E98-A595-3F5F96D37F17}" type="presParOf" srcId="{65A969D9-9E0D-428B-A83B-EE76D3FBBBF6}" destId="{4A224426-17E6-47F9-A403-57D7FE15FB33}" srcOrd="5" destOrd="0" presId="urn:microsoft.com/office/officeart/2005/8/layout/cycle2"/>
    <dgm:cxn modelId="{078AAA91-2049-43C6-A5ED-ACC33AD8CDB4}" type="presParOf" srcId="{4A224426-17E6-47F9-A403-57D7FE15FB33}" destId="{1C53706E-7C0C-4948-862F-315AC3D355AD}" srcOrd="0" destOrd="0" presId="urn:microsoft.com/office/officeart/2005/8/layout/cycle2"/>
    <dgm:cxn modelId="{4F3AD6A4-148E-4E2B-A500-3B9A38E42141}" type="presParOf" srcId="{65A969D9-9E0D-428B-A83B-EE76D3FBBBF6}" destId="{0BED523B-A690-46F1-8FAB-3AA2C885221A}" srcOrd="6" destOrd="0" presId="urn:microsoft.com/office/officeart/2005/8/layout/cycle2"/>
    <dgm:cxn modelId="{EEAB5953-2F0D-4EAD-A298-79CFE429ED00}" type="presParOf" srcId="{65A969D9-9E0D-428B-A83B-EE76D3FBBBF6}" destId="{56999DF7-2AEC-4127-86D3-7C11F8D1A954}" srcOrd="7" destOrd="0" presId="urn:microsoft.com/office/officeart/2005/8/layout/cycle2"/>
    <dgm:cxn modelId="{7271FEFB-EE01-4BF8-96F9-F3A24DBF2C4D}" type="presParOf" srcId="{56999DF7-2AEC-4127-86D3-7C11F8D1A954}" destId="{47A1C8C8-550D-4CC8-A81A-B2685C7DF7BE}" srcOrd="0" destOrd="0" presId="urn:microsoft.com/office/officeart/2005/8/layout/cycle2"/>
    <dgm:cxn modelId="{28042A97-DA54-4672-AC64-2DCC728142FE}" type="presParOf" srcId="{65A969D9-9E0D-428B-A83B-EE76D3FBBBF6}" destId="{F8C0999D-52CD-4C46-BF1B-E0CE1F7C57C3}" srcOrd="8" destOrd="0" presId="urn:microsoft.com/office/officeart/2005/8/layout/cycle2"/>
    <dgm:cxn modelId="{533C0BFC-B291-4E25-9A25-C6E56D35C48E}" type="presParOf" srcId="{65A969D9-9E0D-428B-A83B-EE76D3FBBBF6}" destId="{DF0719D2-5220-48B3-B3BB-478D878F7342}" srcOrd="9" destOrd="0" presId="urn:microsoft.com/office/officeart/2005/8/layout/cycle2"/>
    <dgm:cxn modelId="{41341A69-DE74-4292-8E09-352158E0FE02}" type="presParOf" srcId="{DF0719D2-5220-48B3-B3BB-478D878F7342}" destId="{64CD9894-B3DD-4684-BC43-B95020AF3CA8}" srcOrd="0" destOrd="0" presId="urn:microsoft.com/office/officeart/2005/8/layout/cycle2"/>
    <dgm:cxn modelId="{275C708A-B8BE-4D13-8121-B419230E8AF5}" type="presParOf" srcId="{65A969D9-9E0D-428B-A83B-EE76D3FBBBF6}" destId="{7B6B0FCD-A819-4D28-B406-9F358F5B68F0}" srcOrd="10" destOrd="0" presId="urn:microsoft.com/office/officeart/2005/8/layout/cycle2"/>
    <dgm:cxn modelId="{A468A591-0E51-43EA-BCED-02D8BAC9FFE5}" type="presParOf" srcId="{65A969D9-9E0D-428B-A83B-EE76D3FBBBF6}" destId="{654AFF50-C438-4AAE-BB7F-9E65B847517F}" srcOrd="11" destOrd="0" presId="urn:microsoft.com/office/officeart/2005/8/layout/cycle2"/>
    <dgm:cxn modelId="{5423A862-E7C0-43B2-A693-91517F48EFD8}" type="presParOf" srcId="{654AFF50-C438-4AAE-BB7F-9E65B847517F}" destId="{796B64C3-FB0B-43EA-AFE5-0C85AE2A6921}" srcOrd="0" destOrd="0" presId="urn:microsoft.com/office/officeart/2005/8/layout/cycle2"/>
    <dgm:cxn modelId="{0BF514F8-9482-481A-8A26-B6861C194CCD}" type="presParOf" srcId="{65A969D9-9E0D-428B-A83B-EE76D3FBBBF6}" destId="{C5611C2E-DE62-4C52-B112-A486AA6240A3}" srcOrd="12" destOrd="0" presId="urn:microsoft.com/office/officeart/2005/8/layout/cycle2"/>
    <dgm:cxn modelId="{E94C989A-5E44-4502-A779-62D10D8F463A}" type="presParOf" srcId="{65A969D9-9E0D-428B-A83B-EE76D3FBBBF6}" destId="{245C1290-AE40-4673-BE21-7020A4916382}" srcOrd="13" destOrd="0" presId="urn:microsoft.com/office/officeart/2005/8/layout/cycle2"/>
    <dgm:cxn modelId="{BB03DD7B-81AE-4E04-8DAE-EE1A806F77A1}" type="presParOf" srcId="{245C1290-AE40-4673-BE21-7020A4916382}" destId="{B7A8B352-A18B-418C-83B9-496E8C21CFCE}" srcOrd="0" destOrd="0" presId="urn:microsoft.com/office/officeart/2005/8/layout/cycle2"/>
  </dgm:cxnLst>
  <dgm:bg/>
  <dgm:whole/>
  <dgm:extLst>
    <a:ext xmlns:a="http://schemas.openxmlformats.org/drawingml/2006/main" uri="http://schemas.microsoft.com/office/drawing/2008/diagram">
      <dsp:dataModelExt xmlns:dsp="http://schemas.microsoft.com/office/drawing/2008/diagram" minVer="http://schemas.openxmlformats.org/drawingml/2006/diagram" relId="rId33"/>
    </a:ext>
  </dgm:extLst>
</dgm:dataModel>
</file>

<file path=word/diagrams/data5.xml><?xml version="1.0" encoding="utf-8"?>
<dgm:dataModel xmlns:dgm="http://schemas.openxmlformats.org/drawingml/2006/diagram" xmlns:a="http://schemas.openxmlformats.org/drawingml/2006/main">
  <dgm:ptLst>
    <dgm:pt modelId="{ED5B6A14-34A5-4E31-B511-E6A8973A3985}" type="doc">
      <dgm:prSet loTypeId="urn:microsoft.com/office/officeart/2005/8/layout/radial4" loCatId="relationship" qsTypeId="urn:microsoft.com/office/officeart/2005/8/quickstyle/simple1" qsCatId="simple" csTypeId="urn:microsoft.com/office/officeart/2005/8/colors/accent3_1" csCatId="accent3" phldr="1"/>
      <dgm:spPr/>
      <dgm:t>
        <a:bodyPr/>
        <a:lstStyle/>
        <a:p>
          <a:pPr rtl="1"/>
          <a:endParaRPr lang="ar-SA"/>
        </a:p>
      </dgm:t>
    </dgm:pt>
    <dgm:pt modelId="{CE2FF421-1A68-4F37-80A9-B050982AA2BE}">
      <dgm:prSet phldrT="[نص]"/>
      <dgm:spPr/>
      <dgm:t>
        <a:bodyPr/>
        <a:lstStyle/>
        <a:p>
          <a:pPr rtl="1"/>
          <a:r>
            <a:rPr lang="ar-SA" b="1">
              <a:latin typeface="Roboto" panose="02000000000000000000" pitchFamily="2" charset="0"/>
            </a:rPr>
            <a:t>أنواع التسويق الإلكتروني</a:t>
          </a:r>
          <a:endParaRPr lang="ar-SA" b="1" dirty="0"/>
        </a:p>
      </dgm:t>
    </dgm:pt>
    <dgm:pt modelId="{BD864848-F02E-4866-AD0C-C94B5EC6E66F}" type="parTrans" cxnId="{E932E62D-2C0B-416E-8E3F-302012232106}">
      <dgm:prSet/>
      <dgm:spPr/>
      <dgm:t>
        <a:bodyPr/>
        <a:lstStyle/>
        <a:p>
          <a:pPr rtl="1"/>
          <a:endParaRPr lang="ar-SA"/>
        </a:p>
      </dgm:t>
    </dgm:pt>
    <dgm:pt modelId="{0C4BAE5A-8EC9-4BB7-A6BD-D893A3D81994}" type="sibTrans" cxnId="{E932E62D-2C0B-416E-8E3F-302012232106}">
      <dgm:prSet/>
      <dgm:spPr/>
      <dgm:t>
        <a:bodyPr/>
        <a:lstStyle/>
        <a:p>
          <a:pPr rtl="1"/>
          <a:endParaRPr lang="ar-SA"/>
        </a:p>
      </dgm:t>
    </dgm:pt>
    <dgm:pt modelId="{0AB0955C-457A-4C1A-96E8-47E6F2C50E5F}">
      <dgm:prSet phldrT="[نص]"/>
      <dgm:spPr/>
      <dgm:t>
        <a:bodyPr/>
        <a:lstStyle/>
        <a:p>
          <a:pPr rtl="1"/>
          <a:r>
            <a:rPr lang="ar-SA">
              <a:latin typeface="Roboto" panose="02000000000000000000" pitchFamily="2" charset="0"/>
            </a:rPr>
            <a:t>التسويق </a:t>
          </a:r>
          <a:r>
            <a:rPr lang="en-US"/>
            <a:t>………………………</a:t>
          </a:r>
          <a:br>
            <a:rPr lang="ar-SA"/>
          </a:br>
          <a:r>
            <a:rPr lang="en-US"/>
            <a:t>………………………</a:t>
          </a:r>
          <a:br>
            <a:rPr lang="en-US"/>
          </a:br>
          <a:endParaRPr lang="ar-SA" dirty="0"/>
        </a:p>
      </dgm:t>
    </dgm:pt>
    <dgm:pt modelId="{F3769FE1-9A90-4204-B4B4-298C49D27458}" type="parTrans" cxnId="{EA6244FD-5199-49B9-BA1F-BDA2D3B7BC93}">
      <dgm:prSet/>
      <dgm:spPr/>
      <dgm:t>
        <a:bodyPr/>
        <a:lstStyle/>
        <a:p>
          <a:pPr rtl="1"/>
          <a:endParaRPr lang="ar-SA"/>
        </a:p>
      </dgm:t>
    </dgm:pt>
    <dgm:pt modelId="{A4E6CC0D-C88B-4089-BE10-D47C5F93A1C7}" type="sibTrans" cxnId="{EA6244FD-5199-49B9-BA1F-BDA2D3B7BC93}">
      <dgm:prSet/>
      <dgm:spPr/>
      <dgm:t>
        <a:bodyPr/>
        <a:lstStyle/>
        <a:p>
          <a:pPr rtl="1"/>
          <a:endParaRPr lang="ar-SA"/>
        </a:p>
      </dgm:t>
    </dgm:pt>
    <dgm:pt modelId="{93DB2EA5-287C-4F2D-902E-3A3FEA5C2CC2}">
      <dgm:prSet phldrT="[نص]"/>
      <dgm:spPr/>
      <dgm:t>
        <a:bodyPr/>
        <a:lstStyle/>
        <a:p>
          <a:pPr rtl="1"/>
          <a:r>
            <a:rPr lang="ar-SA">
              <a:latin typeface="Roboto" panose="02000000000000000000" pitchFamily="2" charset="0"/>
            </a:rPr>
            <a:t>التسويق </a:t>
          </a:r>
          <a:r>
            <a:rPr lang="en-US"/>
            <a:t>………………………</a:t>
          </a:r>
          <a:br>
            <a:rPr lang="ar-SA"/>
          </a:br>
          <a:r>
            <a:rPr lang="en-US"/>
            <a:t>………………………</a:t>
          </a:r>
          <a:endParaRPr lang="ar-SA" dirty="0"/>
        </a:p>
      </dgm:t>
    </dgm:pt>
    <dgm:pt modelId="{3C3B69BF-63F3-442F-9175-26B47762E861}" type="parTrans" cxnId="{4EBE269C-9D37-4D63-B542-43BDE8751D5E}">
      <dgm:prSet/>
      <dgm:spPr/>
      <dgm:t>
        <a:bodyPr/>
        <a:lstStyle/>
        <a:p>
          <a:pPr rtl="1"/>
          <a:endParaRPr lang="ar-SA"/>
        </a:p>
      </dgm:t>
    </dgm:pt>
    <dgm:pt modelId="{3FBF0EC5-70F0-417C-A20F-041AA1FCE6C2}" type="sibTrans" cxnId="{4EBE269C-9D37-4D63-B542-43BDE8751D5E}">
      <dgm:prSet/>
      <dgm:spPr/>
      <dgm:t>
        <a:bodyPr/>
        <a:lstStyle/>
        <a:p>
          <a:pPr rtl="1"/>
          <a:endParaRPr lang="ar-SA"/>
        </a:p>
      </dgm:t>
    </dgm:pt>
    <dgm:pt modelId="{8C6BE83B-AB52-4C86-98C4-D8F30F9A894D}">
      <dgm:prSet phldrT="[نص]"/>
      <dgm:spPr/>
      <dgm:t>
        <a:bodyPr/>
        <a:lstStyle/>
        <a:p>
          <a:pPr rtl="1"/>
          <a:r>
            <a:rPr lang="ar-SA">
              <a:latin typeface="Roboto" panose="02000000000000000000" pitchFamily="2" charset="0"/>
            </a:rPr>
            <a:t>التسويق </a:t>
          </a:r>
          <a:r>
            <a:rPr lang="en-US"/>
            <a:t>………………………</a:t>
          </a:r>
          <a:br>
            <a:rPr lang="ar-SA"/>
          </a:br>
          <a:r>
            <a:rPr lang="en-US"/>
            <a:t>………………………</a:t>
          </a:r>
          <a:endParaRPr lang="ar-SA" dirty="0"/>
        </a:p>
      </dgm:t>
    </dgm:pt>
    <dgm:pt modelId="{CD9CBD82-6875-4F91-960A-28B0EF477E9C}" type="parTrans" cxnId="{84979266-4C38-4E2A-9AB8-F4072C269FED}">
      <dgm:prSet/>
      <dgm:spPr/>
      <dgm:t>
        <a:bodyPr/>
        <a:lstStyle/>
        <a:p>
          <a:pPr rtl="1"/>
          <a:endParaRPr lang="ar-SA"/>
        </a:p>
      </dgm:t>
    </dgm:pt>
    <dgm:pt modelId="{9B03828F-3E5F-4EB7-B178-7415FA3E59A4}" type="sibTrans" cxnId="{84979266-4C38-4E2A-9AB8-F4072C269FED}">
      <dgm:prSet/>
      <dgm:spPr/>
      <dgm:t>
        <a:bodyPr/>
        <a:lstStyle/>
        <a:p>
          <a:pPr rtl="1"/>
          <a:endParaRPr lang="ar-SA"/>
        </a:p>
      </dgm:t>
    </dgm:pt>
    <dgm:pt modelId="{4AAAA09E-75A8-454F-8C50-428599FEF077}">
      <dgm:prSet phldrT="[نص]"/>
      <dgm:spPr/>
      <dgm:t>
        <a:bodyPr/>
        <a:lstStyle/>
        <a:p>
          <a:pPr rtl="1"/>
          <a:r>
            <a:rPr lang="ar-SA">
              <a:latin typeface="Roboto" panose="02000000000000000000" pitchFamily="2" charset="0"/>
            </a:rPr>
            <a:t>التسويق </a:t>
          </a:r>
          <a:r>
            <a:rPr lang="en-US"/>
            <a:t>………………………</a:t>
          </a:r>
          <a:br>
            <a:rPr lang="ar-SA"/>
          </a:br>
          <a:r>
            <a:rPr lang="en-US"/>
            <a:t>………………………</a:t>
          </a:r>
          <a:endParaRPr lang="ar-SA" dirty="0"/>
        </a:p>
      </dgm:t>
    </dgm:pt>
    <dgm:pt modelId="{F2D711F1-BEEC-41ED-AAFC-E3BBD85D53AE}" type="parTrans" cxnId="{EC8E8B65-3B10-43D0-9A3A-F132357A4F18}">
      <dgm:prSet/>
      <dgm:spPr/>
      <dgm:t>
        <a:bodyPr/>
        <a:lstStyle/>
        <a:p>
          <a:pPr rtl="1"/>
          <a:endParaRPr lang="ar-SA"/>
        </a:p>
      </dgm:t>
    </dgm:pt>
    <dgm:pt modelId="{A699A786-C21E-49F0-94EA-9B6EF0ECB265}" type="sibTrans" cxnId="{EC8E8B65-3B10-43D0-9A3A-F132357A4F18}">
      <dgm:prSet/>
      <dgm:spPr/>
      <dgm:t>
        <a:bodyPr/>
        <a:lstStyle/>
        <a:p>
          <a:pPr rtl="1"/>
          <a:endParaRPr lang="ar-SA"/>
        </a:p>
      </dgm:t>
    </dgm:pt>
    <dgm:pt modelId="{A3BB83B2-9B57-4D23-9DCF-021EFA36BE41}">
      <dgm:prSet phldrT="[نص]"/>
      <dgm:spPr/>
      <dgm:t>
        <a:bodyPr/>
        <a:lstStyle/>
        <a:p>
          <a:pPr rtl="1"/>
          <a:r>
            <a:rPr lang="ar-SA">
              <a:latin typeface="Roboto" panose="02000000000000000000" pitchFamily="2" charset="0"/>
            </a:rPr>
            <a:t>التسويق </a:t>
          </a:r>
          <a:r>
            <a:rPr lang="en-US"/>
            <a:t>………………………</a:t>
          </a:r>
          <a:br>
            <a:rPr lang="ar-SA"/>
          </a:br>
          <a:r>
            <a:rPr lang="en-US"/>
            <a:t>………………………</a:t>
          </a:r>
          <a:endParaRPr lang="ar-SA" dirty="0"/>
        </a:p>
      </dgm:t>
    </dgm:pt>
    <dgm:pt modelId="{5E6033E3-DFF0-4B45-AEC6-4D0DF93BC6A8}" type="parTrans" cxnId="{2CD46663-86F4-4BC1-ABCE-736F02606377}">
      <dgm:prSet/>
      <dgm:spPr/>
      <dgm:t>
        <a:bodyPr/>
        <a:lstStyle/>
        <a:p>
          <a:pPr rtl="1"/>
          <a:endParaRPr lang="ar-SA"/>
        </a:p>
      </dgm:t>
    </dgm:pt>
    <dgm:pt modelId="{F9617B1F-FA68-496A-A9CE-A0502C967212}" type="sibTrans" cxnId="{2CD46663-86F4-4BC1-ABCE-736F02606377}">
      <dgm:prSet/>
      <dgm:spPr/>
      <dgm:t>
        <a:bodyPr/>
        <a:lstStyle/>
        <a:p>
          <a:pPr rtl="1"/>
          <a:endParaRPr lang="ar-SA"/>
        </a:p>
      </dgm:t>
    </dgm:pt>
    <dgm:pt modelId="{1D21F069-D2E7-481B-B715-82B95051BB21}">
      <dgm:prSet phldrT="[نص]"/>
      <dgm:spPr/>
      <dgm:t>
        <a:bodyPr/>
        <a:lstStyle/>
        <a:p>
          <a:pPr rtl="1"/>
          <a:r>
            <a:rPr lang="ar-SA">
              <a:latin typeface="Roboto" panose="02000000000000000000" pitchFamily="2" charset="0"/>
            </a:rPr>
            <a:t>التسويق </a:t>
          </a:r>
          <a:r>
            <a:rPr lang="en-US"/>
            <a:t>………………………</a:t>
          </a:r>
          <a:br>
            <a:rPr lang="ar-SA"/>
          </a:br>
          <a:r>
            <a:rPr lang="en-US"/>
            <a:t>………………………</a:t>
          </a:r>
          <a:endParaRPr lang="ar-SA" dirty="0"/>
        </a:p>
      </dgm:t>
    </dgm:pt>
    <dgm:pt modelId="{328A0CF8-93F6-4984-B5A7-883537AD1292}" type="parTrans" cxnId="{CCCC46E8-602D-40BC-AFE2-CF8FC60C2BB8}">
      <dgm:prSet/>
      <dgm:spPr/>
      <dgm:t>
        <a:bodyPr/>
        <a:lstStyle/>
        <a:p>
          <a:pPr rtl="1"/>
          <a:endParaRPr lang="ar-SA"/>
        </a:p>
      </dgm:t>
    </dgm:pt>
    <dgm:pt modelId="{7AB52CC5-BEB3-4901-9EBA-F7C8053FFA40}" type="sibTrans" cxnId="{CCCC46E8-602D-40BC-AFE2-CF8FC60C2BB8}">
      <dgm:prSet/>
      <dgm:spPr/>
      <dgm:t>
        <a:bodyPr/>
        <a:lstStyle/>
        <a:p>
          <a:pPr rtl="1"/>
          <a:endParaRPr lang="ar-SA"/>
        </a:p>
      </dgm:t>
    </dgm:pt>
    <dgm:pt modelId="{79A51196-376F-4B69-9643-1F88039B6867}">
      <dgm:prSet phldrT="[نص]"/>
      <dgm:spPr/>
      <dgm:t>
        <a:bodyPr/>
        <a:lstStyle/>
        <a:p>
          <a:pPr rtl="1"/>
          <a:r>
            <a:rPr lang="ar-SA">
              <a:latin typeface="Roboto" panose="02000000000000000000" pitchFamily="2" charset="0"/>
            </a:rPr>
            <a:t>التسويق </a:t>
          </a:r>
          <a:r>
            <a:rPr lang="en-US"/>
            <a:t>………………………</a:t>
          </a:r>
          <a:br>
            <a:rPr lang="ar-SA"/>
          </a:br>
          <a:r>
            <a:rPr lang="en-US"/>
            <a:t>………………………</a:t>
          </a:r>
          <a:br>
            <a:rPr lang="en-US" dirty="0"/>
          </a:br>
          <a:endParaRPr lang="ar-SA" dirty="0"/>
        </a:p>
      </dgm:t>
    </dgm:pt>
    <dgm:pt modelId="{30BE931B-C22C-48AA-BE9D-D35860EF35A8}" type="parTrans" cxnId="{989D7CDE-737D-420F-BABC-4D80E6798746}">
      <dgm:prSet/>
      <dgm:spPr/>
      <dgm:t>
        <a:bodyPr/>
        <a:lstStyle/>
        <a:p>
          <a:pPr rtl="1"/>
          <a:endParaRPr lang="ar-SA"/>
        </a:p>
      </dgm:t>
    </dgm:pt>
    <dgm:pt modelId="{F17752FD-12EC-4D61-8F3F-E909A636E211}" type="sibTrans" cxnId="{989D7CDE-737D-420F-BABC-4D80E6798746}">
      <dgm:prSet/>
      <dgm:spPr/>
      <dgm:t>
        <a:bodyPr/>
        <a:lstStyle/>
        <a:p>
          <a:pPr rtl="1"/>
          <a:endParaRPr lang="ar-SA"/>
        </a:p>
      </dgm:t>
    </dgm:pt>
    <dgm:pt modelId="{6A8A9C33-E36C-4F4B-8FF0-C34541877F4C}" type="pres">
      <dgm:prSet presAssocID="{ED5B6A14-34A5-4E31-B511-E6A8973A3985}" presName="cycle" presStyleCnt="0">
        <dgm:presLayoutVars>
          <dgm:chMax val="1"/>
          <dgm:dir val="rev"/>
          <dgm:animLvl val="ctr"/>
          <dgm:resizeHandles val="exact"/>
        </dgm:presLayoutVars>
      </dgm:prSet>
      <dgm:spPr/>
    </dgm:pt>
    <dgm:pt modelId="{B80295D7-A2E0-4372-B71F-FF796E8661EE}" type="pres">
      <dgm:prSet presAssocID="{CE2FF421-1A68-4F37-80A9-B050982AA2BE}" presName="centerShape" presStyleLbl="node0" presStyleIdx="0" presStyleCnt="1"/>
      <dgm:spPr/>
    </dgm:pt>
    <dgm:pt modelId="{3B83377C-5434-4710-B264-2265ABE999ED}" type="pres">
      <dgm:prSet presAssocID="{F3769FE1-9A90-4204-B4B4-298C49D27458}" presName="parTrans" presStyleLbl="bgSibTrans2D1" presStyleIdx="0" presStyleCnt="7"/>
      <dgm:spPr/>
    </dgm:pt>
    <dgm:pt modelId="{1599CD9D-0DAA-4BB9-A037-E867BB58E590}" type="pres">
      <dgm:prSet presAssocID="{0AB0955C-457A-4C1A-96E8-47E6F2C50E5F}" presName="node" presStyleLbl="node1" presStyleIdx="0" presStyleCnt="7">
        <dgm:presLayoutVars>
          <dgm:bulletEnabled val="1"/>
        </dgm:presLayoutVars>
      </dgm:prSet>
      <dgm:spPr/>
    </dgm:pt>
    <dgm:pt modelId="{8EF733DC-28F0-49A9-8601-BFC13A678C45}" type="pres">
      <dgm:prSet presAssocID="{3C3B69BF-63F3-442F-9175-26B47762E861}" presName="parTrans" presStyleLbl="bgSibTrans2D1" presStyleIdx="1" presStyleCnt="7"/>
      <dgm:spPr/>
    </dgm:pt>
    <dgm:pt modelId="{F9EB9D08-D583-4962-BDCE-8C505B90017F}" type="pres">
      <dgm:prSet presAssocID="{93DB2EA5-287C-4F2D-902E-3A3FEA5C2CC2}" presName="node" presStyleLbl="node1" presStyleIdx="1" presStyleCnt="7">
        <dgm:presLayoutVars>
          <dgm:bulletEnabled val="1"/>
        </dgm:presLayoutVars>
      </dgm:prSet>
      <dgm:spPr/>
    </dgm:pt>
    <dgm:pt modelId="{B2FB7BE3-5BA6-4156-AB3F-E25F59380E73}" type="pres">
      <dgm:prSet presAssocID="{CD9CBD82-6875-4F91-960A-28B0EF477E9C}" presName="parTrans" presStyleLbl="bgSibTrans2D1" presStyleIdx="2" presStyleCnt="7"/>
      <dgm:spPr/>
    </dgm:pt>
    <dgm:pt modelId="{54FC8F8A-5BE6-4AB8-B875-15A4D761F138}" type="pres">
      <dgm:prSet presAssocID="{8C6BE83B-AB52-4C86-98C4-D8F30F9A894D}" presName="node" presStyleLbl="node1" presStyleIdx="2" presStyleCnt="7">
        <dgm:presLayoutVars>
          <dgm:bulletEnabled val="1"/>
        </dgm:presLayoutVars>
      </dgm:prSet>
      <dgm:spPr/>
    </dgm:pt>
    <dgm:pt modelId="{7F0BAC4E-F338-4F21-8FCC-B92EE1FBAE20}" type="pres">
      <dgm:prSet presAssocID="{F2D711F1-BEEC-41ED-AAFC-E3BBD85D53AE}" presName="parTrans" presStyleLbl="bgSibTrans2D1" presStyleIdx="3" presStyleCnt="7"/>
      <dgm:spPr/>
    </dgm:pt>
    <dgm:pt modelId="{CFFCC9A0-AE7A-40B9-9542-54E645A9E838}" type="pres">
      <dgm:prSet presAssocID="{4AAAA09E-75A8-454F-8C50-428599FEF077}" presName="node" presStyleLbl="node1" presStyleIdx="3" presStyleCnt="7">
        <dgm:presLayoutVars>
          <dgm:bulletEnabled val="1"/>
        </dgm:presLayoutVars>
      </dgm:prSet>
      <dgm:spPr/>
    </dgm:pt>
    <dgm:pt modelId="{AB28FDB9-B09F-4C9E-8142-C8CA5F5183A5}" type="pres">
      <dgm:prSet presAssocID="{5E6033E3-DFF0-4B45-AEC6-4D0DF93BC6A8}" presName="parTrans" presStyleLbl="bgSibTrans2D1" presStyleIdx="4" presStyleCnt="7"/>
      <dgm:spPr/>
    </dgm:pt>
    <dgm:pt modelId="{12A54E0A-853A-4C3E-BD1A-CAE4FCE79BB0}" type="pres">
      <dgm:prSet presAssocID="{A3BB83B2-9B57-4D23-9DCF-021EFA36BE41}" presName="node" presStyleLbl="node1" presStyleIdx="4" presStyleCnt="7">
        <dgm:presLayoutVars>
          <dgm:bulletEnabled val="1"/>
        </dgm:presLayoutVars>
      </dgm:prSet>
      <dgm:spPr/>
    </dgm:pt>
    <dgm:pt modelId="{305A0AE9-CE5C-46DB-AAA6-7A4E78EF7D9D}" type="pres">
      <dgm:prSet presAssocID="{328A0CF8-93F6-4984-B5A7-883537AD1292}" presName="parTrans" presStyleLbl="bgSibTrans2D1" presStyleIdx="5" presStyleCnt="7"/>
      <dgm:spPr/>
    </dgm:pt>
    <dgm:pt modelId="{7F2F0E67-E01E-4FCE-B1FC-0A20F311D654}" type="pres">
      <dgm:prSet presAssocID="{1D21F069-D2E7-481B-B715-82B95051BB21}" presName="node" presStyleLbl="node1" presStyleIdx="5" presStyleCnt="7">
        <dgm:presLayoutVars>
          <dgm:bulletEnabled val="1"/>
        </dgm:presLayoutVars>
      </dgm:prSet>
      <dgm:spPr/>
    </dgm:pt>
    <dgm:pt modelId="{A0FAAFC0-F0DE-45B6-8715-C1C445E048F5}" type="pres">
      <dgm:prSet presAssocID="{30BE931B-C22C-48AA-BE9D-D35860EF35A8}" presName="parTrans" presStyleLbl="bgSibTrans2D1" presStyleIdx="6" presStyleCnt="7"/>
      <dgm:spPr/>
    </dgm:pt>
    <dgm:pt modelId="{B3D7AF0F-0C41-42E0-91B6-3D0208B5EA92}" type="pres">
      <dgm:prSet presAssocID="{79A51196-376F-4B69-9643-1F88039B6867}" presName="node" presStyleLbl="node1" presStyleIdx="6" presStyleCnt="7">
        <dgm:presLayoutVars>
          <dgm:bulletEnabled val="1"/>
        </dgm:presLayoutVars>
      </dgm:prSet>
      <dgm:spPr/>
    </dgm:pt>
  </dgm:ptLst>
  <dgm:cxnLst>
    <dgm:cxn modelId="{FFFC761B-3B7B-4466-BBC7-8E8395FBDC11}" type="presOf" srcId="{30BE931B-C22C-48AA-BE9D-D35860EF35A8}" destId="{A0FAAFC0-F0DE-45B6-8715-C1C445E048F5}" srcOrd="0" destOrd="0" presId="urn:microsoft.com/office/officeart/2005/8/layout/radial4"/>
    <dgm:cxn modelId="{7C160826-FA01-46F9-8FD4-86BEA74D0918}" type="presOf" srcId="{CE2FF421-1A68-4F37-80A9-B050982AA2BE}" destId="{B80295D7-A2E0-4372-B71F-FF796E8661EE}" srcOrd="0" destOrd="0" presId="urn:microsoft.com/office/officeart/2005/8/layout/radial4"/>
    <dgm:cxn modelId="{E932E62D-2C0B-416E-8E3F-302012232106}" srcId="{ED5B6A14-34A5-4E31-B511-E6A8973A3985}" destId="{CE2FF421-1A68-4F37-80A9-B050982AA2BE}" srcOrd="0" destOrd="0" parTransId="{BD864848-F02E-4866-AD0C-C94B5EC6E66F}" sibTransId="{0C4BAE5A-8EC9-4BB7-A6BD-D893A3D81994}"/>
    <dgm:cxn modelId="{889E2B46-868C-4059-A69B-7BD6EC325F1C}" type="presOf" srcId="{CD9CBD82-6875-4F91-960A-28B0EF477E9C}" destId="{B2FB7BE3-5BA6-4156-AB3F-E25F59380E73}" srcOrd="0" destOrd="0" presId="urn:microsoft.com/office/officeart/2005/8/layout/radial4"/>
    <dgm:cxn modelId="{2CD46663-86F4-4BC1-ABCE-736F02606377}" srcId="{CE2FF421-1A68-4F37-80A9-B050982AA2BE}" destId="{A3BB83B2-9B57-4D23-9DCF-021EFA36BE41}" srcOrd="4" destOrd="0" parTransId="{5E6033E3-DFF0-4B45-AEC6-4D0DF93BC6A8}" sibTransId="{F9617B1F-FA68-496A-A9CE-A0502C967212}"/>
    <dgm:cxn modelId="{EC8E8B65-3B10-43D0-9A3A-F132357A4F18}" srcId="{CE2FF421-1A68-4F37-80A9-B050982AA2BE}" destId="{4AAAA09E-75A8-454F-8C50-428599FEF077}" srcOrd="3" destOrd="0" parTransId="{F2D711F1-BEEC-41ED-AAFC-E3BBD85D53AE}" sibTransId="{A699A786-C21E-49F0-94EA-9B6EF0ECB265}"/>
    <dgm:cxn modelId="{84979266-4C38-4E2A-9AB8-F4072C269FED}" srcId="{CE2FF421-1A68-4F37-80A9-B050982AA2BE}" destId="{8C6BE83B-AB52-4C86-98C4-D8F30F9A894D}" srcOrd="2" destOrd="0" parTransId="{CD9CBD82-6875-4F91-960A-28B0EF477E9C}" sibTransId="{9B03828F-3E5F-4EB7-B178-7415FA3E59A4}"/>
    <dgm:cxn modelId="{D32B7967-F34A-46BB-893F-CE91927C85F9}" type="presOf" srcId="{F3769FE1-9A90-4204-B4B4-298C49D27458}" destId="{3B83377C-5434-4710-B264-2265ABE999ED}" srcOrd="0" destOrd="0" presId="urn:microsoft.com/office/officeart/2005/8/layout/radial4"/>
    <dgm:cxn modelId="{0D66F269-1447-4233-A89F-9B12C14408DA}" type="presOf" srcId="{1D21F069-D2E7-481B-B715-82B95051BB21}" destId="{7F2F0E67-E01E-4FCE-B1FC-0A20F311D654}" srcOrd="0" destOrd="0" presId="urn:microsoft.com/office/officeart/2005/8/layout/radial4"/>
    <dgm:cxn modelId="{DE860D77-0675-4024-990D-DA04C5423C07}" type="presOf" srcId="{79A51196-376F-4B69-9643-1F88039B6867}" destId="{B3D7AF0F-0C41-42E0-91B6-3D0208B5EA92}" srcOrd="0" destOrd="0" presId="urn:microsoft.com/office/officeart/2005/8/layout/radial4"/>
    <dgm:cxn modelId="{A8920A7F-E7CA-4A3E-8D23-6972A3390DE5}" type="presOf" srcId="{A3BB83B2-9B57-4D23-9DCF-021EFA36BE41}" destId="{12A54E0A-853A-4C3E-BD1A-CAE4FCE79BB0}" srcOrd="0" destOrd="0" presId="urn:microsoft.com/office/officeart/2005/8/layout/radial4"/>
    <dgm:cxn modelId="{1F74D886-F086-42A2-8731-CF14046F50E4}" type="presOf" srcId="{4AAAA09E-75A8-454F-8C50-428599FEF077}" destId="{CFFCC9A0-AE7A-40B9-9542-54E645A9E838}" srcOrd="0" destOrd="0" presId="urn:microsoft.com/office/officeart/2005/8/layout/radial4"/>
    <dgm:cxn modelId="{3C912596-AEB1-46EE-8473-9F5B51CA3B2F}" type="presOf" srcId="{93DB2EA5-287C-4F2D-902E-3A3FEA5C2CC2}" destId="{F9EB9D08-D583-4962-BDCE-8C505B90017F}" srcOrd="0" destOrd="0" presId="urn:microsoft.com/office/officeart/2005/8/layout/radial4"/>
    <dgm:cxn modelId="{D642F596-7584-4CC0-97DF-1C6251CBCF1F}" type="presOf" srcId="{ED5B6A14-34A5-4E31-B511-E6A8973A3985}" destId="{6A8A9C33-E36C-4F4B-8FF0-C34541877F4C}" srcOrd="0" destOrd="0" presId="urn:microsoft.com/office/officeart/2005/8/layout/radial4"/>
    <dgm:cxn modelId="{4EBE269C-9D37-4D63-B542-43BDE8751D5E}" srcId="{CE2FF421-1A68-4F37-80A9-B050982AA2BE}" destId="{93DB2EA5-287C-4F2D-902E-3A3FEA5C2CC2}" srcOrd="1" destOrd="0" parTransId="{3C3B69BF-63F3-442F-9175-26B47762E861}" sibTransId="{3FBF0EC5-70F0-417C-A20F-041AA1FCE6C2}"/>
    <dgm:cxn modelId="{348694A0-8D0A-4772-8494-70711D9CAA62}" type="presOf" srcId="{328A0CF8-93F6-4984-B5A7-883537AD1292}" destId="{305A0AE9-CE5C-46DB-AAA6-7A4E78EF7D9D}" srcOrd="0" destOrd="0" presId="urn:microsoft.com/office/officeart/2005/8/layout/radial4"/>
    <dgm:cxn modelId="{2174B8A3-763F-4BA9-BC4D-28F095008A91}" type="presOf" srcId="{0AB0955C-457A-4C1A-96E8-47E6F2C50E5F}" destId="{1599CD9D-0DAA-4BB9-A037-E867BB58E590}" srcOrd="0" destOrd="0" presId="urn:microsoft.com/office/officeart/2005/8/layout/radial4"/>
    <dgm:cxn modelId="{34BB5AA4-6642-4BC9-A110-BEBCAFB89C7F}" type="presOf" srcId="{8C6BE83B-AB52-4C86-98C4-D8F30F9A894D}" destId="{54FC8F8A-5BE6-4AB8-B875-15A4D761F138}" srcOrd="0" destOrd="0" presId="urn:microsoft.com/office/officeart/2005/8/layout/radial4"/>
    <dgm:cxn modelId="{9E6156B1-B6CC-43B9-BDB2-641A05A7F7A2}" type="presOf" srcId="{5E6033E3-DFF0-4B45-AEC6-4D0DF93BC6A8}" destId="{AB28FDB9-B09F-4C9E-8142-C8CA5F5183A5}" srcOrd="0" destOrd="0" presId="urn:microsoft.com/office/officeart/2005/8/layout/radial4"/>
    <dgm:cxn modelId="{C5C3C7D0-F248-4B1D-AE4A-207B05FB0A4D}" type="presOf" srcId="{3C3B69BF-63F3-442F-9175-26B47762E861}" destId="{8EF733DC-28F0-49A9-8601-BFC13A678C45}" srcOrd="0" destOrd="0" presId="urn:microsoft.com/office/officeart/2005/8/layout/radial4"/>
    <dgm:cxn modelId="{7F984ED4-4C0E-404E-96DB-98C3BF1F27EE}" type="presOf" srcId="{F2D711F1-BEEC-41ED-AAFC-E3BBD85D53AE}" destId="{7F0BAC4E-F338-4F21-8FCC-B92EE1FBAE20}" srcOrd="0" destOrd="0" presId="urn:microsoft.com/office/officeart/2005/8/layout/radial4"/>
    <dgm:cxn modelId="{989D7CDE-737D-420F-BABC-4D80E6798746}" srcId="{CE2FF421-1A68-4F37-80A9-B050982AA2BE}" destId="{79A51196-376F-4B69-9643-1F88039B6867}" srcOrd="6" destOrd="0" parTransId="{30BE931B-C22C-48AA-BE9D-D35860EF35A8}" sibTransId="{F17752FD-12EC-4D61-8F3F-E909A636E211}"/>
    <dgm:cxn modelId="{CCCC46E8-602D-40BC-AFE2-CF8FC60C2BB8}" srcId="{CE2FF421-1A68-4F37-80A9-B050982AA2BE}" destId="{1D21F069-D2E7-481B-B715-82B95051BB21}" srcOrd="5" destOrd="0" parTransId="{328A0CF8-93F6-4984-B5A7-883537AD1292}" sibTransId="{7AB52CC5-BEB3-4901-9EBA-F7C8053FFA40}"/>
    <dgm:cxn modelId="{EA6244FD-5199-49B9-BA1F-BDA2D3B7BC93}" srcId="{CE2FF421-1A68-4F37-80A9-B050982AA2BE}" destId="{0AB0955C-457A-4C1A-96E8-47E6F2C50E5F}" srcOrd="0" destOrd="0" parTransId="{F3769FE1-9A90-4204-B4B4-298C49D27458}" sibTransId="{A4E6CC0D-C88B-4089-BE10-D47C5F93A1C7}"/>
    <dgm:cxn modelId="{EB1DE6BF-F775-4FC9-B5F3-7C46FC326B6E}" type="presParOf" srcId="{6A8A9C33-E36C-4F4B-8FF0-C34541877F4C}" destId="{B80295D7-A2E0-4372-B71F-FF796E8661EE}" srcOrd="0" destOrd="0" presId="urn:microsoft.com/office/officeart/2005/8/layout/radial4"/>
    <dgm:cxn modelId="{AC0680EB-3FD7-4543-B115-D7BDFFE802A4}" type="presParOf" srcId="{6A8A9C33-E36C-4F4B-8FF0-C34541877F4C}" destId="{3B83377C-5434-4710-B264-2265ABE999ED}" srcOrd="1" destOrd="0" presId="urn:microsoft.com/office/officeart/2005/8/layout/radial4"/>
    <dgm:cxn modelId="{286D8191-182D-4EC1-B3AF-E1D09DD41E36}" type="presParOf" srcId="{6A8A9C33-E36C-4F4B-8FF0-C34541877F4C}" destId="{1599CD9D-0DAA-4BB9-A037-E867BB58E590}" srcOrd="2" destOrd="0" presId="urn:microsoft.com/office/officeart/2005/8/layout/radial4"/>
    <dgm:cxn modelId="{7135256E-E145-4C23-B9C7-A1F94BB10AEE}" type="presParOf" srcId="{6A8A9C33-E36C-4F4B-8FF0-C34541877F4C}" destId="{8EF733DC-28F0-49A9-8601-BFC13A678C45}" srcOrd="3" destOrd="0" presId="urn:microsoft.com/office/officeart/2005/8/layout/radial4"/>
    <dgm:cxn modelId="{48C9123E-2950-48F2-8AF5-8702B01F8FFE}" type="presParOf" srcId="{6A8A9C33-E36C-4F4B-8FF0-C34541877F4C}" destId="{F9EB9D08-D583-4962-BDCE-8C505B90017F}" srcOrd="4" destOrd="0" presId="urn:microsoft.com/office/officeart/2005/8/layout/radial4"/>
    <dgm:cxn modelId="{8C1A8E4A-7D1E-4171-B739-C16E7A9A4A73}" type="presParOf" srcId="{6A8A9C33-E36C-4F4B-8FF0-C34541877F4C}" destId="{B2FB7BE3-5BA6-4156-AB3F-E25F59380E73}" srcOrd="5" destOrd="0" presId="urn:microsoft.com/office/officeart/2005/8/layout/radial4"/>
    <dgm:cxn modelId="{0C8A6921-4017-4471-8BB1-541E78F8F63A}" type="presParOf" srcId="{6A8A9C33-E36C-4F4B-8FF0-C34541877F4C}" destId="{54FC8F8A-5BE6-4AB8-B875-15A4D761F138}" srcOrd="6" destOrd="0" presId="urn:microsoft.com/office/officeart/2005/8/layout/radial4"/>
    <dgm:cxn modelId="{B60541D8-C50D-48A4-8D2B-DEC248864BEE}" type="presParOf" srcId="{6A8A9C33-E36C-4F4B-8FF0-C34541877F4C}" destId="{7F0BAC4E-F338-4F21-8FCC-B92EE1FBAE20}" srcOrd="7" destOrd="0" presId="urn:microsoft.com/office/officeart/2005/8/layout/radial4"/>
    <dgm:cxn modelId="{9525E4DA-56B9-493B-8393-A8B44C7CCCA9}" type="presParOf" srcId="{6A8A9C33-E36C-4F4B-8FF0-C34541877F4C}" destId="{CFFCC9A0-AE7A-40B9-9542-54E645A9E838}" srcOrd="8" destOrd="0" presId="urn:microsoft.com/office/officeart/2005/8/layout/radial4"/>
    <dgm:cxn modelId="{447E0BCB-FF4C-46B0-9EDB-908D0D14C80D}" type="presParOf" srcId="{6A8A9C33-E36C-4F4B-8FF0-C34541877F4C}" destId="{AB28FDB9-B09F-4C9E-8142-C8CA5F5183A5}" srcOrd="9" destOrd="0" presId="urn:microsoft.com/office/officeart/2005/8/layout/radial4"/>
    <dgm:cxn modelId="{94DE4DCE-1B09-4801-816F-12922ECB1AF8}" type="presParOf" srcId="{6A8A9C33-E36C-4F4B-8FF0-C34541877F4C}" destId="{12A54E0A-853A-4C3E-BD1A-CAE4FCE79BB0}" srcOrd="10" destOrd="0" presId="urn:microsoft.com/office/officeart/2005/8/layout/radial4"/>
    <dgm:cxn modelId="{860CD566-8F27-47FC-8C94-E4E292E084DB}" type="presParOf" srcId="{6A8A9C33-E36C-4F4B-8FF0-C34541877F4C}" destId="{305A0AE9-CE5C-46DB-AAA6-7A4E78EF7D9D}" srcOrd="11" destOrd="0" presId="urn:microsoft.com/office/officeart/2005/8/layout/radial4"/>
    <dgm:cxn modelId="{23A9E268-8955-44F8-9E98-461D00EC8F0B}" type="presParOf" srcId="{6A8A9C33-E36C-4F4B-8FF0-C34541877F4C}" destId="{7F2F0E67-E01E-4FCE-B1FC-0A20F311D654}" srcOrd="12" destOrd="0" presId="urn:microsoft.com/office/officeart/2005/8/layout/radial4"/>
    <dgm:cxn modelId="{529EDD66-8965-4FA9-8671-326D0A7E3472}" type="presParOf" srcId="{6A8A9C33-E36C-4F4B-8FF0-C34541877F4C}" destId="{A0FAAFC0-F0DE-45B6-8715-C1C445E048F5}" srcOrd="13" destOrd="0" presId="urn:microsoft.com/office/officeart/2005/8/layout/radial4"/>
    <dgm:cxn modelId="{34CE757C-75BD-4FCE-A899-0B96465308E4}" type="presParOf" srcId="{6A8A9C33-E36C-4F4B-8FF0-C34541877F4C}" destId="{B3D7AF0F-0C41-42E0-91B6-3D0208B5EA92}" srcOrd="14" destOrd="0" presId="urn:microsoft.com/office/officeart/2005/8/layout/radial4"/>
  </dgm:cxnLst>
  <dgm:bg/>
  <dgm:whole/>
  <dgm:extLst>
    <a:ext xmlns:a="http://schemas.openxmlformats.org/drawingml/2006/main" uri="http://schemas.microsoft.com/office/drawing/2008/diagram">
      <dsp:dataModelExt xmlns:dsp="http://schemas.microsoft.com/office/drawing/2008/diagram" minVer="http://schemas.openxmlformats.org/drawingml/2006/diagram" relId="rId53"/>
    </a:ext>
  </dgm:extLst>
</dgm:dataModel>
</file>

<file path=word/diagrams/data6.xml><?xml version="1.0" encoding="utf-8"?>
<dgm:dataModel xmlns:dgm="http://schemas.openxmlformats.org/drawingml/2006/diagram" xmlns:a="http://schemas.openxmlformats.org/drawingml/2006/main">
  <dgm:ptLst>
    <dgm:pt modelId="{ED5B6A14-34A5-4E31-B511-E6A8973A3985}"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pPr rtl="1"/>
          <a:endParaRPr lang="ar-SA"/>
        </a:p>
      </dgm:t>
    </dgm:pt>
    <dgm:pt modelId="{CE2FF421-1A68-4F37-80A9-B050982AA2BE}">
      <dgm:prSet phldrT="[نص]" custT="1"/>
      <dgm:spPr/>
      <dgm:t>
        <a:bodyPr/>
        <a:lstStyle/>
        <a:p>
          <a:pPr rtl="1"/>
          <a:r>
            <a:rPr lang="ar-SA" sz="1200" b="1">
              <a:latin typeface="Sakkal Majalla" panose="02000000000000000000" pitchFamily="2" charset="-78"/>
              <a:cs typeface="Sakkal Majalla" panose="02000000000000000000" pitchFamily="2" charset="-78"/>
            </a:rPr>
            <a:t>نصائح فعالة لإستراتيجيات التسويق الإلكتروني</a:t>
          </a:r>
          <a:endParaRPr lang="ar-SA" sz="1200" b="1" dirty="0">
            <a:latin typeface="Sakkal Majalla" panose="02000000000000000000" pitchFamily="2" charset="-78"/>
            <a:cs typeface="Sakkal Majalla" panose="02000000000000000000" pitchFamily="2" charset="-78"/>
          </a:endParaRPr>
        </a:p>
      </dgm:t>
    </dgm:pt>
    <dgm:pt modelId="{BD864848-F02E-4866-AD0C-C94B5EC6E66F}" type="parTrans" cxnId="{E932E62D-2C0B-416E-8E3F-302012232106}">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0C4BAE5A-8EC9-4BB7-A6BD-D893A3D81994}" type="sibTrans" cxnId="{E932E62D-2C0B-416E-8E3F-302012232106}">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2BF96EB8-398F-425C-8211-B8A87C4BF4AD}">
      <dgm:prSet phldrT="[نص]" custT="1"/>
      <dgm:spPr/>
      <dgm:t>
        <a:bodyPr/>
        <a:lstStyle/>
        <a:p>
          <a:pPr rtl="1"/>
          <a:r>
            <a:rPr lang="ar-SA" sz="1200" b="0">
              <a:latin typeface="Sakkal Majalla" panose="02000000000000000000" pitchFamily="2" charset="-78"/>
              <a:cs typeface="Sakkal Majalla" panose="02000000000000000000" pitchFamily="2" charset="-78"/>
            </a:rPr>
            <a:t>إنشاء أو توفير موقع إلكتروني مستجيب</a:t>
          </a:r>
          <a:endParaRPr lang="ar-SA" sz="1200" b="0" dirty="0">
            <a:latin typeface="Sakkal Majalla" panose="02000000000000000000" pitchFamily="2" charset="-78"/>
            <a:cs typeface="Sakkal Majalla" panose="02000000000000000000" pitchFamily="2" charset="-78"/>
          </a:endParaRPr>
        </a:p>
      </dgm:t>
    </dgm:pt>
    <dgm:pt modelId="{2ADCD3E3-2556-4383-8DD6-CAE7CADFB5CF}" type="parTrans" cxnId="{FBADA299-E023-4128-9247-8F21AB757483}">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C4D5171F-E8E4-4095-BA9B-BB8412811865}" type="sibTrans" cxnId="{FBADA299-E023-4128-9247-8F21AB757483}">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6F5BE383-7A16-4E67-87C8-BFF2D019ACA2}">
      <dgm:prSet phldrT="[نص]" custT="1"/>
      <dgm:spPr/>
      <dgm:t>
        <a:bodyPr/>
        <a:lstStyle/>
        <a:p>
          <a:pPr rtl="1"/>
          <a:r>
            <a:rPr lang="ar-SA" sz="1200" b="0">
              <a:latin typeface="Sakkal Majalla" panose="02000000000000000000" pitchFamily="2" charset="-78"/>
              <a:cs typeface="Sakkal Majalla" panose="02000000000000000000" pitchFamily="2" charset="-78"/>
            </a:rPr>
            <a:t>الاستثمار في التسويق عبر محركات البحث</a:t>
          </a:r>
          <a:endParaRPr lang="ar-SA" sz="1200" b="0" dirty="0">
            <a:latin typeface="Sakkal Majalla" panose="02000000000000000000" pitchFamily="2" charset="-78"/>
            <a:cs typeface="Sakkal Majalla" panose="02000000000000000000" pitchFamily="2" charset="-78"/>
          </a:endParaRPr>
        </a:p>
      </dgm:t>
    </dgm:pt>
    <dgm:pt modelId="{851BDB74-87C7-4895-B0CF-17E69FD1DC62}" type="parTrans" cxnId="{09AD0935-6FE9-41F5-A74A-BE589A0332C4}">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29036804-F1A8-4C35-9285-E6FA0AE33E3B}" type="sibTrans" cxnId="{09AD0935-6FE9-41F5-A74A-BE589A0332C4}">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C12B3F4A-FA2E-455E-B6EA-264F774AA631}">
      <dgm:prSet phldrT="[نص]" custT="1"/>
      <dgm:spPr/>
      <dgm:t>
        <a:bodyPr/>
        <a:lstStyle/>
        <a:p>
          <a:pPr rtl="1"/>
          <a:r>
            <a:rPr lang="ar-SA" sz="1200" b="0">
              <a:latin typeface="Sakkal Majalla" panose="02000000000000000000" pitchFamily="2" charset="-78"/>
              <a:cs typeface="Sakkal Majalla" panose="02000000000000000000" pitchFamily="2" charset="-78"/>
            </a:rPr>
            <a:t>استخدام الأدوات التحديد إستراتيجية التسويق عبر البريد الإلكتروني</a:t>
          </a:r>
          <a:endParaRPr lang="ar-SA" sz="1200" b="0" dirty="0">
            <a:latin typeface="Sakkal Majalla" panose="02000000000000000000" pitchFamily="2" charset="-78"/>
            <a:cs typeface="Sakkal Majalla" panose="02000000000000000000" pitchFamily="2" charset="-78"/>
          </a:endParaRPr>
        </a:p>
      </dgm:t>
    </dgm:pt>
    <dgm:pt modelId="{9130CACB-8E5F-4303-B0B4-B673EDAC6781}" type="parTrans" cxnId="{B92D010B-FAE6-46EB-840A-F5C200A8ED7D}">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427B720D-BDC5-4199-8EF2-6C41F5689016}" type="sibTrans" cxnId="{B92D010B-FAE6-46EB-840A-F5C200A8ED7D}">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FA0AB854-E7A9-4D1A-9538-3FC8CC585293}">
      <dgm:prSet phldrT="[نص]" custT="1"/>
      <dgm:spPr/>
      <dgm:t>
        <a:bodyPr/>
        <a:lstStyle/>
        <a:p>
          <a:pPr rtl="1"/>
          <a:r>
            <a:rPr lang="ar-SA" sz="1200" b="0">
              <a:latin typeface="Sakkal Majalla" panose="02000000000000000000" pitchFamily="2" charset="-78"/>
              <a:cs typeface="Sakkal Majalla" panose="02000000000000000000" pitchFamily="2" charset="-78"/>
            </a:rPr>
            <a:t>إضافة وسائل التواصل الاجتماعي</a:t>
          </a:r>
          <a:endParaRPr lang="ar-SA" sz="1200" b="0" dirty="0">
            <a:latin typeface="Sakkal Majalla" panose="02000000000000000000" pitchFamily="2" charset="-78"/>
            <a:cs typeface="Sakkal Majalla" panose="02000000000000000000" pitchFamily="2" charset="-78"/>
          </a:endParaRPr>
        </a:p>
      </dgm:t>
    </dgm:pt>
    <dgm:pt modelId="{06474EC6-CAEE-4ABC-92CF-6984C5EDBB40}" type="parTrans" cxnId="{5461E25F-CE83-4CF5-8C68-1C001627A5E2}">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BEDCECA1-0857-4F80-8CCC-287E1157D3A2}" type="sibTrans" cxnId="{5461E25F-CE83-4CF5-8C68-1C001627A5E2}">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2C3F8E62-5D06-46A8-BDEA-CF26979A2CFF}">
      <dgm:prSet phldrT="[نص]" custT="1"/>
      <dgm:spPr/>
      <dgm:t>
        <a:bodyPr/>
        <a:lstStyle/>
        <a:p>
          <a:pPr rtl="1"/>
          <a:r>
            <a:rPr lang="ar-SA" sz="1200" b="0">
              <a:latin typeface="Sakkal Majalla" panose="02000000000000000000" pitchFamily="2" charset="-78"/>
              <a:cs typeface="Sakkal Majalla" panose="02000000000000000000" pitchFamily="2" charset="-78"/>
            </a:rPr>
            <a:t>التركيز على تسويق المحتوى</a:t>
          </a:r>
          <a:endParaRPr lang="ar-SA" sz="1200" b="0" dirty="0">
            <a:latin typeface="Sakkal Majalla" panose="02000000000000000000" pitchFamily="2" charset="-78"/>
            <a:cs typeface="Sakkal Majalla" panose="02000000000000000000" pitchFamily="2" charset="-78"/>
          </a:endParaRPr>
        </a:p>
      </dgm:t>
    </dgm:pt>
    <dgm:pt modelId="{4E4F35EA-2D5C-41DD-AF28-8FCF4146ABF2}" type="parTrans" cxnId="{5EBA63E1-C2D8-469D-B8FB-95E56CEA77CC}">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9E5E16EB-7163-421B-9649-D90C176B474B}" type="sibTrans" cxnId="{5EBA63E1-C2D8-469D-B8FB-95E56CEA77CC}">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910654F7-7C46-4F01-B805-BC356088FBC1}">
      <dgm:prSet phldrT="[نص]" custT="1"/>
      <dgm:spPr/>
      <dgm:t>
        <a:bodyPr/>
        <a:lstStyle/>
        <a:p>
          <a:pPr rtl="1"/>
          <a:r>
            <a:rPr lang="ar-SA" sz="1200" b="0">
              <a:latin typeface="Sakkal Majalla" panose="02000000000000000000" pitchFamily="2" charset="-78"/>
              <a:cs typeface="Sakkal Majalla" panose="02000000000000000000" pitchFamily="2" charset="-78"/>
            </a:rPr>
            <a:t>التحقق دائما من تحليلات الموقع الإلكتروني</a:t>
          </a:r>
          <a:endParaRPr lang="ar-SA" sz="1200" b="0" dirty="0">
            <a:latin typeface="Sakkal Majalla" panose="02000000000000000000" pitchFamily="2" charset="-78"/>
            <a:cs typeface="Sakkal Majalla" panose="02000000000000000000" pitchFamily="2" charset="-78"/>
          </a:endParaRPr>
        </a:p>
      </dgm:t>
    </dgm:pt>
    <dgm:pt modelId="{E8B33D0C-D1A9-43D6-87D7-5076ED852DDF}" type="parTrans" cxnId="{ACE38BF4-BB75-4118-8A21-E6E87CF8E350}">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3DDD8524-47F7-4D09-BC3B-09CF5CC9948F}" type="sibTrans" cxnId="{ACE38BF4-BB75-4118-8A21-E6E87CF8E350}">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28708A13-10DF-4A84-9816-FAD31B67EC22}" type="pres">
      <dgm:prSet presAssocID="{ED5B6A14-34A5-4E31-B511-E6A8973A3985}" presName="cycle" presStyleCnt="0">
        <dgm:presLayoutVars>
          <dgm:chMax val="1"/>
          <dgm:dir val="norm"/>
          <dgm:animLvl val="ctr"/>
          <dgm:resizeHandles val="exact"/>
        </dgm:presLayoutVars>
      </dgm:prSet>
      <dgm:spPr/>
    </dgm:pt>
    <dgm:pt modelId="{279CC6C1-EB86-434F-BE2D-0114B3A4A602}" type="pres">
      <dgm:prSet presAssocID="{CE2FF421-1A68-4F37-80A9-B050982AA2BE}" presName="centerShape" presStyleLbl="node0" presStyleIdx="0" presStyleCnt="1"/>
      <dgm:spPr/>
    </dgm:pt>
    <dgm:pt modelId="{814A7C9E-CC91-486C-A0EE-FC125CA17373}" type="pres">
      <dgm:prSet presAssocID="{2ADCD3E3-2556-4383-8DD6-CAE7CADFB5CF}" presName="parTrans" presStyleLbl="bgSibTrans2D1" presStyleIdx="0" presStyleCnt="6"/>
      <dgm:spPr/>
    </dgm:pt>
    <dgm:pt modelId="{2754841F-38E1-4FB8-9D74-68186DF5CC98}" type="pres">
      <dgm:prSet presAssocID="{2BF96EB8-398F-425C-8211-B8A87C4BF4AD}" presName="node" presStyleLbl="node1" presStyleIdx="0" presStyleCnt="6">
        <dgm:presLayoutVars>
          <dgm:bulletEnabled val="1"/>
        </dgm:presLayoutVars>
      </dgm:prSet>
      <dgm:spPr/>
    </dgm:pt>
    <dgm:pt modelId="{A2D511BF-36F3-46E1-9831-A334F871ACAC}" type="pres">
      <dgm:prSet presAssocID="{851BDB74-87C7-4895-B0CF-17E69FD1DC62}" presName="parTrans" presStyleLbl="bgSibTrans2D1" presStyleIdx="1" presStyleCnt="6"/>
      <dgm:spPr/>
    </dgm:pt>
    <dgm:pt modelId="{090B4BD2-0D49-4817-9625-1C27AF9F0423}" type="pres">
      <dgm:prSet presAssocID="{6F5BE383-7A16-4E67-87C8-BFF2D019ACA2}" presName="node" presStyleLbl="node1" presStyleIdx="1" presStyleCnt="6">
        <dgm:presLayoutVars>
          <dgm:bulletEnabled val="1"/>
        </dgm:presLayoutVars>
      </dgm:prSet>
      <dgm:spPr/>
    </dgm:pt>
    <dgm:pt modelId="{640B5A44-B329-4EA7-938D-50B3C50A485C}" type="pres">
      <dgm:prSet presAssocID="{9130CACB-8E5F-4303-B0B4-B673EDAC6781}" presName="parTrans" presStyleLbl="bgSibTrans2D1" presStyleIdx="2" presStyleCnt="6"/>
      <dgm:spPr/>
    </dgm:pt>
    <dgm:pt modelId="{86DF0148-DDAF-4B10-AAA5-217FD26F70B0}" type="pres">
      <dgm:prSet presAssocID="{C12B3F4A-FA2E-455E-B6EA-264F774AA631}" presName="node" presStyleLbl="node1" presStyleIdx="2" presStyleCnt="6" custScaleY="173009">
        <dgm:presLayoutVars>
          <dgm:bulletEnabled val="1"/>
        </dgm:presLayoutVars>
      </dgm:prSet>
      <dgm:spPr/>
    </dgm:pt>
    <dgm:pt modelId="{CD29122C-2EE8-48C5-943F-2528DE0ACFFF}" type="pres">
      <dgm:prSet presAssocID="{06474EC6-CAEE-4ABC-92CF-6984C5EDBB40}" presName="parTrans" presStyleLbl="bgSibTrans2D1" presStyleIdx="3" presStyleCnt="6"/>
      <dgm:spPr/>
    </dgm:pt>
    <dgm:pt modelId="{2B2C809C-81B7-4ACC-B0D2-F97F7CCD7889}" type="pres">
      <dgm:prSet presAssocID="{FA0AB854-E7A9-4D1A-9538-3FC8CC585293}" presName="node" presStyleLbl="node1" presStyleIdx="3" presStyleCnt="6" custScaleY="170109">
        <dgm:presLayoutVars>
          <dgm:bulletEnabled val="1"/>
        </dgm:presLayoutVars>
      </dgm:prSet>
      <dgm:spPr/>
    </dgm:pt>
    <dgm:pt modelId="{30017A67-1D0A-45F7-867E-DBB58B667BCF}" type="pres">
      <dgm:prSet presAssocID="{4E4F35EA-2D5C-41DD-AF28-8FCF4146ABF2}" presName="parTrans" presStyleLbl="bgSibTrans2D1" presStyleIdx="4" presStyleCnt="6"/>
      <dgm:spPr/>
    </dgm:pt>
    <dgm:pt modelId="{59D71A12-B1A8-40E7-A241-38FF14751EB9}" type="pres">
      <dgm:prSet presAssocID="{2C3F8E62-5D06-46A8-BDEA-CF26979A2CFF}" presName="node" presStyleLbl="node1" presStyleIdx="4" presStyleCnt="6">
        <dgm:presLayoutVars>
          <dgm:bulletEnabled val="1"/>
        </dgm:presLayoutVars>
      </dgm:prSet>
      <dgm:spPr/>
    </dgm:pt>
    <dgm:pt modelId="{85945130-21BF-4BA8-B781-73BCAAD08BB1}" type="pres">
      <dgm:prSet presAssocID="{E8B33D0C-D1A9-43D6-87D7-5076ED852DDF}" presName="parTrans" presStyleLbl="bgSibTrans2D1" presStyleIdx="5" presStyleCnt="6"/>
      <dgm:spPr/>
    </dgm:pt>
    <dgm:pt modelId="{232F7125-6519-4E27-B28E-7A1900D25C36}" type="pres">
      <dgm:prSet presAssocID="{910654F7-7C46-4F01-B805-BC356088FBC1}" presName="node" presStyleLbl="node1" presStyleIdx="5" presStyleCnt="6">
        <dgm:presLayoutVars>
          <dgm:bulletEnabled val="1"/>
        </dgm:presLayoutVars>
      </dgm:prSet>
      <dgm:spPr/>
    </dgm:pt>
  </dgm:ptLst>
  <dgm:cxnLst>
    <dgm:cxn modelId="{B92D010B-FAE6-46EB-840A-F5C200A8ED7D}" srcId="{CE2FF421-1A68-4F37-80A9-B050982AA2BE}" destId="{C12B3F4A-FA2E-455E-B6EA-264F774AA631}" srcOrd="2" destOrd="0" parTransId="{9130CACB-8E5F-4303-B0B4-B673EDAC6781}" sibTransId="{427B720D-BDC5-4199-8EF2-6C41F5689016}"/>
    <dgm:cxn modelId="{0A4AE50C-1BEE-4B77-973B-D40E640C95DC}" type="presOf" srcId="{4E4F35EA-2D5C-41DD-AF28-8FCF4146ABF2}" destId="{30017A67-1D0A-45F7-867E-DBB58B667BCF}" srcOrd="0" destOrd="0" presId="urn:microsoft.com/office/officeart/2005/8/layout/radial4"/>
    <dgm:cxn modelId="{BA27F018-FF50-4BD5-BEAA-8546C705FFC6}" type="presOf" srcId="{C12B3F4A-FA2E-455E-B6EA-264F774AA631}" destId="{86DF0148-DDAF-4B10-AAA5-217FD26F70B0}" srcOrd="0" destOrd="0" presId="urn:microsoft.com/office/officeart/2005/8/layout/radial4"/>
    <dgm:cxn modelId="{83886321-DF94-48E1-8C3A-DB8D46004423}" type="presOf" srcId="{CE2FF421-1A68-4F37-80A9-B050982AA2BE}" destId="{279CC6C1-EB86-434F-BE2D-0114B3A4A602}" srcOrd="0" destOrd="0" presId="urn:microsoft.com/office/officeart/2005/8/layout/radial4"/>
    <dgm:cxn modelId="{9386632A-BF0D-400F-88C5-D5355CB96B91}" type="presOf" srcId="{06474EC6-CAEE-4ABC-92CF-6984C5EDBB40}" destId="{CD29122C-2EE8-48C5-943F-2528DE0ACFFF}" srcOrd="0" destOrd="0" presId="urn:microsoft.com/office/officeart/2005/8/layout/radial4"/>
    <dgm:cxn modelId="{E932E62D-2C0B-416E-8E3F-302012232106}" srcId="{ED5B6A14-34A5-4E31-B511-E6A8973A3985}" destId="{CE2FF421-1A68-4F37-80A9-B050982AA2BE}" srcOrd="0" destOrd="0" parTransId="{BD864848-F02E-4866-AD0C-C94B5EC6E66F}" sibTransId="{0C4BAE5A-8EC9-4BB7-A6BD-D893A3D81994}"/>
    <dgm:cxn modelId="{70902D33-985E-46C7-BC46-90B23839644B}" type="presOf" srcId="{851BDB74-87C7-4895-B0CF-17E69FD1DC62}" destId="{A2D511BF-36F3-46E1-9831-A334F871ACAC}" srcOrd="0" destOrd="0" presId="urn:microsoft.com/office/officeart/2005/8/layout/radial4"/>
    <dgm:cxn modelId="{09AD0935-6FE9-41F5-A74A-BE589A0332C4}" srcId="{CE2FF421-1A68-4F37-80A9-B050982AA2BE}" destId="{6F5BE383-7A16-4E67-87C8-BFF2D019ACA2}" srcOrd="1" destOrd="0" parTransId="{851BDB74-87C7-4895-B0CF-17E69FD1DC62}" sibTransId="{29036804-F1A8-4C35-9285-E6FA0AE33E3B}"/>
    <dgm:cxn modelId="{CD955F41-3A62-427B-B829-E030ED8CA68C}" type="presOf" srcId="{FA0AB854-E7A9-4D1A-9538-3FC8CC585293}" destId="{2B2C809C-81B7-4ACC-B0D2-F97F7CCD7889}" srcOrd="0" destOrd="0" presId="urn:microsoft.com/office/officeart/2005/8/layout/radial4"/>
    <dgm:cxn modelId="{98CDB94D-C0C1-46B9-AEAB-361C1718A3B3}" type="presOf" srcId="{ED5B6A14-34A5-4E31-B511-E6A8973A3985}" destId="{28708A13-10DF-4A84-9816-FAD31B67EC22}" srcOrd="0" destOrd="0" presId="urn:microsoft.com/office/officeart/2005/8/layout/radial4"/>
    <dgm:cxn modelId="{8190A655-D97A-4C8D-93F8-3178D964FFDE}" type="presOf" srcId="{2BF96EB8-398F-425C-8211-B8A87C4BF4AD}" destId="{2754841F-38E1-4FB8-9D74-68186DF5CC98}" srcOrd="0" destOrd="0" presId="urn:microsoft.com/office/officeart/2005/8/layout/radial4"/>
    <dgm:cxn modelId="{5461E25F-CE83-4CF5-8C68-1C001627A5E2}" srcId="{CE2FF421-1A68-4F37-80A9-B050982AA2BE}" destId="{FA0AB854-E7A9-4D1A-9538-3FC8CC585293}" srcOrd="3" destOrd="0" parTransId="{06474EC6-CAEE-4ABC-92CF-6984C5EDBB40}" sibTransId="{BEDCECA1-0857-4F80-8CCC-287E1157D3A2}"/>
    <dgm:cxn modelId="{3F585768-7CC7-4142-BF55-6D9DABAE4DD3}" type="presOf" srcId="{E8B33D0C-D1A9-43D6-87D7-5076ED852DDF}" destId="{85945130-21BF-4BA8-B781-73BCAAD08BB1}" srcOrd="0" destOrd="0" presId="urn:microsoft.com/office/officeart/2005/8/layout/radial4"/>
    <dgm:cxn modelId="{79082687-1A0F-4382-A935-F0247730C0D5}" type="presOf" srcId="{2C3F8E62-5D06-46A8-BDEA-CF26979A2CFF}" destId="{59D71A12-B1A8-40E7-A241-38FF14751EB9}" srcOrd="0" destOrd="0" presId="urn:microsoft.com/office/officeart/2005/8/layout/radial4"/>
    <dgm:cxn modelId="{FBADA299-E023-4128-9247-8F21AB757483}" srcId="{CE2FF421-1A68-4F37-80A9-B050982AA2BE}" destId="{2BF96EB8-398F-425C-8211-B8A87C4BF4AD}" srcOrd="0" destOrd="0" parTransId="{2ADCD3E3-2556-4383-8DD6-CAE7CADFB5CF}" sibTransId="{C4D5171F-E8E4-4095-BA9B-BB8412811865}"/>
    <dgm:cxn modelId="{8C4F47A4-EC20-4F6A-9BD5-A7386C7AD768}" type="presOf" srcId="{910654F7-7C46-4F01-B805-BC356088FBC1}" destId="{232F7125-6519-4E27-B28E-7A1900D25C36}" srcOrd="0" destOrd="0" presId="urn:microsoft.com/office/officeart/2005/8/layout/radial4"/>
    <dgm:cxn modelId="{D64D78B7-731E-4C7D-930F-79B511F43BB1}" type="presOf" srcId="{2ADCD3E3-2556-4383-8DD6-CAE7CADFB5CF}" destId="{814A7C9E-CC91-486C-A0EE-FC125CA17373}" srcOrd="0" destOrd="0" presId="urn:microsoft.com/office/officeart/2005/8/layout/radial4"/>
    <dgm:cxn modelId="{378CD3BB-5772-491F-87EE-11B337376784}" type="presOf" srcId="{9130CACB-8E5F-4303-B0B4-B673EDAC6781}" destId="{640B5A44-B329-4EA7-938D-50B3C50A485C}" srcOrd="0" destOrd="0" presId="urn:microsoft.com/office/officeart/2005/8/layout/radial4"/>
    <dgm:cxn modelId="{DFEA0BDB-B771-4AD8-A394-D750F7EEC76B}" type="presOf" srcId="{6F5BE383-7A16-4E67-87C8-BFF2D019ACA2}" destId="{090B4BD2-0D49-4817-9625-1C27AF9F0423}" srcOrd="0" destOrd="0" presId="urn:microsoft.com/office/officeart/2005/8/layout/radial4"/>
    <dgm:cxn modelId="{5EBA63E1-C2D8-469D-B8FB-95E56CEA77CC}" srcId="{CE2FF421-1A68-4F37-80A9-B050982AA2BE}" destId="{2C3F8E62-5D06-46A8-BDEA-CF26979A2CFF}" srcOrd="4" destOrd="0" parTransId="{4E4F35EA-2D5C-41DD-AF28-8FCF4146ABF2}" sibTransId="{9E5E16EB-7163-421B-9649-D90C176B474B}"/>
    <dgm:cxn modelId="{ACE38BF4-BB75-4118-8A21-E6E87CF8E350}" srcId="{CE2FF421-1A68-4F37-80A9-B050982AA2BE}" destId="{910654F7-7C46-4F01-B805-BC356088FBC1}" srcOrd="5" destOrd="0" parTransId="{E8B33D0C-D1A9-43D6-87D7-5076ED852DDF}" sibTransId="{3DDD8524-47F7-4D09-BC3B-09CF5CC9948F}"/>
    <dgm:cxn modelId="{DD041AC1-F071-48B7-BE0E-FB89CF15A5EB}" type="presParOf" srcId="{28708A13-10DF-4A84-9816-FAD31B67EC22}" destId="{279CC6C1-EB86-434F-BE2D-0114B3A4A602}" srcOrd="0" destOrd="0" presId="urn:microsoft.com/office/officeart/2005/8/layout/radial4"/>
    <dgm:cxn modelId="{9A508820-1B57-4E69-8F87-D15AC9FB3119}" type="presParOf" srcId="{28708A13-10DF-4A84-9816-FAD31B67EC22}" destId="{814A7C9E-CC91-486C-A0EE-FC125CA17373}" srcOrd="1" destOrd="0" presId="urn:microsoft.com/office/officeart/2005/8/layout/radial4"/>
    <dgm:cxn modelId="{63F2D545-53F8-4A23-AA88-96D9D1938FD8}" type="presParOf" srcId="{28708A13-10DF-4A84-9816-FAD31B67EC22}" destId="{2754841F-38E1-4FB8-9D74-68186DF5CC98}" srcOrd="2" destOrd="0" presId="urn:microsoft.com/office/officeart/2005/8/layout/radial4"/>
    <dgm:cxn modelId="{E51E8D1D-C3B2-4C88-8007-097DB27B65F8}" type="presParOf" srcId="{28708A13-10DF-4A84-9816-FAD31B67EC22}" destId="{A2D511BF-36F3-46E1-9831-A334F871ACAC}" srcOrd="3" destOrd="0" presId="urn:microsoft.com/office/officeart/2005/8/layout/radial4"/>
    <dgm:cxn modelId="{87FA2B26-414B-4963-BF56-C4AFAF92EE89}" type="presParOf" srcId="{28708A13-10DF-4A84-9816-FAD31B67EC22}" destId="{090B4BD2-0D49-4817-9625-1C27AF9F0423}" srcOrd="4" destOrd="0" presId="urn:microsoft.com/office/officeart/2005/8/layout/radial4"/>
    <dgm:cxn modelId="{69C9B9F8-36E5-46EC-A6C8-4B0C890388BE}" type="presParOf" srcId="{28708A13-10DF-4A84-9816-FAD31B67EC22}" destId="{640B5A44-B329-4EA7-938D-50B3C50A485C}" srcOrd="5" destOrd="0" presId="urn:microsoft.com/office/officeart/2005/8/layout/radial4"/>
    <dgm:cxn modelId="{E0F77C08-6EC7-4989-9A6B-D33FB7C500D1}" type="presParOf" srcId="{28708A13-10DF-4A84-9816-FAD31B67EC22}" destId="{86DF0148-DDAF-4B10-AAA5-217FD26F70B0}" srcOrd="6" destOrd="0" presId="urn:microsoft.com/office/officeart/2005/8/layout/radial4"/>
    <dgm:cxn modelId="{9CF0DEBA-F4AC-4DE6-9E3B-5DC3A6DC9F70}" type="presParOf" srcId="{28708A13-10DF-4A84-9816-FAD31B67EC22}" destId="{CD29122C-2EE8-48C5-943F-2528DE0ACFFF}" srcOrd="7" destOrd="0" presId="urn:microsoft.com/office/officeart/2005/8/layout/radial4"/>
    <dgm:cxn modelId="{F5BB020C-58B2-45EB-8E34-19F2EDDC1322}" type="presParOf" srcId="{28708A13-10DF-4A84-9816-FAD31B67EC22}" destId="{2B2C809C-81B7-4ACC-B0D2-F97F7CCD7889}" srcOrd="8" destOrd="0" presId="urn:microsoft.com/office/officeart/2005/8/layout/radial4"/>
    <dgm:cxn modelId="{BDD1A506-75AB-4491-ADB2-A37252856774}" type="presParOf" srcId="{28708A13-10DF-4A84-9816-FAD31B67EC22}" destId="{30017A67-1D0A-45F7-867E-DBB58B667BCF}" srcOrd="9" destOrd="0" presId="urn:microsoft.com/office/officeart/2005/8/layout/radial4"/>
    <dgm:cxn modelId="{0291E8C5-9AAC-448D-8B52-57679F0174A9}" type="presParOf" srcId="{28708A13-10DF-4A84-9816-FAD31B67EC22}" destId="{59D71A12-B1A8-40E7-A241-38FF14751EB9}" srcOrd="10" destOrd="0" presId="urn:microsoft.com/office/officeart/2005/8/layout/radial4"/>
    <dgm:cxn modelId="{E8F2E0C8-CB97-4114-9B52-0F3FAB7410E2}" type="presParOf" srcId="{28708A13-10DF-4A84-9816-FAD31B67EC22}" destId="{85945130-21BF-4BA8-B781-73BCAAD08BB1}" srcOrd="11" destOrd="0" presId="urn:microsoft.com/office/officeart/2005/8/layout/radial4"/>
    <dgm:cxn modelId="{F08A3A08-E39F-46E1-ACA9-3E7967809A8C}" type="presParOf" srcId="{28708A13-10DF-4A84-9816-FAD31B67EC22}" destId="{232F7125-6519-4E27-B28E-7A1900D25C36}" srcOrd="12" destOrd="0" presId="urn:microsoft.com/office/officeart/2005/8/layout/radial4"/>
  </dgm:cxnLst>
  <dgm:bg/>
  <dgm:whole/>
  <dgm:extLst>
    <a:ext xmlns:a="http://schemas.openxmlformats.org/drawingml/2006/main" uri="http://schemas.microsoft.com/office/drawing/2008/diagram">
      <dsp:dataModelExt xmlns:dsp="http://schemas.microsoft.com/office/drawing/2008/diagram" minVer="http://schemas.openxmlformats.org/drawingml/2006/diagram" relId="rId58"/>
    </a:ext>
  </dgm:extLst>
</dgm:dataModel>
</file>

<file path=word/diagrams/data7.xml><?xml version="1.0" encoding="utf-8"?>
<dgm:dataModel xmlns:dgm="http://schemas.openxmlformats.org/drawingml/2006/diagram" xmlns:a="http://schemas.openxmlformats.org/drawingml/2006/main">
  <dgm:ptLst>
    <dgm:pt modelId="{1CF710F2-ADE8-4864-A6C1-77E054B22D82}" type="doc">
      <dgm:prSet loTypeId="urn:microsoft.com/office/officeart/2008/layout/HorizontalMultiLevelHierarchy" loCatId="hierarchy" qsTypeId="urn:microsoft.com/office/officeart/2005/8/quickstyle/simple2" qsCatId="simple" csTypeId="urn:microsoft.com/office/officeart/2005/8/colors/colorful1" csCatId="colorful" phldr="1"/>
      <dgm:spPr/>
      <dgm:t>
        <a:bodyPr/>
        <a:lstStyle/>
        <a:p>
          <a:pPr rtl="1"/>
          <a:endParaRPr lang="ar-SA"/>
        </a:p>
      </dgm:t>
    </dgm:pt>
    <dgm:pt modelId="{0DF238B4-3109-4C58-8AA4-1F748168A46C}">
      <dgm:prSet phldrT="[نص]" custT="1"/>
      <dgm:spPr/>
      <dgm:t>
        <a:bodyPr/>
        <a:lstStyle/>
        <a:p>
          <a:pPr rtl="1"/>
          <a:r>
            <a:rPr lang="ar-SA" sz="1050">
              <a:latin typeface="Sakkal Majalla" panose="02000000000000000000" pitchFamily="2" charset="-78"/>
              <a:cs typeface="Sakkal Majalla" panose="02000000000000000000" pitchFamily="2" charset="-78"/>
            </a:rPr>
            <a:t>أنواع المحتوى لزيادة حركة المرور والمشاركة</a:t>
          </a:r>
          <a:endParaRPr lang="ar-SA" sz="1050" dirty="0">
            <a:latin typeface="Sakkal Majalla" panose="02000000000000000000" pitchFamily="2" charset="-78"/>
            <a:cs typeface="Sakkal Majalla" panose="02000000000000000000" pitchFamily="2" charset="-78"/>
          </a:endParaRPr>
        </a:p>
      </dgm:t>
    </dgm:pt>
    <dgm:pt modelId="{41A7E245-D289-476F-8D38-03C4A15DE2D3}" type="parTrans" cxnId="{2D3C87B7-E661-44DA-B517-2FF0BB2AC58A}">
      <dgm:prSet/>
      <dgm:spPr/>
      <dgm:t>
        <a:bodyPr/>
        <a:lstStyle/>
        <a:p>
          <a:pPr rtl="1"/>
          <a:endParaRPr lang="ar-SA" sz="1050">
            <a:latin typeface="Sakkal Majalla" panose="02000000000000000000" pitchFamily="2" charset="-78"/>
            <a:cs typeface="Sakkal Majalla" panose="02000000000000000000" pitchFamily="2" charset="-78"/>
          </a:endParaRPr>
        </a:p>
      </dgm:t>
    </dgm:pt>
    <dgm:pt modelId="{7FA209D9-3D90-48F4-9033-87CFAA183BDD}" type="sibTrans" cxnId="{2D3C87B7-E661-44DA-B517-2FF0BB2AC58A}">
      <dgm:prSet/>
      <dgm:spPr/>
      <dgm:t>
        <a:bodyPr/>
        <a:lstStyle/>
        <a:p>
          <a:pPr rtl="1"/>
          <a:endParaRPr lang="ar-SA" sz="1050">
            <a:latin typeface="Sakkal Majalla" panose="02000000000000000000" pitchFamily="2" charset="-78"/>
            <a:cs typeface="Sakkal Majalla" panose="02000000000000000000" pitchFamily="2" charset="-78"/>
          </a:endParaRPr>
        </a:p>
      </dgm:t>
    </dgm:pt>
    <dgm:pt modelId="{C6842DF1-75F7-4FE8-97F2-55BFBF0D7443}">
      <dgm:prSet phldrT="[نص]" custT="1"/>
      <dgm:spPr/>
      <dgm:t>
        <a:bodyPr/>
        <a:lstStyle/>
        <a:p>
          <a:pPr rtl="1"/>
          <a:r>
            <a:rPr lang="ar-SA" sz="1050" dirty="0">
              <a:latin typeface="Sakkal Majalla" panose="02000000000000000000" pitchFamily="2" charset="-78"/>
              <a:cs typeface="Sakkal Majalla" panose="02000000000000000000" pitchFamily="2" charset="-78"/>
            </a:rPr>
            <a:t>منشورات المدونة</a:t>
          </a:r>
        </a:p>
      </dgm:t>
    </dgm:pt>
    <dgm:pt modelId="{D6088200-D0A4-40D6-972C-674216C47EBA}" type="parTrans" cxnId="{4CD0B95D-B47C-42DC-8565-C3D6C9AE179E}">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CB5086B1-D8CD-484E-B962-6BAB305B3AF7}" type="sibTrans" cxnId="{4CD0B95D-B47C-42DC-8565-C3D6C9AE179E}">
      <dgm:prSet/>
      <dgm:spPr/>
      <dgm:t>
        <a:bodyPr/>
        <a:lstStyle/>
        <a:p>
          <a:pPr rtl="1"/>
          <a:endParaRPr lang="ar-SA" sz="1050">
            <a:latin typeface="Sakkal Majalla" panose="02000000000000000000" pitchFamily="2" charset="-78"/>
            <a:cs typeface="Sakkal Majalla" panose="02000000000000000000" pitchFamily="2" charset="-78"/>
          </a:endParaRPr>
        </a:p>
      </dgm:t>
    </dgm:pt>
    <dgm:pt modelId="{1AA2B6AB-5A4D-41AD-8979-A1523061FACD}">
      <dgm:prSet phldrT="[نص]" custT="1"/>
      <dgm:spPr/>
      <dgm:t>
        <a:bodyPr/>
        <a:lstStyle/>
        <a:p>
          <a:pPr rtl="1"/>
          <a:r>
            <a:rPr lang="ar-SA" sz="1050" dirty="0">
              <a:latin typeface="Sakkal Majalla" panose="02000000000000000000" pitchFamily="2" charset="-78"/>
              <a:cs typeface="Sakkal Majalla" panose="02000000000000000000" pitchFamily="2" charset="-78"/>
            </a:rPr>
            <a:t>ملفات </a:t>
          </a:r>
          <a:r>
            <a:rPr lang="en-US" sz="1050" dirty="0">
              <a:latin typeface="Sakkal Majalla" panose="02000000000000000000" pitchFamily="2" charset="-78"/>
              <a:cs typeface="Sakkal Majalla" panose="02000000000000000000" pitchFamily="2" charset="-78"/>
            </a:rPr>
            <a:t>PDF </a:t>
          </a:r>
          <a:r>
            <a:rPr lang="ar-SA" sz="1050" dirty="0">
              <a:latin typeface="Sakkal Majalla" panose="02000000000000000000" pitchFamily="2" charset="-78"/>
              <a:cs typeface="Sakkal Majalla" panose="02000000000000000000" pitchFamily="2" charset="-78"/>
            </a:rPr>
            <a:t>القابلة </a:t>
          </a:r>
          <a:r>
            <a:rPr lang="ar-SA" sz="1050" dirty="0" err="1">
              <a:latin typeface="Sakkal Majalla" panose="02000000000000000000" pitchFamily="2" charset="-78"/>
              <a:cs typeface="Sakkal Majalla" panose="02000000000000000000" pitchFamily="2" charset="-78"/>
            </a:rPr>
            <a:t>للتزيل</a:t>
          </a:r>
          <a:endParaRPr lang="ar-SA" sz="1050" dirty="0">
            <a:latin typeface="Sakkal Majalla" panose="02000000000000000000" pitchFamily="2" charset="-78"/>
            <a:cs typeface="Sakkal Majalla" panose="02000000000000000000" pitchFamily="2" charset="-78"/>
          </a:endParaRPr>
        </a:p>
      </dgm:t>
    </dgm:pt>
    <dgm:pt modelId="{7EE800AF-95E5-435F-A432-D26C0882ACD4}" type="parTrans" cxnId="{A36A39C2-4C49-4D71-A049-40603BF02433}">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2E12FB45-03C5-4F8D-9570-A83F372188EF}" type="sibTrans" cxnId="{A36A39C2-4C49-4D71-A049-40603BF02433}">
      <dgm:prSet/>
      <dgm:spPr/>
      <dgm:t>
        <a:bodyPr/>
        <a:lstStyle/>
        <a:p>
          <a:pPr rtl="1"/>
          <a:endParaRPr lang="ar-SA" sz="1050">
            <a:latin typeface="Sakkal Majalla" panose="02000000000000000000" pitchFamily="2" charset="-78"/>
            <a:cs typeface="Sakkal Majalla" panose="02000000000000000000" pitchFamily="2" charset="-78"/>
          </a:endParaRPr>
        </a:p>
      </dgm:t>
    </dgm:pt>
    <dgm:pt modelId="{A88FC842-AF55-415C-8B10-DF9980BE128F}">
      <dgm:prSet phldrT="[نص]" custT="1"/>
      <dgm:spPr/>
      <dgm:t>
        <a:bodyPr/>
        <a:lstStyle/>
        <a:p>
          <a:pPr rtl="1"/>
          <a:r>
            <a:rPr lang="ar-SA" sz="1050" dirty="0">
              <a:latin typeface="Sakkal Majalla" panose="02000000000000000000" pitchFamily="2" charset="-78"/>
              <a:cs typeface="Sakkal Majalla" panose="02000000000000000000" pitchFamily="2" charset="-78"/>
            </a:rPr>
            <a:t>مخططات المعلومات الرسومية</a:t>
          </a:r>
        </a:p>
      </dgm:t>
    </dgm:pt>
    <dgm:pt modelId="{387540B0-5B01-48D3-840F-2BFB25065C54}" type="parTrans" cxnId="{CF7265DA-6F7B-4936-9B76-9B769DA67777}">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1829CDED-78DE-40C4-A9CA-D1954D631185}" type="sibTrans" cxnId="{CF7265DA-6F7B-4936-9B76-9B769DA67777}">
      <dgm:prSet/>
      <dgm:spPr/>
      <dgm:t>
        <a:bodyPr/>
        <a:lstStyle/>
        <a:p>
          <a:pPr rtl="1"/>
          <a:endParaRPr lang="ar-SA" sz="1050">
            <a:latin typeface="Sakkal Majalla" panose="02000000000000000000" pitchFamily="2" charset="-78"/>
            <a:cs typeface="Sakkal Majalla" panose="02000000000000000000" pitchFamily="2" charset="-78"/>
          </a:endParaRPr>
        </a:p>
      </dgm:t>
    </dgm:pt>
    <dgm:pt modelId="{6A1812D0-9BAC-4CE0-B841-04A64A6C780A}">
      <dgm:prSet phldrT="[نص]" custT="1"/>
      <dgm:spPr/>
      <dgm:t>
        <a:bodyPr/>
        <a:lstStyle/>
        <a:p>
          <a:pPr rtl="1"/>
          <a:r>
            <a:rPr lang="ar-SA" sz="1050" dirty="0">
              <a:latin typeface="Sakkal Majalla" panose="02000000000000000000" pitchFamily="2" charset="-78"/>
              <a:cs typeface="Sakkal Majalla" panose="02000000000000000000" pitchFamily="2" charset="-78"/>
            </a:rPr>
            <a:t>الرسائل الإخبارية</a:t>
          </a:r>
        </a:p>
      </dgm:t>
    </dgm:pt>
    <dgm:pt modelId="{72877E27-1355-4F4F-B158-4282D54B5CF4}" type="parTrans" cxnId="{5A95CE2E-2174-4AAE-8745-ACA3AED441A4}">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A8237C69-E5B3-494E-98ED-3FC024C7F975}" type="sibTrans" cxnId="{5A95CE2E-2174-4AAE-8745-ACA3AED441A4}">
      <dgm:prSet/>
      <dgm:spPr/>
      <dgm:t>
        <a:bodyPr/>
        <a:lstStyle/>
        <a:p>
          <a:pPr rtl="1"/>
          <a:endParaRPr lang="ar-SA" sz="1050">
            <a:latin typeface="Sakkal Majalla" panose="02000000000000000000" pitchFamily="2" charset="-78"/>
            <a:cs typeface="Sakkal Majalla" panose="02000000000000000000" pitchFamily="2" charset="-78"/>
          </a:endParaRPr>
        </a:p>
      </dgm:t>
    </dgm:pt>
    <dgm:pt modelId="{0BDCB8DB-E64B-4CDE-A421-4ACD21FD3AE0}">
      <dgm:prSet phldrT="[نص]" custT="1"/>
      <dgm:spPr/>
      <dgm:t>
        <a:bodyPr/>
        <a:lstStyle/>
        <a:p>
          <a:pPr rtl="1"/>
          <a:r>
            <a:rPr lang="ar-SA" sz="1050" dirty="0">
              <a:latin typeface="Sakkal Majalla" panose="02000000000000000000" pitchFamily="2" charset="-78"/>
              <a:cs typeface="Sakkal Majalla" panose="02000000000000000000" pitchFamily="2" charset="-78"/>
            </a:rPr>
            <a:t>المدونات الصوتية</a:t>
          </a:r>
        </a:p>
      </dgm:t>
    </dgm:pt>
    <dgm:pt modelId="{38CE7FD9-F432-4EA0-A8DA-5D0735690023}" type="parTrans" cxnId="{C0B3ADF1-E3AE-4252-AB1F-127797F95A98}">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C3174934-FA35-4922-9721-2B095D467D70}" type="sibTrans" cxnId="{C0B3ADF1-E3AE-4252-AB1F-127797F95A98}">
      <dgm:prSet/>
      <dgm:spPr/>
      <dgm:t>
        <a:bodyPr/>
        <a:lstStyle/>
        <a:p>
          <a:pPr rtl="1"/>
          <a:endParaRPr lang="ar-SA" sz="1050">
            <a:latin typeface="Sakkal Majalla" panose="02000000000000000000" pitchFamily="2" charset="-78"/>
            <a:cs typeface="Sakkal Majalla" panose="02000000000000000000" pitchFamily="2" charset="-78"/>
          </a:endParaRPr>
        </a:p>
      </dgm:t>
    </dgm:pt>
    <dgm:pt modelId="{98DC0E87-BCE9-47DC-8EA4-5C186EB63967}">
      <dgm:prSet phldrT="[نص]" custT="1"/>
      <dgm:spPr/>
      <dgm:t>
        <a:bodyPr/>
        <a:lstStyle/>
        <a:p>
          <a:pPr rtl="1"/>
          <a:r>
            <a:rPr lang="ar-SA" sz="1050" dirty="0">
              <a:latin typeface="Sakkal Majalla" panose="02000000000000000000" pitchFamily="2" charset="-78"/>
              <a:cs typeface="Sakkal Majalla" panose="02000000000000000000" pitchFamily="2" charset="-78"/>
            </a:rPr>
            <a:t>منصبات التواصل الاجتماعي</a:t>
          </a:r>
        </a:p>
      </dgm:t>
    </dgm:pt>
    <dgm:pt modelId="{FDC3E579-A843-44A8-BC35-74895539F5CB}" type="parTrans" cxnId="{944C3A79-E596-48FC-BA32-64149F833130}">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8F448BCF-FAD0-4F5D-983B-49E929478F2C}" type="sibTrans" cxnId="{944C3A79-E596-48FC-BA32-64149F833130}">
      <dgm:prSet/>
      <dgm:spPr/>
      <dgm:t>
        <a:bodyPr/>
        <a:lstStyle/>
        <a:p>
          <a:pPr rtl="1"/>
          <a:endParaRPr lang="ar-SA" sz="1050">
            <a:latin typeface="Sakkal Majalla" panose="02000000000000000000" pitchFamily="2" charset="-78"/>
            <a:cs typeface="Sakkal Majalla" panose="02000000000000000000" pitchFamily="2" charset="-78"/>
          </a:endParaRPr>
        </a:p>
      </dgm:t>
    </dgm:pt>
    <dgm:pt modelId="{B4C1F5B6-310B-4343-86EC-B3F25D15861C}">
      <dgm:prSet phldrT="[نص]" custT="1"/>
      <dgm:spPr/>
      <dgm:t>
        <a:bodyPr/>
        <a:lstStyle/>
        <a:p>
          <a:pPr rtl="1"/>
          <a:r>
            <a:rPr lang="ar-SA" sz="1050" dirty="0">
              <a:latin typeface="Sakkal Majalla" panose="02000000000000000000" pitchFamily="2" charset="-78"/>
              <a:cs typeface="Sakkal Majalla" panose="02000000000000000000" pitchFamily="2" charset="-78"/>
            </a:rPr>
            <a:t>قنوات اليوتيوب</a:t>
          </a:r>
        </a:p>
      </dgm:t>
    </dgm:pt>
    <dgm:pt modelId="{F7852AED-8727-42F2-BFE3-AA7501C480D8}" type="parTrans" cxnId="{D62C0DBF-769B-434C-BB73-5010E8543AC0}">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96AFF8AC-1673-491C-8ACF-6A36403F16C3}" type="sibTrans" cxnId="{D62C0DBF-769B-434C-BB73-5010E8543AC0}">
      <dgm:prSet/>
      <dgm:spPr/>
      <dgm:t>
        <a:bodyPr/>
        <a:lstStyle/>
        <a:p>
          <a:pPr rtl="1"/>
          <a:endParaRPr lang="ar-SA" sz="1050">
            <a:latin typeface="Sakkal Majalla" panose="02000000000000000000" pitchFamily="2" charset="-78"/>
            <a:cs typeface="Sakkal Majalla" panose="02000000000000000000" pitchFamily="2" charset="-78"/>
          </a:endParaRPr>
        </a:p>
      </dgm:t>
    </dgm:pt>
    <dgm:pt modelId="{60DA610F-3E48-48EC-B3C2-68ED4F9059AE}" type="pres">
      <dgm:prSet presAssocID="{1CF710F2-ADE8-4864-A6C1-77E054B22D82}" presName="Name0" presStyleCnt="0">
        <dgm:presLayoutVars>
          <dgm:chPref val="1"/>
          <dgm:dir val="norm"/>
          <dgm:animOne val="branch"/>
          <dgm:animLvl val="lvl"/>
          <dgm:resizeHandles val="exact"/>
        </dgm:presLayoutVars>
      </dgm:prSet>
      <dgm:spPr/>
    </dgm:pt>
    <dgm:pt modelId="{A862268B-0EC9-4607-832D-819BB51BE735}" type="pres">
      <dgm:prSet presAssocID="{0DF238B4-3109-4C58-8AA4-1F748168A46C}" presName="root1" presStyleCnt="0"/>
      <dgm:spPr/>
    </dgm:pt>
    <dgm:pt modelId="{67754242-1AAB-4C76-A169-68C009CBF3DC}" type="pres">
      <dgm:prSet presAssocID="{0DF238B4-3109-4C58-8AA4-1F748168A46C}" presName="LevelOneTextNode" presStyleLbl="node0" presStyleIdx="0" presStyleCnt="1">
        <dgm:presLayoutVars>
          <dgm:chPref val="3"/>
        </dgm:presLayoutVars>
      </dgm:prSet>
      <dgm:spPr/>
    </dgm:pt>
    <dgm:pt modelId="{9E218433-EFB0-49AE-92BB-649C00A9A20F}" type="pres">
      <dgm:prSet presAssocID="{0DF238B4-3109-4C58-8AA4-1F748168A46C}" presName="level2hierChild" presStyleCnt="0"/>
      <dgm:spPr/>
    </dgm:pt>
    <dgm:pt modelId="{AD77C63F-FA4D-4380-B501-52F76986F70B}" type="pres">
      <dgm:prSet presAssocID="{D6088200-D0A4-40D6-972C-674216C47EBA}" presName="conn2-1" presStyleLbl="parChTrans1D2" presStyleIdx="0" presStyleCnt="7"/>
      <dgm:spPr/>
    </dgm:pt>
    <dgm:pt modelId="{C2D5AB0B-C4FF-4500-8827-8D72C431C8FC}" type="pres">
      <dgm:prSet presAssocID="{D6088200-D0A4-40D6-972C-674216C47EBA}" presName="connTx" presStyleLbl="parChTrans1D2" presStyleIdx="0" presStyleCnt="7"/>
      <dgm:spPr/>
    </dgm:pt>
    <dgm:pt modelId="{3915D764-D21D-4B20-A0A0-4281E279652A}" type="pres">
      <dgm:prSet presAssocID="{C6842DF1-75F7-4FE8-97F2-55BFBF0D7443}" presName="root2" presStyleCnt="0"/>
      <dgm:spPr/>
    </dgm:pt>
    <dgm:pt modelId="{C9B525E9-0360-4141-ABAB-1022B8C7C3EA}" type="pres">
      <dgm:prSet presAssocID="{C6842DF1-75F7-4FE8-97F2-55BFBF0D7443}" presName="LevelTwoTextNode" presStyleLbl="node2" presStyleIdx="0" presStyleCnt="7">
        <dgm:presLayoutVars>
          <dgm:chPref val="3"/>
        </dgm:presLayoutVars>
      </dgm:prSet>
      <dgm:spPr/>
    </dgm:pt>
    <dgm:pt modelId="{7C7F817A-16CE-49DB-BA2C-BE055C374E59}" type="pres">
      <dgm:prSet presAssocID="{C6842DF1-75F7-4FE8-97F2-55BFBF0D7443}" presName="level3hierChild" presStyleCnt="0"/>
      <dgm:spPr/>
    </dgm:pt>
    <dgm:pt modelId="{4DBEB0CF-A1EE-4942-B8C7-57DE7DE7B279}" type="pres">
      <dgm:prSet presAssocID="{7EE800AF-95E5-435F-A432-D26C0882ACD4}" presName="conn2-1" presStyleLbl="parChTrans1D2" presStyleIdx="1" presStyleCnt="7"/>
      <dgm:spPr/>
    </dgm:pt>
    <dgm:pt modelId="{C306C427-77D4-48A7-AE56-96BD3158075B}" type="pres">
      <dgm:prSet presAssocID="{7EE800AF-95E5-435F-A432-D26C0882ACD4}" presName="connTx" presStyleLbl="parChTrans1D2" presStyleIdx="1" presStyleCnt="7"/>
      <dgm:spPr/>
    </dgm:pt>
    <dgm:pt modelId="{E3A17DE6-0061-42C9-AB3F-D57375506CA9}" type="pres">
      <dgm:prSet presAssocID="{1AA2B6AB-5A4D-41AD-8979-A1523061FACD}" presName="root2" presStyleCnt="0"/>
      <dgm:spPr/>
    </dgm:pt>
    <dgm:pt modelId="{E6048117-7506-454C-BD7F-6232C492D38C}" type="pres">
      <dgm:prSet presAssocID="{1AA2B6AB-5A4D-41AD-8979-A1523061FACD}" presName="LevelTwoTextNode" presStyleLbl="node2" presStyleIdx="1" presStyleCnt="7">
        <dgm:presLayoutVars>
          <dgm:chPref val="3"/>
        </dgm:presLayoutVars>
      </dgm:prSet>
      <dgm:spPr/>
    </dgm:pt>
    <dgm:pt modelId="{152AEE66-FD68-4857-9805-0D6970131896}" type="pres">
      <dgm:prSet presAssocID="{1AA2B6AB-5A4D-41AD-8979-A1523061FACD}" presName="level3hierChild" presStyleCnt="0"/>
      <dgm:spPr/>
    </dgm:pt>
    <dgm:pt modelId="{685B82F2-9FCC-4B2F-93CF-DE793C441AF8}" type="pres">
      <dgm:prSet presAssocID="{387540B0-5B01-48D3-840F-2BFB25065C54}" presName="conn2-1" presStyleLbl="parChTrans1D2" presStyleIdx="2" presStyleCnt="7"/>
      <dgm:spPr/>
    </dgm:pt>
    <dgm:pt modelId="{0C01E89B-0C62-4BF5-98C3-6B3C86984936}" type="pres">
      <dgm:prSet presAssocID="{387540B0-5B01-48D3-840F-2BFB25065C54}" presName="connTx" presStyleLbl="parChTrans1D2" presStyleIdx="2" presStyleCnt="7"/>
      <dgm:spPr/>
    </dgm:pt>
    <dgm:pt modelId="{784EBC31-30CD-4AFC-941E-764FB263F02E}" type="pres">
      <dgm:prSet presAssocID="{A88FC842-AF55-415C-8B10-DF9980BE128F}" presName="root2" presStyleCnt="0"/>
      <dgm:spPr/>
    </dgm:pt>
    <dgm:pt modelId="{ACE1BB25-4A38-40A9-934F-90F72BAE6A9A}" type="pres">
      <dgm:prSet presAssocID="{A88FC842-AF55-415C-8B10-DF9980BE128F}" presName="LevelTwoTextNode" presStyleLbl="node2" presStyleIdx="2" presStyleCnt="7">
        <dgm:presLayoutVars>
          <dgm:chPref val="3"/>
        </dgm:presLayoutVars>
      </dgm:prSet>
      <dgm:spPr/>
    </dgm:pt>
    <dgm:pt modelId="{DFDFC6E5-CA0B-4994-8DFF-632AAD5AD753}" type="pres">
      <dgm:prSet presAssocID="{A88FC842-AF55-415C-8B10-DF9980BE128F}" presName="level3hierChild" presStyleCnt="0"/>
      <dgm:spPr/>
    </dgm:pt>
    <dgm:pt modelId="{E2A6E9B4-078A-4793-B392-67403BCA7689}" type="pres">
      <dgm:prSet presAssocID="{72877E27-1355-4F4F-B158-4282D54B5CF4}" presName="conn2-1" presStyleLbl="parChTrans1D2" presStyleIdx="3" presStyleCnt="7"/>
      <dgm:spPr/>
    </dgm:pt>
    <dgm:pt modelId="{A976A376-1FE2-4821-81D4-9392279722C2}" type="pres">
      <dgm:prSet presAssocID="{72877E27-1355-4F4F-B158-4282D54B5CF4}" presName="connTx" presStyleLbl="parChTrans1D2" presStyleIdx="3" presStyleCnt="7"/>
      <dgm:spPr/>
    </dgm:pt>
    <dgm:pt modelId="{CA7ABFF0-03FF-4799-8E90-7B7860D5DC1F}" type="pres">
      <dgm:prSet presAssocID="{6A1812D0-9BAC-4CE0-B841-04A64A6C780A}" presName="root2" presStyleCnt="0"/>
      <dgm:spPr/>
    </dgm:pt>
    <dgm:pt modelId="{D26E192A-EEB8-49F7-8F90-DFE4A4272A99}" type="pres">
      <dgm:prSet presAssocID="{6A1812D0-9BAC-4CE0-B841-04A64A6C780A}" presName="LevelTwoTextNode" presStyleLbl="node2" presStyleIdx="3" presStyleCnt="7">
        <dgm:presLayoutVars>
          <dgm:chPref val="3"/>
        </dgm:presLayoutVars>
      </dgm:prSet>
      <dgm:spPr/>
    </dgm:pt>
    <dgm:pt modelId="{686376BA-7616-4658-8EB7-C86192DAE245}" type="pres">
      <dgm:prSet presAssocID="{6A1812D0-9BAC-4CE0-B841-04A64A6C780A}" presName="level3hierChild" presStyleCnt="0"/>
      <dgm:spPr/>
    </dgm:pt>
    <dgm:pt modelId="{B1ED5DAE-F4EA-4641-AB58-B1D53F58F212}" type="pres">
      <dgm:prSet presAssocID="{38CE7FD9-F432-4EA0-A8DA-5D0735690023}" presName="conn2-1" presStyleLbl="parChTrans1D2" presStyleIdx="4" presStyleCnt="7"/>
      <dgm:spPr/>
    </dgm:pt>
    <dgm:pt modelId="{13F74B5B-BDA6-4340-9E1E-AFBC09D03B79}" type="pres">
      <dgm:prSet presAssocID="{38CE7FD9-F432-4EA0-A8DA-5D0735690023}" presName="connTx" presStyleLbl="parChTrans1D2" presStyleIdx="4" presStyleCnt="7"/>
      <dgm:spPr/>
    </dgm:pt>
    <dgm:pt modelId="{2C069DA4-3967-4441-BC31-70E930BCC73D}" type="pres">
      <dgm:prSet presAssocID="{0BDCB8DB-E64B-4CDE-A421-4ACD21FD3AE0}" presName="root2" presStyleCnt="0"/>
      <dgm:spPr/>
    </dgm:pt>
    <dgm:pt modelId="{DD9A2701-32D1-449F-98D3-B78C20DF890D}" type="pres">
      <dgm:prSet presAssocID="{0BDCB8DB-E64B-4CDE-A421-4ACD21FD3AE0}" presName="LevelTwoTextNode" presStyleLbl="node2" presStyleIdx="4" presStyleCnt="7">
        <dgm:presLayoutVars>
          <dgm:chPref val="3"/>
        </dgm:presLayoutVars>
      </dgm:prSet>
      <dgm:spPr/>
    </dgm:pt>
    <dgm:pt modelId="{3FEB1135-FB7D-4699-994E-7A284A589D40}" type="pres">
      <dgm:prSet presAssocID="{0BDCB8DB-E64B-4CDE-A421-4ACD21FD3AE0}" presName="level3hierChild" presStyleCnt="0"/>
      <dgm:spPr/>
    </dgm:pt>
    <dgm:pt modelId="{04006257-D934-4B48-A887-6FE97F745A89}" type="pres">
      <dgm:prSet presAssocID="{FDC3E579-A843-44A8-BC35-74895539F5CB}" presName="conn2-1" presStyleLbl="parChTrans1D2" presStyleIdx="5" presStyleCnt="7"/>
      <dgm:spPr/>
    </dgm:pt>
    <dgm:pt modelId="{DD9E2AD4-14AE-4CE0-8DA3-7E5AE2C33D2B}" type="pres">
      <dgm:prSet presAssocID="{FDC3E579-A843-44A8-BC35-74895539F5CB}" presName="connTx" presStyleLbl="parChTrans1D2" presStyleIdx="5" presStyleCnt="7"/>
      <dgm:spPr/>
    </dgm:pt>
    <dgm:pt modelId="{3A8FADC7-70E8-4612-893D-269014717A8D}" type="pres">
      <dgm:prSet presAssocID="{98DC0E87-BCE9-47DC-8EA4-5C186EB63967}" presName="root2" presStyleCnt="0"/>
      <dgm:spPr/>
    </dgm:pt>
    <dgm:pt modelId="{23BAF211-9B17-4685-8EAE-68B32A65426D}" type="pres">
      <dgm:prSet presAssocID="{98DC0E87-BCE9-47DC-8EA4-5C186EB63967}" presName="LevelTwoTextNode" presStyleLbl="node2" presStyleIdx="5" presStyleCnt="7">
        <dgm:presLayoutVars>
          <dgm:chPref val="3"/>
        </dgm:presLayoutVars>
      </dgm:prSet>
      <dgm:spPr/>
    </dgm:pt>
    <dgm:pt modelId="{FDF0C4C8-BF45-49E0-8929-206D7068CEC2}" type="pres">
      <dgm:prSet presAssocID="{98DC0E87-BCE9-47DC-8EA4-5C186EB63967}" presName="level3hierChild" presStyleCnt="0"/>
      <dgm:spPr/>
    </dgm:pt>
    <dgm:pt modelId="{AF450B9C-2480-4902-9055-BAEB6A94B709}" type="pres">
      <dgm:prSet presAssocID="{F7852AED-8727-42F2-BFE3-AA7501C480D8}" presName="conn2-1" presStyleLbl="parChTrans1D2" presStyleIdx="6" presStyleCnt="7"/>
      <dgm:spPr/>
    </dgm:pt>
    <dgm:pt modelId="{9CBED221-C65B-4431-9014-7E78A2F5C2CF}" type="pres">
      <dgm:prSet presAssocID="{F7852AED-8727-42F2-BFE3-AA7501C480D8}" presName="connTx" presStyleLbl="parChTrans1D2" presStyleIdx="6" presStyleCnt="7"/>
      <dgm:spPr/>
    </dgm:pt>
    <dgm:pt modelId="{DE931286-37B2-496E-9493-39F378BB63E7}" type="pres">
      <dgm:prSet presAssocID="{B4C1F5B6-310B-4343-86EC-B3F25D15861C}" presName="root2" presStyleCnt="0"/>
      <dgm:spPr/>
    </dgm:pt>
    <dgm:pt modelId="{BB739DA9-2B99-43E7-BF39-DDE767EE50EA}" type="pres">
      <dgm:prSet presAssocID="{B4C1F5B6-310B-4343-86EC-B3F25D15861C}" presName="LevelTwoTextNode" presStyleLbl="node2" presStyleIdx="6" presStyleCnt="7">
        <dgm:presLayoutVars>
          <dgm:chPref val="3"/>
        </dgm:presLayoutVars>
      </dgm:prSet>
      <dgm:spPr/>
    </dgm:pt>
    <dgm:pt modelId="{8593073B-85FB-4E82-A6C8-F786BEC7713C}" type="pres">
      <dgm:prSet presAssocID="{B4C1F5B6-310B-4343-86EC-B3F25D15861C}" presName="level3hierChild" presStyleCnt="0"/>
      <dgm:spPr/>
    </dgm:pt>
  </dgm:ptLst>
  <dgm:cxnLst>
    <dgm:cxn modelId="{3FB29009-5474-4151-9DA2-39C4990EF8FD}" type="presOf" srcId="{1AA2B6AB-5A4D-41AD-8979-A1523061FACD}" destId="{E6048117-7506-454C-BD7F-6232C492D38C}" srcOrd="0" destOrd="0" presId="urn:microsoft.com/office/officeart/2008/layout/HorizontalMultiLevelHierarchy"/>
    <dgm:cxn modelId="{1B1FAB22-F37D-4AA2-8866-AF9734AB82B2}" type="presOf" srcId="{38CE7FD9-F432-4EA0-A8DA-5D0735690023}" destId="{13F74B5B-BDA6-4340-9E1E-AFBC09D03B79}" srcOrd="1" destOrd="0" presId="urn:microsoft.com/office/officeart/2008/layout/HorizontalMultiLevelHierarchy"/>
    <dgm:cxn modelId="{BE47C62E-B623-435D-946B-5C12139A8BC6}" type="presOf" srcId="{FDC3E579-A843-44A8-BC35-74895539F5CB}" destId="{04006257-D934-4B48-A887-6FE97F745A89}" srcOrd="0" destOrd="0" presId="urn:microsoft.com/office/officeart/2008/layout/HorizontalMultiLevelHierarchy"/>
    <dgm:cxn modelId="{5A95CE2E-2174-4AAE-8745-ACA3AED441A4}" srcId="{0DF238B4-3109-4C58-8AA4-1F748168A46C}" destId="{6A1812D0-9BAC-4CE0-B841-04A64A6C780A}" srcOrd="3" destOrd="0" parTransId="{72877E27-1355-4F4F-B158-4282D54B5CF4}" sibTransId="{A8237C69-E5B3-494E-98ED-3FC024C7F975}"/>
    <dgm:cxn modelId="{6671AF38-701E-454C-9E7F-ABBE49F9EEE3}" type="presOf" srcId="{F7852AED-8727-42F2-BFE3-AA7501C480D8}" destId="{AF450B9C-2480-4902-9055-BAEB6A94B709}" srcOrd="0" destOrd="0" presId="urn:microsoft.com/office/officeart/2008/layout/HorizontalMultiLevelHierarchy"/>
    <dgm:cxn modelId="{E140FF3B-9AEF-4E11-BE04-47D0D9074022}" type="presOf" srcId="{72877E27-1355-4F4F-B158-4282D54B5CF4}" destId="{E2A6E9B4-078A-4793-B392-67403BCA7689}" srcOrd="0" destOrd="0" presId="urn:microsoft.com/office/officeart/2008/layout/HorizontalMultiLevelHierarchy"/>
    <dgm:cxn modelId="{16FBE242-3530-48A6-9905-37FEB7DB5BC4}" type="presOf" srcId="{FDC3E579-A843-44A8-BC35-74895539F5CB}" destId="{DD9E2AD4-14AE-4CE0-8DA3-7E5AE2C33D2B}" srcOrd="1" destOrd="0" presId="urn:microsoft.com/office/officeart/2008/layout/HorizontalMultiLevelHierarchy"/>
    <dgm:cxn modelId="{9F61F34D-1D94-4F4E-9665-F3C200AB86BB}" type="presOf" srcId="{D6088200-D0A4-40D6-972C-674216C47EBA}" destId="{AD77C63F-FA4D-4380-B501-52F76986F70B}" srcOrd="0" destOrd="0" presId="urn:microsoft.com/office/officeart/2008/layout/HorizontalMultiLevelHierarchy"/>
    <dgm:cxn modelId="{70605550-BC8E-4DB5-8EDB-4029CEDC368B}" type="presOf" srcId="{0BDCB8DB-E64B-4CDE-A421-4ACD21FD3AE0}" destId="{DD9A2701-32D1-449F-98D3-B78C20DF890D}" srcOrd="0" destOrd="0" presId="urn:microsoft.com/office/officeart/2008/layout/HorizontalMultiLevelHierarchy"/>
    <dgm:cxn modelId="{4CD0B95D-B47C-42DC-8565-C3D6C9AE179E}" srcId="{0DF238B4-3109-4C58-8AA4-1F748168A46C}" destId="{C6842DF1-75F7-4FE8-97F2-55BFBF0D7443}" srcOrd="0" destOrd="0" parTransId="{D6088200-D0A4-40D6-972C-674216C47EBA}" sibTransId="{CB5086B1-D8CD-484E-B962-6BAB305B3AF7}"/>
    <dgm:cxn modelId="{B508C65F-B6D6-470C-88E6-015FB0305B15}" type="presOf" srcId="{7EE800AF-95E5-435F-A432-D26C0882ACD4}" destId="{C306C427-77D4-48A7-AE56-96BD3158075B}" srcOrd="1" destOrd="0" presId="urn:microsoft.com/office/officeart/2008/layout/HorizontalMultiLevelHierarchy"/>
    <dgm:cxn modelId="{444F1E60-98F0-449B-AEC4-AC65BFDB8C75}" type="presOf" srcId="{387540B0-5B01-48D3-840F-2BFB25065C54}" destId="{685B82F2-9FCC-4B2F-93CF-DE793C441AF8}" srcOrd="0" destOrd="0" presId="urn:microsoft.com/office/officeart/2008/layout/HorizontalMultiLevelHierarchy"/>
    <dgm:cxn modelId="{3F057A63-EC70-41F1-BBFB-EFB24832D9B2}" type="presOf" srcId="{A88FC842-AF55-415C-8B10-DF9980BE128F}" destId="{ACE1BB25-4A38-40A9-934F-90F72BAE6A9A}" srcOrd="0" destOrd="0" presId="urn:microsoft.com/office/officeart/2008/layout/HorizontalMultiLevelHierarchy"/>
    <dgm:cxn modelId="{0EF9DF66-D769-4533-BBCD-EF9F0E9A0614}" type="presOf" srcId="{7EE800AF-95E5-435F-A432-D26C0882ACD4}" destId="{4DBEB0CF-A1EE-4942-B8C7-57DE7DE7B279}" srcOrd="0" destOrd="0" presId="urn:microsoft.com/office/officeart/2008/layout/HorizontalMultiLevelHierarchy"/>
    <dgm:cxn modelId="{AC488677-874B-44E2-98F7-4DA64323013F}" type="presOf" srcId="{C6842DF1-75F7-4FE8-97F2-55BFBF0D7443}" destId="{C9B525E9-0360-4141-ABAB-1022B8C7C3EA}" srcOrd="0" destOrd="0" presId="urn:microsoft.com/office/officeart/2008/layout/HorizontalMultiLevelHierarchy"/>
    <dgm:cxn modelId="{944C3A79-E596-48FC-BA32-64149F833130}" srcId="{0DF238B4-3109-4C58-8AA4-1F748168A46C}" destId="{98DC0E87-BCE9-47DC-8EA4-5C186EB63967}" srcOrd="5" destOrd="0" parTransId="{FDC3E579-A843-44A8-BC35-74895539F5CB}" sibTransId="{8F448BCF-FAD0-4F5D-983B-49E929478F2C}"/>
    <dgm:cxn modelId="{98713E7F-94DD-4DEC-839E-6D4743889287}" type="presOf" srcId="{72877E27-1355-4F4F-B158-4282D54B5CF4}" destId="{A976A376-1FE2-4821-81D4-9392279722C2}" srcOrd="1" destOrd="0" presId="urn:microsoft.com/office/officeart/2008/layout/HorizontalMultiLevelHierarchy"/>
    <dgm:cxn modelId="{4FB3699F-4322-4E0C-AFF2-A2C32D005D40}" type="presOf" srcId="{38CE7FD9-F432-4EA0-A8DA-5D0735690023}" destId="{B1ED5DAE-F4EA-4641-AB58-B1D53F58F212}" srcOrd="0" destOrd="0" presId="urn:microsoft.com/office/officeart/2008/layout/HorizontalMultiLevelHierarchy"/>
    <dgm:cxn modelId="{19AC64A8-5A40-4D7D-9B11-B0583D02982A}" type="presOf" srcId="{F7852AED-8727-42F2-BFE3-AA7501C480D8}" destId="{9CBED221-C65B-4431-9014-7E78A2F5C2CF}" srcOrd="1" destOrd="0" presId="urn:microsoft.com/office/officeart/2008/layout/HorizontalMultiLevelHierarchy"/>
    <dgm:cxn modelId="{2D3C87B7-E661-44DA-B517-2FF0BB2AC58A}" srcId="{1CF710F2-ADE8-4864-A6C1-77E054B22D82}" destId="{0DF238B4-3109-4C58-8AA4-1F748168A46C}" srcOrd="0" destOrd="0" parTransId="{41A7E245-D289-476F-8D38-03C4A15DE2D3}" sibTransId="{7FA209D9-3D90-48F4-9033-87CFAA183BDD}"/>
    <dgm:cxn modelId="{FB8F10BC-077E-41F5-B762-A3FD17F56873}" type="presOf" srcId="{B4C1F5B6-310B-4343-86EC-B3F25D15861C}" destId="{BB739DA9-2B99-43E7-BF39-DDE767EE50EA}" srcOrd="0" destOrd="0" presId="urn:microsoft.com/office/officeart/2008/layout/HorizontalMultiLevelHierarchy"/>
    <dgm:cxn modelId="{D62C0DBF-769B-434C-BB73-5010E8543AC0}" srcId="{0DF238B4-3109-4C58-8AA4-1F748168A46C}" destId="{B4C1F5B6-310B-4343-86EC-B3F25D15861C}" srcOrd="6" destOrd="0" parTransId="{F7852AED-8727-42F2-BFE3-AA7501C480D8}" sibTransId="{96AFF8AC-1673-491C-8ACF-6A36403F16C3}"/>
    <dgm:cxn modelId="{A36A39C2-4C49-4D71-A049-40603BF02433}" srcId="{0DF238B4-3109-4C58-8AA4-1F748168A46C}" destId="{1AA2B6AB-5A4D-41AD-8979-A1523061FACD}" srcOrd="1" destOrd="0" parTransId="{7EE800AF-95E5-435F-A432-D26C0882ACD4}" sibTransId="{2E12FB45-03C5-4F8D-9570-A83F372188EF}"/>
    <dgm:cxn modelId="{A910ADCE-02AC-4A91-8C56-353A6C16B294}" type="presOf" srcId="{6A1812D0-9BAC-4CE0-B841-04A64A6C780A}" destId="{D26E192A-EEB8-49F7-8F90-DFE4A4272A99}" srcOrd="0" destOrd="0" presId="urn:microsoft.com/office/officeart/2008/layout/HorizontalMultiLevelHierarchy"/>
    <dgm:cxn modelId="{CF7265DA-6F7B-4936-9B76-9B769DA67777}" srcId="{0DF238B4-3109-4C58-8AA4-1F748168A46C}" destId="{A88FC842-AF55-415C-8B10-DF9980BE128F}" srcOrd="2" destOrd="0" parTransId="{387540B0-5B01-48D3-840F-2BFB25065C54}" sibTransId="{1829CDED-78DE-40C4-A9CA-D1954D631185}"/>
    <dgm:cxn modelId="{5D23CDDC-6C6D-4AD4-BE58-96C755A3D01C}" type="presOf" srcId="{D6088200-D0A4-40D6-972C-674216C47EBA}" destId="{C2D5AB0B-C4FF-4500-8827-8D72C431C8FC}" srcOrd="1" destOrd="0" presId="urn:microsoft.com/office/officeart/2008/layout/HorizontalMultiLevelHierarchy"/>
    <dgm:cxn modelId="{F0C5F7EB-5A8D-4413-8C40-1DFEF7A0A8A1}" type="presOf" srcId="{98DC0E87-BCE9-47DC-8EA4-5C186EB63967}" destId="{23BAF211-9B17-4685-8EAE-68B32A65426D}" srcOrd="0" destOrd="0" presId="urn:microsoft.com/office/officeart/2008/layout/HorizontalMultiLevelHierarchy"/>
    <dgm:cxn modelId="{0A2DF6ED-D031-43B9-88F4-DFD1EE72C947}" type="presOf" srcId="{0DF238B4-3109-4C58-8AA4-1F748168A46C}" destId="{67754242-1AAB-4C76-A169-68C009CBF3DC}" srcOrd="0" destOrd="0" presId="urn:microsoft.com/office/officeart/2008/layout/HorizontalMultiLevelHierarchy"/>
    <dgm:cxn modelId="{EC9505EE-2596-43B4-AB24-7DBA9C7D6A27}" type="presOf" srcId="{1CF710F2-ADE8-4864-A6C1-77E054B22D82}" destId="{60DA610F-3E48-48EC-B3C2-68ED4F9059AE}" srcOrd="0" destOrd="0" presId="urn:microsoft.com/office/officeart/2008/layout/HorizontalMultiLevelHierarchy"/>
    <dgm:cxn modelId="{C0B3ADF1-E3AE-4252-AB1F-127797F95A98}" srcId="{0DF238B4-3109-4C58-8AA4-1F748168A46C}" destId="{0BDCB8DB-E64B-4CDE-A421-4ACD21FD3AE0}" srcOrd="4" destOrd="0" parTransId="{38CE7FD9-F432-4EA0-A8DA-5D0735690023}" sibTransId="{C3174934-FA35-4922-9721-2B095D467D70}"/>
    <dgm:cxn modelId="{CB93CCF8-0613-429C-AED2-0E2DE7D586CB}" type="presOf" srcId="{387540B0-5B01-48D3-840F-2BFB25065C54}" destId="{0C01E89B-0C62-4BF5-98C3-6B3C86984936}" srcOrd="1" destOrd="0" presId="urn:microsoft.com/office/officeart/2008/layout/HorizontalMultiLevelHierarchy"/>
    <dgm:cxn modelId="{72E4A9FC-7A97-4D93-BA86-0E808B3F91F6}" type="presParOf" srcId="{60DA610F-3E48-48EC-B3C2-68ED4F9059AE}" destId="{A862268B-0EC9-4607-832D-819BB51BE735}" srcOrd="0" destOrd="0" presId="urn:microsoft.com/office/officeart/2008/layout/HorizontalMultiLevelHierarchy"/>
    <dgm:cxn modelId="{DCA7EC07-882D-4D1C-B983-D593D58C122A}" type="presParOf" srcId="{A862268B-0EC9-4607-832D-819BB51BE735}" destId="{67754242-1AAB-4C76-A169-68C009CBF3DC}" srcOrd="0" destOrd="0" presId="urn:microsoft.com/office/officeart/2008/layout/HorizontalMultiLevelHierarchy"/>
    <dgm:cxn modelId="{46405C5D-E81F-4F0D-A726-AB5D2311A2E8}" type="presParOf" srcId="{A862268B-0EC9-4607-832D-819BB51BE735}" destId="{9E218433-EFB0-49AE-92BB-649C00A9A20F}" srcOrd="1" destOrd="0" presId="urn:microsoft.com/office/officeart/2008/layout/HorizontalMultiLevelHierarchy"/>
    <dgm:cxn modelId="{8374AE2E-A345-4D79-AACC-BE00D2D61BC4}" type="presParOf" srcId="{9E218433-EFB0-49AE-92BB-649C00A9A20F}" destId="{AD77C63F-FA4D-4380-B501-52F76986F70B}" srcOrd="0" destOrd="0" presId="urn:microsoft.com/office/officeart/2008/layout/HorizontalMultiLevelHierarchy"/>
    <dgm:cxn modelId="{3C88BA91-48BC-4A93-834B-B2CE63D479FD}" type="presParOf" srcId="{AD77C63F-FA4D-4380-B501-52F76986F70B}" destId="{C2D5AB0B-C4FF-4500-8827-8D72C431C8FC}" srcOrd="0" destOrd="0" presId="urn:microsoft.com/office/officeart/2008/layout/HorizontalMultiLevelHierarchy"/>
    <dgm:cxn modelId="{64877354-0044-4EED-BCE7-AEBE552B8909}" type="presParOf" srcId="{9E218433-EFB0-49AE-92BB-649C00A9A20F}" destId="{3915D764-D21D-4B20-A0A0-4281E279652A}" srcOrd="1" destOrd="0" presId="urn:microsoft.com/office/officeart/2008/layout/HorizontalMultiLevelHierarchy"/>
    <dgm:cxn modelId="{D41D1AB3-B6B4-4BD4-9C5D-76D551518C59}" type="presParOf" srcId="{3915D764-D21D-4B20-A0A0-4281E279652A}" destId="{C9B525E9-0360-4141-ABAB-1022B8C7C3EA}" srcOrd="0" destOrd="0" presId="urn:microsoft.com/office/officeart/2008/layout/HorizontalMultiLevelHierarchy"/>
    <dgm:cxn modelId="{EF22EC4B-149B-4537-9022-D506B79DF2FE}" type="presParOf" srcId="{3915D764-D21D-4B20-A0A0-4281E279652A}" destId="{7C7F817A-16CE-49DB-BA2C-BE055C374E59}" srcOrd="1" destOrd="0" presId="urn:microsoft.com/office/officeart/2008/layout/HorizontalMultiLevelHierarchy"/>
    <dgm:cxn modelId="{C2599C84-8A95-4BA5-BF58-F31317184209}" type="presParOf" srcId="{9E218433-EFB0-49AE-92BB-649C00A9A20F}" destId="{4DBEB0CF-A1EE-4942-B8C7-57DE7DE7B279}" srcOrd="2" destOrd="0" presId="urn:microsoft.com/office/officeart/2008/layout/HorizontalMultiLevelHierarchy"/>
    <dgm:cxn modelId="{399A8B9B-83E7-433C-9371-8B641E175C19}" type="presParOf" srcId="{4DBEB0CF-A1EE-4942-B8C7-57DE7DE7B279}" destId="{C306C427-77D4-48A7-AE56-96BD3158075B}" srcOrd="0" destOrd="0" presId="urn:microsoft.com/office/officeart/2008/layout/HorizontalMultiLevelHierarchy"/>
    <dgm:cxn modelId="{0553F855-8CD5-4886-8735-2E2DB5C65F2E}" type="presParOf" srcId="{9E218433-EFB0-49AE-92BB-649C00A9A20F}" destId="{E3A17DE6-0061-42C9-AB3F-D57375506CA9}" srcOrd="3" destOrd="0" presId="urn:microsoft.com/office/officeart/2008/layout/HorizontalMultiLevelHierarchy"/>
    <dgm:cxn modelId="{93B2A8F5-F2AC-4285-BCD5-8313CD6E6FD7}" type="presParOf" srcId="{E3A17DE6-0061-42C9-AB3F-D57375506CA9}" destId="{E6048117-7506-454C-BD7F-6232C492D38C}" srcOrd="0" destOrd="0" presId="urn:microsoft.com/office/officeart/2008/layout/HorizontalMultiLevelHierarchy"/>
    <dgm:cxn modelId="{49C736B5-0796-4552-A421-36774BABCE24}" type="presParOf" srcId="{E3A17DE6-0061-42C9-AB3F-D57375506CA9}" destId="{152AEE66-FD68-4857-9805-0D6970131896}" srcOrd="1" destOrd="0" presId="urn:microsoft.com/office/officeart/2008/layout/HorizontalMultiLevelHierarchy"/>
    <dgm:cxn modelId="{F0699A15-D576-4460-8EEB-AD8756F200B5}" type="presParOf" srcId="{9E218433-EFB0-49AE-92BB-649C00A9A20F}" destId="{685B82F2-9FCC-4B2F-93CF-DE793C441AF8}" srcOrd="4" destOrd="0" presId="urn:microsoft.com/office/officeart/2008/layout/HorizontalMultiLevelHierarchy"/>
    <dgm:cxn modelId="{43D83109-A4DD-4AFB-9EA7-9B64FE87A513}" type="presParOf" srcId="{685B82F2-9FCC-4B2F-93CF-DE793C441AF8}" destId="{0C01E89B-0C62-4BF5-98C3-6B3C86984936}" srcOrd="0" destOrd="0" presId="urn:microsoft.com/office/officeart/2008/layout/HorizontalMultiLevelHierarchy"/>
    <dgm:cxn modelId="{141FD85C-E860-4169-9A94-0C5FB601D2C1}" type="presParOf" srcId="{9E218433-EFB0-49AE-92BB-649C00A9A20F}" destId="{784EBC31-30CD-4AFC-941E-764FB263F02E}" srcOrd="5" destOrd="0" presId="urn:microsoft.com/office/officeart/2008/layout/HorizontalMultiLevelHierarchy"/>
    <dgm:cxn modelId="{DF9629F3-662A-4B8F-9E4D-E953B52AFA2B}" type="presParOf" srcId="{784EBC31-30CD-4AFC-941E-764FB263F02E}" destId="{ACE1BB25-4A38-40A9-934F-90F72BAE6A9A}" srcOrd="0" destOrd="0" presId="urn:microsoft.com/office/officeart/2008/layout/HorizontalMultiLevelHierarchy"/>
    <dgm:cxn modelId="{54C73027-A126-4C5D-889D-E2B952E3CB30}" type="presParOf" srcId="{784EBC31-30CD-4AFC-941E-764FB263F02E}" destId="{DFDFC6E5-CA0B-4994-8DFF-632AAD5AD753}" srcOrd="1" destOrd="0" presId="urn:microsoft.com/office/officeart/2008/layout/HorizontalMultiLevelHierarchy"/>
    <dgm:cxn modelId="{5F5A41CC-97ED-4A2B-99D7-7B33A21A9BBD}" type="presParOf" srcId="{9E218433-EFB0-49AE-92BB-649C00A9A20F}" destId="{E2A6E9B4-078A-4793-B392-67403BCA7689}" srcOrd="6" destOrd="0" presId="urn:microsoft.com/office/officeart/2008/layout/HorizontalMultiLevelHierarchy"/>
    <dgm:cxn modelId="{C7496682-4827-46EE-AED0-8A8CC5AE0070}" type="presParOf" srcId="{E2A6E9B4-078A-4793-B392-67403BCA7689}" destId="{A976A376-1FE2-4821-81D4-9392279722C2}" srcOrd="0" destOrd="0" presId="urn:microsoft.com/office/officeart/2008/layout/HorizontalMultiLevelHierarchy"/>
    <dgm:cxn modelId="{61E801BE-B221-4E97-B7EF-ED2188FF29F5}" type="presParOf" srcId="{9E218433-EFB0-49AE-92BB-649C00A9A20F}" destId="{CA7ABFF0-03FF-4799-8E90-7B7860D5DC1F}" srcOrd="7" destOrd="0" presId="urn:microsoft.com/office/officeart/2008/layout/HorizontalMultiLevelHierarchy"/>
    <dgm:cxn modelId="{27B6DB08-2643-473B-AA27-6B5402BADFBA}" type="presParOf" srcId="{CA7ABFF0-03FF-4799-8E90-7B7860D5DC1F}" destId="{D26E192A-EEB8-49F7-8F90-DFE4A4272A99}" srcOrd="0" destOrd="0" presId="urn:microsoft.com/office/officeart/2008/layout/HorizontalMultiLevelHierarchy"/>
    <dgm:cxn modelId="{7BAB0043-6891-4C2C-8437-019821BBEB6D}" type="presParOf" srcId="{CA7ABFF0-03FF-4799-8E90-7B7860D5DC1F}" destId="{686376BA-7616-4658-8EB7-C86192DAE245}" srcOrd="1" destOrd="0" presId="urn:microsoft.com/office/officeart/2008/layout/HorizontalMultiLevelHierarchy"/>
    <dgm:cxn modelId="{D71C579B-59BE-44D3-9658-96925555D411}" type="presParOf" srcId="{9E218433-EFB0-49AE-92BB-649C00A9A20F}" destId="{B1ED5DAE-F4EA-4641-AB58-B1D53F58F212}" srcOrd="8" destOrd="0" presId="urn:microsoft.com/office/officeart/2008/layout/HorizontalMultiLevelHierarchy"/>
    <dgm:cxn modelId="{F906E81C-4935-4065-A09C-2B73BA059FA2}" type="presParOf" srcId="{B1ED5DAE-F4EA-4641-AB58-B1D53F58F212}" destId="{13F74B5B-BDA6-4340-9E1E-AFBC09D03B79}" srcOrd="0" destOrd="0" presId="urn:microsoft.com/office/officeart/2008/layout/HorizontalMultiLevelHierarchy"/>
    <dgm:cxn modelId="{DDA97900-0E49-48F2-8F5E-48C516D34DF3}" type="presParOf" srcId="{9E218433-EFB0-49AE-92BB-649C00A9A20F}" destId="{2C069DA4-3967-4441-BC31-70E930BCC73D}" srcOrd="9" destOrd="0" presId="urn:microsoft.com/office/officeart/2008/layout/HorizontalMultiLevelHierarchy"/>
    <dgm:cxn modelId="{1312E271-0710-4962-AC47-881D9F3FD55E}" type="presParOf" srcId="{2C069DA4-3967-4441-BC31-70E930BCC73D}" destId="{DD9A2701-32D1-449F-98D3-B78C20DF890D}" srcOrd="0" destOrd="0" presId="urn:microsoft.com/office/officeart/2008/layout/HorizontalMultiLevelHierarchy"/>
    <dgm:cxn modelId="{1037631A-3C0B-4077-B3C2-227FDDB48CDA}" type="presParOf" srcId="{2C069DA4-3967-4441-BC31-70E930BCC73D}" destId="{3FEB1135-FB7D-4699-994E-7A284A589D40}" srcOrd="1" destOrd="0" presId="urn:microsoft.com/office/officeart/2008/layout/HorizontalMultiLevelHierarchy"/>
    <dgm:cxn modelId="{C004656B-A54D-4CA6-9EE5-06F4C45A3401}" type="presParOf" srcId="{9E218433-EFB0-49AE-92BB-649C00A9A20F}" destId="{04006257-D934-4B48-A887-6FE97F745A89}" srcOrd="10" destOrd="0" presId="urn:microsoft.com/office/officeart/2008/layout/HorizontalMultiLevelHierarchy"/>
    <dgm:cxn modelId="{2EC51427-9512-41D5-8234-BE99B0179748}" type="presParOf" srcId="{04006257-D934-4B48-A887-6FE97F745A89}" destId="{DD9E2AD4-14AE-4CE0-8DA3-7E5AE2C33D2B}" srcOrd="0" destOrd="0" presId="urn:microsoft.com/office/officeart/2008/layout/HorizontalMultiLevelHierarchy"/>
    <dgm:cxn modelId="{2730A86C-BDCD-4A33-99AF-F3E3F3B4D9CE}" type="presParOf" srcId="{9E218433-EFB0-49AE-92BB-649C00A9A20F}" destId="{3A8FADC7-70E8-4612-893D-269014717A8D}" srcOrd="11" destOrd="0" presId="urn:microsoft.com/office/officeart/2008/layout/HorizontalMultiLevelHierarchy"/>
    <dgm:cxn modelId="{741D8334-C81D-46F9-810C-0525A9790ED7}" type="presParOf" srcId="{3A8FADC7-70E8-4612-893D-269014717A8D}" destId="{23BAF211-9B17-4685-8EAE-68B32A65426D}" srcOrd="0" destOrd="0" presId="urn:microsoft.com/office/officeart/2008/layout/HorizontalMultiLevelHierarchy"/>
    <dgm:cxn modelId="{63A00767-5CE4-4C61-95C0-8A4B248A5608}" type="presParOf" srcId="{3A8FADC7-70E8-4612-893D-269014717A8D}" destId="{FDF0C4C8-BF45-49E0-8929-206D7068CEC2}" srcOrd="1" destOrd="0" presId="urn:microsoft.com/office/officeart/2008/layout/HorizontalMultiLevelHierarchy"/>
    <dgm:cxn modelId="{ED1A0006-C028-46A4-BBEE-F2A92F99DB28}" type="presParOf" srcId="{9E218433-EFB0-49AE-92BB-649C00A9A20F}" destId="{AF450B9C-2480-4902-9055-BAEB6A94B709}" srcOrd="12" destOrd="0" presId="urn:microsoft.com/office/officeart/2008/layout/HorizontalMultiLevelHierarchy"/>
    <dgm:cxn modelId="{BAC5F75C-D25A-4DCF-8873-A452D960E619}" type="presParOf" srcId="{AF450B9C-2480-4902-9055-BAEB6A94B709}" destId="{9CBED221-C65B-4431-9014-7E78A2F5C2CF}" srcOrd="0" destOrd="0" presId="urn:microsoft.com/office/officeart/2008/layout/HorizontalMultiLevelHierarchy"/>
    <dgm:cxn modelId="{65F3E3F2-8229-4A25-ABEE-0D1A3E0C8024}" type="presParOf" srcId="{9E218433-EFB0-49AE-92BB-649C00A9A20F}" destId="{DE931286-37B2-496E-9493-39F378BB63E7}" srcOrd="13" destOrd="0" presId="urn:microsoft.com/office/officeart/2008/layout/HorizontalMultiLevelHierarchy"/>
    <dgm:cxn modelId="{0E3E9AEF-1B64-4C32-B782-2858E9BAB428}" type="presParOf" srcId="{DE931286-37B2-496E-9493-39F378BB63E7}" destId="{BB739DA9-2B99-43E7-BF39-DDE767EE50EA}" srcOrd="0" destOrd="0" presId="urn:microsoft.com/office/officeart/2008/layout/HorizontalMultiLevelHierarchy"/>
    <dgm:cxn modelId="{4A8D534E-A800-4EB1-AB65-FAF9991902FD}" type="presParOf" srcId="{DE931286-37B2-496E-9493-39F378BB63E7}" destId="{8593073B-85FB-4E82-A6C8-F786BEC7713C}" srcOrd="1" destOrd="0" presId="urn:microsoft.com/office/officeart/2008/layout/HorizontalMultiLevelHierarchy"/>
  </dgm:cxnLst>
  <dgm:bg/>
  <dgm:whole/>
  <dgm:extLst>
    <a:ext xmlns:a="http://schemas.openxmlformats.org/drawingml/2006/main" uri="http://schemas.microsoft.com/office/drawing/2008/diagram">
      <dsp:dataModelExt xmlns:dsp="http://schemas.microsoft.com/office/drawing/2008/diagram" minVer="http://schemas.openxmlformats.org/drawingml/2006/diagram" relId="rId63"/>
    </a:ext>
  </dgm:extLst>
</dgm:dataModel>
</file>

<file path=word/diagrams/data8.xml><?xml version="1.0" encoding="utf-8"?>
<dgm:dataModel xmlns:dgm="http://schemas.openxmlformats.org/drawingml/2006/diagram" xmlns:a="http://schemas.openxmlformats.org/drawingml/2006/main">
  <dgm:ptLst>
    <dgm:pt modelId="{1CF710F2-ADE8-4864-A6C1-77E054B22D82}" type="doc">
      <dgm:prSet loTypeId="urn:microsoft.com/office/officeart/2005/8/layout/orgChart1" loCatId="hierarchy" qsTypeId="urn:microsoft.com/office/officeart/2005/8/quickstyle/simple2" qsCatId="simple" csTypeId="urn:microsoft.com/office/officeart/2005/8/colors/accent1_5" csCatId="accent1" phldr="1"/>
      <dgm:spPr/>
      <dgm:t>
        <a:bodyPr/>
        <a:lstStyle/>
        <a:p>
          <a:pPr rtl="1"/>
          <a:endParaRPr lang="ar-SA"/>
        </a:p>
      </dgm:t>
    </dgm:pt>
    <dgm:pt modelId="{0DF238B4-3109-4C58-8AA4-1F748168A46C}">
      <dgm:prSet phldrT="[نص]" custT="1"/>
      <dgm:spPr/>
      <dgm:t>
        <a:bodyPr/>
        <a:lstStyle/>
        <a:p>
          <a:pPr rtl="1"/>
          <a:r>
            <a:rPr lang="ar-SA" sz="1400" b="1">
              <a:latin typeface="Sakkal Majalla" panose="02000000000000000000" pitchFamily="2" charset="-78"/>
              <a:cs typeface="Sakkal Majalla" panose="02000000000000000000" pitchFamily="2" charset="-78"/>
            </a:rPr>
            <a:t>خطوات للتواجد الفعال على الشبكة العنكبوتية</a:t>
          </a:r>
          <a:endParaRPr lang="ar-SA" sz="1400" b="1" dirty="0">
            <a:latin typeface="Sakkal Majalla" panose="02000000000000000000" pitchFamily="2" charset="-78"/>
            <a:cs typeface="Sakkal Majalla" panose="02000000000000000000" pitchFamily="2" charset="-78"/>
          </a:endParaRPr>
        </a:p>
      </dgm:t>
    </dgm:pt>
    <dgm:pt modelId="{41A7E245-D289-476F-8D38-03C4A15DE2D3}" type="parTrans" cxnId="{2D3C87B7-E661-44DA-B517-2FF0BB2AC58A}">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7FA209D9-3D90-48F4-9033-87CFAA183BDD}" type="sibTrans" cxnId="{2D3C87B7-E661-44DA-B517-2FF0BB2AC58A}">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59CF57AA-F0B4-46F7-BB70-3ADD3690D369}">
      <dgm:prSet phldrT="[نص]" custT="1"/>
      <dgm:spPr/>
      <dgm:t>
        <a:bodyPr/>
        <a:lstStyle/>
        <a:p>
          <a:pPr rtl="1"/>
          <a:r>
            <a:rPr lang="en-US" sz="1400"/>
            <a:t>…………………………………………………</a:t>
          </a:r>
          <a:r>
            <a:rPr lang="ar-SA" sz="1400"/>
            <a:t>.</a:t>
          </a:r>
          <a:endParaRPr lang="ar-SA" sz="1400" b="1" dirty="0">
            <a:latin typeface="Sakkal Majalla" panose="02000000000000000000" pitchFamily="2" charset="-78"/>
            <a:cs typeface="Sakkal Majalla" panose="02000000000000000000" pitchFamily="2" charset="-78"/>
          </a:endParaRPr>
        </a:p>
      </dgm:t>
    </dgm:pt>
    <dgm:pt modelId="{E56B93D9-AAB1-4756-906C-5C8BAB55F97F}" type="parTrans" cxnId="{34DCAC79-2FEC-4E82-96E7-1F46A397D5DE}">
      <dgm:prSet custT="1"/>
      <dgm:spPr/>
      <dgm:t>
        <a:bodyPr/>
        <a:lstStyle/>
        <a:p>
          <a:pPr rtl="1"/>
          <a:endParaRPr lang="ar-SA" sz="1400" b="1">
            <a:latin typeface="Sakkal Majalla" panose="02000000000000000000" pitchFamily="2" charset="-78"/>
            <a:cs typeface="Sakkal Majalla" panose="02000000000000000000" pitchFamily="2" charset="-78"/>
          </a:endParaRPr>
        </a:p>
      </dgm:t>
    </dgm:pt>
    <dgm:pt modelId="{1ABD39F3-D7E2-40F4-911A-4F696EFCBD9A}" type="sibTrans" cxnId="{34DCAC79-2FEC-4E82-96E7-1F46A397D5DE}">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12ED809E-8383-4D03-A782-5DDC00FDC4A4}">
      <dgm:prSet phldrT="[نص]" custT="1"/>
      <dgm:spPr/>
      <dgm:t>
        <a:bodyPr/>
        <a:lstStyle/>
        <a:p>
          <a:pPr rtl="1"/>
          <a:r>
            <a:rPr lang="en-US" sz="1400"/>
            <a:t>…………………………………………………</a:t>
          </a:r>
          <a:r>
            <a:rPr lang="ar-SA" sz="1400"/>
            <a:t>.</a:t>
          </a:r>
          <a:endParaRPr lang="ar-SA" sz="1400" b="1" dirty="0">
            <a:latin typeface="Sakkal Majalla" panose="02000000000000000000" pitchFamily="2" charset="-78"/>
            <a:cs typeface="Sakkal Majalla" panose="02000000000000000000" pitchFamily="2" charset="-78"/>
          </a:endParaRPr>
        </a:p>
      </dgm:t>
    </dgm:pt>
    <dgm:pt modelId="{32CE860A-58A1-44E0-BB64-B1D2CD3103C8}" type="parTrans" cxnId="{9A06FAAB-7846-4248-ACF6-96D406B96BB7}">
      <dgm:prSet custT="1"/>
      <dgm:spPr/>
      <dgm:t>
        <a:bodyPr/>
        <a:lstStyle/>
        <a:p>
          <a:pPr rtl="1"/>
          <a:endParaRPr lang="ar-SA" sz="1400" b="1">
            <a:latin typeface="Sakkal Majalla" panose="02000000000000000000" pitchFamily="2" charset="-78"/>
            <a:cs typeface="Sakkal Majalla" panose="02000000000000000000" pitchFamily="2" charset="-78"/>
          </a:endParaRPr>
        </a:p>
      </dgm:t>
    </dgm:pt>
    <dgm:pt modelId="{D08DAD9C-D2BA-4D40-911F-182862703458}" type="sibTrans" cxnId="{9A06FAAB-7846-4248-ACF6-96D406B96BB7}">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CF37E1CB-FFC5-46BE-93EE-86C4DF11AB6F}">
      <dgm:prSet phldrT="[نص]" custT="1"/>
      <dgm:spPr/>
      <dgm:t>
        <a:bodyPr/>
        <a:lstStyle/>
        <a:p>
          <a:pPr rtl="1"/>
          <a:r>
            <a:rPr lang="en-US" sz="1400"/>
            <a:t>…………………………………………………</a:t>
          </a:r>
          <a:r>
            <a:rPr lang="ar-SA" sz="1400"/>
            <a:t>.</a:t>
          </a:r>
          <a:endParaRPr lang="ar-SA" sz="1400" b="1" dirty="0">
            <a:latin typeface="Sakkal Majalla" panose="02000000000000000000" pitchFamily="2" charset="-78"/>
            <a:cs typeface="Sakkal Majalla" panose="02000000000000000000" pitchFamily="2" charset="-78"/>
          </a:endParaRPr>
        </a:p>
      </dgm:t>
    </dgm:pt>
    <dgm:pt modelId="{6A3762E1-32B8-4616-BDA9-18C57B0C48A9}" type="parTrans" cxnId="{1167AE2F-0350-4D9F-9EEA-D909D53B993A}">
      <dgm:prSet custT="1"/>
      <dgm:spPr/>
      <dgm:t>
        <a:bodyPr/>
        <a:lstStyle/>
        <a:p>
          <a:pPr rtl="1"/>
          <a:endParaRPr lang="ar-SA" sz="1400" b="1">
            <a:latin typeface="Sakkal Majalla" panose="02000000000000000000" pitchFamily="2" charset="-78"/>
            <a:cs typeface="Sakkal Majalla" panose="02000000000000000000" pitchFamily="2" charset="-78"/>
          </a:endParaRPr>
        </a:p>
      </dgm:t>
    </dgm:pt>
    <dgm:pt modelId="{3F423ED8-9B8E-4CD3-B92D-39FF483B1B17}" type="sibTrans" cxnId="{1167AE2F-0350-4D9F-9EEA-D909D53B993A}">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FA2BF20A-5457-4D71-8E3A-0C886DA31D10}">
      <dgm:prSet phldrT="[نص]" custT="1"/>
      <dgm:spPr/>
      <dgm:t>
        <a:bodyPr/>
        <a:lstStyle/>
        <a:p>
          <a:pPr rtl="1"/>
          <a:r>
            <a:rPr lang="en-US" sz="1400"/>
            <a:t>…………………………………………………</a:t>
          </a:r>
          <a:r>
            <a:rPr lang="ar-SA" sz="1400"/>
            <a:t>.</a:t>
          </a:r>
          <a:endParaRPr lang="ar-SA" sz="1400" b="1" dirty="0">
            <a:latin typeface="Sakkal Majalla" panose="02000000000000000000" pitchFamily="2" charset="-78"/>
            <a:cs typeface="Sakkal Majalla" panose="02000000000000000000" pitchFamily="2" charset="-78"/>
          </a:endParaRPr>
        </a:p>
      </dgm:t>
    </dgm:pt>
    <dgm:pt modelId="{AFF589FB-6056-49C7-9A09-3E5AC0310469}" type="parTrans" cxnId="{5CA129A9-9B20-4D81-87BA-09CA28BB247D}">
      <dgm:prSet custT="1"/>
      <dgm:spPr/>
      <dgm:t>
        <a:bodyPr/>
        <a:lstStyle/>
        <a:p>
          <a:pPr rtl="1"/>
          <a:endParaRPr lang="ar-SA" sz="1400" b="1">
            <a:latin typeface="Sakkal Majalla" panose="02000000000000000000" pitchFamily="2" charset="-78"/>
            <a:cs typeface="Sakkal Majalla" panose="02000000000000000000" pitchFamily="2" charset="-78"/>
          </a:endParaRPr>
        </a:p>
      </dgm:t>
    </dgm:pt>
    <dgm:pt modelId="{7F67980F-755E-4F58-ADE0-85171692064D}" type="sibTrans" cxnId="{5CA129A9-9B20-4D81-87BA-09CA28BB247D}">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B4DB3077-4F21-444E-ACE8-9B648354CDA3}">
      <dgm:prSet phldrT="[نص]" custT="1"/>
      <dgm:spPr/>
      <dgm:t>
        <a:bodyPr/>
        <a:lstStyle/>
        <a:p>
          <a:pPr rtl="1"/>
          <a:r>
            <a:rPr lang="en-US" sz="1400"/>
            <a:t>…………………………………………………</a:t>
          </a:r>
          <a:r>
            <a:rPr lang="ar-SA" sz="1400"/>
            <a:t>.</a:t>
          </a:r>
          <a:endParaRPr lang="ar-SA" sz="1400" b="1" dirty="0">
            <a:latin typeface="Sakkal Majalla" panose="02000000000000000000" pitchFamily="2" charset="-78"/>
            <a:cs typeface="Sakkal Majalla" panose="02000000000000000000" pitchFamily="2" charset="-78"/>
          </a:endParaRPr>
        </a:p>
      </dgm:t>
    </dgm:pt>
    <dgm:pt modelId="{C2F97B9A-2DBE-4135-B346-FE237333F501}" type="parTrans" cxnId="{C47E9912-A435-4D31-BCE8-ECAB10219229}">
      <dgm:prSet custT="1"/>
      <dgm:spPr/>
      <dgm:t>
        <a:bodyPr/>
        <a:lstStyle/>
        <a:p>
          <a:pPr rtl="1"/>
          <a:endParaRPr lang="ar-SA" sz="1400" b="1">
            <a:latin typeface="Sakkal Majalla" panose="02000000000000000000" pitchFamily="2" charset="-78"/>
            <a:cs typeface="Sakkal Majalla" panose="02000000000000000000" pitchFamily="2" charset="-78"/>
          </a:endParaRPr>
        </a:p>
      </dgm:t>
    </dgm:pt>
    <dgm:pt modelId="{D959CD8B-0D25-4AD5-A779-9011A246ED51}" type="sibTrans" cxnId="{C47E9912-A435-4D31-BCE8-ECAB10219229}">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178094C3-771D-4FAA-A45F-59E4EAF7E5EE}" type="pres">
      <dgm:prSet presAssocID="{1CF710F2-ADE8-4864-A6C1-77E054B22D82}" presName="hierChild1" presStyleCnt="0">
        <dgm:presLayoutVars>
          <dgm:orgChart val="1"/>
          <dgm:chPref val="1"/>
          <dgm:dir val="norm"/>
          <dgm:animOne val="branch"/>
          <dgm:animLvl val="lvl"/>
          <dgm:resizeHandles val="rel"/>
        </dgm:presLayoutVars>
      </dgm:prSet>
      <dgm:spPr/>
    </dgm:pt>
    <dgm:pt modelId="{CBE471C5-C83D-4C96-8856-8107E8509900}" type="pres">
      <dgm:prSet presAssocID="{0DF238B4-3109-4C58-8AA4-1F748168A46C}" presName="hierRoot1" presStyleCnt="0">
        <dgm:presLayoutVars>
          <dgm:hierBranch val="init"/>
        </dgm:presLayoutVars>
      </dgm:prSet>
      <dgm:spPr/>
    </dgm:pt>
    <dgm:pt modelId="{EA2A14F6-1796-4792-AA14-9572BE168212}" type="pres">
      <dgm:prSet presAssocID="{0DF238B4-3109-4C58-8AA4-1F748168A46C}" presName="rootComposite1" presStyleCnt="0"/>
      <dgm:spPr/>
    </dgm:pt>
    <dgm:pt modelId="{C83951DB-B86A-41E3-AC70-85D4914C255A}" type="pres">
      <dgm:prSet presAssocID="{0DF238B4-3109-4C58-8AA4-1F748168A46C}" presName="rootText1" presStyleLbl="node0" presStyleIdx="0" presStyleCnt="1" custScaleX="395906">
        <dgm:presLayoutVars>
          <dgm:chPref val="3"/>
        </dgm:presLayoutVars>
      </dgm:prSet>
      <dgm:spPr/>
    </dgm:pt>
    <dgm:pt modelId="{9DA85649-E350-43E7-BFFE-4EE738A33F56}" type="pres">
      <dgm:prSet presAssocID="{0DF238B4-3109-4C58-8AA4-1F748168A46C}" presName="rootConnector1" presStyleLbl="node1" presStyleIdx="0" presStyleCnt="0"/>
      <dgm:spPr/>
    </dgm:pt>
    <dgm:pt modelId="{A7CE92AE-63D9-490D-B96C-7BDF00C1548D}" type="pres">
      <dgm:prSet presAssocID="{0DF238B4-3109-4C58-8AA4-1F748168A46C}" presName="hierChild2" presStyleCnt="0"/>
      <dgm:spPr/>
    </dgm:pt>
    <dgm:pt modelId="{483DEA49-D78A-46B9-BEC4-C39955C707F9}" type="pres">
      <dgm:prSet presAssocID="{E56B93D9-AAB1-4756-906C-5C8BAB55F97F}" presName="Name37" presStyleLbl="parChTrans1D2" presStyleIdx="0" presStyleCnt="5"/>
      <dgm:spPr/>
    </dgm:pt>
    <dgm:pt modelId="{AA246743-4E9A-4682-A493-8ABA1F24D023}" type="pres">
      <dgm:prSet presAssocID="{59CF57AA-F0B4-46F7-BB70-3ADD3690D369}" presName="hierRoot2" presStyleCnt="0">
        <dgm:presLayoutVars>
          <dgm:hierBranch val="init"/>
        </dgm:presLayoutVars>
      </dgm:prSet>
      <dgm:spPr/>
    </dgm:pt>
    <dgm:pt modelId="{2C95E101-0DBA-4408-8F06-BA151ED26BC6}" type="pres">
      <dgm:prSet presAssocID="{59CF57AA-F0B4-46F7-BB70-3ADD3690D369}" presName="rootComposite" presStyleCnt="0"/>
      <dgm:spPr/>
    </dgm:pt>
    <dgm:pt modelId="{4355A305-8AE2-4149-A044-64E1612E1859}" type="pres">
      <dgm:prSet presAssocID="{59CF57AA-F0B4-46F7-BB70-3ADD3690D369}" presName="rootText" presStyleLbl="node2" presStyleIdx="0" presStyleCnt="5" custScaleX="122525">
        <dgm:presLayoutVars>
          <dgm:chPref val="3"/>
        </dgm:presLayoutVars>
      </dgm:prSet>
      <dgm:spPr/>
    </dgm:pt>
    <dgm:pt modelId="{75C52C5C-5F62-426D-BD64-978533ABF2BB}" type="pres">
      <dgm:prSet presAssocID="{59CF57AA-F0B4-46F7-BB70-3ADD3690D369}" presName="rootConnector" presStyleLbl="node2" presStyleIdx="0" presStyleCnt="5"/>
      <dgm:spPr/>
    </dgm:pt>
    <dgm:pt modelId="{60AC1E65-C5C8-48B0-A266-DEB6263F46F8}" type="pres">
      <dgm:prSet presAssocID="{59CF57AA-F0B4-46F7-BB70-3ADD3690D369}" presName="hierChild4" presStyleCnt="0"/>
      <dgm:spPr/>
    </dgm:pt>
    <dgm:pt modelId="{FF1A9B64-D33E-4AB8-B3B5-D81E11C2E1B3}" type="pres">
      <dgm:prSet presAssocID="{59CF57AA-F0B4-46F7-BB70-3ADD3690D369}" presName="hierChild5" presStyleCnt="0"/>
      <dgm:spPr/>
    </dgm:pt>
    <dgm:pt modelId="{6A02C18F-E041-4134-8FDC-F26F08755E58}" type="pres">
      <dgm:prSet presAssocID="{32CE860A-58A1-44E0-BB64-B1D2CD3103C8}" presName="Name37" presStyleLbl="parChTrans1D2" presStyleIdx="1" presStyleCnt="5"/>
      <dgm:spPr/>
    </dgm:pt>
    <dgm:pt modelId="{AF50F301-5053-46C9-BCFA-B0E40804AAA7}" type="pres">
      <dgm:prSet presAssocID="{12ED809E-8383-4D03-A782-5DDC00FDC4A4}" presName="hierRoot2" presStyleCnt="0">
        <dgm:presLayoutVars>
          <dgm:hierBranch val="init"/>
        </dgm:presLayoutVars>
      </dgm:prSet>
      <dgm:spPr/>
    </dgm:pt>
    <dgm:pt modelId="{5363D601-E683-464C-99AF-3C477B681DFA}" type="pres">
      <dgm:prSet presAssocID="{12ED809E-8383-4D03-A782-5DDC00FDC4A4}" presName="rootComposite" presStyleCnt="0"/>
      <dgm:spPr/>
    </dgm:pt>
    <dgm:pt modelId="{C94B0759-77E9-4E5E-A4C6-D2429C7EED2A}" type="pres">
      <dgm:prSet presAssocID="{12ED809E-8383-4D03-A782-5DDC00FDC4A4}" presName="rootText" presStyleLbl="node2" presStyleIdx="1" presStyleCnt="5" custScaleX="122525">
        <dgm:presLayoutVars>
          <dgm:chPref val="3"/>
        </dgm:presLayoutVars>
      </dgm:prSet>
      <dgm:spPr/>
    </dgm:pt>
    <dgm:pt modelId="{52523709-5B45-4A0A-948D-AB04F9FB3050}" type="pres">
      <dgm:prSet presAssocID="{12ED809E-8383-4D03-A782-5DDC00FDC4A4}" presName="rootConnector" presStyleLbl="node2" presStyleIdx="1" presStyleCnt="5"/>
      <dgm:spPr/>
    </dgm:pt>
    <dgm:pt modelId="{C16AA8E3-198C-4511-8B04-71133ACF14C8}" type="pres">
      <dgm:prSet presAssocID="{12ED809E-8383-4D03-A782-5DDC00FDC4A4}" presName="hierChild4" presStyleCnt="0"/>
      <dgm:spPr/>
    </dgm:pt>
    <dgm:pt modelId="{BE9B2DEB-1371-4B95-8069-E5CCCE5175B3}" type="pres">
      <dgm:prSet presAssocID="{12ED809E-8383-4D03-A782-5DDC00FDC4A4}" presName="hierChild5" presStyleCnt="0"/>
      <dgm:spPr/>
    </dgm:pt>
    <dgm:pt modelId="{4244B4E1-A6A6-4F92-8293-714411595D91}" type="pres">
      <dgm:prSet presAssocID="{6A3762E1-32B8-4616-BDA9-18C57B0C48A9}" presName="Name37" presStyleLbl="parChTrans1D2" presStyleIdx="2" presStyleCnt="5"/>
      <dgm:spPr/>
    </dgm:pt>
    <dgm:pt modelId="{500F002A-9181-44DA-90F7-1D72D35B9EDB}" type="pres">
      <dgm:prSet presAssocID="{CF37E1CB-FFC5-46BE-93EE-86C4DF11AB6F}" presName="hierRoot2" presStyleCnt="0">
        <dgm:presLayoutVars>
          <dgm:hierBranch val="init"/>
        </dgm:presLayoutVars>
      </dgm:prSet>
      <dgm:spPr/>
    </dgm:pt>
    <dgm:pt modelId="{D96848B8-3A7F-4979-B5CE-C2FD4A94D5CA}" type="pres">
      <dgm:prSet presAssocID="{CF37E1CB-FFC5-46BE-93EE-86C4DF11AB6F}" presName="rootComposite" presStyleCnt="0"/>
      <dgm:spPr/>
    </dgm:pt>
    <dgm:pt modelId="{A8C8EC26-59A2-4BC1-BF7E-070324482A9C}" type="pres">
      <dgm:prSet presAssocID="{CF37E1CB-FFC5-46BE-93EE-86C4DF11AB6F}" presName="rootText" presStyleLbl="node2" presStyleIdx="2" presStyleCnt="5" custScaleX="122525">
        <dgm:presLayoutVars>
          <dgm:chPref val="3"/>
        </dgm:presLayoutVars>
      </dgm:prSet>
      <dgm:spPr/>
    </dgm:pt>
    <dgm:pt modelId="{D36DA256-5539-4BF4-B8A6-001A2F50D29C}" type="pres">
      <dgm:prSet presAssocID="{CF37E1CB-FFC5-46BE-93EE-86C4DF11AB6F}" presName="rootConnector" presStyleLbl="node2" presStyleIdx="2" presStyleCnt="5"/>
      <dgm:spPr/>
    </dgm:pt>
    <dgm:pt modelId="{217279B4-21EF-4DD2-A643-D10E7CAA9B91}" type="pres">
      <dgm:prSet presAssocID="{CF37E1CB-FFC5-46BE-93EE-86C4DF11AB6F}" presName="hierChild4" presStyleCnt="0"/>
      <dgm:spPr/>
    </dgm:pt>
    <dgm:pt modelId="{F2D73A00-CE0D-4EDC-B528-700AB828AC6B}" type="pres">
      <dgm:prSet presAssocID="{CF37E1CB-FFC5-46BE-93EE-86C4DF11AB6F}" presName="hierChild5" presStyleCnt="0"/>
      <dgm:spPr/>
    </dgm:pt>
    <dgm:pt modelId="{296E8157-F8AD-4DCC-9DA6-C9C092C8196B}" type="pres">
      <dgm:prSet presAssocID="{AFF589FB-6056-49C7-9A09-3E5AC0310469}" presName="Name37" presStyleLbl="parChTrans1D2" presStyleIdx="3" presStyleCnt="5"/>
      <dgm:spPr/>
    </dgm:pt>
    <dgm:pt modelId="{78D2D32A-7441-4129-B698-C50D3705E19C}" type="pres">
      <dgm:prSet presAssocID="{FA2BF20A-5457-4D71-8E3A-0C886DA31D10}" presName="hierRoot2" presStyleCnt="0">
        <dgm:presLayoutVars>
          <dgm:hierBranch val="init"/>
        </dgm:presLayoutVars>
      </dgm:prSet>
      <dgm:spPr/>
    </dgm:pt>
    <dgm:pt modelId="{226FC6B3-E32F-463D-BDB8-A853EB218B8F}" type="pres">
      <dgm:prSet presAssocID="{FA2BF20A-5457-4D71-8E3A-0C886DA31D10}" presName="rootComposite" presStyleCnt="0"/>
      <dgm:spPr/>
    </dgm:pt>
    <dgm:pt modelId="{F89E0B75-1C31-4060-AFC8-18599E6E6D87}" type="pres">
      <dgm:prSet presAssocID="{FA2BF20A-5457-4D71-8E3A-0C886DA31D10}" presName="rootText" presStyleLbl="node2" presStyleIdx="3" presStyleCnt="5" custScaleX="122525">
        <dgm:presLayoutVars>
          <dgm:chPref val="3"/>
        </dgm:presLayoutVars>
      </dgm:prSet>
      <dgm:spPr/>
    </dgm:pt>
    <dgm:pt modelId="{01C72B76-6151-4187-843D-D5BE52D29C90}" type="pres">
      <dgm:prSet presAssocID="{FA2BF20A-5457-4D71-8E3A-0C886DA31D10}" presName="rootConnector" presStyleLbl="node2" presStyleIdx="3" presStyleCnt="5"/>
      <dgm:spPr/>
    </dgm:pt>
    <dgm:pt modelId="{0F6068C0-93E6-4759-8F56-56F29DD9E9DF}" type="pres">
      <dgm:prSet presAssocID="{FA2BF20A-5457-4D71-8E3A-0C886DA31D10}" presName="hierChild4" presStyleCnt="0"/>
      <dgm:spPr/>
    </dgm:pt>
    <dgm:pt modelId="{E959647C-E3AF-457F-9AC3-E5C5ED2AC985}" type="pres">
      <dgm:prSet presAssocID="{FA2BF20A-5457-4D71-8E3A-0C886DA31D10}" presName="hierChild5" presStyleCnt="0"/>
      <dgm:spPr/>
    </dgm:pt>
    <dgm:pt modelId="{A5D4A8F8-99FB-4D67-8AFD-17ADA9CCDD01}" type="pres">
      <dgm:prSet presAssocID="{C2F97B9A-2DBE-4135-B346-FE237333F501}" presName="Name37" presStyleLbl="parChTrans1D2" presStyleIdx="4" presStyleCnt="5"/>
      <dgm:spPr/>
    </dgm:pt>
    <dgm:pt modelId="{E664AD0C-B5E9-43EA-9B11-F4080048279D}" type="pres">
      <dgm:prSet presAssocID="{B4DB3077-4F21-444E-ACE8-9B648354CDA3}" presName="hierRoot2" presStyleCnt="0">
        <dgm:presLayoutVars>
          <dgm:hierBranch val="init"/>
        </dgm:presLayoutVars>
      </dgm:prSet>
      <dgm:spPr/>
    </dgm:pt>
    <dgm:pt modelId="{23CED3B2-09D4-47FA-AD64-22EBED4149A8}" type="pres">
      <dgm:prSet presAssocID="{B4DB3077-4F21-444E-ACE8-9B648354CDA3}" presName="rootComposite" presStyleCnt="0"/>
      <dgm:spPr/>
    </dgm:pt>
    <dgm:pt modelId="{65284452-6571-45F3-8021-3B1BBEEA40D9}" type="pres">
      <dgm:prSet presAssocID="{B4DB3077-4F21-444E-ACE8-9B648354CDA3}" presName="rootText" presStyleLbl="node2" presStyleIdx="4" presStyleCnt="5" custScaleX="122525">
        <dgm:presLayoutVars>
          <dgm:chPref val="3"/>
        </dgm:presLayoutVars>
      </dgm:prSet>
      <dgm:spPr/>
    </dgm:pt>
    <dgm:pt modelId="{6467A7A8-6C94-4E7C-9D8B-91869483A348}" type="pres">
      <dgm:prSet presAssocID="{B4DB3077-4F21-444E-ACE8-9B648354CDA3}" presName="rootConnector" presStyleLbl="node2" presStyleIdx="4" presStyleCnt="5"/>
      <dgm:spPr/>
    </dgm:pt>
    <dgm:pt modelId="{380D2921-AA68-4907-B384-C8D0AF768482}" type="pres">
      <dgm:prSet presAssocID="{B4DB3077-4F21-444E-ACE8-9B648354CDA3}" presName="hierChild4" presStyleCnt="0"/>
      <dgm:spPr/>
    </dgm:pt>
    <dgm:pt modelId="{75BD0400-479E-4B1E-A18A-F90CF197ECF5}" type="pres">
      <dgm:prSet presAssocID="{B4DB3077-4F21-444E-ACE8-9B648354CDA3}" presName="hierChild5" presStyleCnt="0"/>
      <dgm:spPr/>
    </dgm:pt>
    <dgm:pt modelId="{3659C9CD-F90E-43FA-9E7D-CFE8D8FC6494}" type="pres">
      <dgm:prSet presAssocID="{0DF238B4-3109-4C58-8AA4-1F748168A46C}" presName="hierChild3" presStyleCnt="0"/>
      <dgm:spPr/>
    </dgm:pt>
  </dgm:ptLst>
  <dgm:cxnLst>
    <dgm:cxn modelId="{96D4640F-D33B-4073-AD4F-4D3799B7DA9E}" type="presOf" srcId="{CF37E1CB-FFC5-46BE-93EE-86C4DF11AB6F}" destId="{A8C8EC26-59A2-4BC1-BF7E-070324482A9C}" srcOrd="0" destOrd="0" presId="urn:microsoft.com/office/officeart/2005/8/layout/orgChart1"/>
    <dgm:cxn modelId="{C47E9912-A435-4D31-BCE8-ECAB10219229}" srcId="{0DF238B4-3109-4C58-8AA4-1F748168A46C}" destId="{B4DB3077-4F21-444E-ACE8-9B648354CDA3}" srcOrd="4" destOrd="0" parTransId="{C2F97B9A-2DBE-4135-B346-FE237333F501}" sibTransId="{D959CD8B-0D25-4AD5-A779-9011A246ED51}"/>
    <dgm:cxn modelId="{73CBD018-F477-4C5A-9182-D83B6F4A376B}" type="presOf" srcId="{B4DB3077-4F21-444E-ACE8-9B648354CDA3}" destId="{65284452-6571-45F3-8021-3B1BBEEA40D9}" srcOrd="0" destOrd="0" presId="urn:microsoft.com/office/officeart/2005/8/layout/orgChart1"/>
    <dgm:cxn modelId="{5EB7431A-9D1F-4CFA-9311-CE143729EC90}" type="presOf" srcId="{12ED809E-8383-4D03-A782-5DDC00FDC4A4}" destId="{52523709-5B45-4A0A-948D-AB04F9FB3050}" srcOrd="1" destOrd="0" presId="urn:microsoft.com/office/officeart/2005/8/layout/orgChart1"/>
    <dgm:cxn modelId="{1167AE2F-0350-4D9F-9EEA-D909D53B993A}" srcId="{0DF238B4-3109-4C58-8AA4-1F748168A46C}" destId="{CF37E1CB-FFC5-46BE-93EE-86C4DF11AB6F}" srcOrd="2" destOrd="0" parTransId="{6A3762E1-32B8-4616-BDA9-18C57B0C48A9}" sibTransId="{3F423ED8-9B8E-4CD3-B92D-39FF483B1B17}"/>
    <dgm:cxn modelId="{F3A57F37-D2D2-4CB4-B461-BA0A9C9CEF62}" type="presOf" srcId="{59CF57AA-F0B4-46F7-BB70-3ADD3690D369}" destId="{4355A305-8AE2-4149-A044-64E1612E1859}" srcOrd="0" destOrd="0" presId="urn:microsoft.com/office/officeart/2005/8/layout/orgChart1"/>
    <dgm:cxn modelId="{1745155C-F256-496F-A245-F292FA21B08F}" type="presOf" srcId="{6A3762E1-32B8-4616-BDA9-18C57B0C48A9}" destId="{4244B4E1-A6A6-4F92-8293-714411595D91}" srcOrd="0" destOrd="0" presId="urn:microsoft.com/office/officeart/2005/8/layout/orgChart1"/>
    <dgm:cxn modelId="{34DCAC79-2FEC-4E82-96E7-1F46A397D5DE}" srcId="{0DF238B4-3109-4C58-8AA4-1F748168A46C}" destId="{59CF57AA-F0B4-46F7-BB70-3ADD3690D369}" srcOrd="0" destOrd="0" parTransId="{E56B93D9-AAB1-4756-906C-5C8BAB55F97F}" sibTransId="{1ABD39F3-D7E2-40F4-911A-4F696EFCBD9A}"/>
    <dgm:cxn modelId="{F221D786-AA42-4AD1-8DCA-081BF95C5C0B}" type="presOf" srcId="{AFF589FB-6056-49C7-9A09-3E5AC0310469}" destId="{296E8157-F8AD-4DCC-9DA6-C9C092C8196B}" srcOrd="0" destOrd="0" presId="urn:microsoft.com/office/officeart/2005/8/layout/orgChart1"/>
    <dgm:cxn modelId="{50AD8F92-6005-461C-A073-409B87992FDC}" type="presOf" srcId="{C2F97B9A-2DBE-4135-B346-FE237333F501}" destId="{A5D4A8F8-99FB-4D67-8AFD-17ADA9CCDD01}" srcOrd="0" destOrd="0" presId="urn:microsoft.com/office/officeart/2005/8/layout/orgChart1"/>
    <dgm:cxn modelId="{5E5F2594-5168-404B-9FA9-B83658A5E5E1}" type="presOf" srcId="{12ED809E-8383-4D03-A782-5DDC00FDC4A4}" destId="{C94B0759-77E9-4E5E-A4C6-D2429C7EED2A}" srcOrd="0" destOrd="0" presId="urn:microsoft.com/office/officeart/2005/8/layout/orgChart1"/>
    <dgm:cxn modelId="{D7B1449F-D533-459D-8DE9-A49ABE64B3C3}" type="presOf" srcId="{FA2BF20A-5457-4D71-8E3A-0C886DA31D10}" destId="{01C72B76-6151-4187-843D-D5BE52D29C90}" srcOrd="1" destOrd="0" presId="urn:microsoft.com/office/officeart/2005/8/layout/orgChart1"/>
    <dgm:cxn modelId="{5CA129A9-9B20-4D81-87BA-09CA28BB247D}" srcId="{0DF238B4-3109-4C58-8AA4-1F748168A46C}" destId="{FA2BF20A-5457-4D71-8E3A-0C886DA31D10}" srcOrd="3" destOrd="0" parTransId="{AFF589FB-6056-49C7-9A09-3E5AC0310469}" sibTransId="{7F67980F-755E-4F58-ADE0-85171692064D}"/>
    <dgm:cxn modelId="{9A06FAAB-7846-4248-ACF6-96D406B96BB7}" srcId="{0DF238B4-3109-4C58-8AA4-1F748168A46C}" destId="{12ED809E-8383-4D03-A782-5DDC00FDC4A4}" srcOrd="1" destOrd="0" parTransId="{32CE860A-58A1-44E0-BB64-B1D2CD3103C8}" sibTransId="{D08DAD9C-D2BA-4D40-911F-182862703458}"/>
    <dgm:cxn modelId="{1F9A27AE-1F4D-4D9E-B19C-64DA687035CE}" type="presOf" srcId="{0DF238B4-3109-4C58-8AA4-1F748168A46C}" destId="{9DA85649-E350-43E7-BFFE-4EE738A33F56}" srcOrd="1" destOrd="0" presId="urn:microsoft.com/office/officeart/2005/8/layout/orgChart1"/>
    <dgm:cxn modelId="{FF6236B5-0E45-4573-A258-A818F67DBE25}" type="presOf" srcId="{CF37E1CB-FFC5-46BE-93EE-86C4DF11AB6F}" destId="{D36DA256-5539-4BF4-B8A6-001A2F50D29C}" srcOrd="1" destOrd="0" presId="urn:microsoft.com/office/officeart/2005/8/layout/orgChart1"/>
    <dgm:cxn modelId="{2D3C87B7-E661-44DA-B517-2FF0BB2AC58A}" srcId="{1CF710F2-ADE8-4864-A6C1-77E054B22D82}" destId="{0DF238B4-3109-4C58-8AA4-1F748168A46C}" srcOrd="0" destOrd="0" parTransId="{41A7E245-D289-476F-8D38-03C4A15DE2D3}" sibTransId="{7FA209D9-3D90-48F4-9033-87CFAA183BDD}"/>
    <dgm:cxn modelId="{2A1287BC-F615-4F85-8F7E-60CA97727E15}" type="presOf" srcId="{59CF57AA-F0B4-46F7-BB70-3ADD3690D369}" destId="{75C52C5C-5F62-426D-BD64-978533ABF2BB}" srcOrd="1" destOrd="0" presId="urn:microsoft.com/office/officeart/2005/8/layout/orgChart1"/>
    <dgm:cxn modelId="{E70E49C9-BA58-4E87-BF3E-848FF6D0CA41}" type="presOf" srcId="{FA2BF20A-5457-4D71-8E3A-0C886DA31D10}" destId="{F89E0B75-1C31-4060-AFC8-18599E6E6D87}" srcOrd="0" destOrd="0" presId="urn:microsoft.com/office/officeart/2005/8/layout/orgChart1"/>
    <dgm:cxn modelId="{469CB1D8-D222-4BB9-9994-857D42125642}" type="presOf" srcId="{0DF238B4-3109-4C58-8AA4-1F748168A46C}" destId="{C83951DB-B86A-41E3-AC70-85D4914C255A}" srcOrd="0" destOrd="0" presId="urn:microsoft.com/office/officeart/2005/8/layout/orgChart1"/>
    <dgm:cxn modelId="{A46514D9-833C-4055-9823-FB3C68A2F8FC}" type="presOf" srcId="{E56B93D9-AAB1-4756-906C-5C8BAB55F97F}" destId="{483DEA49-D78A-46B9-BEC4-C39955C707F9}" srcOrd="0" destOrd="0" presId="urn:microsoft.com/office/officeart/2005/8/layout/orgChart1"/>
    <dgm:cxn modelId="{2522D0E7-9DF8-4667-95CB-E442B3A6B0DB}" type="presOf" srcId="{32CE860A-58A1-44E0-BB64-B1D2CD3103C8}" destId="{6A02C18F-E041-4134-8FDC-F26F08755E58}" srcOrd="0" destOrd="0" presId="urn:microsoft.com/office/officeart/2005/8/layout/orgChart1"/>
    <dgm:cxn modelId="{D22A86EE-7979-45DC-AA77-FE8EB001B058}" type="presOf" srcId="{B4DB3077-4F21-444E-ACE8-9B648354CDA3}" destId="{6467A7A8-6C94-4E7C-9D8B-91869483A348}" srcOrd="1" destOrd="0" presId="urn:microsoft.com/office/officeart/2005/8/layout/orgChart1"/>
    <dgm:cxn modelId="{5A8A27FE-DA53-440E-9B7D-1CA908F2A44C}" type="presOf" srcId="{1CF710F2-ADE8-4864-A6C1-77E054B22D82}" destId="{178094C3-771D-4FAA-A45F-59E4EAF7E5EE}" srcOrd="0" destOrd="0" presId="urn:microsoft.com/office/officeart/2005/8/layout/orgChart1"/>
    <dgm:cxn modelId="{DD325414-66ED-4298-B3D9-6F906BB306E0}" type="presParOf" srcId="{178094C3-771D-4FAA-A45F-59E4EAF7E5EE}" destId="{CBE471C5-C83D-4C96-8856-8107E8509900}" srcOrd="0" destOrd="0" presId="urn:microsoft.com/office/officeart/2005/8/layout/orgChart1"/>
    <dgm:cxn modelId="{6C3C0DFC-E602-4471-92EF-56AC7FAD535E}" type="presParOf" srcId="{CBE471C5-C83D-4C96-8856-8107E8509900}" destId="{EA2A14F6-1796-4792-AA14-9572BE168212}" srcOrd="0" destOrd="0" presId="urn:microsoft.com/office/officeart/2005/8/layout/orgChart1"/>
    <dgm:cxn modelId="{910FD5BD-FBB5-426A-B6EB-EE8F1567FD05}" type="presParOf" srcId="{EA2A14F6-1796-4792-AA14-9572BE168212}" destId="{C83951DB-B86A-41E3-AC70-85D4914C255A}" srcOrd="0" destOrd="0" presId="urn:microsoft.com/office/officeart/2005/8/layout/orgChart1"/>
    <dgm:cxn modelId="{8EBA92F9-829D-4D5C-AE84-D88F9DED762D}" type="presParOf" srcId="{EA2A14F6-1796-4792-AA14-9572BE168212}" destId="{9DA85649-E350-43E7-BFFE-4EE738A33F56}" srcOrd="1" destOrd="0" presId="urn:microsoft.com/office/officeart/2005/8/layout/orgChart1"/>
    <dgm:cxn modelId="{27875F80-6D1A-4BCB-8A7D-66F2BE565783}" type="presParOf" srcId="{CBE471C5-C83D-4C96-8856-8107E8509900}" destId="{A7CE92AE-63D9-490D-B96C-7BDF00C1548D}" srcOrd="1" destOrd="0" presId="urn:microsoft.com/office/officeart/2005/8/layout/orgChart1"/>
    <dgm:cxn modelId="{1895EDA5-7EE9-4547-9360-9AAECBABD051}" type="presParOf" srcId="{A7CE92AE-63D9-490D-B96C-7BDF00C1548D}" destId="{483DEA49-D78A-46B9-BEC4-C39955C707F9}" srcOrd="0" destOrd="0" presId="urn:microsoft.com/office/officeart/2005/8/layout/orgChart1"/>
    <dgm:cxn modelId="{2F5A10C7-C6CF-4475-8C42-D2EB52964F5C}" type="presParOf" srcId="{A7CE92AE-63D9-490D-B96C-7BDF00C1548D}" destId="{AA246743-4E9A-4682-A493-8ABA1F24D023}" srcOrd="1" destOrd="0" presId="urn:microsoft.com/office/officeart/2005/8/layout/orgChart1"/>
    <dgm:cxn modelId="{9A747D15-9B68-45B4-903A-134F583035AF}" type="presParOf" srcId="{AA246743-4E9A-4682-A493-8ABA1F24D023}" destId="{2C95E101-0DBA-4408-8F06-BA151ED26BC6}" srcOrd="0" destOrd="0" presId="urn:microsoft.com/office/officeart/2005/8/layout/orgChart1"/>
    <dgm:cxn modelId="{78462AD8-6ED7-422A-9656-7720C440D7E9}" type="presParOf" srcId="{2C95E101-0DBA-4408-8F06-BA151ED26BC6}" destId="{4355A305-8AE2-4149-A044-64E1612E1859}" srcOrd="0" destOrd="0" presId="urn:microsoft.com/office/officeart/2005/8/layout/orgChart1"/>
    <dgm:cxn modelId="{868B6AB7-EBF5-4F49-9BAB-DF90F36C8DBF}" type="presParOf" srcId="{2C95E101-0DBA-4408-8F06-BA151ED26BC6}" destId="{75C52C5C-5F62-426D-BD64-978533ABF2BB}" srcOrd="1" destOrd="0" presId="urn:microsoft.com/office/officeart/2005/8/layout/orgChart1"/>
    <dgm:cxn modelId="{800FC9F1-1399-4D28-8033-014F4941F1E9}" type="presParOf" srcId="{AA246743-4E9A-4682-A493-8ABA1F24D023}" destId="{60AC1E65-C5C8-48B0-A266-DEB6263F46F8}" srcOrd="1" destOrd="0" presId="urn:microsoft.com/office/officeart/2005/8/layout/orgChart1"/>
    <dgm:cxn modelId="{166223F6-EB4E-422E-BC1C-998FAB9A9D1A}" type="presParOf" srcId="{AA246743-4E9A-4682-A493-8ABA1F24D023}" destId="{FF1A9B64-D33E-4AB8-B3B5-D81E11C2E1B3}" srcOrd="2" destOrd="0" presId="urn:microsoft.com/office/officeart/2005/8/layout/orgChart1"/>
    <dgm:cxn modelId="{2A395289-BB68-4C61-887F-DA2A2B76944E}" type="presParOf" srcId="{A7CE92AE-63D9-490D-B96C-7BDF00C1548D}" destId="{6A02C18F-E041-4134-8FDC-F26F08755E58}" srcOrd="2" destOrd="0" presId="urn:microsoft.com/office/officeart/2005/8/layout/orgChart1"/>
    <dgm:cxn modelId="{76214F95-9742-43CA-BD32-2FF859D67EC0}" type="presParOf" srcId="{A7CE92AE-63D9-490D-B96C-7BDF00C1548D}" destId="{AF50F301-5053-46C9-BCFA-B0E40804AAA7}" srcOrd="3" destOrd="0" presId="urn:microsoft.com/office/officeart/2005/8/layout/orgChart1"/>
    <dgm:cxn modelId="{DE73E526-1EEE-4244-88B0-E334091E2184}" type="presParOf" srcId="{AF50F301-5053-46C9-BCFA-B0E40804AAA7}" destId="{5363D601-E683-464C-99AF-3C477B681DFA}" srcOrd="0" destOrd="0" presId="urn:microsoft.com/office/officeart/2005/8/layout/orgChart1"/>
    <dgm:cxn modelId="{2332A31F-67CB-459C-8355-118653778C7D}" type="presParOf" srcId="{5363D601-E683-464C-99AF-3C477B681DFA}" destId="{C94B0759-77E9-4E5E-A4C6-D2429C7EED2A}" srcOrd="0" destOrd="0" presId="urn:microsoft.com/office/officeart/2005/8/layout/orgChart1"/>
    <dgm:cxn modelId="{B06495B2-37DC-425C-B737-C77DD3763766}" type="presParOf" srcId="{5363D601-E683-464C-99AF-3C477B681DFA}" destId="{52523709-5B45-4A0A-948D-AB04F9FB3050}" srcOrd="1" destOrd="0" presId="urn:microsoft.com/office/officeart/2005/8/layout/orgChart1"/>
    <dgm:cxn modelId="{7F40C867-CDA9-49F2-95D8-DACC42814BFF}" type="presParOf" srcId="{AF50F301-5053-46C9-BCFA-B0E40804AAA7}" destId="{C16AA8E3-198C-4511-8B04-71133ACF14C8}" srcOrd="1" destOrd="0" presId="urn:microsoft.com/office/officeart/2005/8/layout/orgChart1"/>
    <dgm:cxn modelId="{7702F947-EBCE-462F-82E8-1CC178F08C7B}" type="presParOf" srcId="{AF50F301-5053-46C9-BCFA-B0E40804AAA7}" destId="{BE9B2DEB-1371-4B95-8069-E5CCCE5175B3}" srcOrd="2" destOrd="0" presId="urn:microsoft.com/office/officeart/2005/8/layout/orgChart1"/>
    <dgm:cxn modelId="{99ACB3B0-4244-44AF-969A-37C7786A4253}" type="presParOf" srcId="{A7CE92AE-63D9-490D-B96C-7BDF00C1548D}" destId="{4244B4E1-A6A6-4F92-8293-714411595D91}" srcOrd="4" destOrd="0" presId="urn:microsoft.com/office/officeart/2005/8/layout/orgChart1"/>
    <dgm:cxn modelId="{910F6FE6-6380-4FB0-A340-771C74981BD6}" type="presParOf" srcId="{A7CE92AE-63D9-490D-B96C-7BDF00C1548D}" destId="{500F002A-9181-44DA-90F7-1D72D35B9EDB}" srcOrd="5" destOrd="0" presId="urn:microsoft.com/office/officeart/2005/8/layout/orgChart1"/>
    <dgm:cxn modelId="{F09CB1D4-62C2-417E-BDF0-FAA18F7C63AE}" type="presParOf" srcId="{500F002A-9181-44DA-90F7-1D72D35B9EDB}" destId="{D96848B8-3A7F-4979-B5CE-C2FD4A94D5CA}" srcOrd="0" destOrd="0" presId="urn:microsoft.com/office/officeart/2005/8/layout/orgChart1"/>
    <dgm:cxn modelId="{74A7164D-512A-48F4-A6AF-3342566FBF9D}" type="presParOf" srcId="{D96848B8-3A7F-4979-B5CE-C2FD4A94D5CA}" destId="{A8C8EC26-59A2-4BC1-BF7E-070324482A9C}" srcOrd="0" destOrd="0" presId="urn:microsoft.com/office/officeart/2005/8/layout/orgChart1"/>
    <dgm:cxn modelId="{AB7BA9CE-2969-424E-8F11-CDBF7165792B}" type="presParOf" srcId="{D96848B8-3A7F-4979-B5CE-C2FD4A94D5CA}" destId="{D36DA256-5539-4BF4-B8A6-001A2F50D29C}" srcOrd="1" destOrd="0" presId="urn:microsoft.com/office/officeart/2005/8/layout/orgChart1"/>
    <dgm:cxn modelId="{98C35753-F08C-4016-9041-324D49B3ACCE}" type="presParOf" srcId="{500F002A-9181-44DA-90F7-1D72D35B9EDB}" destId="{217279B4-21EF-4DD2-A643-D10E7CAA9B91}" srcOrd="1" destOrd="0" presId="urn:microsoft.com/office/officeart/2005/8/layout/orgChart1"/>
    <dgm:cxn modelId="{301CCF3C-6982-41C3-BFD6-8E6D8955F737}" type="presParOf" srcId="{500F002A-9181-44DA-90F7-1D72D35B9EDB}" destId="{F2D73A00-CE0D-4EDC-B528-700AB828AC6B}" srcOrd="2" destOrd="0" presId="urn:microsoft.com/office/officeart/2005/8/layout/orgChart1"/>
    <dgm:cxn modelId="{0310C11F-EB39-46A1-A4C2-D3CC00E7A8C1}" type="presParOf" srcId="{A7CE92AE-63D9-490D-B96C-7BDF00C1548D}" destId="{296E8157-F8AD-4DCC-9DA6-C9C092C8196B}" srcOrd="6" destOrd="0" presId="urn:microsoft.com/office/officeart/2005/8/layout/orgChart1"/>
    <dgm:cxn modelId="{ACAF1FB0-926A-4BC5-B25A-BEB3C53CA024}" type="presParOf" srcId="{A7CE92AE-63D9-490D-B96C-7BDF00C1548D}" destId="{78D2D32A-7441-4129-B698-C50D3705E19C}" srcOrd="7" destOrd="0" presId="urn:microsoft.com/office/officeart/2005/8/layout/orgChart1"/>
    <dgm:cxn modelId="{EEEB5B1C-8FE4-49FA-816A-918A05A0D7A6}" type="presParOf" srcId="{78D2D32A-7441-4129-B698-C50D3705E19C}" destId="{226FC6B3-E32F-463D-BDB8-A853EB218B8F}" srcOrd="0" destOrd="0" presId="urn:microsoft.com/office/officeart/2005/8/layout/orgChart1"/>
    <dgm:cxn modelId="{A75658FE-B684-43D9-B8B5-A81D1FDCFF1A}" type="presParOf" srcId="{226FC6B3-E32F-463D-BDB8-A853EB218B8F}" destId="{F89E0B75-1C31-4060-AFC8-18599E6E6D87}" srcOrd="0" destOrd="0" presId="urn:microsoft.com/office/officeart/2005/8/layout/orgChart1"/>
    <dgm:cxn modelId="{102EBA64-D135-482D-8CA7-3C7A1C9B8FA9}" type="presParOf" srcId="{226FC6B3-E32F-463D-BDB8-A853EB218B8F}" destId="{01C72B76-6151-4187-843D-D5BE52D29C90}" srcOrd="1" destOrd="0" presId="urn:microsoft.com/office/officeart/2005/8/layout/orgChart1"/>
    <dgm:cxn modelId="{C2D3071E-60B6-4014-93C3-8212DF82CF43}" type="presParOf" srcId="{78D2D32A-7441-4129-B698-C50D3705E19C}" destId="{0F6068C0-93E6-4759-8F56-56F29DD9E9DF}" srcOrd="1" destOrd="0" presId="urn:microsoft.com/office/officeart/2005/8/layout/orgChart1"/>
    <dgm:cxn modelId="{0DA728D5-1B35-4043-AF86-941EF35CDFE4}" type="presParOf" srcId="{78D2D32A-7441-4129-B698-C50D3705E19C}" destId="{E959647C-E3AF-457F-9AC3-E5C5ED2AC985}" srcOrd="2" destOrd="0" presId="urn:microsoft.com/office/officeart/2005/8/layout/orgChart1"/>
    <dgm:cxn modelId="{75D8D733-9F4B-46B8-8036-7B7D43F3568A}" type="presParOf" srcId="{A7CE92AE-63D9-490D-B96C-7BDF00C1548D}" destId="{A5D4A8F8-99FB-4D67-8AFD-17ADA9CCDD01}" srcOrd="8" destOrd="0" presId="urn:microsoft.com/office/officeart/2005/8/layout/orgChart1"/>
    <dgm:cxn modelId="{20A2C141-2B8D-4D5E-A5A1-A78B872C9BDE}" type="presParOf" srcId="{A7CE92AE-63D9-490D-B96C-7BDF00C1548D}" destId="{E664AD0C-B5E9-43EA-9B11-F4080048279D}" srcOrd="9" destOrd="0" presId="urn:microsoft.com/office/officeart/2005/8/layout/orgChart1"/>
    <dgm:cxn modelId="{C57B877B-3174-4106-A2B0-7CAFF48872B5}" type="presParOf" srcId="{E664AD0C-B5E9-43EA-9B11-F4080048279D}" destId="{23CED3B2-09D4-47FA-AD64-22EBED4149A8}" srcOrd="0" destOrd="0" presId="urn:microsoft.com/office/officeart/2005/8/layout/orgChart1"/>
    <dgm:cxn modelId="{1D2312BB-DC52-4F6A-BB8B-ED4024B5D696}" type="presParOf" srcId="{23CED3B2-09D4-47FA-AD64-22EBED4149A8}" destId="{65284452-6571-45F3-8021-3B1BBEEA40D9}" srcOrd="0" destOrd="0" presId="urn:microsoft.com/office/officeart/2005/8/layout/orgChart1"/>
    <dgm:cxn modelId="{0DCB8A6B-4468-47CB-9D19-975E21B34ED9}" type="presParOf" srcId="{23CED3B2-09D4-47FA-AD64-22EBED4149A8}" destId="{6467A7A8-6C94-4E7C-9D8B-91869483A348}" srcOrd="1" destOrd="0" presId="urn:microsoft.com/office/officeart/2005/8/layout/orgChart1"/>
    <dgm:cxn modelId="{9487FABB-2360-4B1C-8E5C-E05BEA9E5A33}" type="presParOf" srcId="{E664AD0C-B5E9-43EA-9B11-F4080048279D}" destId="{380D2921-AA68-4907-B384-C8D0AF768482}" srcOrd="1" destOrd="0" presId="urn:microsoft.com/office/officeart/2005/8/layout/orgChart1"/>
    <dgm:cxn modelId="{9E2C63BD-CED2-4A95-B88C-1D8CAF66B44B}" type="presParOf" srcId="{E664AD0C-B5E9-43EA-9B11-F4080048279D}" destId="{75BD0400-479E-4B1E-A18A-F90CF197ECF5}" srcOrd="2" destOrd="0" presId="urn:microsoft.com/office/officeart/2005/8/layout/orgChart1"/>
    <dgm:cxn modelId="{99E074AD-6470-4116-9653-DDE2CC6F03AE}" type="presParOf" srcId="{CBE471C5-C83D-4C96-8856-8107E8509900}" destId="{3659C9CD-F90E-43FA-9E7D-CFE8D8FC6494}" srcOrd="2" destOrd="0" presId="urn:microsoft.com/office/officeart/2005/8/layout/orgChar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68"/>
    </a:ext>
  </dgm:extLst>
</dgm:dataModel>
</file>

<file path=word/diagrams/data9.xml><?xml version="1.0" encoding="utf-8"?>
<dgm:dataModel xmlns:dgm="http://schemas.openxmlformats.org/drawingml/2006/diagram" xmlns:a="http://schemas.openxmlformats.org/drawingml/2006/main">
  <dgm:ptLst>
    <dgm:pt modelId="{4816F07B-0EA1-403F-A6E2-2C3DB786F745}" type="doc">
      <dgm:prSet loTypeId="urn:microsoft.com/office/officeart/2005/8/layout/radial3" loCatId="cycle" qsTypeId="urn:microsoft.com/office/officeart/2005/8/quickstyle/simple2" qsCatId="simple" csTypeId="urn:microsoft.com/office/officeart/2005/8/colors/accent1_2" csCatId="accent1" phldr="1"/>
      <dgm:spPr/>
      <dgm:t>
        <a:bodyPr/>
        <a:lstStyle/>
        <a:p>
          <a:pPr rtl="1"/>
          <a:endParaRPr lang="ar-SA"/>
        </a:p>
      </dgm:t>
    </dgm:pt>
    <dgm:pt modelId="{532946C2-061C-473F-AC67-048A827E2EF4}">
      <dgm:prSet phldrT="[نص]"/>
      <dgm:spPr/>
      <dgm:t>
        <a:bodyPr/>
        <a:lstStyle/>
        <a:p>
          <a:pPr rtl="1"/>
          <a:r>
            <a:rPr lang="ar-SA">
              <a:latin typeface="Roboto" panose="02000000000000000000" pitchFamily="2" charset="0"/>
            </a:rPr>
            <a:t>مميزات الحساب الاحترافي عن الحساب الشخصي</a:t>
          </a:r>
          <a:endParaRPr lang="ar-SA"/>
        </a:p>
      </dgm:t>
    </dgm:pt>
    <dgm:pt modelId="{73D0640A-5016-48E2-8CEC-EAC00D669EC7}" type="parTrans" cxnId="{28B22E13-96E8-4064-AF82-0014841FD74A}">
      <dgm:prSet/>
      <dgm:spPr/>
      <dgm:t>
        <a:bodyPr/>
        <a:lstStyle/>
        <a:p>
          <a:pPr rtl="1"/>
          <a:endParaRPr lang="ar-SA"/>
        </a:p>
      </dgm:t>
    </dgm:pt>
    <dgm:pt modelId="{74C3F1BF-9C38-47F5-BA16-2CB3E64FC856}" type="sibTrans" cxnId="{28B22E13-96E8-4064-AF82-0014841FD74A}">
      <dgm:prSet/>
      <dgm:spPr/>
      <dgm:t>
        <a:bodyPr/>
        <a:lstStyle/>
        <a:p>
          <a:pPr rtl="1"/>
          <a:endParaRPr lang="ar-SA"/>
        </a:p>
      </dgm:t>
    </dgm:pt>
    <dgm:pt modelId="{EE91CD74-405C-440A-BB3C-4062A7C35CBA}">
      <dgm:prSet/>
      <dgm:spPr/>
      <dgm:t>
        <a:bodyPr/>
        <a:lstStyle/>
        <a:p>
          <a:pPr rtl="1"/>
          <a:r>
            <a:rPr lang="ar-SA" b="1" i="0">
              <a:effectLst/>
              <a:latin typeface="Roboto" panose="02000000000000000000" pitchFamily="2" charset="0"/>
            </a:rPr>
            <a:t>رؤى انستغرام  </a:t>
          </a:r>
          <a:r>
            <a:rPr lang="en-US" b="1" i="0">
              <a:effectLst/>
              <a:latin typeface="Roboto" panose="02000000000000000000" pitchFamily="2" charset="0"/>
            </a:rPr>
            <a:t>Instagram Insights</a:t>
          </a:r>
          <a:r>
            <a:rPr lang="ar-SA" b="1" i="0">
              <a:effectLst/>
              <a:latin typeface="Roboto" panose="02000000000000000000" pitchFamily="2" charset="0"/>
            </a:rPr>
            <a:t> </a:t>
          </a:r>
          <a:endParaRPr lang="ar-SA" b="0" i="0" dirty="0">
            <a:effectLst/>
            <a:latin typeface="Roboto" panose="02000000000000000000" pitchFamily="2" charset="0"/>
          </a:endParaRPr>
        </a:p>
      </dgm:t>
    </dgm:pt>
    <dgm:pt modelId="{1C0B4417-A24B-45A3-BE3C-271461EB0619}" type="parTrans" cxnId="{AB6BA041-389D-4836-BB1D-B439D5E9D1C3}">
      <dgm:prSet/>
      <dgm:spPr/>
      <dgm:t>
        <a:bodyPr/>
        <a:lstStyle/>
        <a:p>
          <a:pPr rtl="1"/>
          <a:endParaRPr lang="ar-SA"/>
        </a:p>
      </dgm:t>
    </dgm:pt>
    <dgm:pt modelId="{8ACE69FE-AE2C-4810-92C9-DCF760D7C2C1}" type="sibTrans" cxnId="{AB6BA041-389D-4836-BB1D-B439D5E9D1C3}">
      <dgm:prSet/>
      <dgm:spPr/>
      <dgm:t>
        <a:bodyPr/>
        <a:lstStyle/>
        <a:p>
          <a:pPr rtl="1"/>
          <a:endParaRPr lang="ar-SA"/>
        </a:p>
      </dgm:t>
    </dgm:pt>
    <dgm:pt modelId="{3BA77FFB-8C6C-4DD1-BB6B-BE0140743E3A}">
      <dgm:prSet/>
      <dgm:spPr/>
      <dgm:t>
        <a:bodyPr/>
        <a:lstStyle/>
        <a:p>
          <a:pPr rtl="1"/>
          <a:r>
            <a:rPr lang="ar-SA" b="1" dirty="0">
              <a:latin typeface="Roboto" panose="02000000000000000000" pitchFamily="2" charset="0"/>
            </a:rPr>
            <a:t>تعزيز المنشور  </a:t>
          </a:r>
          <a:r>
            <a:rPr lang="en-US" b="1" dirty="0">
              <a:latin typeface="Roboto" panose="02000000000000000000" pitchFamily="2" charset="0"/>
            </a:rPr>
            <a:t>Boost Past</a:t>
          </a:r>
          <a:br>
            <a:rPr lang="ar-SA" b="0" i="0" dirty="0">
              <a:effectLst/>
              <a:latin typeface="Roboto" panose="02000000000000000000" pitchFamily="2" charset="0"/>
            </a:rPr>
          </a:br>
          <a:endParaRPr lang="ar-SA" b="0" i="0" dirty="0">
            <a:effectLst/>
            <a:latin typeface="Roboto" panose="02000000000000000000" pitchFamily="2" charset="0"/>
          </a:endParaRPr>
        </a:p>
      </dgm:t>
    </dgm:pt>
    <dgm:pt modelId="{D9E00364-24A8-4D03-9CEA-1A822B52C495}" type="parTrans" cxnId="{D2C14EEF-7ADF-465A-ABC1-274BB8CAD1D6}">
      <dgm:prSet/>
      <dgm:spPr/>
      <dgm:t>
        <a:bodyPr/>
        <a:lstStyle/>
        <a:p>
          <a:pPr rtl="1"/>
          <a:endParaRPr lang="ar-SA"/>
        </a:p>
      </dgm:t>
    </dgm:pt>
    <dgm:pt modelId="{D444C610-435C-4E3D-B52A-735F2741AE59}" type="sibTrans" cxnId="{D2C14EEF-7ADF-465A-ABC1-274BB8CAD1D6}">
      <dgm:prSet/>
      <dgm:spPr/>
      <dgm:t>
        <a:bodyPr/>
        <a:lstStyle/>
        <a:p>
          <a:pPr rtl="1"/>
          <a:endParaRPr lang="ar-SA"/>
        </a:p>
      </dgm:t>
    </dgm:pt>
    <dgm:pt modelId="{E2C83BF2-0554-4D9F-AF66-69AF07B9EAB1}">
      <dgm:prSet/>
      <dgm:spPr/>
      <dgm:t>
        <a:bodyPr/>
        <a:lstStyle/>
        <a:p>
          <a:pPr rtl="1"/>
          <a:r>
            <a:rPr lang="ar-SA" b="1">
              <a:latin typeface="Roboto" panose="02000000000000000000" pitchFamily="2" charset="0"/>
            </a:rPr>
            <a:t>زر الاتصال </a:t>
          </a:r>
          <a:r>
            <a:rPr lang="en-US" b="1">
              <a:latin typeface="Roboto" panose="02000000000000000000" pitchFamily="2" charset="0"/>
            </a:rPr>
            <a:t>Contact Button</a:t>
          </a:r>
          <a:br>
            <a:rPr lang="ar-SA" b="0" i="0">
              <a:effectLst/>
              <a:latin typeface="Roboto" panose="02000000000000000000" pitchFamily="2" charset="0"/>
            </a:rPr>
          </a:br>
          <a:endParaRPr lang="ar-SA" b="0" i="0" dirty="0">
            <a:effectLst/>
            <a:latin typeface="Roboto" panose="02000000000000000000" pitchFamily="2" charset="0"/>
          </a:endParaRPr>
        </a:p>
      </dgm:t>
    </dgm:pt>
    <dgm:pt modelId="{97F7AD1F-DF9E-43F6-B957-D7A5C7053FE7}" type="parTrans" cxnId="{F96E8939-FB11-4B75-9916-480496A23419}">
      <dgm:prSet/>
      <dgm:spPr/>
      <dgm:t>
        <a:bodyPr/>
        <a:lstStyle/>
        <a:p>
          <a:pPr rtl="1"/>
          <a:endParaRPr lang="ar-SA"/>
        </a:p>
      </dgm:t>
    </dgm:pt>
    <dgm:pt modelId="{9A05912A-9C5B-4D86-A9CD-0CB08ADC75B8}" type="sibTrans" cxnId="{F96E8939-FB11-4B75-9916-480496A23419}">
      <dgm:prSet/>
      <dgm:spPr/>
      <dgm:t>
        <a:bodyPr/>
        <a:lstStyle/>
        <a:p>
          <a:pPr rtl="1"/>
          <a:endParaRPr lang="ar-SA"/>
        </a:p>
      </dgm:t>
    </dgm:pt>
    <dgm:pt modelId="{176B0AC8-F12B-4DE7-B093-80844FA5A979}">
      <dgm:prSet/>
      <dgm:spPr/>
      <dgm:t>
        <a:bodyPr/>
        <a:lstStyle/>
        <a:p>
          <a:pPr rtl="1"/>
          <a:r>
            <a:rPr lang="ar-SA" b="1" dirty="0">
              <a:latin typeface="Roboto" panose="02000000000000000000" pitchFamily="2" charset="0"/>
            </a:rPr>
            <a:t>التسوق عبر انستغرام </a:t>
          </a:r>
          <a:r>
            <a:rPr lang="en-US" b="1" dirty="0">
              <a:latin typeface="Roboto" panose="02000000000000000000" pitchFamily="2" charset="0"/>
            </a:rPr>
            <a:t>Instagram Shopping</a:t>
          </a:r>
          <a:endParaRPr lang="ar-SA" b="0" i="0" dirty="0">
            <a:effectLst/>
            <a:latin typeface="Roboto" panose="02000000000000000000" pitchFamily="2" charset="0"/>
          </a:endParaRPr>
        </a:p>
      </dgm:t>
    </dgm:pt>
    <dgm:pt modelId="{89AF75B8-4EA9-4136-A867-6DF643616C7B}" type="parTrans" cxnId="{3BBB741F-6E27-4500-956B-9CC0D816EF06}">
      <dgm:prSet/>
      <dgm:spPr/>
      <dgm:t>
        <a:bodyPr/>
        <a:lstStyle/>
        <a:p>
          <a:pPr rtl="1"/>
          <a:endParaRPr lang="ar-SA"/>
        </a:p>
      </dgm:t>
    </dgm:pt>
    <dgm:pt modelId="{C3F12EB2-FE67-4964-A358-07CAFD3F10D2}" type="sibTrans" cxnId="{3BBB741F-6E27-4500-956B-9CC0D816EF06}">
      <dgm:prSet/>
      <dgm:spPr/>
      <dgm:t>
        <a:bodyPr/>
        <a:lstStyle/>
        <a:p>
          <a:pPr rtl="1"/>
          <a:endParaRPr lang="ar-SA"/>
        </a:p>
      </dgm:t>
    </dgm:pt>
    <dgm:pt modelId="{EE707F5C-F246-4299-9C65-2052C3213E13}" type="pres">
      <dgm:prSet presAssocID="{4816F07B-0EA1-403F-A6E2-2C3DB786F745}" presName="composite" presStyleCnt="0">
        <dgm:presLayoutVars>
          <dgm:chMax val="1"/>
          <dgm:dir val="norm"/>
          <dgm:resizeHandles val="exact"/>
        </dgm:presLayoutVars>
      </dgm:prSet>
      <dgm:spPr/>
    </dgm:pt>
    <dgm:pt modelId="{54BBBB4E-11A4-4F9C-8BEB-80168BEFA7E7}" type="pres">
      <dgm:prSet presAssocID="{4816F07B-0EA1-403F-A6E2-2C3DB786F745}" presName="radial" presStyleCnt="0">
        <dgm:presLayoutVars>
          <dgm:animLvl val="ctr"/>
        </dgm:presLayoutVars>
      </dgm:prSet>
      <dgm:spPr/>
    </dgm:pt>
    <dgm:pt modelId="{76780D8F-9BD8-4BFB-BEE0-13FE48130862}" type="pres">
      <dgm:prSet presAssocID="{532946C2-061C-473F-AC67-048A827E2EF4}" presName="centerShape" presStyleLbl="vennNode1" presStyleIdx="0" presStyleCnt="5"/>
      <dgm:spPr/>
    </dgm:pt>
    <dgm:pt modelId="{260F2F41-2E91-4040-AB81-BD8B6EA5AC05}" type="pres">
      <dgm:prSet presAssocID="{EE91CD74-405C-440A-BB3C-4062A7C35CBA}" presName="node" presStyleLbl="vennNode1" presStyleIdx="1" presStyleCnt="5">
        <dgm:presLayoutVars>
          <dgm:bulletEnabled val="1"/>
        </dgm:presLayoutVars>
      </dgm:prSet>
      <dgm:spPr/>
    </dgm:pt>
    <dgm:pt modelId="{8F8F549E-2DA0-4FF1-8EC2-D14356B380B1}" type="pres">
      <dgm:prSet presAssocID="{3BA77FFB-8C6C-4DD1-BB6B-BE0140743E3A}" presName="node" presStyleLbl="vennNode1" presStyleIdx="2" presStyleCnt="5">
        <dgm:presLayoutVars>
          <dgm:bulletEnabled val="1"/>
        </dgm:presLayoutVars>
      </dgm:prSet>
      <dgm:spPr/>
    </dgm:pt>
    <dgm:pt modelId="{5129F9A9-3E6B-486C-A606-4B9E22864DD0}" type="pres">
      <dgm:prSet presAssocID="{E2C83BF2-0554-4D9F-AF66-69AF07B9EAB1}" presName="node" presStyleLbl="vennNode1" presStyleIdx="3" presStyleCnt="5">
        <dgm:presLayoutVars>
          <dgm:bulletEnabled val="1"/>
        </dgm:presLayoutVars>
      </dgm:prSet>
      <dgm:spPr/>
    </dgm:pt>
    <dgm:pt modelId="{7A454C2D-24A7-4EC8-967E-AD4AEF5D146B}" type="pres">
      <dgm:prSet presAssocID="{176B0AC8-F12B-4DE7-B093-80844FA5A979}" presName="node" presStyleLbl="vennNode1" presStyleIdx="4" presStyleCnt="5">
        <dgm:presLayoutVars>
          <dgm:bulletEnabled val="1"/>
        </dgm:presLayoutVars>
      </dgm:prSet>
      <dgm:spPr/>
    </dgm:pt>
  </dgm:ptLst>
  <dgm:cxnLst>
    <dgm:cxn modelId="{28B22E13-96E8-4064-AF82-0014841FD74A}" srcId="{4816F07B-0EA1-403F-A6E2-2C3DB786F745}" destId="{532946C2-061C-473F-AC67-048A827E2EF4}" srcOrd="0" destOrd="0" parTransId="{73D0640A-5016-48E2-8CEC-EAC00D669EC7}" sibTransId="{74C3F1BF-9C38-47F5-BA16-2CB3E64FC856}"/>
    <dgm:cxn modelId="{3BBB741F-6E27-4500-956B-9CC0D816EF06}" srcId="{532946C2-061C-473F-AC67-048A827E2EF4}" destId="{176B0AC8-F12B-4DE7-B093-80844FA5A979}" srcOrd="3" destOrd="0" parTransId="{89AF75B8-4EA9-4136-A867-6DF643616C7B}" sibTransId="{C3F12EB2-FE67-4964-A358-07CAFD3F10D2}"/>
    <dgm:cxn modelId="{426AB729-CDCF-4BCC-B943-FBC7169EBD0F}" type="presOf" srcId="{4816F07B-0EA1-403F-A6E2-2C3DB786F745}" destId="{EE707F5C-F246-4299-9C65-2052C3213E13}" srcOrd="0" destOrd="0" presId="urn:microsoft.com/office/officeart/2005/8/layout/radial3"/>
    <dgm:cxn modelId="{E3A89A33-6FA7-4052-ADFF-F714121B640B}" type="presOf" srcId="{532946C2-061C-473F-AC67-048A827E2EF4}" destId="{76780D8F-9BD8-4BFB-BEE0-13FE48130862}" srcOrd="0" destOrd="0" presId="urn:microsoft.com/office/officeart/2005/8/layout/radial3"/>
    <dgm:cxn modelId="{F96E8939-FB11-4B75-9916-480496A23419}" srcId="{532946C2-061C-473F-AC67-048A827E2EF4}" destId="{E2C83BF2-0554-4D9F-AF66-69AF07B9EAB1}" srcOrd="2" destOrd="0" parTransId="{97F7AD1F-DF9E-43F6-B957-D7A5C7053FE7}" sibTransId="{9A05912A-9C5B-4D86-A9CD-0CB08ADC75B8}"/>
    <dgm:cxn modelId="{AB6BA041-389D-4836-BB1D-B439D5E9D1C3}" srcId="{532946C2-061C-473F-AC67-048A827E2EF4}" destId="{EE91CD74-405C-440A-BB3C-4062A7C35CBA}" srcOrd="0" destOrd="0" parTransId="{1C0B4417-A24B-45A3-BE3C-271461EB0619}" sibTransId="{8ACE69FE-AE2C-4810-92C9-DCF760D7C2C1}"/>
    <dgm:cxn modelId="{D27A2447-C590-4B37-A806-524329779661}" type="presOf" srcId="{176B0AC8-F12B-4DE7-B093-80844FA5A979}" destId="{7A454C2D-24A7-4EC8-967E-AD4AEF5D146B}" srcOrd="0" destOrd="0" presId="urn:microsoft.com/office/officeart/2005/8/layout/radial3"/>
    <dgm:cxn modelId="{45F88278-7D05-4703-9985-9B3BF0A5C78C}" type="presOf" srcId="{3BA77FFB-8C6C-4DD1-BB6B-BE0140743E3A}" destId="{8F8F549E-2DA0-4FF1-8EC2-D14356B380B1}" srcOrd="0" destOrd="0" presId="urn:microsoft.com/office/officeart/2005/8/layout/radial3"/>
    <dgm:cxn modelId="{DE2E0D82-4B95-446C-BA1A-95E5241AFDE6}" type="presOf" srcId="{E2C83BF2-0554-4D9F-AF66-69AF07B9EAB1}" destId="{5129F9A9-3E6B-486C-A606-4B9E22864DD0}" srcOrd="0" destOrd="0" presId="urn:microsoft.com/office/officeart/2005/8/layout/radial3"/>
    <dgm:cxn modelId="{D2C14EEF-7ADF-465A-ABC1-274BB8CAD1D6}" srcId="{532946C2-061C-473F-AC67-048A827E2EF4}" destId="{3BA77FFB-8C6C-4DD1-BB6B-BE0140743E3A}" srcOrd="1" destOrd="0" parTransId="{D9E00364-24A8-4D03-9CEA-1A822B52C495}" sibTransId="{D444C610-435C-4E3D-B52A-735F2741AE59}"/>
    <dgm:cxn modelId="{A5B446F6-D43B-41FE-9EA2-94795375C1E1}" type="presOf" srcId="{EE91CD74-405C-440A-BB3C-4062A7C35CBA}" destId="{260F2F41-2E91-4040-AB81-BD8B6EA5AC05}" srcOrd="0" destOrd="0" presId="urn:microsoft.com/office/officeart/2005/8/layout/radial3"/>
    <dgm:cxn modelId="{D1FFD066-F3A2-442E-82AD-7B369F8C471A}" type="presParOf" srcId="{EE707F5C-F246-4299-9C65-2052C3213E13}" destId="{54BBBB4E-11A4-4F9C-8BEB-80168BEFA7E7}" srcOrd="0" destOrd="0" presId="urn:microsoft.com/office/officeart/2005/8/layout/radial3"/>
    <dgm:cxn modelId="{C8F710AA-CDD9-496B-9C5B-554C710BF1A5}" type="presParOf" srcId="{54BBBB4E-11A4-4F9C-8BEB-80168BEFA7E7}" destId="{76780D8F-9BD8-4BFB-BEE0-13FE48130862}" srcOrd="0" destOrd="0" presId="urn:microsoft.com/office/officeart/2005/8/layout/radial3"/>
    <dgm:cxn modelId="{38367724-BF10-41A3-BA47-975CC93B0E06}" type="presParOf" srcId="{54BBBB4E-11A4-4F9C-8BEB-80168BEFA7E7}" destId="{260F2F41-2E91-4040-AB81-BD8B6EA5AC05}" srcOrd="1" destOrd="0" presId="urn:microsoft.com/office/officeart/2005/8/layout/radial3"/>
    <dgm:cxn modelId="{E8B64BCF-5B76-41C2-8EC1-9FC3E017E414}" type="presParOf" srcId="{54BBBB4E-11A4-4F9C-8BEB-80168BEFA7E7}" destId="{8F8F549E-2DA0-4FF1-8EC2-D14356B380B1}" srcOrd="2" destOrd="0" presId="urn:microsoft.com/office/officeart/2005/8/layout/radial3"/>
    <dgm:cxn modelId="{4F480ED3-7303-468D-86B0-B885B446B9D6}" type="presParOf" srcId="{54BBBB4E-11A4-4F9C-8BEB-80168BEFA7E7}" destId="{5129F9A9-3E6B-486C-A606-4B9E22864DD0}" srcOrd="3" destOrd="0" presId="urn:microsoft.com/office/officeart/2005/8/layout/radial3"/>
    <dgm:cxn modelId="{3690DBD7-211F-4E99-9404-D021D0B8BF30}" type="presParOf" srcId="{54BBBB4E-11A4-4F9C-8BEB-80168BEFA7E7}" destId="{7A454C2D-24A7-4EC8-967E-AD4AEF5D146B}" srcOrd="4" destOrd="0" presId="urn:microsoft.com/office/officeart/2005/8/layout/radial3"/>
  </dgm:cxnLst>
  <dgm:bg/>
  <dgm:whole/>
  <dgm:extLst>
    <a:ext xmlns:a="http://schemas.openxmlformats.org/drawingml/2006/main" uri="http://schemas.microsoft.com/office/drawing/2008/diagram">
      <dsp:dataModelExt xmlns:dsp="http://schemas.microsoft.com/office/drawing/2008/diagram" minVer="http://schemas.openxmlformats.org/drawingml/2006/diagram" relId="rId75"/>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A0838-B2F3-4484-A0B4-72D0FF6D915F}">
      <dsp:nvSpPr>
        <dsp:cNvPr id="0" name=""/>
        <dsp:cNvSpPr/>
      </dsp:nvSpPr>
      <dsp:spPr>
        <a:xfrm>
          <a:off x="337262" y="755938"/>
          <a:ext cx="188440" cy="359070"/>
        </a:xfrm>
        <a:custGeom>
          <a:avLst/>
          <a:gdLst/>
          <a:rect l="0" t="0" r="0" b="0"/>
          <a:pathLst>
            <a:path fill="norm" stroke="1">
              <a:moveTo>
                <a:pt x="0" y="0"/>
              </a:moveTo>
              <a:lnTo>
                <a:pt x="94220" y="0"/>
              </a:lnTo>
              <a:lnTo>
                <a:pt x="94220" y="359070"/>
              </a:lnTo>
              <a:lnTo>
                <a:pt x="188440" y="359070"/>
              </a:lnTo>
            </a:path>
          </a:pathLst>
        </a:custGeom>
        <a:noFill/>
        <a:ln w="12700">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222250" rtl="1">
            <a:lnSpc>
              <a:spcPct val="90000"/>
            </a:lnSpc>
            <a:spcBef>
              <a:spcPct val="0"/>
            </a:spcBef>
            <a:spcAft>
              <a:spcPct val="35000"/>
            </a:spcAft>
            <a:buNone/>
          </a:pPr>
          <a:endParaRPr lang="ar-SA" sz="500" kern="1200">
            <a:solidFill>
              <a:schemeClr val="tx1"/>
            </a:solidFill>
            <a:latin typeface="Sakkal Majalla" panose="02000000000000000000" pitchFamily="2" charset="-78"/>
            <a:cs typeface="Sakkal Majalla" panose="02000000000000000000" pitchFamily="2" charset="-78"/>
          </a:endParaRPr>
        </a:p>
      </dsp:txBody>
      <dsp:txXfrm>
        <a:off x="421344" y="925336"/>
        <a:ext cx="20275" cy="20275"/>
      </dsp:txXfrm>
    </dsp:sp>
    <dsp:sp modelId="{2DD7AC0E-205F-4507-A68C-21DB1FA54A32}">
      <dsp:nvSpPr>
        <dsp:cNvPr id="0" name=""/>
        <dsp:cNvSpPr/>
      </dsp:nvSpPr>
      <dsp:spPr>
        <a:xfrm>
          <a:off x="337262" y="710218"/>
          <a:ext cx="188440" cy="91440"/>
        </a:xfrm>
        <a:custGeom>
          <a:avLst/>
          <a:gdLst/>
          <a:rect l="0" t="0" r="0" b="0"/>
          <a:pathLst>
            <a:path fill="norm" stroke="1">
              <a:moveTo>
                <a:pt x="0" y="45720"/>
              </a:moveTo>
              <a:lnTo>
                <a:pt x="188440" y="45720"/>
              </a:lnTo>
            </a:path>
          </a:pathLst>
        </a:custGeom>
        <a:noFill/>
        <a:ln w="12700">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222250" rtl="1">
            <a:lnSpc>
              <a:spcPct val="90000"/>
            </a:lnSpc>
            <a:spcBef>
              <a:spcPct val="0"/>
            </a:spcBef>
            <a:spcAft>
              <a:spcPct val="35000"/>
            </a:spcAft>
            <a:buNone/>
          </a:pPr>
          <a:endParaRPr lang="ar-SA" sz="500" kern="1200">
            <a:solidFill>
              <a:schemeClr val="tx1"/>
            </a:solidFill>
            <a:latin typeface="Sakkal Majalla" panose="02000000000000000000" pitchFamily="2" charset="-78"/>
            <a:cs typeface="Sakkal Majalla" panose="02000000000000000000" pitchFamily="2" charset="-78"/>
          </a:endParaRPr>
        </a:p>
      </dsp:txBody>
      <dsp:txXfrm>
        <a:off x="426771" y="751227"/>
        <a:ext cx="9422" cy="9422"/>
      </dsp:txXfrm>
    </dsp:sp>
    <dsp:sp modelId="{88BF76A1-5072-4B1C-889E-0441E6A8F425}">
      <dsp:nvSpPr>
        <dsp:cNvPr id="0" name=""/>
        <dsp:cNvSpPr/>
      </dsp:nvSpPr>
      <dsp:spPr>
        <a:xfrm>
          <a:off x="337262" y="396867"/>
          <a:ext cx="188440" cy="359070"/>
        </a:xfrm>
        <a:custGeom>
          <a:avLst/>
          <a:gdLst/>
          <a:rect l="0" t="0" r="0" b="0"/>
          <a:pathLst>
            <a:path fill="norm" stroke="1">
              <a:moveTo>
                <a:pt x="0" y="359070"/>
              </a:moveTo>
              <a:lnTo>
                <a:pt x="94220" y="359070"/>
              </a:lnTo>
              <a:lnTo>
                <a:pt x="94220" y="0"/>
              </a:lnTo>
              <a:lnTo>
                <a:pt x="188440" y="0"/>
              </a:lnTo>
            </a:path>
          </a:pathLst>
        </a:custGeom>
        <a:noFill/>
        <a:ln w="12700">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222250" rtl="1">
            <a:lnSpc>
              <a:spcPct val="90000"/>
            </a:lnSpc>
            <a:spcBef>
              <a:spcPct val="0"/>
            </a:spcBef>
            <a:spcAft>
              <a:spcPct val="35000"/>
            </a:spcAft>
            <a:buNone/>
          </a:pPr>
          <a:endParaRPr lang="ar-SA" sz="500" kern="1200">
            <a:solidFill>
              <a:schemeClr val="tx1"/>
            </a:solidFill>
            <a:latin typeface="Sakkal Majalla" panose="02000000000000000000" pitchFamily="2" charset="-78"/>
            <a:cs typeface="Sakkal Majalla" panose="02000000000000000000" pitchFamily="2" charset="-78"/>
          </a:endParaRPr>
        </a:p>
      </dsp:txBody>
      <dsp:txXfrm>
        <a:off x="421344" y="566265"/>
        <a:ext cx="20275" cy="20275"/>
      </dsp:txXfrm>
    </dsp:sp>
    <dsp:sp modelId="{539C1392-D4E9-4900-8156-860728A3AD18}">
      <dsp:nvSpPr>
        <dsp:cNvPr id="0" name=""/>
        <dsp:cNvSpPr/>
      </dsp:nvSpPr>
      <dsp:spPr>
        <a:xfrm rot="16200000">
          <a:off x="-562304" y="612310"/>
          <a:ext cx="1511877" cy="287256"/>
        </a:xfrm>
        <a:prstGeom prst="rect">
          <a:avLst/>
        </a:prstGeom>
        <a:solidFill>
          <a:schemeClr val="accent3">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lstStyle/>
        <a:p>
          <a:pPr marL="0" lvl="0" indent="0" algn="ctr" defTabSz="444500" rtl="1">
            <a:lnSpc>
              <a:spcPct val="90000"/>
            </a:lnSpc>
            <a:spcBef>
              <a:spcPct val="0"/>
            </a:spcBef>
            <a:spcAft>
              <a:spcPct val="35000"/>
            </a:spcAft>
            <a:buNone/>
          </a:pPr>
          <a:r>
            <a:rPr lang="ar-SA" sz="1000" kern="1200" dirty="0">
              <a:solidFill>
                <a:schemeClr val="tx1"/>
              </a:solidFill>
              <a:latin typeface="Sakkal Majalla" panose="02000000000000000000" pitchFamily="2" charset="-78"/>
              <a:cs typeface="Sakkal Majalla" panose="02000000000000000000" pitchFamily="2" charset="-78"/>
            </a:rPr>
            <a:t>من أهم أنواع وسائل الإعلان التجارية:</a:t>
          </a:r>
        </a:p>
      </dsp:txBody>
      <dsp:txXfrm>
        <a:off x="-562304" y="612310"/>
        <a:ext cx="1511877" cy="287256"/>
      </dsp:txXfrm>
    </dsp:sp>
    <dsp:sp modelId="{0D2C6446-E024-42D8-AA0D-CF3CA361B59D}">
      <dsp:nvSpPr>
        <dsp:cNvPr id="0" name=""/>
        <dsp:cNvSpPr/>
      </dsp:nvSpPr>
      <dsp:spPr>
        <a:xfrm>
          <a:off x="525702" y="253239"/>
          <a:ext cx="1272141" cy="287256"/>
        </a:xfrm>
        <a:prstGeom prst="rect">
          <a:avLst/>
        </a:prstGeom>
        <a:solidFill>
          <a:schemeClr val="accent3">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lstStyle/>
        <a:p>
          <a:pPr marL="0" lvl="0" indent="0" algn="ctr" defTabSz="444500" rtl="1">
            <a:lnSpc>
              <a:spcPct val="90000"/>
            </a:lnSpc>
            <a:spcBef>
              <a:spcPct val="0"/>
            </a:spcBef>
            <a:spcAft>
              <a:spcPct val="35000"/>
            </a:spcAft>
            <a:buNone/>
          </a:pPr>
          <a:r>
            <a:rPr lang="ar-SA" sz="1000" kern="1200">
              <a:solidFill>
                <a:schemeClr val="tx1"/>
              </a:solidFill>
              <a:latin typeface="Sakkal Majalla" panose="02000000000000000000" pitchFamily="2" charset="-78"/>
              <a:cs typeface="Sakkal Majalla" panose="02000000000000000000" pitchFamily="2" charset="-78"/>
            </a:rPr>
            <a:t>...................................</a:t>
          </a:r>
          <a:endParaRPr lang="ar-SA" sz="1000" kern="1200" dirty="0">
            <a:solidFill>
              <a:schemeClr val="tx1"/>
            </a:solidFill>
            <a:latin typeface="Sakkal Majalla" panose="02000000000000000000" pitchFamily="2" charset="-78"/>
            <a:cs typeface="Sakkal Majalla" panose="02000000000000000000" pitchFamily="2" charset="-78"/>
          </a:endParaRPr>
        </a:p>
      </dsp:txBody>
      <dsp:txXfrm>
        <a:off x="525702" y="253239"/>
        <a:ext cx="1272141" cy="287256"/>
      </dsp:txXfrm>
    </dsp:sp>
    <dsp:sp modelId="{25901CFC-744C-4A9C-BB24-2BA601FB70B2}">
      <dsp:nvSpPr>
        <dsp:cNvPr id="0" name=""/>
        <dsp:cNvSpPr/>
      </dsp:nvSpPr>
      <dsp:spPr>
        <a:xfrm>
          <a:off x="525702" y="612310"/>
          <a:ext cx="1272141" cy="287256"/>
        </a:xfrm>
        <a:prstGeom prst="rect">
          <a:avLst/>
        </a:prstGeom>
        <a:solidFill>
          <a:schemeClr val="accent3">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lstStyle/>
        <a:p>
          <a:pPr marL="0" lvl="0" indent="0" algn="ctr" defTabSz="444500" rtl="1">
            <a:lnSpc>
              <a:spcPct val="90000"/>
            </a:lnSpc>
            <a:spcBef>
              <a:spcPct val="0"/>
            </a:spcBef>
            <a:spcAft>
              <a:spcPct val="35000"/>
            </a:spcAft>
            <a:buNone/>
          </a:pPr>
          <a:r>
            <a:rPr lang="ar-SA" sz="1000" kern="1200">
              <a:solidFill>
                <a:schemeClr val="tx1"/>
              </a:solidFill>
              <a:latin typeface="Sakkal Majalla" panose="02000000000000000000" pitchFamily="2" charset="-78"/>
              <a:cs typeface="Sakkal Majalla" panose="02000000000000000000" pitchFamily="2" charset="-78"/>
            </a:rPr>
            <a:t>...................................</a:t>
          </a:r>
          <a:endParaRPr lang="ar-SA" sz="1000" kern="1200" dirty="0">
            <a:solidFill>
              <a:schemeClr val="tx1"/>
            </a:solidFill>
            <a:latin typeface="Sakkal Majalla" panose="02000000000000000000" pitchFamily="2" charset="-78"/>
            <a:cs typeface="Sakkal Majalla" panose="02000000000000000000" pitchFamily="2" charset="-78"/>
          </a:endParaRPr>
        </a:p>
      </dsp:txBody>
      <dsp:txXfrm>
        <a:off x="525702" y="612310"/>
        <a:ext cx="1272141" cy="287256"/>
      </dsp:txXfrm>
    </dsp:sp>
    <dsp:sp modelId="{7ACD9592-98EE-480B-9ECB-DDC704E06AA9}">
      <dsp:nvSpPr>
        <dsp:cNvPr id="0" name=""/>
        <dsp:cNvSpPr/>
      </dsp:nvSpPr>
      <dsp:spPr>
        <a:xfrm>
          <a:off x="525702" y="971380"/>
          <a:ext cx="1272141" cy="287256"/>
        </a:xfrm>
        <a:prstGeom prst="rect">
          <a:avLst/>
        </a:prstGeom>
        <a:solidFill>
          <a:schemeClr val="accent3">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lstStyle/>
        <a:p>
          <a:pPr marL="0" lvl="0" indent="0" algn="ctr" defTabSz="444500" rtl="1">
            <a:lnSpc>
              <a:spcPct val="90000"/>
            </a:lnSpc>
            <a:spcBef>
              <a:spcPct val="0"/>
            </a:spcBef>
            <a:spcAft>
              <a:spcPct val="35000"/>
            </a:spcAft>
            <a:buNone/>
          </a:pPr>
          <a:r>
            <a:rPr lang="ar-SA" sz="1000" kern="1200">
              <a:solidFill>
                <a:schemeClr val="tx1"/>
              </a:solidFill>
              <a:latin typeface="Sakkal Majalla" panose="02000000000000000000" pitchFamily="2" charset="-78"/>
              <a:cs typeface="Sakkal Majalla" panose="02000000000000000000" pitchFamily="2" charset="-78"/>
            </a:rPr>
            <a:t>...................................</a:t>
          </a:r>
          <a:endParaRPr lang="ar-SA" sz="1000" kern="1200" dirty="0">
            <a:solidFill>
              <a:schemeClr val="tx1"/>
            </a:solidFill>
            <a:latin typeface="Sakkal Majalla" panose="02000000000000000000" pitchFamily="2" charset="-78"/>
            <a:cs typeface="Sakkal Majalla" panose="02000000000000000000" pitchFamily="2" charset="-78"/>
          </a:endParaRPr>
        </a:p>
      </dsp:txBody>
      <dsp:txXfrm>
        <a:off x="525702" y="971380"/>
        <a:ext cx="1272141" cy="28725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D89DD6-8F87-4C93-89B5-1BD1051882EB}">
      <dsp:nvSpPr>
        <dsp:cNvPr id="0" name=""/>
        <dsp:cNvSpPr/>
      </dsp:nvSpPr>
      <dsp:spPr>
        <a:xfrm>
          <a:off x="2575910" y="0"/>
          <a:ext cx="2203995" cy="304800"/>
        </a:xfrm>
        <a:prstGeom prst="roundRect">
          <a:avLst>
            <a:gd name="adj" fmla="val 10000"/>
          </a:avLst>
        </a:prstGeom>
        <a:solidFill>
          <a:schemeClr val="lt1">
            <a:hueOff val="0"/>
            <a:satOff val="0"/>
            <a:lumOff val="0"/>
            <a:alphaOff val="0"/>
          </a:schemeClr>
        </a:solidFill>
        <a:ln w="12700">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lstStyle/>
        <a:p>
          <a:pPr marL="0" lvl="0" indent="0" algn="ctr" defTabSz="622300" rtl="1">
            <a:lnSpc>
              <a:spcPct val="90000"/>
            </a:lnSpc>
            <a:spcBef>
              <a:spcPct val="0"/>
            </a:spcBef>
            <a:spcAft>
              <a:spcPct val="35000"/>
            </a:spcAft>
            <a:buFont typeface="+mj-lt"/>
            <a:buNone/>
          </a:pPr>
          <a:r>
            <a:rPr lang="ar-SA" sz="1400" kern="1200">
              <a:latin typeface="Sakkal Majalla" panose="02000000000000000000" pitchFamily="2" charset="-78"/>
              <a:cs typeface="Sakkal Majalla" panose="02000000000000000000" pitchFamily="2" charset="-78"/>
            </a:rPr>
            <a:t>الإستراتيجية </a:t>
          </a:r>
          <a:r>
            <a:rPr lang="en-US" sz="1400" b="1" kern="1200"/>
            <a:t>……………………….</a:t>
          </a:r>
          <a:endParaRPr lang="ar-SA" sz="1400" kern="1200" dirty="0">
            <a:latin typeface="Sakkal Majalla" panose="02000000000000000000" pitchFamily="2" charset="-78"/>
            <a:cs typeface="Sakkal Majalla" panose="02000000000000000000" pitchFamily="2" charset="-78"/>
          </a:endParaRPr>
        </a:p>
      </dsp:txBody>
      <dsp:txXfrm>
        <a:off x="2584837" y="8927"/>
        <a:ext cx="2186141" cy="286946"/>
      </dsp:txXfrm>
    </dsp:sp>
    <dsp:sp modelId="{18959A76-73C3-496A-8E94-C4F51311097F}">
      <dsp:nvSpPr>
        <dsp:cNvPr id="0" name=""/>
        <dsp:cNvSpPr/>
      </dsp:nvSpPr>
      <dsp:spPr>
        <a:xfrm>
          <a:off x="1643" y="0"/>
          <a:ext cx="2203995" cy="304800"/>
        </a:xfrm>
        <a:prstGeom prst="roundRect">
          <a:avLst>
            <a:gd name="adj" fmla="val 10000"/>
          </a:avLst>
        </a:prstGeom>
        <a:solidFill>
          <a:schemeClr val="lt1">
            <a:hueOff val="0"/>
            <a:satOff val="0"/>
            <a:lumOff val="0"/>
            <a:alphaOff val="0"/>
          </a:schemeClr>
        </a:solidFill>
        <a:ln w="12700">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lstStyle/>
        <a:p>
          <a:pPr marL="0" lvl="0" indent="0" algn="ctr" defTabSz="622300" rtl="1">
            <a:lnSpc>
              <a:spcPct val="90000"/>
            </a:lnSpc>
            <a:spcBef>
              <a:spcPct val="0"/>
            </a:spcBef>
            <a:spcAft>
              <a:spcPct val="35000"/>
            </a:spcAft>
            <a:buNone/>
          </a:pPr>
          <a:r>
            <a:rPr lang="ar-SA" sz="1400" kern="1200">
              <a:latin typeface="Sakkal Majalla" panose="02000000000000000000" pitchFamily="2" charset="-78"/>
              <a:cs typeface="Sakkal Majalla" panose="02000000000000000000" pitchFamily="2" charset="-78"/>
            </a:rPr>
            <a:t>الإستراتيجية </a:t>
          </a:r>
          <a:r>
            <a:rPr lang="en-US" sz="1400" b="1" kern="1200"/>
            <a:t>……………………….</a:t>
          </a:r>
          <a:r>
            <a:rPr lang="ar-SA" sz="1400" kern="1200">
              <a:latin typeface="Sakkal Majalla" panose="02000000000000000000" pitchFamily="2" charset="-78"/>
              <a:cs typeface="Sakkal Majalla" panose="02000000000000000000" pitchFamily="2" charset="-78"/>
            </a:rPr>
            <a:t>.</a:t>
          </a:r>
        </a:p>
      </dsp:txBody>
      <dsp:txXfrm>
        <a:off x="10570" y="8927"/>
        <a:ext cx="2186141" cy="28694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E7F37-DA4A-4312-90A9-1CF2F7B2C48D}">
      <dsp:nvSpPr>
        <dsp:cNvPr id="0" name=""/>
        <dsp:cNvSpPr/>
      </dsp:nvSpPr>
      <dsp:spPr>
        <a:xfrm>
          <a:off x="575051" y="1671637"/>
          <a:ext cx="377232" cy="1078218"/>
        </a:xfrm>
        <a:custGeom>
          <a:avLst/>
          <a:gdLst/>
          <a:rect l="0" t="0" r="0" b="0"/>
          <a:pathLst>
            <a:path fill="norm" stroke="1">
              <a:moveTo>
                <a:pt x="0" y="0"/>
              </a:moveTo>
              <a:lnTo>
                <a:pt x="188616" y="0"/>
              </a:lnTo>
              <a:lnTo>
                <a:pt x="188616" y="1078218"/>
              </a:lnTo>
              <a:lnTo>
                <a:pt x="377232" y="1078218"/>
              </a:lnTo>
            </a:path>
          </a:pathLst>
        </a:custGeom>
        <a:noFill/>
        <a:ln w="12700">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222250" rtl="1">
            <a:lnSpc>
              <a:spcPct val="90000"/>
            </a:lnSpc>
            <a:spcBef>
              <a:spcPct val="0"/>
            </a:spcBef>
            <a:spcAft>
              <a:spcPct val="35000"/>
            </a:spcAft>
            <a:buNone/>
          </a:pPr>
          <a:endParaRPr lang="ar-SA" sz="500" kern="1200">
            <a:latin typeface="Sakkal Majalla" panose="02000000000000000000" pitchFamily="2" charset="-78"/>
            <a:cs typeface="Sakkal Majalla" panose="02000000000000000000" pitchFamily="2" charset="-78"/>
          </a:endParaRPr>
        </a:p>
      </dsp:txBody>
      <dsp:txXfrm>
        <a:off x="735110" y="2182189"/>
        <a:ext cx="57115" cy="57115"/>
      </dsp:txXfrm>
    </dsp:sp>
    <dsp:sp modelId="{F710BB34-3166-4801-8692-42BB15462E16}">
      <dsp:nvSpPr>
        <dsp:cNvPr id="0" name=""/>
        <dsp:cNvSpPr/>
      </dsp:nvSpPr>
      <dsp:spPr>
        <a:xfrm>
          <a:off x="575051" y="1671637"/>
          <a:ext cx="377232" cy="359406"/>
        </a:xfrm>
        <a:custGeom>
          <a:avLst/>
          <a:gdLst/>
          <a:rect l="0" t="0" r="0" b="0"/>
          <a:pathLst>
            <a:path fill="norm" stroke="1">
              <a:moveTo>
                <a:pt x="0" y="0"/>
              </a:moveTo>
              <a:lnTo>
                <a:pt x="188616" y="0"/>
              </a:lnTo>
              <a:lnTo>
                <a:pt x="188616" y="359406"/>
              </a:lnTo>
              <a:lnTo>
                <a:pt x="377232" y="359406"/>
              </a:lnTo>
            </a:path>
          </a:pathLst>
        </a:custGeom>
        <a:noFill/>
        <a:ln w="12700">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222250" rtl="1">
            <a:lnSpc>
              <a:spcPct val="90000"/>
            </a:lnSpc>
            <a:spcBef>
              <a:spcPct val="0"/>
            </a:spcBef>
            <a:spcAft>
              <a:spcPct val="35000"/>
            </a:spcAft>
            <a:buNone/>
          </a:pPr>
          <a:endParaRPr lang="ar-SA" sz="500" kern="1200">
            <a:latin typeface="Sakkal Majalla" panose="02000000000000000000" pitchFamily="2" charset="-78"/>
            <a:cs typeface="Sakkal Majalla" panose="02000000000000000000" pitchFamily="2" charset="-78"/>
          </a:endParaRPr>
        </a:p>
      </dsp:txBody>
      <dsp:txXfrm>
        <a:off x="750642" y="1838314"/>
        <a:ext cx="26051" cy="26051"/>
      </dsp:txXfrm>
    </dsp:sp>
    <dsp:sp modelId="{CB5B5DBB-CF9B-463B-863B-958150AC19A8}">
      <dsp:nvSpPr>
        <dsp:cNvPr id="0" name=""/>
        <dsp:cNvSpPr/>
      </dsp:nvSpPr>
      <dsp:spPr>
        <a:xfrm>
          <a:off x="575051" y="1312231"/>
          <a:ext cx="377232" cy="359406"/>
        </a:xfrm>
        <a:custGeom>
          <a:avLst/>
          <a:gdLst/>
          <a:rect l="0" t="0" r="0" b="0"/>
          <a:pathLst>
            <a:path fill="norm" stroke="1">
              <a:moveTo>
                <a:pt x="0" y="359406"/>
              </a:moveTo>
              <a:lnTo>
                <a:pt x="188616" y="359406"/>
              </a:lnTo>
              <a:lnTo>
                <a:pt x="188616" y="0"/>
              </a:lnTo>
              <a:lnTo>
                <a:pt x="377232" y="0"/>
              </a:lnTo>
            </a:path>
          </a:pathLst>
        </a:custGeom>
        <a:noFill/>
        <a:ln w="12700">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222250" rtl="1">
            <a:lnSpc>
              <a:spcPct val="90000"/>
            </a:lnSpc>
            <a:spcBef>
              <a:spcPct val="0"/>
            </a:spcBef>
            <a:spcAft>
              <a:spcPct val="35000"/>
            </a:spcAft>
            <a:buNone/>
          </a:pPr>
          <a:endParaRPr lang="ar-SA" sz="500" kern="1200">
            <a:latin typeface="Sakkal Majalla" panose="02000000000000000000" pitchFamily="2" charset="-78"/>
            <a:cs typeface="Sakkal Majalla" panose="02000000000000000000" pitchFamily="2" charset="-78"/>
          </a:endParaRPr>
        </a:p>
      </dsp:txBody>
      <dsp:txXfrm>
        <a:off x="750642" y="1478908"/>
        <a:ext cx="26051" cy="26051"/>
      </dsp:txXfrm>
    </dsp:sp>
    <dsp:sp modelId="{0476613A-C2D0-4169-9C97-ACE7189B2964}">
      <dsp:nvSpPr>
        <dsp:cNvPr id="0" name=""/>
        <dsp:cNvSpPr/>
      </dsp:nvSpPr>
      <dsp:spPr>
        <a:xfrm>
          <a:off x="575051" y="593419"/>
          <a:ext cx="377232" cy="1078218"/>
        </a:xfrm>
        <a:custGeom>
          <a:avLst/>
          <a:gdLst/>
          <a:rect l="0" t="0" r="0" b="0"/>
          <a:pathLst>
            <a:path fill="norm" stroke="1">
              <a:moveTo>
                <a:pt x="0" y="1078218"/>
              </a:moveTo>
              <a:lnTo>
                <a:pt x="188616" y="1078218"/>
              </a:lnTo>
              <a:lnTo>
                <a:pt x="188616" y="0"/>
              </a:lnTo>
              <a:lnTo>
                <a:pt x="377232" y="0"/>
              </a:lnTo>
            </a:path>
          </a:pathLst>
        </a:custGeom>
        <a:noFill/>
        <a:ln w="12700">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222250" rtl="1">
            <a:lnSpc>
              <a:spcPct val="90000"/>
            </a:lnSpc>
            <a:spcBef>
              <a:spcPct val="0"/>
            </a:spcBef>
            <a:spcAft>
              <a:spcPct val="35000"/>
            </a:spcAft>
            <a:buNone/>
          </a:pPr>
          <a:endParaRPr lang="ar-SA" sz="500" kern="1200">
            <a:latin typeface="Sakkal Majalla" panose="02000000000000000000" pitchFamily="2" charset="-78"/>
            <a:cs typeface="Sakkal Majalla" panose="02000000000000000000" pitchFamily="2" charset="-78"/>
          </a:endParaRPr>
        </a:p>
      </dsp:txBody>
      <dsp:txXfrm>
        <a:off x="735110" y="1103970"/>
        <a:ext cx="57115" cy="57115"/>
      </dsp:txXfrm>
    </dsp:sp>
    <dsp:sp modelId="{D25C9044-08F3-4ED7-AAB9-D651F4F746A9}">
      <dsp:nvSpPr>
        <dsp:cNvPr id="0" name=""/>
        <dsp:cNvSpPr/>
      </dsp:nvSpPr>
      <dsp:spPr>
        <a:xfrm rot="16200000">
          <a:off x="-1225762" y="1384112"/>
          <a:ext cx="3026578" cy="575049"/>
        </a:xfrm>
        <a:prstGeom prst="rect">
          <a:avLst/>
        </a:prstGeom>
        <a:solidFill>
          <a:schemeClr val="accent1">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lstStyle/>
        <a:p>
          <a:pPr marL="0" lvl="0" indent="0" algn="ctr" defTabSz="488950" rtl="1">
            <a:lnSpc>
              <a:spcPct val="90000"/>
            </a:lnSpc>
            <a:spcBef>
              <a:spcPct val="0"/>
            </a:spcBef>
            <a:spcAft>
              <a:spcPct val="35000"/>
            </a:spcAft>
            <a:buNone/>
          </a:pPr>
          <a:r>
            <a:rPr lang="ar-SA" sz="1100" kern="1200" dirty="0">
              <a:latin typeface="Sakkal Majalla" panose="02000000000000000000" pitchFamily="2" charset="-78"/>
              <a:cs typeface="Sakkal Majalla" panose="02000000000000000000" pitchFamily="2" charset="-78"/>
            </a:rPr>
            <a:t>انواع رسائل البريد الإلكتروني التسويقية</a:t>
          </a:r>
        </a:p>
      </dsp:txBody>
      <dsp:txXfrm>
        <a:off x="-1225762" y="1384112"/>
        <a:ext cx="3026578" cy="575049"/>
      </dsp:txXfrm>
    </dsp:sp>
    <dsp:sp modelId="{ED11F7D5-712E-47C1-89E7-D0FE754EA5A6}">
      <dsp:nvSpPr>
        <dsp:cNvPr id="0" name=""/>
        <dsp:cNvSpPr/>
      </dsp:nvSpPr>
      <dsp:spPr>
        <a:xfrm>
          <a:off x="952284" y="305894"/>
          <a:ext cx="1886163" cy="575049"/>
        </a:xfrm>
        <a:prstGeom prst="rect">
          <a:avLst/>
        </a:prstGeom>
        <a:solidFill>
          <a:schemeClr val="accent1">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lstStyle/>
        <a:p>
          <a:pPr marL="0" lvl="0" indent="0" algn="ctr" defTabSz="622300" rtl="1">
            <a:lnSpc>
              <a:spcPct val="90000"/>
            </a:lnSpc>
            <a:spcBef>
              <a:spcPct val="0"/>
            </a:spcBef>
            <a:spcAft>
              <a:spcPct val="35000"/>
            </a:spcAft>
            <a:buNone/>
          </a:pPr>
          <a:r>
            <a:rPr lang="ar-SA" sz="1400" kern="1200" dirty="0">
              <a:latin typeface="Sakkal Majalla" panose="02000000000000000000" pitchFamily="2" charset="-78"/>
              <a:cs typeface="Sakkal Majalla" panose="02000000000000000000" pitchFamily="2" charset="-78"/>
            </a:rPr>
            <a:t>رسائل </a:t>
          </a:r>
          <a:r>
            <a:rPr lang="en-US" sz="1400" b="1" kern="1200"/>
            <a:t>……………………….</a:t>
          </a:r>
          <a:r>
            <a:rPr lang="en-US" sz="1400" kern="1200" dirty="0">
              <a:latin typeface="Sakkal Majalla" panose="02000000000000000000" pitchFamily="2" charset="-78"/>
              <a:cs typeface="Sakkal Majalla" panose="02000000000000000000" pitchFamily="2" charset="-78"/>
            </a:rPr>
            <a:t> </a:t>
          </a:r>
          <a:endParaRPr lang="ar-SA" sz="1400" kern="1200" dirty="0">
            <a:latin typeface="Sakkal Majalla" panose="02000000000000000000" pitchFamily="2" charset="-78"/>
            <a:cs typeface="Sakkal Majalla" panose="02000000000000000000" pitchFamily="2" charset="-78"/>
          </a:endParaRPr>
        </a:p>
      </dsp:txBody>
      <dsp:txXfrm>
        <a:off x="952284" y="305894"/>
        <a:ext cx="1886163" cy="575049"/>
      </dsp:txXfrm>
    </dsp:sp>
    <dsp:sp modelId="{5CC26E57-93B0-451B-B207-C90C87A42056}">
      <dsp:nvSpPr>
        <dsp:cNvPr id="0" name=""/>
        <dsp:cNvSpPr/>
      </dsp:nvSpPr>
      <dsp:spPr>
        <a:xfrm>
          <a:off x="952284" y="1024706"/>
          <a:ext cx="1886163" cy="575049"/>
        </a:xfrm>
        <a:prstGeom prst="rect">
          <a:avLst/>
        </a:prstGeom>
        <a:solidFill>
          <a:schemeClr val="accent1">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lstStyle/>
        <a:p>
          <a:pPr marL="0" lvl="0" indent="0" algn="ctr" defTabSz="622300" rtl="1">
            <a:lnSpc>
              <a:spcPct val="90000"/>
            </a:lnSpc>
            <a:spcBef>
              <a:spcPct val="0"/>
            </a:spcBef>
            <a:spcAft>
              <a:spcPct val="35000"/>
            </a:spcAft>
            <a:buNone/>
          </a:pPr>
          <a:r>
            <a:rPr lang="ar-SA" sz="1400" kern="1200" dirty="0">
              <a:latin typeface="Sakkal Majalla" panose="02000000000000000000" pitchFamily="2" charset="-78"/>
              <a:cs typeface="Sakkal Majalla" panose="02000000000000000000" pitchFamily="2" charset="-78"/>
            </a:rPr>
            <a:t>رسائل خاصة </a:t>
          </a:r>
          <a:r>
            <a:rPr lang="en-US" sz="1400" b="1" kern="1200"/>
            <a:t>………………….</a:t>
          </a:r>
          <a:endParaRPr lang="ar-SA" sz="1400" kern="1200" dirty="0">
            <a:latin typeface="Sakkal Majalla" panose="02000000000000000000" pitchFamily="2" charset="-78"/>
            <a:cs typeface="Sakkal Majalla" panose="02000000000000000000" pitchFamily="2" charset="-78"/>
          </a:endParaRPr>
        </a:p>
      </dsp:txBody>
      <dsp:txXfrm>
        <a:off x="952284" y="1024706"/>
        <a:ext cx="1886163" cy="575049"/>
      </dsp:txXfrm>
    </dsp:sp>
    <dsp:sp modelId="{E5544184-97A2-46DF-B3F2-B916AF6C4071}">
      <dsp:nvSpPr>
        <dsp:cNvPr id="0" name=""/>
        <dsp:cNvSpPr/>
      </dsp:nvSpPr>
      <dsp:spPr>
        <a:xfrm>
          <a:off x="952284" y="1743518"/>
          <a:ext cx="1886163" cy="575049"/>
        </a:xfrm>
        <a:prstGeom prst="rect">
          <a:avLst/>
        </a:prstGeom>
        <a:solidFill>
          <a:schemeClr val="accent1">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lstStyle/>
        <a:p>
          <a:pPr marL="0" lvl="0" indent="0" algn="ctr" defTabSz="622300" rtl="1">
            <a:lnSpc>
              <a:spcPct val="90000"/>
            </a:lnSpc>
            <a:spcBef>
              <a:spcPct val="0"/>
            </a:spcBef>
            <a:spcAft>
              <a:spcPct val="35000"/>
            </a:spcAft>
            <a:buNone/>
          </a:pPr>
          <a:r>
            <a:rPr lang="ar-SA" sz="1400" kern="1200" dirty="0">
              <a:latin typeface="Sakkal Majalla" panose="02000000000000000000" pitchFamily="2" charset="-78"/>
              <a:cs typeface="Sakkal Majalla" panose="02000000000000000000" pitchFamily="2" charset="-78"/>
            </a:rPr>
            <a:t>رسائل خاصة </a:t>
          </a:r>
          <a:r>
            <a:rPr lang="en-US" sz="1400" b="1" kern="1200"/>
            <a:t>………………….</a:t>
          </a:r>
          <a:r>
            <a:rPr lang="ar-SA" sz="1400" kern="1200" dirty="0">
              <a:latin typeface="Sakkal Majalla" panose="02000000000000000000" pitchFamily="2" charset="-78"/>
              <a:cs typeface="Sakkal Majalla" panose="02000000000000000000" pitchFamily="2" charset="-78"/>
            </a:rPr>
            <a:t> </a:t>
          </a:r>
          <a:r>
            <a:rPr lang="en-US" sz="1400" kern="1200" dirty="0">
              <a:latin typeface="Sakkal Majalla" panose="02000000000000000000" pitchFamily="2" charset="-78"/>
              <a:cs typeface="Sakkal Majalla" panose="02000000000000000000" pitchFamily="2" charset="-78"/>
            </a:rPr>
            <a:t> </a:t>
          </a:r>
          <a:endParaRPr lang="ar-SA" sz="1400" kern="1200" dirty="0">
            <a:latin typeface="Sakkal Majalla" panose="02000000000000000000" pitchFamily="2" charset="-78"/>
            <a:cs typeface="Sakkal Majalla" panose="02000000000000000000" pitchFamily="2" charset="-78"/>
          </a:endParaRPr>
        </a:p>
      </dsp:txBody>
      <dsp:txXfrm>
        <a:off x="952284" y="1743518"/>
        <a:ext cx="1886163" cy="575049"/>
      </dsp:txXfrm>
    </dsp:sp>
    <dsp:sp modelId="{EBF3FD0D-9767-4105-8194-23B4CF50C2ED}">
      <dsp:nvSpPr>
        <dsp:cNvPr id="0" name=""/>
        <dsp:cNvSpPr/>
      </dsp:nvSpPr>
      <dsp:spPr>
        <a:xfrm>
          <a:off x="952284" y="2462331"/>
          <a:ext cx="1886163" cy="575049"/>
        </a:xfrm>
        <a:prstGeom prst="rect">
          <a:avLst/>
        </a:prstGeom>
        <a:solidFill>
          <a:schemeClr val="accent1">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lstStyle/>
        <a:p>
          <a:pPr marL="0" lvl="0" indent="0" algn="ctr" defTabSz="622300" rtl="1">
            <a:lnSpc>
              <a:spcPct val="90000"/>
            </a:lnSpc>
            <a:spcBef>
              <a:spcPct val="0"/>
            </a:spcBef>
            <a:spcAft>
              <a:spcPct val="35000"/>
            </a:spcAft>
            <a:buNone/>
          </a:pPr>
          <a:r>
            <a:rPr lang="ar-SA" sz="1400" kern="1200" dirty="0">
              <a:latin typeface="Sakkal Majalla" panose="02000000000000000000" pitchFamily="2" charset="-78"/>
              <a:cs typeface="Sakkal Majalla" panose="02000000000000000000" pitchFamily="2" charset="-78"/>
            </a:rPr>
            <a:t>رسائل خاصة </a:t>
          </a:r>
          <a:r>
            <a:rPr lang="en-US" sz="1400" b="1" kern="1200"/>
            <a:t>………………….</a:t>
          </a:r>
          <a:r>
            <a:rPr lang="ar-SA" sz="1400" kern="1200" dirty="0">
              <a:latin typeface="Sakkal Majalla" panose="02000000000000000000" pitchFamily="2" charset="-78"/>
              <a:cs typeface="Sakkal Majalla" panose="02000000000000000000" pitchFamily="2" charset="-78"/>
            </a:rPr>
            <a:t> </a:t>
          </a:r>
        </a:p>
      </dsp:txBody>
      <dsp:txXfrm>
        <a:off x="952284" y="2462331"/>
        <a:ext cx="1886163" cy="5750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D53801-777A-4D7A-9C37-78157FE0F3F1}">
      <dsp:nvSpPr>
        <dsp:cNvPr id="0" name=""/>
        <dsp:cNvSpPr/>
      </dsp:nvSpPr>
      <dsp:spPr>
        <a:xfrm>
          <a:off x="492455" y="512244"/>
          <a:ext cx="1187424" cy="1187424"/>
        </a:xfrm>
        <a:prstGeom prst="ellipse">
          <a:avLst/>
        </a:prstGeom>
        <a:solidFill>
          <a:schemeClr val="lt1">
            <a:alpha val="50000"/>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lstStyle/>
        <a:p>
          <a:pPr marL="0" lvl="0" indent="0" algn="ctr" defTabSz="889000" rtl="1">
            <a:lnSpc>
              <a:spcPct val="90000"/>
            </a:lnSpc>
            <a:spcBef>
              <a:spcPct val="0"/>
            </a:spcBef>
            <a:spcAft>
              <a:spcPct val="35000"/>
            </a:spcAft>
            <a:buNone/>
          </a:pPr>
          <a:r>
            <a:rPr lang="ar-SA" sz="2000" b="1" kern="1200"/>
            <a:t>مواصفات الإعلان الفعالة</a:t>
          </a:r>
        </a:p>
      </dsp:txBody>
      <dsp:txXfrm>
        <a:off x="666349" y="686138"/>
        <a:ext cx="839636" cy="839636"/>
      </dsp:txXfrm>
    </dsp:sp>
    <dsp:sp modelId="{67A62D9F-94E6-48B3-B39A-AE0EF734689F}">
      <dsp:nvSpPr>
        <dsp:cNvPr id="0" name=""/>
        <dsp:cNvSpPr/>
      </dsp:nvSpPr>
      <dsp:spPr>
        <a:xfrm>
          <a:off x="789311" y="36634"/>
          <a:ext cx="593712" cy="593712"/>
        </a:xfrm>
        <a:prstGeom prst="ellipse">
          <a:avLst/>
        </a:prstGeom>
        <a:solidFill>
          <a:schemeClr val="lt1">
            <a:alpha val="50000"/>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lstStyle/>
        <a:p>
          <a:pPr marL="0" lvl="0" indent="0" algn="ctr" defTabSz="311150" rtl="1">
            <a:lnSpc>
              <a:spcPct val="90000"/>
            </a:lnSpc>
            <a:spcBef>
              <a:spcPct val="0"/>
            </a:spcBef>
            <a:spcAft>
              <a:spcPct val="35000"/>
            </a:spcAft>
            <a:buNone/>
          </a:pPr>
          <a:r>
            <a:rPr lang="ar-SA" sz="700" b="1" kern="1200">
              <a:latin typeface="Roboto" panose="02000000000000000000" pitchFamily="2" charset="0"/>
            </a:rPr>
            <a:t>1- اختيار العنوان الجيد </a:t>
          </a:r>
          <a:endParaRPr lang="ar-SA" sz="700" kern="1200" dirty="0"/>
        </a:p>
      </dsp:txBody>
      <dsp:txXfrm>
        <a:off x="876258" y="123581"/>
        <a:ext cx="419818" cy="419818"/>
      </dsp:txXfrm>
    </dsp:sp>
    <dsp:sp modelId="{EB4D3944-C94A-4B79-BC89-5E01E29A2E73}">
      <dsp:nvSpPr>
        <dsp:cNvPr id="0" name=""/>
        <dsp:cNvSpPr/>
      </dsp:nvSpPr>
      <dsp:spPr>
        <a:xfrm>
          <a:off x="1523969" y="570395"/>
          <a:ext cx="593712" cy="593712"/>
        </a:xfrm>
        <a:prstGeom prst="ellipse">
          <a:avLst/>
        </a:prstGeom>
        <a:solidFill>
          <a:schemeClr val="lt1">
            <a:alpha val="50000"/>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lstStyle/>
        <a:p>
          <a:pPr marL="0" lvl="0" indent="0" algn="ctr" defTabSz="311150" rtl="1">
            <a:lnSpc>
              <a:spcPct val="90000"/>
            </a:lnSpc>
            <a:spcBef>
              <a:spcPct val="0"/>
            </a:spcBef>
            <a:spcAft>
              <a:spcPct val="35000"/>
            </a:spcAft>
            <a:buNone/>
          </a:pPr>
          <a:r>
            <a:rPr lang="ar-SA" sz="700" b="1" kern="1200">
              <a:latin typeface="Roboto" panose="02000000000000000000" pitchFamily="2" charset="0"/>
            </a:rPr>
            <a:t>2- طلب إجراء من المتلقي </a:t>
          </a:r>
          <a:endParaRPr lang="ar-SA" sz="700" kern="1200" dirty="0"/>
        </a:p>
      </dsp:txBody>
      <dsp:txXfrm>
        <a:off x="1610916" y="657342"/>
        <a:ext cx="419818" cy="419818"/>
      </dsp:txXfrm>
    </dsp:sp>
    <dsp:sp modelId="{82C8910B-4BB4-411C-A7AA-770BE2A4B391}">
      <dsp:nvSpPr>
        <dsp:cNvPr id="0" name=""/>
        <dsp:cNvSpPr/>
      </dsp:nvSpPr>
      <dsp:spPr>
        <a:xfrm>
          <a:off x="1243355" y="1434037"/>
          <a:ext cx="593712" cy="593712"/>
        </a:xfrm>
        <a:prstGeom prst="ellipse">
          <a:avLst/>
        </a:prstGeom>
        <a:solidFill>
          <a:schemeClr val="lt1">
            <a:alpha val="50000"/>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lstStyle/>
        <a:p>
          <a:pPr marL="0" lvl="0" indent="0" algn="ctr" defTabSz="311150" rtl="1">
            <a:lnSpc>
              <a:spcPct val="90000"/>
            </a:lnSpc>
            <a:spcBef>
              <a:spcPct val="0"/>
            </a:spcBef>
            <a:spcAft>
              <a:spcPct val="35000"/>
            </a:spcAft>
            <a:buNone/>
          </a:pPr>
          <a:r>
            <a:rPr lang="ar-SA" sz="700" b="1" kern="1200">
              <a:latin typeface="Roboto" panose="02000000000000000000" pitchFamily="2" charset="0"/>
            </a:rPr>
            <a:t>3- إظهار مصداقية المنتج </a:t>
          </a:r>
          <a:endParaRPr lang="ar-SA" sz="700" b="1" kern="1200" dirty="0">
            <a:latin typeface="Roboto" panose="02000000000000000000" pitchFamily="2" charset="0"/>
          </a:endParaRPr>
        </a:p>
      </dsp:txBody>
      <dsp:txXfrm>
        <a:off x="1330302" y="1520984"/>
        <a:ext cx="419818" cy="419818"/>
      </dsp:txXfrm>
    </dsp:sp>
    <dsp:sp modelId="{4159F227-4156-48F9-AD0D-2EADD94BCE89}">
      <dsp:nvSpPr>
        <dsp:cNvPr id="0" name=""/>
        <dsp:cNvSpPr/>
      </dsp:nvSpPr>
      <dsp:spPr>
        <a:xfrm>
          <a:off x="335267" y="1434037"/>
          <a:ext cx="593712" cy="593712"/>
        </a:xfrm>
        <a:prstGeom prst="ellipse">
          <a:avLst/>
        </a:prstGeom>
        <a:solidFill>
          <a:schemeClr val="lt1">
            <a:alpha val="50000"/>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lstStyle/>
        <a:p>
          <a:pPr marL="0" lvl="0" indent="0" algn="ctr" defTabSz="311150" rtl="1">
            <a:lnSpc>
              <a:spcPct val="90000"/>
            </a:lnSpc>
            <a:spcBef>
              <a:spcPct val="0"/>
            </a:spcBef>
            <a:spcAft>
              <a:spcPct val="35000"/>
            </a:spcAft>
            <a:buNone/>
          </a:pPr>
          <a:r>
            <a:rPr lang="ar-SA" sz="700" b="1" kern="1200">
              <a:latin typeface="Roboto" panose="02000000000000000000" pitchFamily="2" charset="0"/>
            </a:rPr>
            <a:t>4-التركيز على ما يقدمه المنتج للمستهلك </a:t>
          </a:r>
          <a:endParaRPr lang="ar-SA" sz="700" b="1" kern="1200" dirty="0">
            <a:latin typeface="Roboto" panose="02000000000000000000" pitchFamily="2" charset="0"/>
          </a:endParaRPr>
        </a:p>
      </dsp:txBody>
      <dsp:txXfrm>
        <a:off x="422214" y="1520984"/>
        <a:ext cx="419818" cy="419818"/>
      </dsp:txXfrm>
    </dsp:sp>
    <dsp:sp modelId="{86D4ABC2-EBD1-4233-9AD3-D5D370B26E6D}">
      <dsp:nvSpPr>
        <dsp:cNvPr id="0" name=""/>
        <dsp:cNvSpPr/>
      </dsp:nvSpPr>
      <dsp:spPr>
        <a:xfrm>
          <a:off x="54653" y="570395"/>
          <a:ext cx="593712" cy="593712"/>
        </a:xfrm>
        <a:prstGeom prst="ellipse">
          <a:avLst/>
        </a:prstGeom>
        <a:solidFill>
          <a:schemeClr val="lt1">
            <a:alpha val="50000"/>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lstStyle/>
        <a:p>
          <a:pPr marL="0" lvl="0" indent="0" algn="ctr" defTabSz="311150" rtl="1">
            <a:lnSpc>
              <a:spcPct val="90000"/>
            </a:lnSpc>
            <a:spcBef>
              <a:spcPct val="0"/>
            </a:spcBef>
            <a:spcAft>
              <a:spcPct val="35000"/>
            </a:spcAft>
            <a:buNone/>
          </a:pPr>
          <a:r>
            <a:rPr lang="ar-SA" sz="700" b="1" kern="1200" dirty="0">
              <a:latin typeface="Roboto" panose="02000000000000000000" pitchFamily="2" charset="0"/>
            </a:rPr>
            <a:t>5-تضمين المعلومات المناسبة البيانية</a:t>
          </a:r>
        </a:p>
      </dsp:txBody>
      <dsp:txXfrm>
        <a:off x="141600" y="657342"/>
        <a:ext cx="419818" cy="4198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D478E0-C364-4170-B69C-13BE4EF1BA59}">
      <dsp:nvSpPr>
        <dsp:cNvPr id="0" name=""/>
        <dsp:cNvSpPr/>
      </dsp:nvSpPr>
      <dsp:spPr>
        <a:xfrm>
          <a:off x="449682" y="546"/>
          <a:ext cx="895543" cy="405040"/>
        </a:xfrm>
        <a:prstGeom prst="rect">
          <a:avLst/>
        </a:prstGeom>
        <a:solidFill>
          <a:schemeClr val="lt1">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ar-SA" sz="1200" b="1" kern="1200">
              <a:latin typeface="Sakkal Majalla" panose="02000000000000000000" pitchFamily="2" charset="-78"/>
              <a:cs typeface="Sakkal Majalla" panose="02000000000000000000" pitchFamily="2" charset="-78"/>
            </a:rPr>
            <a:t>التوازن</a:t>
          </a:r>
          <a:endParaRPr lang="ar-SA" sz="1200" kern="1200" dirty="0">
            <a:latin typeface="Sakkal Majalla" panose="02000000000000000000" pitchFamily="2" charset="-78"/>
            <a:cs typeface="Sakkal Majalla" panose="02000000000000000000" pitchFamily="2" charset="-78"/>
          </a:endParaRPr>
        </a:p>
      </dsp:txBody>
      <dsp:txXfrm>
        <a:off x="449682" y="546"/>
        <a:ext cx="895543" cy="405040"/>
      </dsp:txXfrm>
    </dsp:sp>
    <dsp:sp modelId="{E18F0DBF-7C13-4BEE-9E18-A59E84C34D66}">
      <dsp:nvSpPr>
        <dsp:cNvPr id="0" name=""/>
        <dsp:cNvSpPr/>
      </dsp:nvSpPr>
      <dsp:spPr>
        <a:xfrm>
          <a:off x="8593" y="546"/>
          <a:ext cx="400989" cy="405040"/>
        </a:xfrm>
        <a:prstGeom prst="rect">
          <a:avLst/>
        </a:prstGeom>
        <a:blipFill>
          <a:blip xmlns:r="http://schemas.openxmlformats.org/officeDocument/2006/relationships" r:embed="rId1"/>
          <a:stretch>
            <a:fillRect/>
          </a:stretch>
        </a:blip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5F78FE-1A52-43C6-B70A-1F7866AEFD5C}">
      <dsp:nvSpPr>
        <dsp:cNvPr id="0" name=""/>
        <dsp:cNvSpPr/>
      </dsp:nvSpPr>
      <dsp:spPr>
        <a:xfrm>
          <a:off x="8593" y="472417"/>
          <a:ext cx="895543" cy="405040"/>
        </a:xfrm>
        <a:prstGeom prst="rect">
          <a:avLst/>
        </a:prstGeom>
        <a:solidFill>
          <a:schemeClr val="lt1">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ar-SA" sz="1200" kern="1200">
              <a:latin typeface="Sakkal Majalla" panose="02000000000000000000" pitchFamily="2" charset="-78"/>
              <a:cs typeface="Sakkal Majalla" panose="02000000000000000000" pitchFamily="2" charset="-78"/>
            </a:rPr>
            <a:t>المحاذاة</a:t>
          </a:r>
          <a:endParaRPr lang="ar-SA" sz="1200" kern="1200" dirty="0">
            <a:latin typeface="Sakkal Majalla" panose="02000000000000000000" pitchFamily="2" charset="-78"/>
            <a:cs typeface="Sakkal Majalla" panose="02000000000000000000" pitchFamily="2" charset="-78"/>
          </a:endParaRPr>
        </a:p>
      </dsp:txBody>
      <dsp:txXfrm>
        <a:off x="8593" y="472417"/>
        <a:ext cx="895543" cy="405040"/>
      </dsp:txXfrm>
    </dsp:sp>
    <dsp:sp modelId="{1B1B7E72-C4E9-4C46-A55E-43497A1123C6}">
      <dsp:nvSpPr>
        <dsp:cNvPr id="0" name=""/>
        <dsp:cNvSpPr/>
      </dsp:nvSpPr>
      <dsp:spPr>
        <a:xfrm>
          <a:off x="944236" y="472417"/>
          <a:ext cx="400989" cy="405040"/>
        </a:xfrm>
        <a:prstGeom prst="rect">
          <a:avLst/>
        </a:prstGeom>
        <a:blipFill>
          <a:blip xmlns:r="http://schemas.openxmlformats.org/officeDocument/2006/relationships" r:embed="rId2"/>
          <a:stretch>
            <a:fillRect l="-98000" r="-98000"/>
          </a:stretch>
        </a:blip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3B6599-6FB9-4A3C-B56A-9FFC779AAB2B}">
      <dsp:nvSpPr>
        <dsp:cNvPr id="0" name=""/>
        <dsp:cNvSpPr/>
      </dsp:nvSpPr>
      <dsp:spPr>
        <a:xfrm>
          <a:off x="449682" y="944289"/>
          <a:ext cx="895543" cy="405040"/>
        </a:xfrm>
        <a:prstGeom prst="rect">
          <a:avLst/>
        </a:prstGeom>
        <a:solidFill>
          <a:schemeClr val="lt1">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ar-SA" sz="1200" kern="1200">
              <a:latin typeface="Sakkal Majalla" panose="02000000000000000000" pitchFamily="2" charset="-78"/>
              <a:cs typeface="Sakkal Majalla" panose="02000000000000000000" pitchFamily="2" charset="-78"/>
            </a:rPr>
            <a:t>القرب</a:t>
          </a:r>
          <a:endParaRPr lang="ar-SA" sz="1200" kern="1200" dirty="0">
            <a:latin typeface="Sakkal Majalla" panose="02000000000000000000" pitchFamily="2" charset="-78"/>
            <a:cs typeface="Sakkal Majalla" panose="02000000000000000000" pitchFamily="2" charset="-78"/>
          </a:endParaRPr>
        </a:p>
      </dsp:txBody>
      <dsp:txXfrm>
        <a:off x="449682" y="944289"/>
        <a:ext cx="895543" cy="405040"/>
      </dsp:txXfrm>
    </dsp:sp>
    <dsp:sp modelId="{348B6E60-C1A2-4B87-AEB6-884D020425FA}">
      <dsp:nvSpPr>
        <dsp:cNvPr id="0" name=""/>
        <dsp:cNvSpPr/>
      </dsp:nvSpPr>
      <dsp:spPr>
        <a:xfrm>
          <a:off x="8593" y="944289"/>
          <a:ext cx="400989" cy="405040"/>
        </a:xfrm>
        <a:prstGeom prst="rect">
          <a:avLst/>
        </a:prstGeom>
        <a:blipFill>
          <a:blip xmlns:r="http://schemas.openxmlformats.org/officeDocument/2006/relationships" r:embed="rId3"/>
          <a:stretch>
            <a:fillRect l="-30000" r="-30000"/>
          </a:stretch>
        </a:blip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B6F91E-9D9B-4E85-8CF8-BE93B6F86D4F}">
      <dsp:nvSpPr>
        <dsp:cNvPr id="0" name=""/>
        <dsp:cNvSpPr/>
      </dsp:nvSpPr>
      <dsp:spPr>
        <a:xfrm>
          <a:off x="8593" y="1416161"/>
          <a:ext cx="895543" cy="405040"/>
        </a:xfrm>
        <a:prstGeom prst="rect">
          <a:avLst/>
        </a:prstGeom>
        <a:solidFill>
          <a:schemeClr val="lt1">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ar-SA" sz="1200" kern="1200">
              <a:latin typeface="Sakkal Majalla" panose="02000000000000000000" pitchFamily="2" charset="-78"/>
              <a:cs typeface="Sakkal Majalla" panose="02000000000000000000" pitchFamily="2" charset="-78"/>
            </a:rPr>
            <a:t>التكرار</a:t>
          </a:r>
          <a:endParaRPr lang="ar-SA" sz="1200" kern="1200" dirty="0">
            <a:latin typeface="Sakkal Majalla" panose="02000000000000000000" pitchFamily="2" charset="-78"/>
            <a:cs typeface="Sakkal Majalla" panose="02000000000000000000" pitchFamily="2" charset="-78"/>
          </a:endParaRPr>
        </a:p>
      </dsp:txBody>
      <dsp:txXfrm>
        <a:off x="8593" y="1416161"/>
        <a:ext cx="895543" cy="405040"/>
      </dsp:txXfrm>
    </dsp:sp>
    <dsp:sp modelId="{FE6BD63E-87A9-45D9-9E65-70C246833517}">
      <dsp:nvSpPr>
        <dsp:cNvPr id="0" name=""/>
        <dsp:cNvSpPr/>
      </dsp:nvSpPr>
      <dsp:spPr>
        <a:xfrm>
          <a:off x="944236" y="1416161"/>
          <a:ext cx="400989" cy="405040"/>
        </a:xfrm>
        <a:prstGeom prst="rect">
          <a:avLst/>
        </a:prstGeom>
        <a:blipFill>
          <a:blip xmlns:r="http://schemas.openxmlformats.org/officeDocument/2006/relationships" r:embed="rId4"/>
          <a:stretch>
            <a:fillRect l="-29000" r="-29000"/>
          </a:stretch>
        </a:blip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597278-518C-485A-A4E7-FF4B60E7745F}">
      <dsp:nvSpPr>
        <dsp:cNvPr id="0" name=""/>
        <dsp:cNvSpPr/>
      </dsp:nvSpPr>
      <dsp:spPr>
        <a:xfrm>
          <a:off x="449682" y="1888033"/>
          <a:ext cx="895543" cy="405040"/>
        </a:xfrm>
        <a:prstGeom prst="rect">
          <a:avLst/>
        </a:prstGeom>
        <a:solidFill>
          <a:schemeClr val="lt1">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lstStyle/>
        <a:p>
          <a:pPr marL="0" lvl="0" indent="0" algn="ctr" defTabSz="533400" rtl="1">
            <a:lnSpc>
              <a:spcPct val="90000"/>
            </a:lnSpc>
            <a:spcBef>
              <a:spcPct val="0"/>
            </a:spcBef>
            <a:spcAft>
              <a:spcPct val="35000"/>
            </a:spcAft>
            <a:buNone/>
          </a:pPr>
          <a:r>
            <a:rPr lang="ar-SA" sz="1200" kern="1200" dirty="0">
              <a:latin typeface="Sakkal Majalla" panose="02000000000000000000" pitchFamily="2" charset="-78"/>
              <a:cs typeface="Sakkal Majalla" panose="02000000000000000000" pitchFamily="2" charset="-78"/>
            </a:rPr>
            <a:t>التباين</a:t>
          </a:r>
        </a:p>
      </dsp:txBody>
      <dsp:txXfrm>
        <a:off x="449682" y="1888033"/>
        <a:ext cx="895543" cy="405040"/>
      </dsp:txXfrm>
    </dsp:sp>
    <dsp:sp modelId="{15BC383D-5973-43A6-8B06-BC79083C85E7}">
      <dsp:nvSpPr>
        <dsp:cNvPr id="0" name=""/>
        <dsp:cNvSpPr/>
      </dsp:nvSpPr>
      <dsp:spPr>
        <a:xfrm>
          <a:off x="8593" y="1888033"/>
          <a:ext cx="400989" cy="405040"/>
        </a:xfrm>
        <a:prstGeom prst="rect">
          <a:avLst/>
        </a:prstGeom>
        <a:blipFill>
          <a:blip xmlns:r="http://schemas.openxmlformats.org/officeDocument/2006/relationships" r:embed="rId5"/>
          <a:stretch>
            <a:fillRect l="-38000" r="-38000"/>
          </a:stretch>
        </a:blip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B810D5-802E-4E8F-A35C-9BD92E2AB0D0}">
      <dsp:nvSpPr>
        <dsp:cNvPr id="0" name=""/>
        <dsp:cNvSpPr/>
      </dsp:nvSpPr>
      <dsp:spPr>
        <a:xfrm>
          <a:off x="1227131" y="811"/>
          <a:ext cx="538491" cy="538491"/>
        </a:xfrm>
        <a:prstGeom prst="ellipse">
          <a:avLst/>
        </a:prstGeom>
        <a:solidFill>
          <a:schemeClr val="accent1">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الخط (</a:t>
          </a:r>
          <a:r>
            <a:rPr lang="en-US" sz="1100" b="1" kern="1200">
              <a:solidFill>
                <a:schemeClr val="bg1"/>
              </a:solidFill>
              <a:latin typeface="Sakkal Majalla" panose="02000000000000000000" pitchFamily="2" charset="-78"/>
              <a:cs typeface="Sakkal Majalla" panose="02000000000000000000" pitchFamily="2" charset="-78"/>
            </a:rPr>
            <a:t>line</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kern="1200">
            <a:solidFill>
              <a:schemeClr val="bg1"/>
            </a:solidFill>
            <a:latin typeface="Sakkal Majalla" panose="02000000000000000000" pitchFamily="2" charset="-78"/>
            <a:cs typeface="Sakkal Majalla" panose="02000000000000000000" pitchFamily="2" charset="-78"/>
          </a:endParaRPr>
        </a:p>
      </dsp:txBody>
      <dsp:txXfrm>
        <a:off x="1305991" y="79671"/>
        <a:ext cx="380771" cy="380771"/>
      </dsp:txXfrm>
    </dsp:sp>
    <dsp:sp modelId="{ADB8EE83-7A27-4ECD-9981-1D2AA95EED47}">
      <dsp:nvSpPr>
        <dsp:cNvPr id="0" name=""/>
        <dsp:cNvSpPr/>
      </dsp:nvSpPr>
      <dsp:spPr>
        <a:xfrm rot="1542857">
          <a:off x="1785404" y="352841"/>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a:off x="1787530" y="379873"/>
        <a:ext cx="100199" cy="109044"/>
      </dsp:txXfrm>
    </dsp:sp>
    <dsp:sp modelId="{C79CCDF8-04DD-44D0-A97F-E34970914614}">
      <dsp:nvSpPr>
        <dsp:cNvPr id="0" name=""/>
        <dsp:cNvSpPr/>
      </dsp:nvSpPr>
      <dsp:spPr>
        <a:xfrm>
          <a:off x="1955627" y="351636"/>
          <a:ext cx="538491" cy="538491"/>
        </a:xfrm>
        <a:prstGeom prst="ellipse">
          <a:avLst/>
        </a:prstGeom>
        <a:solidFill>
          <a:schemeClr val="accent1">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الشكل (</a:t>
          </a:r>
          <a:r>
            <a:rPr lang="en-US" sz="1100" b="1" kern="1200">
              <a:solidFill>
                <a:schemeClr val="bg1"/>
              </a:solidFill>
              <a:latin typeface="Sakkal Majalla" panose="02000000000000000000" pitchFamily="2" charset="-78"/>
              <a:cs typeface="Sakkal Majalla" panose="02000000000000000000" pitchFamily="2" charset="-78"/>
            </a:rPr>
            <a:t>Shape </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b="1" kern="1200" dirty="0">
            <a:solidFill>
              <a:schemeClr val="bg1"/>
            </a:solidFill>
            <a:latin typeface="Sakkal Majalla" panose="02000000000000000000" pitchFamily="2" charset="-78"/>
            <a:cs typeface="Sakkal Majalla" panose="02000000000000000000" pitchFamily="2" charset="-78"/>
          </a:endParaRPr>
        </a:p>
      </dsp:txBody>
      <dsp:txXfrm>
        <a:off x="2034487" y="430496"/>
        <a:ext cx="380771" cy="380771"/>
      </dsp:txXfrm>
    </dsp:sp>
    <dsp:sp modelId="{415A622F-FC81-4ED2-883B-3E5D8AA5AD85}">
      <dsp:nvSpPr>
        <dsp:cNvPr id="0" name=""/>
        <dsp:cNvSpPr/>
      </dsp:nvSpPr>
      <dsp:spPr>
        <a:xfrm rot="4628571">
          <a:off x="2242362" y="920210"/>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a:off x="2259055" y="935625"/>
        <a:ext cx="100199" cy="109044"/>
      </dsp:txXfrm>
    </dsp:sp>
    <dsp:sp modelId="{DF4D06E5-BED6-41DB-9102-7794127850BA}">
      <dsp:nvSpPr>
        <dsp:cNvPr id="0" name=""/>
        <dsp:cNvSpPr/>
      </dsp:nvSpPr>
      <dsp:spPr>
        <a:xfrm>
          <a:off x="2135551" y="1139932"/>
          <a:ext cx="538491" cy="538491"/>
        </a:xfrm>
        <a:prstGeom prst="ellipse">
          <a:avLst/>
        </a:prstGeom>
        <a:solidFill>
          <a:schemeClr val="accent1">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اللون (</a:t>
          </a:r>
          <a:r>
            <a:rPr lang="en-US" sz="1100" b="1" kern="1200">
              <a:solidFill>
                <a:schemeClr val="bg1"/>
              </a:solidFill>
              <a:latin typeface="Sakkal Majalla" panose="02000000000000000000" pitchFamily="2" charset="-78"/>
              <a:cs typeface="Sakkal Majalla" panose="02000000000000000000" pitchFamily="2" charset="-78"/>
            </a:rPr>
            <a:t>Color</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b="1" kern="1200" dirty="0">
            <a:solidFill>
              <a:schemeClr val="bg1"/>
            </a:solidFill>
            <a:latin typeface="Sakkal Majalla" panose="02000000000000000000" pitchFamily="2" charset="-78"/>
            <a:cs typeface="Sakkal Majalla" panose="02000000000000000000" pitchFamily="2" charset="-78"/>
          </a:endParaRPr>
        </a:p>
      </dsp:txBody>
      <dsp:txXfrm>
        <a:off x="2214411" y="1218792"/>
        <a:ext cx="380771" cy="380771"/>
      </dsp:txXfrm>
    </dsp:sp>
    <dsp:sp modelId="{4A224426-17E6-47F9-A403-57D7FE15FB33}">
      <dsp:nvSpPr>
        <dsp:cNvPr id="0" name=""/>
        <dsp:cNvSpPr/>
      </dsp:nvSpPr>
      <dsp:spPr>
        <a:xfrm rot="7714286">
          <a:off x="2083684" y="1631223"/>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rot="10800000">
        <a:off x="2118542" y="1650784"/>
        <a:ext cx="100199" cy="109044"/>
      </dsp:txXfrm>
    </dsp:sp>
    <dsp:sp modelId="{0BED523B-A690-46F1-8FAB-3AA2C885221A}">
      <dsp:nvSpPr>
        <dsp:cNvPr id="0" name=""/>
        <dsp:cNvSpPr/>
      </dsp:nvSpPr>
      <dsp:spPr>
        <a:xfrm>
          <a:off x="1631416" y="1772097"/>
          <a:ext cx="538491" cy="538491"/>
        </a:xfrm>
        <a:prstGeom prst="ellipse">
          <a:avLst/>
        </a:prstGeom>
        <a:solidFill>
          <a:schemeClr val="accent1">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الطباعة (</a:t>
          </a:r>
          <a:r>
            <a:rPr lang="en-US" sz="1100" b="1" kern="1200">
              <a:solidFill>
                <a:schemeClr val="bg1"/>
              </a:solidFill>
              <a:latin typeface="Sakkal Majalla" panose="02000000000000000000" pitchFamily="2" charset="-78"/>
              <a:cs typeface="Sakkal Majalla" panose="02000000000000000000" pitchFamily="2" charset="-78"/>
            </a:rPr>
            <a:t>Typography</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b="1" kern="1200" dirty="0">
            <a:solidFill>
              <a:schemeClr val="bg1"/>
            </a:solidFill>
            <a:latin typeface="Sakkal Majalla" panose="02000000000000000000" pitchFamily="2" charset="-78"/>
            <a:cs typeface="Sakkal Majalla" panose="02000000000000000000" pitchFamily="2" charset="-78"/>
          </a:endParaRPr>
        </a:p>
      </dsp:txBody>
      <dsp:txXfrm>
        <a:off x="1710276" y="1850957"/>
        <a:ext cx="380771" cy="380771"/>
      </dsp:txXfrm>
    </dsp:sp>
    <dsp:sp modelId="{56999DF7-2AEC-4127-86D3-7C11F8D1A954}">
      <dsp:nvSpPr>
        <dsp:cNvPr id="0" name=""/>
        <dsp:cNvSpPr/>
      </dsp:nvSpPr>
      <dsp:spPr>
        <a:xfrm rot="10800000">
          <a:off x="1428858" y="1950472"/>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rot="10800000">
        <a:off x="1471800" y="1986820"/>
        <a:ext cx="100199" cy="109044"/>
      </dsp:txXfrm>
    </dsp:sp>
    <dsp:sp modelId="{F8C0999D-52CD-4C46-BF1B-E0CE1F7C57C3}">
      <dsp:nvSpPr>
        <dsp:cNvPr id="0" name=""/>
        <dsp:cNvSpPr/>
      </dsp:nvSpPr>
      <dsp:spPr>
        <a:xfrm>
          <a:off x="822847" y="1772097"/>
          <a:ext cx="538491" cy="538491"/>
        </a:xfrm>
        <a:prstGeom prst="ellipse">
          <a:avLst/>
        </a:prstGeom>
        <a:solidFill>
          <a:schemeClr val="accent1">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البنية (</a:t>
          </a:r>
          <a:r>
            <a:rPr lang="en-US" sz="1100" b="1" kern="1200">
              <a:solidFill>
                <a:schemeClr val="bg1"/>
              </a:solidFill>
              <a:latin typeface="Sakkal Majalla" panose="02000000000000000000" pitchFamily="2" charset="-78"/>
              <a:cs typeface="Sakkal Majalla" panose="02000000000000000000" pitchFamily="2" charset="-78"/>
            </a:rPr>
            <a:t>Texture</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b="1" kern="1200" dirty="0">
            <a:solidFill>
              <a:schemeClr val="bg1"/>
            </a:solidFill>
            <a:latin typeface="Sakkal Majalla" panose="02000000000000000000" pitchFamily="2" charset="-78"/>
            <a:cs typeface="Sakkal Majalla" panose="02000000000000000000" pitchFamily="2" charset="-78"/>
          </a:endParaRPr>
        </a:p>
      </dsp:txBody>
      <dsp:txXfrm>
        <a:off x="901707" y="1850957"/>
        <a:ext cx="380771" cy="380771"/>
      </dsp:txXfrm>
    </dsp:sp>
    <dsp:sp modelId="{DF0719D2-5220-48B3-B3BB-478D878F7342}">
      <dsp:nvSpPr>
        <dsp:cNvPr id="0" name=""/>
        <dsp:cNvSpPr/>
      </dsp:nvSpPr>
      <dsp:spPr>
        <a:xfrm rot="13885714">
          <a:off x="770980" y="1637557"/>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rot="10800000">
        <a:off x="805838" y="1690692"/>
        <a:ext cx="100199" cy="109044"/>
      </dsp:txXfrm>
    </dsp:sp>
    <dsp:sp modelId="{7B6B0FCD-A819-4D28-B406-9F358F5B68F0}">
      <dsp:nvSpPr>
        <dsp:cNvPr id="0" name=""/>
        <dsp:cNvSpPr/>
      </dsp:nvSpPr>
      <dsp:spPr>
        <a:xfrm>
          <a:off x="318712" y="1139932"/>
          <a:ext cx="538491" cy="538491"/>
        </a:xfrm>
        <a:prstGeom prst="ellipse">
          <a:avLst/>
        </a:prstGeom>
        <a:solidFill>
          <a:schemeClr val="accent1">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الحجم (</a:t>
          </a:r>
          <a:r>
            <a:rPr lang="en-US" sz="1100" b="1" kern="1200">
              <a:solidFill>
                <a:schemeClr val="bg1"/>
              </a:solidFill>
              <a:latin typeface="Sakkal Majalla" panose="02000000000000000000" pitchFamily="2" charset="-78"/>
              <a:cs typeface="Sakkal Majalla" panose="02000000000000000000" pitchFamily="2" charset="-78"/>
            </a:rPr>
            <a:t>Size</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b="1" kern="1200" dirty="0">
            <a:solidFill>
              <a:schemeClr val="bg1"/>
            </a:solidFill>
            <a:latin typeface="Sakkal Majalla" panose="02000000000000000000" pitchFamily="2" charset="-78"/>
            <a:cs typeface="Sakkal Majalla" panose="02000000000000000000" pitchFamily="2" charset="-78"/>
          </a:endParaRPr>
        </a:p>
      </dsp:txBody>
      <dsp:txXfrm>
        <a:off x="397572" y="1218792"/>
        <a:ext cx="380771" cy="380771"/>
      </dsp:txXfrm>
    </dsp:sp>
    <dsp:sp modelId="{654AFF50-C438-4AAE-BB7F-9E65B847517F}">
      <dsp:nvSpPr>
        <dsp:cNvPr id="0" name=""/>
        <dsp:cNvSpPr/>
      </dsp:nvSpPr>
      <dsp:spPr>
        <a:xfrm rot="16971429">
          <a:off x="605447" y="928109"/>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a:off x="622140" y="985390"/>
        <a:ext cx="100199" cy="109044"/>
      </dsp:txXfrm>
    </dsp:sp>
    <dsp:sp modelId="{C5611C2E-DE62-4C52-B112-A486AA6240A3}">
      <dsp:nvSpPr>
        <dsp:cNvPr id="0" name=""/>
        <dsp:cNvSpPr/>
      </dsp:nvSpPr>
      <dsp:spPr>
        <a:xfrm>
          <a:off x="498636" y="351636"/>
          <a:ext cx="538491" cy="538491"/>
        </a:xfrm>
        <a:prstGeom prst="ellipse">
          <a:avLst/>
        </a:prstGeom>
        <a:solidFill>
          <a:schemeClr val="accent1">
            <a:hueOff val="0"/>
            <a:satOff val="0"/>
            <a:lumOff val="0"/>
            <a:alphaOff val="0"/>
          </a:schemeClr>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الفراغ (</a:t>
          </a:r>
          <a:r>
            <a:rPr lang="en-US" sz="1100" b="1" kern="1200">
              <a:solidFill>
                <a:schemeClr val="bg1"/>
              </a:solidFill>
              <a:latin typeface="Sakkal Majalla" panose="02000000000000000000" pitchFamily="2" charset="-78"/>
              <a:cs typeface="Sakkal Majalla" panose="02000000000000000000" pitchFamily="2" charset="-78"/>
            </a:rPr>
            <a:t>Space</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b="1" kern="1200" dirty="0">
            <a:solidFill>
              <a:schemeClr val="bg1"/>
            </a:solidFill>
            <a:latin typeface="Sakkal Majalla" panose="02000000000000000000" pitchFamily="2" charset="-78"/>
            <a:cs typeface="Sakkal Majalla" panose="02000000000000000000" pitchFamily="2" charset="-78"/>
          </a:endParaRPr>
        </a:p>
      </dsp:txBody>
      <dsp:txXfrm>
        <a:off x="577496" y="430496"/>
        <a:ext cx="380771" cy="380771"/>
      </dsp:txXfrm>
    </dsp:sp>
    <dsp:sp modelId="{245C1290-AE40-4673-BE21-7020A4916382}">
      <dsp:nvSpPr>
        <dsp:cNvPr id="0" name=""/>
        <dsp:cNvSpPr/>
      </dsp:nvSpPr>
      <dsp:spPr>
        <a:xfrm rot="20057143">
          <a:off x="1056909" y="356356"/>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a:off x="1059035" y="402020"/>
        <a:ext cx="100199" cy="1090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0295D7-A2E0-4372-B71F-FF796E8661EE}">
      <dsp:nvSpPr>
        <dsp:cNvPr id="0" name=""/>
        <dsp:cNvSpPr/>
      </dsp:nvSpPr>
      <dsp:spPr>
        <a:xfrm>
          <a:off x="1844865" y="1579169"/>
          <a:ext cx="1091818" cy="1091818"/>
        </a:xfrm>
        <a:prstGeom prst="ellipse">
          <a:avLst/>
        </a:prstGeom>
        <a:solidFill>
          <a:schemeClr val="lt1">
            <a:hueOff val="0"/>
            <a:satOff val="0"/>
            <a:lumOff val="0"/>
            <a:alphaOff val="0"/>
          </a:schemeClr>
        </a:solidFill>
        <a:ln w="12700">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lstStyle/>
        <a:p>
          <a:pPr marL="0" lvl="0" indent="0" algn="ctr" defTabSz="755650" rtl="1">
            <a:lnSpc>
              <a:spcPct val="90000"/>
            </a:lnSpc>
            <a:spcBef>
              <a:spcPct val="0"/>
            </a:spcBef>
            <a:spcAft>
              <a:spcPct val="35000"/>
            </a:spcAft>
            <a:buNone/>
          </a:pPr>
          <a:r>
            <a:rPr lang="ar-SA" sz="1700" b="1" kern="1200">
              <a:latin typeface="Roboto" panose="02000000000000000000" pitchFamily="2" charset="0"/>
            </a:rPr>
            <a:t>أنواع التسويق الإلكتروني</a:t>
          </a:r>
          <a:endParaRPr lang="ar-SA" sz="1700" b="1" kern="1200" dirty="0"/>
        </a:p>
      </dsp:txBody>
      <dsp:txXfrm>
        <a:off x="2004758" y="1739062"/>
        <a:ext cx="772032" cy="772032"/>
      </dsp:txXfrm>
    </dsp:sp>
    <dsp:sp modelId="{3B83377C-5434-4710-B264-2265ABE999ED}">
      <dsp:nvSpPr>
        <dsp:cNvPr id="0" name=""/>
        <dsp:cNvSpPr/>
      </dsp:nvSpPr>
      <dsp:spPr>
        <a:xfrm>
          <a:off x="3006695" y="1969494"/>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99CD9D-0DAA-4BB9-A037-E867BB58E590}">
      <dsp:nvSpPr>
        <dsp:cNvPr id="0" name=""/>
        <dsp:cNvSpPr/>
      </dsp:nvSpPr>
      <dsp:spPr>
        <a:xfrm>
          <a:off x="3827477" y="1819369"/>
          <a:ext cx="764272" cy="611418"/>
        </a:xfrm>
        <a:prstGeom prst="roundRect">
          <a:avLst>
            <a:gd name="adj" fmla="val 10000"/>
          </a:avLst>
        </a:prstGeom>
        <a:solidFill>
          <a:schemeClr val="lt1">
            <a:hueOff val="0"/>
            <a:satOff val="0"/>
            <a:lumOff val="0"/>
            <a:alphaOff val="0"/>
          </a:schemeClr>
        </a:solidFill>
        <a:ln w="12700">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br>
            <a:rPr lang="en-US" sz="800" kern="1200"/>
          </a:br>
          <a:endParaRPr lang="ar-SA" sz="800" kern="1200" dirty="0"/>
        </a:p>
      </dsp:txBody>
      <dsp:txXfrm>
        <a:off x="3845385" y="1837277"/>
        <a:ext cx="728456" cy="575602"/>
      </dsp:txXfrm>
    </dsp:sp>
    <dsp:sp modelId="{8EF733DC-28F0-49A9-8601-BFC13A678C45}">
      <dsp:nvSpPr>
        <dsp:cNvPr id="0" name=""/>
        <dsp:cNvSpPr/>
      </dsp:nvSpPr>
      <dsp:spPr>
        <a:xfrm rot="19800000">
          <a:off x="2843597" y="1360804"/>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EB9D08-D583-4962-BDCE-8C505B90017F}">
      <dsp:nvSpPr>
        <dsp:cNvPr id="0" name=""/>
        <dsp:cNvSpPr/>
      </dsp:nvSpPr>
      <dsp:spPr>
        <a:xfrm>
          <a:off x="3583798" y="909950"/>
          <a:ext cx="764272" cy="611418"/>
        </a:xfrm>
        <a:prstGeom prst="roundRect">
          <a:avLst>
            <a:gd name="adj" fmla="val 10000"/>
          </a:avLst>
        </a:prstGeom>
        <a:solidFill>
          <a:schemeClr val="lt1">
            <a:hueOff val="0"/>
            <a:satOff val="0"/>
            <a:lumOff val="0"/>
            <a:alphaOff val="0"/>
          </a:schemeClr>
        </a:solidFill>
        <a:ln w="12700">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endParaRPr lang="ar-SA" sz="800" kern="1200" dirty="0"/>
        </a:p>
      </dsp:txBody>
      <dsp:txXfrm>
        <a:off x="3601706" y="927858"/>
        <a:ext cx="728456" cy="575602"/>
      </dsp:txXfrm>
    </dsp:sp>
    <dsp:sp modelId="{B2FB7BE3-5BA6-4156-AB3F-E25F59380E73}">
      <dsp:nvSpPr>
        <dsp:cNvPr id="0" name=""/>
        <dsp:cNvSpPr/>
      </dsp:nvSpPr>
      <dsp:spPr>
        <a:xfrm rot="18000000">
          <a:off x="2398005" y="915213"/>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FC8F8A-5BE6-4AB8-B875-15A4D761F138}">
      <dsp:nvSpPr>
        <dsp:cNvPr id="0" name=""/>
        <dsp:cNvSpPr/>
      </dsp:nvSpPr>
      <dsp:spPr>
        <a:xfrm>
          <a:off x="2918057" y="244209"/>
          <a:ext cx="764272" cy="611418"/>
        </a:xfrm>
        <a:prstGeom prst="roundRect">
          <a:avLst>
            <a:gd name="adj" fmla="val 10000"/>
          </a:avLst>
        </a:prstGeom>
        <a:solidFill>
          <a:schemeClr val="lt1">
            <a:hueOff val="0"/>
            <a:satOff val="0"/>
            <a:lumOff val="0"/>
            <a:alphaOff val="0"/>
          </a:schemeClr>
        </a:solidFill>
        <a:ln w="12700">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endParaRPr lang="ar-SA" sz="800" kern="1200" dirty="0"/>
        </a:p>
      </dsp:txBody>
      <dsp:txXfrm>
        <a:off x="2935965" y="262117"/>
        <a:ext cx="728456" cy="575602"/>
      </dsp:txXfrm>
    </dsp:sp>
    <dsp:sp modelId="{7F0BAC4E-F338-4F21-8FCC-B92EE1FBAE20}">
      <dsp:nvSpPr>
        <dsp:cNvPr id="0" name=""/>
        <dsp:cNvSpPr/>
      </dsp:nvSpPr>
      <dsp:spPr>
        <a:xfrm rot="16200000">
          <a:off x="1789315" y="752115"/>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FCC9A0-AE7A-40B9-9542-54E645A9E838}">
      <dsp:nvSpPr>
        <dsp:cNvPr id="0" name=""/>
        <dsp:cNvSpPr/>
      </dsp:nvSpPr>
      <dsp:spPr>
        <a:xfrm>
          <a:off x="2008638" y="531"/>
          <a:ext cx="764272" cy="611418"/>
        </a:xfrm>
        <a:prstGeom prst="roundRect">
          <a:avLst>
            <a:gd name="adj" fmla="val 10000"/>
          </a:avLst>
        </a:prstGeom>
        <a:solidFill>
          <a:schemeClr val="lt1">
            <a:hueOff val="0"/>
            <a:satOff val="0"/>
            <a:lumOff val="0"/>
            <a:alphaOff val="0"/>
          </a:schemeClr>
        </a:solidFill>
        <a:ln w="12700">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endParaRPr lang="ar-SA" sz="800" kern="1200" dirty="0"/>
        </a:p>
      </dsp:txBody>
      <dsp:txXfrm>
        <a:off x="2026546" y="18439"/>
        <a:ext cx="728456" cy="575602"/>
      </dsp:txXfrm>
    </dsp:sp>
    <dsp:sp modelId="{AB28FDB9-B09F-4C9E-8142-C8CA5F5183A5}">
      <dsp:nvSpPr>
        <dsp:cNvPr id="0" name=""/>
        <dsp:cNvSpPr/>
      </dsp:nvSpPr>
      <dsp:spPr>
        <a:xfrm rot="14400000">
          <a:off x="1180626" y="915213"/>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A54E0A-853A-4C3E-BD1A-CAE4FCE79BB0}">
      <dsp:nvSpPr>
        <dsp:cNvPr id="0" name=""/>
        <dsp:cNvSpPr/>
      </dsp:nvSpPr>
      <dsp:spPr>
        <a:xfrm>
          <a:off x="1099219" y="244209"/>
          <a:ext cx="764272" cy="611418"/>
        </a:xfrm>
        <a:prstGeom prst="roundRect">
          <a:avLst>
            <a:gd name="adj" fmla="val 10000"/>
          </a:avLst>
        </a:prstGeom>
        <a:solidFill>
          <a:schemeClr val="lt1">
            <a:hueOff val="0"/>
            <a:satOff val="0"/>
            <a:lumOff val="0"/>
            <a:alphaOff val="0"/>
          </a:schemeClr>
        </a:solidFill>
        <a:ln w="12700">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endParaRPr lang="ar-SA" sz="800" kern="1200" dirty="0"/>
        </a:p>
      </dsp:txBody>
      <dsp:txXfrm>
        <a:off x="1117127" y="262117"/>
        <a:ext cx="728456" cy="575602"/>
      </dsp:txXfrm>
    </dsp:sp>
    <dsp:sp modelId="{305A0AE9-CE5C-46DB-AAA6-7A4E78EF7D9D}">
      <dsp:nvSpPr>
        <dsp:cNvPr id="0" name=""/>
        <dsp:cNvSpPr/>
      </dsp:nvSpPr>
      <dsp:spPr>
        <a:xfrm rot="12600000">
          <a:off x="735034" y="1360804"/>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2F0E67-E01E-4FCE-B1FC-0A20F311D654}">
      <dsp:nvSpPr>
        <dsp:cNvPr id="0" name=""/>
        <dsp:cNvSpPr/>
      </dsp:nvSpPr>
      <dsp:spPr>
        <a:xfrm>
          <a:off x="433478" y="909950"/>
          <a:ext cx="764272" cy="611418"/>
        </a:xfrm>
        <a:prstGeom prst="roundRect">
          <a:avLst>
            <a:gd name="adj" fmla="val 10000"/>
          </a:avLst>
        </a:prstGeom>
        <a:solidFill>
          <a:schemeClr val="lt1">
            <a:hueOff val="0"/>
            <a:satOff val="0"/>
            <a:lumOff val="0"/>
            <a:alphaOff val="0"/>
          </a:schemeClr>
        </a:solidFill>
        <a:ln w="12700">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endParaRPr lang="ar-SA" sz="800" kern="1200" dirty="0"/>
        </a:p>
      </dsp:txBody>
      <dsp:txXfrm>
        <a:off x="451386" y="927858"/>
        <a:ext cx="728456" cy="575602"/>
      </dsp:txXfrm>
    </dsp:sp>
    <dsp:sp modelId="{A0FAAFC0-F0DE-45B6-8715-C1C445E048F5}">
      <dsp:nvSpPr>
        <dsp:cNvPr id="0" name=""/>
        <dsp:cNvSpPr/>
      </dsp:nvSpPr>
      <dsp:spPr>
        <a:xfrm rot="10800000">
          <a:off x="571936" y="1969494"/>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D7AF0F-0C41-42E0-91B6-3D0208B5EA92}">
      <dsp:nvSpPr>
        <dsp:cNvPr id="0" name=""/>
        <dsp:cNvSpPr/>
      </dsp:nvSpPr>
      <dsp:spPr>
        <a:xfrm>
          <a:off x="189800" y="1819369"/>
          <a:ext cx="764272" cy="611418"/>
        </a:xfrm>
        <a:prstGeom prst="roundRect">
          <a:avLst>
            <a:gd name="adj" fmla="val 10000"/>
          </a:avLst>
        </a:prstGeom>
        <a:solidFill>
          <a:schemeClr val="lt1">
            <a:hueOff val="0"/>
            <a:satOff val="0"/>
            <a:lumOff val="0"/>
            <a:alphaOff val="0"/>
          </a:schemeClr>
        </a:solidFill>
        <a:ln w="12700">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br>
            <a:rPr lang="en-US" sz="800" kern="1200" dirty="0"/>
          </a:br>
          <a:endParaRPr lang="ar-SA" sz="800" kern="1200" dirty="0"/>
        </a:p>
      </dsp:txBody>
      <dsp:txXfrm>
        <a:off x="207708" y="1837277"/>
        <a:ext cx="728456" cy="5756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CC6C1-EB86-434F-BE2D-0114B3A4A602}">
      <dsp:nvSpPr>
        <dsp:cNvPr id="0" name=""/>
        <dsp:cNvSpPr/>
      </dsp:nvSpPr>
      <dsp:spPr>
        <a:xfrm>
          <a:off x="1543883" y="1485250"/>
          <a:ext cx="1122282" cy="1122282"/>
        </a:xfrm>
        <a:prstGeom prst="ellipse">
          <a:avLst/>
        </a:prstGeom>
        <a:solidFill>
          <a:schemeClr val="lt1">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lstStyle/>
        <a:p>
          <a:pPr marL="0" lvl="0" indent="0" algn="ctr" defTabSz="533400" rtl="1">
            <a:lnSpc>
              <a:spcPct val="90000"/>
            </a:lnSpc>
            <a:spcBef>
              <a:spcPct val="0"/>
            </a:spcBef>
            <a:spcAft>
              <a:spcPct val="35000"/>
            </a:spcAft>
            <a:buNone/>
          </a:pPr>
          <a:r>
            <a:rPr lang="ar-SA" sz="1200" b="1" kern="1200">
              <a:latin typeface="Sakkal Majalla" panose="02000000000000000000" pitchFamily="2" charset="-78"/>
              <a:cs typeface="Sakkal Majalla" panose="02000000000000000000" pitchFamily="2" charset="-78"/>
            </a:rPr>
            <a:t>نصائح فعالة لإستراتيجيات التسويق الإلكتروني</a:t>
          </a:r>
          <a:endParaRPr lang="ar-SA" sz="1200" b="1" kern="1200" dirty="0">
            <a:latin typeface="Sakkal Majalla" panose="02000000000000000000" pitchFamily="2" charset="-78"/>
            <a:cs typeface="Sakkal Majalla" panose="02000000000000000000" pitchFamily="2" charset="-78"/>
          </a:endParaRPr>
        </a:p>
      </dsp:txBody>
      <dsp:txXfrm>
        <a:off x="1708237" y="1649604"/>
        <a:ext cx="793574" cy="793574"/>
      </dsp:txXfrm>
    </dsp:sp>
    <dsp:sp modelId="{814A7C9E-CC91-486C-A0EE-FC125CA17373}">
      <dsp:nvSpPr>
        <dsp:cNvPr id="0" name=""/>
        <dsp:cNvSpPr/>
      </dsp:nvSpPr>
      <dsp:spPr>
        <a:xfrm rot="10800000">
          <a:off x="405213" y="1886466"/>
          <a:ext cx="1076043" cy="3198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54841F-38E1-4FB8-9D74-68186DF5CC98}">
      <dsp:nvSpPr>
        <dsp:cNvPr id="0" name=""/>
        <dsp:cNvSpPr/>
      </dsp:nvSpPr>
      <dsp:spPr>
        <a:xfrm>
          <a:off x="12414" y="1732152"/>
          <a:ext cx="785597" cy="628478"/>
        </a:xfrm>
        <a:prstGeom prst="roundRect">
          <a:avLst>
            <a:gd name="adj" fmla="val 10000"/>
          </a:avLst>
        </a:prstGeom>
        <a:solidFill>
          <a:schemeClr val="lt1">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lstStyle/>
        <a:p>
          <a:pPr marL="0" lvl="0" indent="0" algn="ctr" defTabSz="533400" rtl="1">
            <a:lnSpc>
              <a:spcPct val="90000"/>
            </a:lnSpc>
            <a:spcBef>
              <a:spcPct val="0"/>
            </a:spcBef>
            <a:spcAft>
              <a:spcPct val="35000"/>
            </a:spcAft>
            <a:buNone/>
          </a:pPr>
          <a:r>
            <a:rPr lang="ar-SA" sz="1200" b="0" kern="1200">
              <a:latin typeface="Sakkal Majalla" panose="02000000000000000000" pitchFamily="2" charset="-78"/>
              <a:cs typeface="Sakkal Majalla" panose="02000000000000000000" pitchFamily="2" charset="-78"/>
            </a:rPr>
            <a:t>إنشاء أو توفير موقع إلكتروني مستجيب</a:t>
          </a:r>
          <a:endParaRPr lang="ar-SA" sz="1200" b="0" kern="1200" dirty="0">
            <a:latin typeface="Sakkal Majalla" panose="02000000000000000000" pitchFamily="2" charset="-78"/>
            <a:cs typeface="Sakkal Majalla" panose="02000000000000000000" pitchFamily="2" charset="-78"/>
          </a:endParaRPr>
        </a:p>
      </dsp:txBody>
      <dsp:txXfrm>
        <a:off x="30821" y="1750559"/>
        <a:ext cx="748783" cy="591664"/>
      </dsp:txXfrm>
    </dsp:sp>
    <dsp:sp modelId="{A2D511BF-36F3-46E1-9831-A334F871ACAC}">
      <dsp:nvSpPr>
        <dsp:cNvPr id="0" name=""/>
        <dsp:cNvSpPr/>
      </dsp:nvSpPr>
      <dsp:spPr>
        <a:xfrm rot="12960000">
          <a:off x="627095" y="1203583"/>
          <a:ext cx="1076043" cy="3198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0B4BD2-0D49-4817-9625-1C27AF9F0423}">
      <dsp:nvSpPr>
        <dsp:cNvPr id="0" name=""/>
        <dsp:cNvSpPr/>
      </dsp:nvSpPr>
      <dsp:spPr>
        <a:xfrm>
          <a:off x="337049" y="733027"/>
          <a:ext cx="785597" cy="628478"/>
        </a:xfrm>
        <a:prstGeom prst="roundRect">
          <a:avLst>
            <a:gd name="adj" fmla="val 10000"/>
          </a:avLst>
        </a:prstGeom>
        <a:solidFill>
          <a:schemeClr val="lt1">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lstStyle/>
        <a:p>
          <a:pPr marL="0" lvl="0" indent="0" algn="ctr" defTabSz="533400" rtl="1">
            <a:lnSpc>
              <a:spcPct val="90000"/>
            </a:lnSpc>
            <a:spcBef>
              <a:spcPct val="0"/>
            </a:spcBef>
            <a:spcAft>
              <a:spcPct val="35000"/>
            </a:spcAft>
            <a:buNone/>
          </a:pPr>
          <a:r>
            <a:rPr lang="ar-SA" sz="1200" b="0" kern="1200">
              <a:latin typeface="Sakkal Majalla" panose="02000000000000000000" pitchFamily="2" charset="-78"/>
              <a:cs typeface="Sakkal Majalla" panose="02000000000000000000" pitchFamily="2" charset="-78"/>
            </a:rPr>
            <a:t>الاستثمار في التسويق عبر محركات البحث</a:t>
          </a:r>
          <a:endParaRPr lang="ar-SA" sz="1200" b="0" kern="1200" dirty="0">
            <a:latin typeface="Sakkal Majalla" panose="02000000000000000000" pitchFamily="2" charset="-78"/>
            <a:cs typeface="Sakkal Majalla" panose="02000000000000000000" pitchFamily="2" charset="-78"/>
          </a:endParaRPr>
        </a:p>
      </dsp:txBody>
      <dsp:txXfrm>
        <a:off x="355456" y="751434"/>
        <a:ext cx="748783" cy="591664"/>
      </dsp:txXfrm>
    </dsp:sp>
    <dsp:sp modelId="{640B5A44-B329-4EA7-938D-50B3C50A485C}">
      <dsp:nvSpPr>
        <dsp:cNvPr id="0" name=""/>
        <dsp:cNvSpPr/>
      </dsp:nvSpPr>
      <dsp:spPr>
        <a:xfrm rot="15120000">
          <a:off x="1207990" y="781538"/>
          <a:ext cx="1076043" cy="3198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DF0148-DDAF-4B10-AAA5-217FD26F70B0}">
      <dsp:nvSpPr>
        <dsp:cNvPr id="0" name=""/>
        <dsp:cNvSpPr/>
      </dsp:nvSpPr>
      <dsp:spPr>
        <a:xfrm>
          <a:off x="1186955" y="-113887"/>
          <a:ext cx="785597" cy="1087323"/>
        </a:xfrm>
        <a:prstGeom prst="roundRect">
          <a:avLst>
            <a:gd name="adj" fmla="val 10000"/>
          </a:avLst>
        </a:prstGeom>
        <a:solidFill>
          <a:schemeClr val="lt1">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lstStyle/>
        <a:p>
          <a:pPr marL="0" lvl="0" indent="0" algn="ctr" defTabSz="533400" rtl="1">
            <a:lnSpc>
              <a:spcPct val="90000"/>
            </a:lnSpc>
            <a:spcBef>
              <a:spcPct val="0"/>
            </a:spcBef>
            <a:spcAft>
              <a:spcPct val="35000"/>
            </a:spcAft>
            <a:buNone/>
          </a:pPr>
          <a:r>
            <a:rPr lang="ar-SA" sz="1200" b="0" kern="1200">
              <a:latin typeface="Sakkal Majalla" panose="02000000000000000000" pitchFamily="2" charset="-78"/>
              <a:cs typeface="Sakkal Majalla" panose="02000000000000000000" pitchFamily="2" charset="-78"/>
            </a:rPr>
            <a:t>استخدام الأدوات التحديد إستراتيجية التسويق عبر البريد الإلكتروني</a:t>
          </a:r>
          <a:endParaRPr lang="ar-SA" sz="1200" b="0" kern="1200" dirty="0">
            <a:latin typeface="Sakkal Majalla" panose="02000000000000000000" pitchFamily="2" charset="-78"/>
            <a:cs typeface="Sakkal Majalla" panose="02000000000000000000" pitchFamily="2" charset="-78"/>
          </a:endParaRPr>
        </a:p>
      </dsp:txBody>
      <dsp:txXfrm>
        <a:off x="1209964" y="-90878"/>
        <a:ext cx="739579" cy="1041305"/>
      </dsp:txXfrm>
    </dsp:sp>
    <dsp:sp modelId="{CD29122C-2EE8-48C5-943F-2528DE0ACFFF}">
      <dsp:nvSpPr>
        <dsp:cNvPr id="0" name=""/>
        <dsp:cNvSpPr/>
      </dsp:nvSpPr>
      <dsp:spPr>
        <a:xfrm rot="17280000">
          <a:off x="1926016" y="781538"/>
          <a:ext cx="1076043" cy="3198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2C809C-81B7-4ACC-B0D2-F97F7CCD7889}">
      <dsp:nvSpPr>
        <dsp:cNvPr id="0" name=""/>
        <dsp:cNvSpPr/>
      </dsp:nvSpPr>
      <dsp:spPr>
        <a:xfrm>
          <a:off x="2237496" y="-104774"/>
          <a:ext cx="785597" cy="1069098"/>
        </a:xfrm>
        <a:prstGeom prst="roundRect">
          <a:avLst>
            <a:gd name="adj" fmla="val 10000"/>
          </a:avLst>
        </a:prstGeom>
        <a:solidFill>
          <a:schemeClr val="lt1">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lstStyle/>
        <a:p>
          <a:pPr marL="0" lvl="0" indent="0" algn="ctr" defTabSz="533400" rtl="1">
            <a:lnSpc>
              <a:spcPct val="90000"/>
            </a:lnSpc>
            <a:spcBef>
              <a:spcPct val="0"/>
            </a:spcBef>
            <a:spcAft>
              <a:spcPct val="35000"/>
            </a:spcAft>
            <a:buNone/>
          </a:pPr>
          <a:r>
            <a:rPr lang="ar-SA" sz="1200" b="0" kern="1200">
              <a:latin typeface="Sakkal Majalla" panose="02000000000000000000" pitchFamily="2" charset="-78"/>
              <a:cs typeface="Sakkal Majalla" panose="02000000000000000000" pitchFamily="2" charset="-78"/>
            </a:rPr>
            <a:t>إضافة وسائل التواصل الاجتماعي</a:t>
          </a:r>
          <a:endParaRPr lang="ar-SA" sz="1200" b="0" kern="1200" dirty="0">
            <a:latin typeface="Sakkal Majalla" panose="02000000000000000000" pitchFamily="2" charset="-78"/>
            <a:cs typeface="Sakkal Majalla" panose="02000000000000000000" pitchFamily="2" charset="-78"/>
          </a:endParaRPr>
        </a:p>
      </dsp:txBody>
      <dsp:txXfrm>
        <a:off x="2260505" y="-81765"/>
        <a:ext cx="739579" cy="1023080"/>
      </dsp:txXfrm>
    </dsp:sp>
    <dsp:sp modelId="{30017A67-1D0A-45F7-867E-DBB58B667BCF}">
      <dsp:nvSpPr>
        <dsp:cNvPr id="0" name=""/>
        <dsp:cNvSpPr/>
      </dsp:nvSpPr>
      <dsp:spPr>
        <a:xfrm rot="19440000">
          <a:off x="2506911" y="1203583"/>
          <a:ext cx="1076043" cy="3198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D71A12-B1A8-40E7-A241-38FF14751EB9}">
      <dsp:nvSpPr>
        <dsp:cNvPr id="0" name=""/>
        <dsp:cNvSpPr/>
      </dsp:nvSpPr>
      <dsp:spPr>
        <a:xfrm>
          <a:off x="3087402" y="733027"/>
          <a:ext cx="785597" cy="628478"/>
        </a:xfrm>
        <a:prstGeom prst="roundRect">
          <a:avLst>
            <a:gd name="adj" fmla="val 10000"/>
          </a:avLst>
        </a:prstGeom>
        <a:solidFill>
          <a:schemeClr val="lt1">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lstStyle/>
        <a:p>
          <a:pPr marL="0" lvl="0" indent="0" algn="ctr" defTabSz="533400" rtl="1">
            <a:lnSpc>
              <a:spcPct val="90000"/>
            </a:lnSpc>
            <a:spcBef>
              <a:spcPct val="0"/>
            </a:spcBef>
            <a:spcAft>
              <a:spcPct val="35000"/>
            </a:spcAft>
            <a:buNone/>
          </a:pPr>
          <a:r>
            <a:rPr lang="ar-SA" sz="1200" b="0" kern="1200">
              <a:latin typeface="Sakkal Majalla" panose="02000000000000000000" pitchFamily="2" charset="-78"/>
              <a:cs typeface="Sakkal Majalla" panose="02000000000000000000" pitchFamily="2" charset="-78"/>
            </a:rPr>
            <a:t>التركيز على تسويق المحتوى</a:t>
          </a:r>
          <a:endParaRPr lang="ar-SA" sz="1200" b="0" kern="1200" dirty="0">
            <a:latin typeface="Sakkal Majalla" panose="02000000000000000000" pitchFamily="2" charset="-78"/>
            <a:cs typeface="Sakkal Majalla" panose="02000000000000000000" pitchFamily="2" charset="-78"/>
          </a:endParaRPr>
        </a:p>
      </dsp:txBody>
      <dsp:txXfrm>
        <a:off x="3105809" y="751434"/>
        <a:ext cx="748783" cy="591664"/>
      </dsp:txXfrm>
    </dsp:sp>
    <dsp:sp modelId="{85945130-21BF-4BA8-B781-73BCAAD08BB1}">
      <dsp:nvSpPr>
        <dsp:cNvPr id="0" name=""/>
        <dsp:cNvSpPr/>
      </dsp:nvSpPr>
      <dsp:spPr>
        <a:xfrm>
          <a:off x="2728793" y="1886466"/>
          <a:ext cx="1076043" cy="3198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2F7125-6519-4E27-B28E-7A1900D25C36}">
      <dsp:nvSpPr>
        <dsp:cNvPr id="0" name=""/>
        <dsp:cNvSpPr/>
      </dsp:nvSpPr>
      <dsp:spPr>
        <a:xfrm>
          <a:off x="3412037" y="1732152"/>
          <a:ext cx="785597" cy="628478"/>
        </a:xfrm>
        <a:prstGeom prst="roundRect">
          <a:avLst>
            <a:gd name="adj" fmla="val 10000"/>
          </a:avLst>
        </a:prstGeom>
        <a:solidFill>
          <a:schemeClr val="lt1">
            <a:hueOff val="0"/>
            <a:satOff val="0"/>
            <a:lumOff val="0"/>
            <a:alphaOff val="0"/>
          </a:schemeClr>
        </a:solidFill>
        <a:ln w="12700">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lstStyle/>
        <a:p>
          <a:pPr marL="0" lvl="0" indent="0" algn="ctr" defTabSz="533400" rtl="1">
            <a:lnSpc>
              <a:spcPct val="90000"/>
            </a:lnSpc>
            <a:spcBef>
              <a:spcPct val="0"/>
            </a:spcBef>
            <a:spcAft>
              <a:spcPct val="35000"/>
            </a:spcAft>
            <a:buNone/>
          </a:pPr>
          <a:r>
            <a:rPr lang="ar-SA" sz="1200" b="0" kern="1200">
              <a:latin typeface="Sakkal Majalla" panose="02000000000000000000" pitchFamily="2" charset="-78"/>
              <a:cs typeface="Sakkal Majalla" panose="02000000000000000000" pitchFamily="2" charset="-78"/>
            </a:rPr>
            <a:t>التحقق دائما من تحليلات الموقع الإلكتروني</a:t>
          </a:r>
          <a:endParaRPr lang="ar-SA" sz="1200" b="0" kern="1200" dirty="0">
            <a:latin typeface="Sakkal Majalla" panose="02000000000000000000" pitchFamily="2" charset="-78"/>
            <a:cs typeface="Sakkal Majalla" panose="02000000000000000000" pitchFamily="2" charset="-78"/>
          </a:endParaRPr>
        </a:p>
      </dsp:txBody>
      <dsp:txXfrm>
        <a:off x="3430444" y="1750559"/>
        <a:ext cx="748783" cy="59166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450B9C-2480-4902-9055-BAEB6A94B709}">
      <dsp:nvSpPr>
        <dsp:cNvPr id="0" name=""/>
        <dsp:cNvSpPr/>
      </dsp:nvSpPr>
      <dsp:spPr>
        <a:xfrm>
          <a:off x="367253" y="3795712"/>
          <a:ext cx="240244" cy="1373351"/>
        </a:xfrm>
        <a:custGeom>
          <a:avLst/>
          <a:gdLst/>
          <a:rect l="0" t="0" r="0" b="0"/>
          <a:pathLst>
            <a:path fill="norm" stroke="1">
              <a:moveTo>
                <a:pt x="0" y="0"/>
              </a:moveTo>
              <a:lnTo>
                <a:pt x="120122" y="0"/>
              </a:lnTo>
              <a:lnTo>
                <a:pt x="120122" y="1373351"/>
              </a:lnTo>
              <a:lnTo>
                <a:pt x="240244" y="1373351"/>
              </a:lnTo>
            </a:path>
          </a:pathLst>
        </a:custGeom>
        <a:noFill/>
        <a:ln w="12700">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52521" y="4447532"/>
        <a:ext cx="69710" cy="69710"/>
      </dsp:txXfrm>
    </dsp:sp>
    <dsp:sp modelId="{04006257-D934-4B48-A887-6FE97F745A89}">
      <dsp:nvSpPr>
        <dsp:cNvPr id="0" name=""/>
        <dsp:cNvSpPr/>
      </dsp:nvSpPr>
      <dsp:spPr>
        <a:xfrm>
          <a:off x="367253" y="3795712"/>
          <a:ext cx="240244" cy="915567"/>
        </a:xfrm>
        <a:custGeom>
          <a:avLst/>
          <a:gdLst/>
          <a:rect l="0" t="0" r="0" b="0"/>
          <a:pathLst>
            <a:path fill="norm" stroke="1">
              <a:moveTo>
                <a:pt x="0" y="0"/>
              </a:moveTo>
              <a:lnTo>
                <a:pt x="120122" y="0"/>
              </a:lnTo>
              <a:lnTo>
                <a:pt x="120122" y="915567"/>
              </a:lnTo>
              <a:lnTo>
                <a:pt x="240244" y="915567"/>
              </a:lnTo>
            </a:path>
          </a:pathLst>
        </a:custGeom>
        <a:noFill/>
        <a:ln w="12700">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63712" y="4229832"/>
        <a:ext cx="47328" cy="47328"/>
      </dsp:txXfrm>
    </dsp:sp>
    <dsp:sp modelId="{B1ED5DAE-F4EA-4641-AB58-B1D53F58F212}">
      <dsp:nvSpPr>
        <dsp:cNvPr id="0" name=""/>
        <dsp:cNvSpPr/>
      </dsp:nvSpPr>
      <dsp:spPr>
        <a:xfrm>
          <a:off x="367253" y="3795712"/>
          <a:ext cx="240244" cy="457783"/>
        </a:xfrm>
        <a:custGeom>
          <a:avLst/>
          <a:gdLst/>
          <a:rect l="0" t="0" r="0" b="0"/>
          <a:pathLst>
            <a:path fill="norm" stroke="1">
              <a:moveTo>
                <a:pt x="0" y="0"/>
              </a:moveTo>
              <a:lnTo>
                <a:pt x="120122" y="0"/>
              </a:lnTo>
              <a:lnTo>
                <a:pt x="120122" y="457783"/>
              </a:lnTo>
              <a:lnTo>
                <a:pt x="240244" y="457783"/>
              </a:lnTo>
            </a:path>
          </a:pathLst>
        </a:custGeom>
        <a:noFill/>
        <a:ln w="12700">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74451" y="4011679"/>
        <a:ext cx="25849" cy="25849"/>
      </dsp:txXfrm>
    </dsp:sp>
    <dsp:sp modelId="{E2A6E9B4-078A-4793-B392-67403BCA7689}">
      <dsp:nvSpPr>
        <dsp:cNvPr id="0" name=""/>
        <dsp:cNvSpPr/>
      </dsp:nvSpPr>
      <dsp:spPr>
        <a:xfrm>
          <a:off x="367253" y="3749992"/>
          <a:ext cx="240244" cy="91440"/>
        </a:xfrm>
        <a:custGeom>
          <a:avLst/>
          <a:gdLst/>
          <a:rect l="0" t="0" r="0" b="0"/>
          <a:pathLst>
            <a:path fill="norm" stroke="1">
              <a:moveTo>
                <a:pt x="0" y="45720"/>
              </a:moveTo>
              <a:lnTo>
                <a:pt x="240244" y="45720"/>
              </a:lnTo>
            </a:path>
          </a:pathLst>
        </a:custGeom>
        <a:noFill/>
        <a:ln w="12700">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81370" y="3789706"/>
        <a:ext cx="12012" cy="12012"/>
      </dsp:txXfrm>
    </dsp:sp>
    <dsp:sp modelId="{685B82F2-9FCC-4B2F-93CF-DE793C441AF8}">
      <dsp:nvSpPr>
        <dsp:cNvPr id="0" name=""/>
        <dsp:cNvSpPr/>
      </dsp:nvSpPr>
      <dsp:spPr>
        <a:xfrm>
          <a:off x="367253" y="3337928"/>
          <a:ext cx="240244" cy="457783"/>
        </a:xfrm>
        <a:custGeom>
          <a:avLst/>
          <a:gdLst/>
          <a:rect l="0" t="0" r="0" b="0"/>
          <a:pathLst>
            <a:path fill="norm" stroke="1">
              <a:moveTo>
                <a:pt x="0" y="457783"/>
              </a:moveTo>
              <a:lnTo>
                <a:pt x="120122" y="457783"/>
              </a:lnTo>
              <a:lnTo>
                <a:pt x="120122" y="0"/>
              </a:lnTo>
              <a:lnTo>
                <a:pt x="240244" y="0"/>
              </a:lnTo>
            </a:path>
          </a:pathLst>
        </a:custGeom>
        <a:noFill/>
        <a:ln w="12700">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74451" y="3553895"/>
        <a:ext cx="25849" cy="25849"/>
      </dsp:txXfrm>
    </dsp:sp>
    <dsp:sp modelId="{4DBEB0CF-A1EE-4942-B8C7-57DE7DE7B279}">
      <dsp:nvSpPr>
        <dsp:cNvPr id="0" name=""/>
        <dsp:cNvSpPr/>
      </dsp:nvSpPr>
      <dsp:spPr>
        <a:xfrm>
          <a:off x="367253" y="2880145"/>
          <a:ext cx="240244" cy="915567"/>
        </a:xfrm>
        <a:custGeom>
          <a:avLst/>
          <a:gdLst/>
          <a:rect l="0" t="0" r="0" b="0"/>
          <a:pathLst>
            <a:path fill="norm" stroke="1">
              <a:moveTo>
                <a:pt x="0" y="915567"/>
              </a:moveTo>
              <a:lnTo>
                <a:pt x="120122" y="915567"/>
              </a:lnTo>
              <a:lnTo>
                <a:pt x="120122" y="0"/>
              </a:lnTo>
              <a:lnTo>
                <a:pt x="240244" y="0"/>
              </a:lnTo>
            </a:path>
          </a:pathLst>
        </a:custGeom>
        <a:noFill/>
        <a:ln w="12700">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63712" y="3314264"/>
        <a:ext cx="47328" cy="47328"/>
      </dsp:txXfrm>
    </dsp:sp>
    <dsp:sp modelId="{AD77C63F-FA4D-4380-B501-52F76986F70B}">
      <dsp:nvSpPr>
        <dsp:cNvPr id="0" name=""/>
        <dsp:cNvSpPr/>
      </dsp:nvSpPr>
      <dsp:spPr>
        <a:xfrm>
          <a:off x="367253" y="2422361"/>
          <a:ext cx="240244" cy="1373351"/>
        </a:xfrm>
        <a:custGeom>
          <a:avLst/>
          <a:gdLst/>
          <a:rect l="0" t="0" r="0" b="0"/>
          <a:pathLst>
            <a:path fill="norm" stroke="1">
              <a:moveTo>
                <a:pt x="0" y="1373351"/>
              </a:moveTo>
              <a:lnTo>
                <a:pt x="120122" y="1373351"/>
              </a:lnTo>
              <a:lnTo>
                <a:pt x="120122" y="0"/>
              </a:lnTo>
              <a:lnTo>
                <a:pt x="240244" y="0"/>
              </a:lnTo>
            </a:path>
          </a:pathLst>
        </a:custGeom>
        <a:noFill/>
        <a:ln w="12700">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52521" y="3074181"/>
        <a:ext cx="69710" cy="69710"/>
      </dsp:txXfrm>
    </dsp:sp>
    <dsp:sp modelId="{67754242-1AAB-4C76-A169-68C009CBF3DC}">
      <dsp:nvSpPr>
        <dsp:cNvPr id="0" name=""/>
        <dsp:cNvSpPr/>
      </dsp:nvSpPr>
      <dsp:spPr>
        <a:xfrm rot="16200000">
          <a:off x="-779614" y="3612599"/>
          <a:ext cx="1927510" cy="366226"/>
        </a:xfrm>
        <a:prstGeom prst="rect">
          <a:avLst/>
        </a:prstGeom>
        <a:solidFill>
          <a:schemeClr val="accent1">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lstStyle/>
        <a:p>
          <a:pPr marL="0" lvl="0" indent="0" algn="ctr" defTabSz="466725" rtl="1">
            <a:lnSpc>
              <a:spcPct val="90000"/>
            </a:lnSpc>
            <a:spcBef>
              <a:spcPct val="0"/>
            </a:spcBef>
            <a:spcAft>
              <a:spcPct val="35000"/>
            </a:spcAft>
            <a:buNone/>
          </a:pPr>
          <a:r>
            <a:rPr lang="ar-SA" sz="1050" kern="1200">
              <a:latin typeface="Sakkal Majalla" panose="02000000000000000000" pitchFamily="2" charset="-78"/>
              <a:cs typeface="Sakkal Majalla" panose="02000000000000000000" pitchFamily="2" charset="-78"/>
            </a:rPr>
            <a:t>أنواع المحتوى لزيادة حركة المرور والمشاركة</a:t>
          </a:r>
          <a:endParaRPr lang="ar-SA" sz="1050" kern="1200" dirty="0">
            <a:latin typeface="Sakkal Majalla" panose="02000000000000000000" pitchFamily="2" charset="-78"/>
            <a:cs typeface="Sakkal Majalla" panose="02000000000000000000" pitchFamily="2" charset="-78"/>
          </a:endParaRPr>
        </a:p>
      </dsp:txBody>
      <dsp:txXfrm>
        <a:off x="-779614" y="3612599"/>
        <a:ext cx="1927510" cy="366226"/>
      </dsp:txXfrm>
    </dsp:sp>
    <dsp:sp modelId="{C9B525E9-0360-4141-ABAB-1022B8C7C3EA}">
      <dsp:nvSpPr>
        <dsp:cNvPr id="0" name=""/>
        <dsp:cNvSpPr/>
      </dsp:nvSpPr>
      <dsp:spPr>
        <a:xfrm>
          <a:off x="607498" y="2239247"/>
          <a:ext cx="1201224" cy="366226"/>
        </a:xfrm>
        <a:prstGeom prst="rect">
          <a:avLst/>
        </a:prstGeom>
        <a:solidFill>
          <a:schemeClr val="accent2">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منشورات المدونة</a:t>
          </a:r>
        </a:p>
      </dsp:txBody>
      <dsp:txXfrm>
        <a:off x="607498" y="2239247"/>
        <a:ext cx="1201224" cy="366226"/>
      </dsp:txXfrm>
    </dsp:sp>
    <dsp:sp modelId="{E6048117-7506-454C-BD7F-6232C492D38C}">
      <dsp:nvSpPr>
        <dsp:cNvPr id="0" name=""/>
        <dsp:cNvSpPr/>
      </dsp:nvSpPr>
      <dsp:spPr>
        <a:xfrm>
          <a:off x="607498" y="2697031"/>
          <a:ext cx="1201224" cy="366226"/>
        </a:xfrm>
        <a:prstGeom prst="rect">
          <a:avLst/>
        </a:prstGeom>
        <a:solidFill>
          <a:schemeClr val="accent2">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ملفات </a:t>
          </a:r>
          <a:r>
            <a:rPr lang="en-US" sz="1050" kern="1200" dirty="0">
              <a:latin typeface="Sakkal Majalla" panose="02000000000000000000" pitchFamily="2" charset="-78"/>
              <a:cs typeface="Sakkal Majalla" panose="02000000000000000000" pitchFamily="2" charset="-78"/>
            </a:rPr>
            <a:t>PDF </a:t>
          </a:r>
          <a:r>
            <a:rPr lang="ar-SA" sz="1050" kern="1200" dirty="0">
              <a:latin typeface="Sakkal Majalla" panose="02000000000000000000" pitchFamily="2" charset="-78"/>
              <a:cs typeface="Sakkal Majalla" panose="02000000000000000000" pitchFamily="2" charset="-78"/>
            </a:rPr>
            <a:t>القابلة </a:t>
          </a:r>
          <a:r>
            <a:rPr lang="ar-SA" sz="1050" kern="1200" dirty="0" err="1">
              <a:latin typeface="Sakkal Majalla" panose="02000000000000000000" pitchFamily="2" charset="-78"/>
              <a:cs typeface="Sakkal Majalla" panose="02000000000000000000" pitchFamily="2" charset="-78"/>
            </a:rPr>
            <a:t>للتزيل</a:t>
          </a:r>
          <a:endParaRPr lang="ar-SA" sz="1050" kern="1200" dirty="0">
            <a:latin typeface="Sakkal Majalla" panose="02000000000000000000" pitchFamily="2" charset="-78"/>
            <a:cs typeface="Sakkal Majalla" panose="02000000000000000000" pitchFamily="2" charset="-78"/>
          </a:endParaRPr>
        </a:p>
      </dsp:txBody>
      <dsp:txXfrm>
        <a:off x="607498" y="2697031"/>
        <a:ext cx="1201224" cy="366226"/>
      </dsp:txXfrm>
    </dsp:sp>
    <dsp:sp modelId="{ACE1BB25-4A38-40A9-934F-90F72BAE6A9A}">
      <dsp:nvSpPr>
        <dsp:cNvPr id="0" name=""/>
        <dsp:cNvSpPr/>
      </dsp:nvSpPr>
      <dsp:spPr>
        <a:xfrm>
          <a:off x="607498" y="3154815"/>
          <a:ext cx="1201224" cy="366226"/>
        </a:xfrm>
        <a:prstGeom prst="rect">
          <a:avLst/>
        </a:prstGeom>
        <a:solidFill>
          <a:schemeClr val="accent2">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مخططات المعلومات الرسومية</a:t>
          </a:r>
        </a:p>
      </dsp:txBody>
      <dsp:txXfrm>
        <a:off x="607498" y="3154815"/>
        <a:ext cx="1201224" cy="366226"/>
      </dsp:txXfrm>
    </dsp:sp>
    <dsp:sp modelId="{D26E192A-EEB8-49F7-8F90-DFE4A4272A99}">
      <dsp:nvSpPr>
        <dsp:cNvPr id="0" name=""/>
        <dsp:cNvSpPr/>
      </dsp:nvSpPr>
      <dsp:spPr>
        <a:xfrm>
          <a:off x="607498" y="3612599"/>
          <a:ext cx="1201224" cy="366226"/>
        </a:xfrm>
        <a:prstGeom prst="rect">
          <a:avLst/>
        </a:prstGeom>
        <a:solidFill>
          <a:schemeClr val="accent2">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الرسائل الإخبارية</a:t>
          </a:r>
        </a:p>
      </dsp:txBody>
      <dsp:txXfrm>
        <a:off x="607498" y="3612599"/>
        <a:ext cx="1201224" cy="366226"/>
      </dsp:txXfrm>
    </dsp:sp>
    <dsp:sp modelId="{DD9A2701-32D1-449F-98D3-B78C20DF890D}">
      <dsp:nvSpPr>
        <dsp:cNvPr id="0" name=""/>
        <dsp:cNvSpPr/>
      </dsp:nvSpPr>
      <dsp:spPr>
        <a:xfrm>
          <a:off x="607498" y="4070382"/>
          <a:ext cx="1201224" cy="366226"/>
        </a:xfrm>
        <a:prstGeom prst="rect">
          <a:avLst/>
        </a:prstGeom>
        <a:solidFill>
          <a:schemeClr val="accent2">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المدونات الصوتية</a:t>
          </a:r>
        </a:p>
      </dsp:txBody>
      <dsp:txXfrm>
        <a:off x="607498" y="4070382"/>
        <a:ext cx="1201224" cy="366226"/>
      </dsp:txXfrm>
    </dsp:sp>
    <dsp:sp modelId="{23BAF211-9B17-4685-8EAE-68B32A65426D}">
      <dsp:nvSpPr>
        <dsp:cNvPr id="0" name=""/>
        <dsp:cNvSpPr/>
      </dsp:nvSpPr>
      <dsp:spPr>
        <a:xfrm>
          <a:off x="607498" y="4528166"/>
          <a:ext cx="1201224" cy="366226"/>
        </a:xfrm>
        <a:prstGeom prst="rect">
          <a:avLst/>
        </a:prstGeom>
        <a:solidFill>
          <a:schemeClr val="accent2">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منصبات التواصل الاجتماعي</a:t>
          </a:r>
        </a:p>
      </dsp:txBody>
      <dsp:txXfrm>
        <a:off x="607498" y="4528166"/>
        <a:ext cx="1201224" cy="366226"/>
      </dsp:txXfrm>
    </dsp:sp>
    <dsp:sp modelId="{BB739DA9-2B99-43E7-BF39-DDE767EE50EA}">
      <dsp:nvSpPr>
        <dsp:cNvPr id="0" name=""/>
        <dsp:cNvSpPr/>
      </dsp:nvSpPr>
      <dsp:spPr>
        <a:xfrm>
          <a:off x="607498" y="4985950"/>
          <a:ext cx="1201224" cy="366226"/>
        </a:xfrm>
        <a:prstGeom prst="rect">
          <a:avLst/>
        </a:prstGeom>
        <a:solidFill>
          <a:schemeClr val="accent2">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قنوات اليوتيوب</a:t>
          </a:r>
        </a:p>
      </dsp:txBody>
      <dsp:txXfrm>
        <a:off x="607498" y="4985950"/>
        <a:ext cx="1201224" cy="36622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4A8F8-99FB-4D67-8AFD-17ADA9CCDD01}">
      <dsp:nvSpPr>
        <dsp:cNvPr id="0" name=""/>
        <dsp:cNvSpPr/>
      </dsp:nvSpPr>
      <dsp:spPr>
        <a:xfrm>
          <a:off x="3592830" y="542973"/>
          <a:ext cx="2958503" cy="216438"/>
        </a:xfrm>
        <a:custGeom>
          <a:avLst/>
          <a:gdLst/>
          <a:rect l="0" t="0" r="0" b="0"/>
          <a:pathLst>
            <a:path fill="norm" stroke="1">
              <a:moveTo>
                <a:pt x="0" y="0"/>
              </a:moveTo>
              <a:lnTo>
                <a:pt x="0" y="108219"/>
              </a:lnTo>
              <a:lnTo>
                <a:pt x="2958503" y="108219"/>
              </a:lnTo>
              <a:lnTo>
                <a:pt x="2958503" y="216438"/>
              </a:lnTo>
            </a:path>
          </a:pathLst>
        </a:custGeom>
        <a:noFill/>
        <a:ln w="12700">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E8157-F8AD-4DCC-9DA6-C9C092C8196B}">
      <dsp:nvSpPr>
        <dsp:cNvPr id="0" name=""/>
        <dsp:cNvSpPr/>
      </dsp:nvSpPr>
      <dsp:spPr>
        <a:xfrm>
          <a:off x="3592830" y="542973"/>
          <a:ext cx="1479251" cy="216438"/>
        </a:xfrm>
        <a:custGeom>
          <a:avLst/>
          <a:gdLst/>
          <a:rect l="0" t="0" r="0" b="0"/>
          <a:pathLst>
            <a:path fill="norm" stroke="1">
              <a:moveTo>
                <a:pt x="0" y="0"/>
              </a:moveTo>
              <a:lnTo>
                <a:pt x="0" y="108219"/>
              </a:lnTo>
              <a:lnTo>
                <a:pt x="1479251" y="108219"/>
              </a:lnTo>
              <a:lnTo>
                <a:pt x="1479251" y="216438"/>
              </a:lnTo>
            </a:path>
          </a:pathLst>
        </a:custGeom>
        <a:noFill/>
        <a:ln w="12700">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44B4E1-A6A6-4F92-8293-714411595D91}">
      <dsp:nvSpPr>
        <dsp:cNvPr id="0" name=""/>
        <dsp:cNvSpPr/>
      </dsp:nvSpPr>
      <dsp:spPr>
        <a:xfrm>
          <a:off x="3547110" y="542973"/>
          <a:ext cx="91440" cy="216438"/>
        </a:xfrm>
        <a:custGeom>
          <a:avLst/>
          <a:gdLst/>
          <a:rect l="0" t="0" r="0" b="0"/>
          <a:pathLst>
            <a:path fill="norm" stroke="1">
              <a:moveTo>
                <a:pt x="45720" y="0"/>
              </a:moveTo>
              <a:lnTo>
                <a:pt x="45720" y="216438"/>
              </a:lnTo>
            </a:path>
          </a:pathLst>
        </a:custGeom>
        <a:noFill/>
        <a:ln w="12700">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02C18F-E041-4134-8FDC-F26F08755E58}">
      <dsp:nvSpPr>
        <dsp:cNvPr id="0" name=""/>
        <dsp:cNvSpPr/>
      </dsp:nvSpPr>
      <dsp:spPr>
        <a:xfrm>
          <a:off x="2113578" y="542973"/>
          <a:ext cx="1479251" cy="216438"/>
        </a:xfrm>
        <a:custGeom>
          <a:avLst/>
          <a:gdLst/>
          <a:rect l="0" t="0" r="0" b="0"/>
          <a:pathLst>
            <a:path fill="norm" stroke="1">
              <a:moveTo>
                <a:pt x="1479251" y="0"/>
              </a:moveTo>
              <a:lnTo>
                <a:pt x="1479251" y="108219"/>
              </a:lnTo>
              <a:lnTo>
                <a:pt x="0" y="108219"/>
              </a:lnTo>
              <a:lnTo>
                <a:pt x="0" y="216438"/>
              </a:lnTo>
            </a:path>
          </a:pathLst>
        </a:custGeom>
        <a:noFill/>
        <a:ln w="12700">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3DEA49-D78A-46B9-BEC4-C39955C707F9}">
      <dsp:nvSpPr>
        <dsp:cNvPr id="0" name=""/>
        <dsp:cNvSpPr/>
      </dsp:nvSpPr>
      <dsp:spPr>
        <a:xfrm>
          <a:off x="634326" y="542973"/>
          <a:ext cx="2958503" cy="216438"/>
        </a:xfrm>
        <a:custGeom>
          <a:avLst/>
          <a:gdLst/>
          <a:rect l="0" t="0" r="0" b="0"/>
          <a:pathLst>
            <a:path fill="norm" stroke="1">
              <a:moveTo>
                <a:pt x="2958503" y="0"/>
              </a:moveTo>
              <a:lnTo>
                <a:pt x="2958503" y="108219"/>
              </a:lnTo>
              <a:lnTo>
                <a:pt x="0" y="108219"/>
              </a:lnTo>
              <a:lnTo>
                <a:pt x="0" y="216438"/>
              </a:lnTo>
            </a:path>
          </a:pathLst>
        </a:custGeom>
        <a:noFill/>
        <a:ln w="12700">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3951DB-B86A-41E3-AC70-85D4914C255A}">
      <dsp:nvSpPr>
        <dsp:cNvPr id="0" name=""/>
        <dsp:cNvSpPr/>
      </dsp:nvSpPr>
      <dsp:spPr>
        <a:xfrm>
          <a:off x="1552611" y="27644"/>
          <a:ext cx="4080436" cy="515329"/>
        </a:xfrm>
        <a:prstGeom prst="rect">
          <a:avLst/>
        </a:prstGeom>
        <a:solidFill>
          <a:schemeClr val="accent1">
            <a:alpha val="80000"/>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lstStyle/>
        <a:p>
          <a:pPr marL="0" lvl="0" indent="0" algn="ctr" defTabSz="622300" rtl="1">
            <a:lnSpc>
              <a:spcPct val="90000"/>
            </a:lnSpc>
            <a:spcBef>
              <a:spcPct val="0"/>
            </a:spcBef>
            <a:spcAft>
              <a:spcPct val="35000"/>
            </a:spcAft>
            <a:buNone/>
          </a:pPr>
          <a:r>
            <a:rPr lang="ar-SA" sz="1400" b="1" kern="1200">
              <a:latin typeface="Sakkal Majalla" panose="02000000000000000000" pitchFamily="2" charset="-78"/>
              <a:cs typeface="Sakkal Majalla" panose="02000000000000000000" pitchFamily="2" charset="-78"/>
            </a:rPr>
            <a:t>خطوات للتواجد الفعال على الشبكة العنكبوتية</a:t>
          </a:r>
          <a:endParaRPr lang="ar-SA" sz="1400" b="1" kern="1200" dirty="0">
            <a:latin typeface="Sakkal Majalla" panose="02000000000000000000" pitchFamily="2" charset="-78"/>
            <a:cs typeface="Sakkal Majalla" panose="02000000000000000000" pitchFamily="2" charset="-78"/>
          </a:endParaRPr>
        </a:p>
      </dsp:txBody>
      <dsp:txXfrm>
        <a:off x="1552611" y="27644"/>
        <a:ext cx="4080436" cy="515329"/>
      </dsp:txXfrm>
    </dsp:sp>
    <dsp:sp modelId="{4355A305-8AE2-4149-A044-64E1612E1859}">
      <dsp:nvSpPr>
        <dsp:cNvPr id="0" name=""/>
        <dsp:cNvSpPr/>
      </dsp:nvSpPr>
      <dsp:spPr>
        <a:xfrm>
          <a:off x="2919" y="759411"/>
          <a:ext cx="1262813" cy="515329"/>
        </a:xfrm>
        <a:prstGeom prst="rect">
          <a:avLst/>
        </a:prstGeom>
        <a:solidFill>
          <a:schemeClr val="accent1">
            <a:alpha val="70000"/>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lstStyle/>
        <a:p>
          <a:pPr marL="0" lvl="0" indent="0" algn="ctr" defTabSz="622300" rtl="1">
            <a:lnSpc>
              <a:spcPct val="90000"/>
            </a:lnSpc>
            <a:spcBef>
              <a:spcPct val="0"/>
            </a:spcBef>
            <a:spcAft>
              <a:spcPct val="35000"/>
            </a:spcAft>
            <a:buNone/>
          </a:pPr>
          <a:r>
            <a:rPr lang="en-US" sz="1400" kern="1200"/>
            <a:t>…………………………………………………</a:t>
          </a:r>
          <a:r>
            <a:rPr lang="ar-SA" sz="1400" kern="1200"/>
            <a:t>.</a:t>
          </a:r>
          <a:endParaRPr lang="ar-SA" sz="1400" b="1" kern="1200" dirty="0">
            <a:latin typeface="Sakkal Majalla" panose="02000000000000000000" pitchFamily="2" charset="-78"/>
            <a:cs typeface="Sakkal Majalla" panose="02000000000000000000" pitchFamily="2" charset="-78"/>
          </a:endParaRPr>
        </a:p>
      </dsp:txBody>
      <dsp:txXfrm>
        <a:off x="2919" y="759411"/>
        <a:ext cx="1262813" cy="515329"/>
      </dsp:txXfrm>
    </dsp:sp>
    <dsp:sp modelId="{C94B0759-77E9-4E5E-A4C6-D2429C7EED2A}">
      <dsp:nvSpPr>
        <dsp:cNvPr id="0" name=""/>
        <dsp:cNvSpPr/>
      </dsp:nvSpPr>
      <dsp:spPr>
        <a:xfrm>
          <a:off x="1482171" y="759411"/>
          <a:ext cx="1262813" cy="515329"/>
        </a:xfrm>
        <a:prstGeom prst="rect">
          <a:avLst/>
        </a:prstGeom>
        <a:solidFill>
          <a:schemeClr val="accent1">
            <a:alpha val="70000"/>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lstStyle/>
        <a:p>
          <a:pPr marL="0" lvl="0" indent="0" algn="ctr" defTabSz="622300" rtl="1">
            <a:lnSpc>
              <a:spcPct val="90000"/>
            </a:lnSpc>
            <a:spcBef>
              <a:spcPct val="0"/>
            </a:spcBef>
            <a:spcAft>
              <a:spcPct val="35000"/>
            </a:spcAft>
            <a:buNone/>
          </a:pPr>
          <a:r>
            <a:rPr lang="en-US" sz="1400" kern="1200"/>
            <a:t>…………………………………………………</a:t>
          </a:r>
          <a:r>
            <a:rPr lang="ar-SA" sz="1400" kern="1200"/>
            <a:t>.</a:t>
          </a:r>
          <a:endParaRPr lang="ar-SA" sz="1400" b="1" kern="1200" dirty="0">
            <a:latin typeface="Sakkal Majalla" panose="02000000000000000000" pitchFamily="2" charset="-78"/>
            <a:cs typeface="Sakkal Majalla" panose="02000000000000000000" pitchFamily="2" charset="-78"/>
          </a:endParaRPr>
        </a:p>
      </dsp:txBody>
      <dsp:txXfrm>
        <a:off x="1482171" y="759411"/>
        <a:ext cx="1262813" cy="515329"/>
      </dsp:txXfrm>
    </dsp:sp>
    <dsp:sp modelId="{A8C8EC26-59A2-4BC1-BF7E-070324482A9C}">
      <dsp:nvSpPr>
        <dsp:cNvPr id="0" name=""/>
        <dsp:cNvSpPr/>
      </dsp:nvSpPr>
      <dsp:spPr>
        <a:xfrm>
          <a:off x="2961423" y="759411"/>
          <a:ext cx="1262813" cy="515329"/>
        </a:xfrm>
        <a:prstGeom prst="rect">
          <a:avLst/>
        </a:prstGeom>
        <a:solidFill>
          <a:schemeClr val="accent1">
            <a:alpha val="70000"/>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lstStyle/>
        <a:p>
          <a:pPr marL="0" lvl="0" indent="0" algn="ctr" defTabSz="622300" rtl="1">
            <a:lnSpc>
              <a:spcPct val="90000"/>
            </a:lnSpc>
            <a:spcBef>
              <a:spcPct val="0"/>
            </a:spcBef>
            <a:spcAft>
              <a:spcPct val="35000"/>
            </a:spcAft>
            <a:buNone/>
          </a:pPr>
          <a:r>
            <a:rPr lang="en-US" sz="1400" kern="1200"/>
            <a:t>…………………………………………………</a:t>
          </a:r>
          <a:r>
            <a:rPr lang="ar-SA" sz="1400" kern="1200"/>
            <a:t>.</a:t>
          </a:r>
          <a:endParaRPr lang="ar-SA" sz="1400" b="1" kern="1200" dirty="0">
            <a:latin typeface="Sakkal Majalla" panose="02000000000000000000" pitchFamily="2" charset="-78"/>
            <a:cs typeface="Sakkal Majalla" panose="02000000000000000000" pitchFamily="2" charset="-78"/>
          </a:endParaRPr>
        </a:p>
      </dsp:txBody>
      <dsp:txXfrm>
        <a:off x="2961423" y="759411"/>
        <a:ext cx="1262813" cy="515329"/>
      </dsp:txXfrm>
    </dsp:sp>
    <dsp:sp modelId="{F89E0B75-1C31-4060-AFC8-18599E6E6D87}">
      <dsp:nvSpPr>
        <dsp:cNvPr id="0" name=""/>
        <dsp:cNvSpPr/>
      </dsp:nvSpPr>
      <dsp:spPr>
        <a:xfrm>
          <a:off x="4440675" y="759411"/>
          <a:ext cx="1262813" cy="515329"/>
        </a:xfrm>
        <a:prstGeom prst="rect">
          <a:avLst/>
        </a:prstGeom>
        <a:solidFill>
          <a:schemeClr val="accent1">
            <a:alpha val="70000"/>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lstStyle/>
        <a:p>
          <a:pPr marL="0" lvl="0" indent="0" algn="ctr" defTabSz="622300" rtl="1">
            <a:lnSpc>
              <a:spcPct val="90000"/>
            </a:lnSpc>
            <a:spcBef>
              <a:spcPct val="0"/>
            </a:spcBef>
            <a:spcAft>
              <a:spcPct val="35000"/>
            </a:spcAft>
            <a:buNone/>
          </a:pPr>
          <a:r>
            <a:rPr lang="en-US" sz="1400" kern="1200"/>
            <a:t>…………………………………………………</a:t>
          </a:r>
          <a:r>
            <a:rPr lang="ar-SA" sz="1400" kern="1200"/>
            <a:t>.</a:t>
          </a:r>
          <a:endParaRPr lang="ar-SA" sz="1400" b="1" kern="1200" dirty="0">
            <a:latin typeface="Sakkal Majalla" panose="02000000000000000000" pitchFamily="2" charset="-78"/>
            <a:cs typeface="Sakkal Majalla" panose="02000000000000000000" pitchFamily="2" charset="-78"/>
          </a:endParaRPr>
        </a:p>
      </dsp:txBody>
      <dsp:txXfrm>
        <a:off x="4440675" y="759411"/>
        <a:ext cx="1262813" cy="515329"/>
      </dsp:txXfrm>
    </dsp:sp>
    <dsp:sp modelId="{65284452-6571-45F3-8021-3B1BBEEA40D9}">
      <dsp:nvSpPr>
        <dsp:cNvPr id="0" name=""/>
        <dsp:cNvSpPr/>
      </dsp:nvSpPr>
      <dsp:spPr>
        <a:xfrm>
          <a:off x="5919926" y="759411"/>
          <a:ext cx="1262813" cy="515329"/>
        </a:xfrm>
        <a:prstGeom prst="rect">
          <a:avLst/>
        </a:prstGeom>
        <a:solidFill>
          <a:schemeClr val="accent1">
            <a:alpha val="70000"/>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lstStyle/>
        <a:p>
          <a:pPr marL="0" lvl="0" indent="0" algn="ctr" defTabSz="622300" rtl="1">
            <a:lnSpc>
              <a:spcPct val="90000"/>
            </a:lnSpc>
            <a:spcBef>
              <a:spcPct val="0"/>
            </a:spcBef>
            <a:spcAft>
              <a:spcPct val="35000"/>
            </a:spcAft>
            <a:buNone/>
          </a:pPr>
          <a:r>
            <a:rPr lang="en-US" sz="1400" kern="1200"/>
            <a:t>…………………………………………………</a:t>
          </a:r>
          <a:r>
            <a:rPr lang="ar-SA" sz="1400" kern="1200"/>
            <a:t>.</a:t>
          </a:r>
          <a:endParaRPr lang="ar-SA" sz="1400" b="1" kern="1200" dirty="0">
            <a:latin typeface="Sakkal Majalla" panose="02000000000000000000" pitchFamily="2" charset="-78"/>
            <a:cs typeface="Sakkal Majalla" panose="02000000000000000000" pitchFamily="2" charset="-78"/>
          </a:endParaRPr>
        </a:p>
      </dsp:txBody>
      <dsp:txXfrm>
        <a:off x="5919926" y="759411"/>
        <a:ext cx="1262813" cy="51532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780D8F-9BD8-4BFB-BEE0-13FE48130862}">
      <dsp:nvSpPr>
        <dsp:cNvPr id="0" name=""/>
        <dsp:cNvSpPr/>
      </dsp:nvSpPr>
      <dsp:spPr>
        <a:xfrm>
          <a:off x="644723" y="688220"/>
          <a:ext cx="1606153" cy="1606153"/>
        </a:xfrm>
        <a:prstGeom prst="ellipse">
          <a:avLst/>
        </a:prstGeom>
        <a:solidFill>
          <a:schemeClr val="accent1">
            <a:alpha val="50000"/>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lstStyle/>
        <a:p>
          <a:pPr marL="0" lvl="0" indent="0" algn="ctr" defTabSz="711200" rtl="1">
            <a:lnSpc>
              <a:spcPct val="90000"/>
            </a:lnSpc>
            <a:spcBef>
              <a:spcPct val="0"/>
            </a:spcBef>
            <a:spcAft>
              <a:spcPct val="35000"/>
            </a:spcAft>
            <a:buNone/>
          </a:pPr>
          <a:r>
            <a:rPr lang="ar-SA" sz="1600" kern="1200">
              <a:latin typeface="Roboto" panose="02000000000000000000" pitchFamily="2" charset="0"/>
            </a:rPr>
            <a:t>مميزات الحساب الاحترافي عن الحساب الشخصي</a:t>
          </a:r>
          <a:endParaRPr lang="ar-SA" sz="1600" kern="1200"/>
        </a:p>
      </dsp:txBody>
      <dsp:txXfrm>
        <a:off x="879939" y="923436"/>
        <a:ext cx="1135721" cy="1135721"/>
      </dsp:txXfrm>
    </dsp:sp>
    <dsp:sp modelId="{260F2F41-2E91-4040-AB81-BD8B6EA5AC05}">
      <dsp:nvSpPr>
        <dsp:cNvPr id="0" name=""/>
        <dsp:cNvSpPr/>
      </dsp:nvSpPr>
      <dsp:spPr>
        <a:xfrm>
          <a:off x="1046261" y="43784"/>
          <a:ext cx="803076" cy="803076"/>
        </a:xfrm>
        <a:prstGeom prst="ellipse">
          <a:avLst/>
        </a:prstGeom>
        <a:solidFill>
          <a:schemeClr val="accent1">
            <a:alpha val="50000"/>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lstStyle/>
        <a:p>
          <a:pPr marL="0" lvl="0" indent="0" algn="ctr" defTabSz="400050" rtl="1">
            <a:lnSpc>
              <a:spcPct val="90000"/>
            </a:lnSpc>
            <a:spcBef>
              <a:spcPct val="0"/>
            </a:spcBef>
            <a:spcAft>
              <a:spcPct val="35000"/>
            </a:spcAft>
            <a:buNone/>
          </a:pPr>
          <a:r>
            <a:rPr lang="ar-SA" sz="900" b="1" i="0" kern="1200">
              <a:effectLst/>
              <a:latin typeface="Roboto" panose="02000000000000000000" pitchFamily="2" charset="0"/>
            </a:rPr>
            <a:t>رؤى انستغرام  </a:t>
          </a:r>
          <a:r>
            <a:rPr lang="en-US" sz="900" b="1" i="0" kern="1200">
              <a:effectLst/>
              <a:latin typeface="Roboto" panose="02000000000000000000" pitchFamily="2" charset="0"/>
            </a:rPr>
            <a:t>Instagram Insights</a:t>
          </a:r>
          <a:r>
            <a:rPr lang="ar-SA" sz="900" b="1" i="0" kern="1200">
              <a:effectLst/>
              <a:latin typeface="Roboto" panose="02000000000000000000" pitchFamily="2" charset="0"/>
            </a:rPr>
            <a:t> </a:t>
          </a:r>
          <a:endParaRPr lang="ar-SA" sz="900" b="0" i="0" kern="1200" dirty="0">
            <a:effectLst/>
            <a:latin typeface="Roboto" panose="02000000000000000000" pitchFamily="2" charset="0"/>
          </a:endParaRPr>
        </a:p>
      </dsp:txBody>
      <dsp:txXfrm>
        <a:off x="1163869" y="161392"/>
        <a:ext cx="567860" cy="567860"/>
      </dsp:txXfrm>
    </dsp:sp>
    <dsp:sp modelId="{8F8F549E-2DA0-4FF1-8EC2-D14356B380B1}">
      <dsp:nvSpPr>
        <dsp:cNvPr id="0" name=""/>
        <dsp:cNvSpPr/>
      </dsp:nvSpPr>
      <dsp:spPr>
        <a:xfrm>
          <a:off x="2092236" y="1089759"/>
          <a:ext cx="803076" cy="803076"/>
        </a:xfrm>
        <a:prstGeom prst="ellipse">
          <a:avLst/>
        </a:prstGeom>
        <a:solidFill>
          <a:schemeClr val="accent1">
            <a:alpha val="50000"/>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lstStyle/>
        <a:p>
          <a:pPr marL="0" lvl="0" indent="0" algn="ctr" defTabSz="400050" rtl="1">
            <a:lnSpc>
              <a:spcPct val="90000"/>
            </a:lnSpc>
            <a:spcBef>
              <a:spcPct val="0"/>
            </a:spcBef>
            <a:spcAft>
              <a:spcPct val="35000"/>
            </a:spcAft>
            <a:buNone/>
          </a:pPr>
          <a:r>
            <a:rPr lang="ar-SA" sz="900" b="1" kern="1200" dirty="0">
              <a:latin typeface="Roboto" panose="02000000000000000000" pitchFamily="2" charset="0"/>
            </a:rPr>
            <a:t>تعزيز المنشور  </a:t>
          </a:r>
          <a:r>
            <a:rPr lang="en-US" sz="900" b="1" kern="1200" dirty="0">
              <a:latin typeface="Roboto" panose="02000000000000000000" pitchFamily="2" charset="0"/>
            </a:rPr>
            <a:t>Boost Past</a:t>
          </a:r>
          <a:br>
            <a:rPr lang="ar-SA" sz="900" b="0" i="0" kern="1200" dirty="0">
              <a:effectLst/>
              <a:latin typeface="Roboto" panose="02000000000000000000" pitchFamily="2" charset="0"/>
            </a:rPr>
          </a:br>
          <a:endParaRPr lang="ar-SA" sz="900" b="0" i="0" kern="1200" dirty="0">
            <a:effectLst/>
            <a:latin typeface="Roboto" panose="02000000000000000000" pitchFamily="2" charset="0"/>
          </a:endParaRPr>
        </a:p>
      </dsp:txBody>
      <dsp:txXfrm>
        <a:off x="2209844" y="1207367"/>
        <a:ext cx="567860" cy="567860"/>
      </dsp:txXfrm>
    </dsp:sp>
    <dsp:sp modelId="{5129F9A9-3E6B-486C-A606-4B9E22864DD0}">
      <dsp:nvSpPr>
        <dsp:cNvPr id="0" name=""/>
        <dsp:cNvSpPr/>
      </dsp:nvSpPr>
      <dsp:spPr>
        <a:xfrm>
          <a:off x="1046261" y="2135734"/>
          <a:ext cx="803076" cy="803076"/>
        </a:xfrm>
        <a:prstGeom prst="ellipse">
          <a:avLst/>
        </a:prstGeom>
        <a:solidFill>
          <a:schemeClr val="accent1">
            <a:alpha val="50000"/>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lstStyle/>
        <a:p>
          <a:pPr marL="0" lvl="0" indent="0" algn="ctr" defTabSz="400050" rtl="1">
            <a:lnSpc>
              <a:spcPct val="90000"/>
            </a:lnSpc>
            <a:spcBef>
              <a:spcPct val="0"/>
            </a:spcBef>
            <a:spcAft>
              <a:spcPct val="35000"/>
            </a:spcAft>
            <a:buNone/>
          </a:pPr>
          <a:r>
            <a:rPr lang="ar-SA" sz="900" b="1" kern="1200">
              <a:latin typeface="Roboto" panose="02000000000000000000" pitchFamily="2" charset="0"/>
            </a:rPr>
            <a:t>زر الاتصال </a:t>
          </a:r>
          <a:r>
            <a:rPr lang="en-US" sz="900" b="1" kern="1200">
              <a:latin typeface="Roboto" panose="02000000000000000000" pitchFamily="2" charset="0"/>
            </a:rPr>
            <a:t>Contact Button</a:t>
          </a:r>
          <a:br>
            <a:rPr lang="ar-SA" sz="900" b="0" i="0" kern="1200">
              <a:effectLst/>
              <a:latin typeface="Roboto" panose="02000000000000000000" pitchFamily="2" charset="0"/>
            </a:rPr>
          </a:br>
          <a:endParaRPr lang="ar-SA" sz="900" b="0" i="0" kern="1200" dirty="0">
            <a:effectLst/>
            <a:latin typeface="Roboto" panose="02000000000000000000" pitchFamily="2" charset="0"/>
          </a:endParaRPr>
        </a:p>
      </dsp:txBody>
      <dsp:txXfrm>
        <a:off x="1163869" y="2253342"/>
        <a:ext cx="567860" cy="567860"/>
      </dsp:txXfrm>
    </dsp:sp>
    <dsp:sp modelId="{7A454C2D-24A7-4EC8-967E-AD4AEF5D146B}">
      <dsp:nvSpPr>
        <dsp:cNvPr id="0" name=""/>
        <dsp:cNvSpPr/>
      </dsp:nvSpPr>
      <dsp:spPr>
        <a:xfrm>
          <a:off x="286" y="1089759"/>
          <a:ext cx="803076" cy="803076"/>
        </a:xfrm>
        <a:prstGeom prst="ellipse">
          <a:avLst/>
        </a:prstGeom>
        <a:solidFill>
          <a:schemeClr val="accent1">
            <a:alpha val="50000"/>
            <a:hueOff val="0"/>
            <a:satOff val="0"/>
            <a:lumOff val="0"/>
            <a:alphaOff val="0"/>
          </a:schemeClr>
        </a:solidFill>
        <a:ln w="19050">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lstStyle/>
        <a:p>
          <a:pPr marL="0" lvl="0" indent="0" algn="ctr" defTabSz="400050" rtl="1">
            <a:lnSpc>
              <a:spcPct val="90000"/>
            </a:lnSpc>
            <a:spcBef>
              <a:spcPct val="0"/>
            </a:spcBef>
            <a:spcAft>
              <a:spcPct val="35000"/>
            </a:spcAft>
            <a:buNone/>
          </a:pPr>
          <a:r>
            <a:rPr lang="ar-SA" sz="900" b="1" kern="1200" dirty="0">
              <a:latin typeface="Roboto" panose="02000000000000000000" pitchFamily="2" charset="0"/>
            </a:rPr>
            <a:t>التسوق عبر انستغرام </a:t>
          </a:r>
          <a:r>
            <a:rPr lang="en-US" sz="900" b="1" kern="1200" dirty="0">
              <a:latin typeface="Roboto" panose="02000000000000000000" pitchFamily="2" charset="0"/>
            </a:rPr>
            <a:t>Instagram Shopping</a:t>
          </a:r>
          <a:endParaRPr lang="ar-SA" sz="900" b="0" i="0" kern="1200" dirty="0">
            <a:effectLst/>
            <a:latin typeface="Roboto" panose="02000000000000000000" pitchFamily="2" charset="0"/>
          </a:endParaRPr>
        </a:p>
      </dsp:txBody>
      <dsp:txXfrm>
        <a:off x="117894" y="1207367"/>
        <a:ext cx="567860" cy="56786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val="norm"/>
      <dgm:animOne val="branch"/>
      <dgm:animLvl val="lvl"/>
      <dgm:resizeHandles val="exact"/>
    </dgm:varLst>
    <dgm:choose name="Name1">
      <dgm:if name="Name2" func="var" arg="dir" op="equ" val="norm">
        <dgm:alg type="hierChild">
          <dgm:param type="chAlign" val="l"/>
          <dgm:param type="linDir" val="fromT"/>
        </dgm:alg>
      </dgm:if>
      <dgm:else name="Name3">
        <dgm:alg type="hierChild">
          <dgm:param type="chAlign" val="r"/>
          <dgm:param type="linDir" val="fromT"/>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chAlign" val="l"/>
                  <dgm:param type="linDir" val="fromT"/>
                </dgm:alg>
              </dgm:if>
              <dgm:else name="Name14">
                <dgm:alg type="hierChild">
                  <dgm:param type="chAlign" val="r"/>
                  <dgm:param type="linDir" val="fromT"/>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begPts" val="midR"/>
                        <dgm:param type="connRout" val="bend"/>
                        <dgm:param type="dim" val="1D"/>
                        <dgm:param type="endPts" val="midL"/>
                        <dgm:param type="endSty" val="noArr"/>
                      </dgm:alg>
                    </dgm:if>
                    <dgm:else name="Name18">
                      <dgm:alg type="conn">
                        <dgm:param type="begPts" val="midL"/>
                        <dgm:param type="connRout" val="bend"/>
                        <dgm:param type="dim" val="1D"/>
                        <dgm:param type="endPts" val="midR"/>
                        <dgm:param type="endSty" val="noAr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chAlign" val="l"/>
                          <dgm:param type="linDir" val="fromT"/>
                        </dgm:alg>
                      </dgm:if>
                      <dgm:else name="Name25">
                        <dgm:alg type="hierChild">
                          <dgm:param type="chAlign" val="r"/>
                          <dgm:param type="linDir" val="fromT"/>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val="norm"/>
      <dgm:animOne val="branch"/>
      <dgm:animLvl val="lvl"/>
      <dgm:resizeHandles val="rel"/>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arg="none"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arg="none"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arg="none"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arg="none"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arg="none"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arg="none"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arg="none"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arg="none"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val="norm"/>
      <dgm:animOne val="branch"/>
      <dgm:animLvl val="lvl"/>
      <dgm:resizeHandles val="exact"/>
    </dgm:varLst>
    <dgm:choose name="Name1">
      <dgm:if name="Name2" func="var" arg="dir" op="equ" val="norm">
        <dgm:alg type="hierChild">
          <dgm:param type="chAlign" val="l"/>
          <dgm:param type="linDir" val="fromT"/>
        </dgm:alg>
      </dgm:if>
      <dgm:else name="Name3">
        <dgm:alg type="hierChild">
          <dgm:param type="chAlign" val="r"/>
          <dgm:param type="linDir" val="fromT"/>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chAlign" val="l"/>
                  <dgm:param type="linDir" val="fromT"/>
                </dgm:alg>
              </dgm:if>
              <dgm:else name="Name14">
                <dgm:alg type="hierChild">
                  <dgm:param type="chAlign" val="r"/>
                  <dgm:param type="linDir" val="fromT"/>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begPts" val="midR"/>
                        <dgm:param type="connRout" val="bend"/>
                        <dgm:param type="dim" val="1D"/>
                        <dgm:param type="endPts" val="midL"/>
                        <dgm:param type="endSty" val="noArr"/>
                      </dgm:alg>
                    </dgm:if>
                    <dgm:else name="Name18">
                      <dgm:alg type="conn">
                        <dgm:param type="begPts" val="midL"/>
                        <dgm:param type="connRout" val="bend"/>
                        <dgm:param type="dim" val="1D"/>
                        <dgm:param type="endPts" val="midR"/>
                        <dgm:param type="endSty" val="noAr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chAlign" val="l"/>
                          <dgm:param type="linDir" val="fromT"/>
                        </dgm:alg>
                      </dgm:if>
                      <dgm:else name="Name25">
                        <dgm:alg type="hierChild">
                          <dgm:param type="chAlign" val="r"/>
                          <dgm:param type="linDir" val="fromT"/>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val="norm"/>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arg="none" op="lte" val="1">
              <dgm:alg type="cycle">
                <dgm:param type="ctrShpMap" val="fNode"/>
                <dgm:param type="spanAng" val="360"/>
                <dgm:param type="stAng" val="90"/>
              </dgm:alg>
            </dgm:if>
            <dgm:else name="Name4">
              <dgm:alg type="cycle">
                <dgm:param type="ctrShpMap" val="fNode"/>
                <dgm:param type="spanAng" val="360"/>
                <dgm:param type="stAng" val="0"/>
              </dgm:alg>
            </dgm:else>
          </dgm:choose>
        </dgm:if>
        <dgm:else name="Name5">
          <dgm:alg type="cycle">
            <dgm:param type="ctrShpMap" val="fNode"/>
            <dgm:param type="spanAng" val="-360"/>
            <dgm:param type="stAng" val="0"/>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val="norm"/>
      <dgm:resizeHandles val="exact"/>
    </dgm:varLst>
    <dgm:alg type="lin">
      <dgm:param type="horzAlign" val="ctr"/>
      <dgm:param type="linDir" val="fromT"/>
      <dgm:param type="vertAlign" val="mid"/>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arg="none"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arg="none"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val="norm"/>
      <dgm:resizeHandles val="exact"/>
    </dgm:varLst>
    <dgm:choose name="Name0">
      <dgm:if name="Name1" func="var" arg="dir" op="equ" val="norm">
        <dgm:choose name="Name2">
          <dgm:if name="Name3" axis="ch" ptType="node" func="cnt" arg="none" op="gt" val="2">
            <dgm:alg type="cycle">
              <dgm:param type="spanAng" val="360"/>
              <dgm:param type="stAng" val="0"/>
            </dgm:alg>
          </dgm:if>
          <dgm:else name="Name4">
            <dgm:alg type="cycle">
              <dgm:param type="spanAng" val="360"/>
              <dgm:param type="stAng" val="-90"/>
            </dgm:alg>
          </dgm:else>
        </dgm:choose>
      </dgm:if>
      <dgm:else name="Name5">
        <dgm:choose name="Name6">
          <dgm:if name="Name7" axis="ch" ptType="node" func="cnt" arg="none" op="gt" val="2">
            <dgm:alg type="cycle">
              <dgm:param type="spanAng" val="-360"/>
              <dgm:param type="stAng" val="0"/>
            </dgm:alg>
          </dgm:if>
          <dgm:else name="Name8">
            <dgm:alg type="cycle">
              <dgm:param type="spanAng" val="-360"/>
              <dgm:param type="stAng" val="9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arg="none" op="gt" val="1">
          <dgm:forEach name="sibTransForEach" axis="followSib" ptType="sibTrans" hideLastTrans="false" cnt="1">
            <dgm:layoutNode name="sibTrans">
              <dgm:choose name="Name11">
                <dgm:if name="Name12" axis="par ch" ptType="doc node" func="cnt" arg="none"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val="norm"/>
      <dgm:animLvl val="ctr"/>
      <dgm:resizeHandles val="exact"/>
    </dgm:varLst>
    <dgm:choose name="Name0">
      <dgm:if name="Name1" func="var" arg="dir" op="equ" val="norm">
        <dgm:choose name="Name2">
          <dgm:if name="Name3" axis="ch ch" ptType="node node" st="1 1" cnt="1 0" func="cnt" arg="none" op="lte" val="1">
            <dgm:alg type="cycle">
              <dgm:param type="ctrShpMap" val="fNode"/>
              <dgm:param type="spanAng" val="360"/>
              <dgm:param type="stAng" val="0"/>
            </dgm:alg>
          </dgm:if>
          <dgm:else name="Name4">
            <dgm:choose name="Name5">
              <dgm:if name="Name6" axis="ch ch" ptType="node node" st="1 1" cnt="1 0" func="cnt" arg="none" op="lte" val="3">
                <dgm:alg type="cycle">
                  <dgm:param type="ctrShpMap" val="fNode"/>
                  <dgm:param type="spanAng" val="110"/>
                  <dgm:param type="stAng" val="-55"/>
                </dgm:alg>
              </dgm:if>
              <dgm:else name="Name7">
                <dgm:choose name="Name8">
                  <dgm:if name="Name9" axis="ch ch" ptType="node node" st="1 1" cnt="1 0" func="cnt" arg="none" op="equ" val="4">
                    <dgm:alg type="cycle">
                      <dgm:param type="ctrShpMap" val="fNode"/>
                      <dgm:param type="spanAng" val="150"/>
                      <dgm:param type="stAng" val="-75"/>
                    </dgm:alg>
                  </dgm:if>
                  <dgm:else name="Name10">
                    <dgm:alg type="cycle">
                      <dgm:param type="ctrShpMap" val="fNode"/>
                      <dgm:param type="spanAng" val="180"/>
                      <dgm:param type="stAng" val="-90"/>
                    </dgm:alg>
                  </dgm:else>
                </dgm:choose>
              </dgm:else>
            </dgm:choose>
          </dgm:else>
        </dgm:choose>
      </dgm:if>
      <dgm:else name="Name11">
        <dgm:choose name="Name12">
          <dgm:if name="Name13" axis="ch ch" ptType="node node" st="1 1" cnt="1 0" func="cnt" arg="none" op="lte" val="1">
            <dgm:alg type="cycle">
              <dgm:param type="ctrShpMap" val="fNode"/>
              <dgm:param type="spanAng" val="-360"/>
              <dgm:param type="stAng" val="0"/>
            </dgm:alg>
          </dgm:if>
          <dgm:else name="Name14">
            <dgm:choose name="Name15">
              <dgm:if name="Name16" axis="ch ch" ptType="node node" st="1 1" cnt="1 0" func="cnt" arg="none" op="lte" val="3">
                <dgm:alg type="cycle">
                  <dgm:param type="ctrShpMap" val="fNode"/>
                  <dgm:param type="spanAng" val="-110"/>
                  <dgm:param type="stAng" val="55"/>
                </dgm:alg>
              </dgm:if>
              <dgm:else name="Name17">
                <dgm:choose name="Name18">
                  <dgm:if name="Name19" axis="ch ch" ptType="node node" st="1 1" cnt="1 0" func="cnt" arg="none" op="equ" val="4">
                    <dgm:alg type="cycle">
                      <dgm:param type="ctrShpMap" val="fNode"/>
                      <dgm:param type="spanAng" val="-150"/>
                      <dgm:param type="stAng" val="75"/>
                    </dgm:alg>
                  </dgm:if>
                  <dgm:else name="Name20">
                    <dgm:alg type="cycle">
                      <dgm:param type="ctrShpMap" val="fNode"/>
                      <dgm:param type="spanAng" val="-180"/>
                      <dgm:param type="stAng" val="90"/>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arg="none"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begSty" val="arr"/>
              <dgm:param type="endPts" val="ctr"/>
              <dgm:param type="endSty" val="no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val="norm"/>
      <dgm:animLvl val="ctr"/>
      <dgm:resizeHandles val="exact"/>
    </dgm:varLst>
    <dgm:choose name="Name0">
      <dgm:if name="Name1" func="var" arg="dir" op="equ" val="norm">
        <dgm:choose name="Name2">
          <dgm:if name="Name3" axis="ch ch" ptType="node node" st="1 1" cnt="1 0" func="cnt" arg="none" op="lte" val="1">
            <dgm:alg type="cycle">
              <dgm:param type="ctrShpMap" val="fNode"/>
              <dgm:param type="spanAng" val="360"/>
              <dgm:param type="stAng" val="0"/>
            </dgm:alg>
          </dgm:if>
          <dgm:else name="Name4">
            <dgm:choose name="Name5">
              <dgm:if name="Name6" axis="ch ch" ptType="node node" st="1 1" cnt="1 0" func="cnt" arg="none" op="lte" val="3">
                <dgm:alg type="cycle">
                  <dgm:param type="ctrShpMap" val="fNode"/>
                  <dgm:param type="spanAng" val="110"/>
                  <dgm:param type="stAng" val="-55"/>
                </dgm:alg>
              </dgm:if>
              <dgm:else name="Name7">
                <dgm:choose name="Name8">
                  <dgm:if name="Name9" axis="ch ch" ptType="node node" st="1 1" cnt="1 0" func="cnt" arg="none" op="equ" val="4">
                    <dgm:alg type="cycle">
                      <dgm:param type="ctrShpMap" val="fNode"/>
                      <dgm:param type="spanAng" val="150"/>
                      <dgm:param type="stAng" val="-75"/>
                    </dgm:alg>
                  </dgm:if>
                  <dgm:else name="Name10">
                    <dgm:alg type="cycle">
                      <dgm:param type="ctrShpMap" val="fNode"/>
                      <dgm:param type="spanAng" val="180"/>
                      <dgm:param type="stAng" val="-90"/>
                    </dgm:alg>
                  </dgm:else>
                </dgm:choose>
              </dgm:else>
            </dgm:choose>
          </dgm:else>
        </dgm:choose>
      </dgm:if>
      <dgm:else name="Name11">
        <dgm:choose name="Name12">
          <dgm:if name="Name13" axis="ch ch" ptType="node node" st="1 1" cnt="1 0" func="cnt" arg="none" op="lte" val="1">
            <dgm:alg type="cycle">
              <dgm:param type="ctrShpMap" val="fNode"/>
              <dgm:param type="spanAng" val="-360"/>
              <dgm:param type="stAng" val="0"/>
            </dgm:alg>
          </dgm:if>
          <dgm:else name="Name14">
            <dgm:choose name="Name15">
              <dgm:if name="Name16" axis="ch ch" ptType="node node" st="1 1" cnt="1 0" func="cnt" arg="none" op="lte" val="3">
                <dgm:alg type="cycle">
                  <dgm:param type="ctrShpMap" val="fNode"/>
                  <dgm:param type="spanAng" val="-110"/>
                  <dgm:param type="stAng" val="55"/>
                </dgm:alg>
              </dgm:if>
              <dgm:else name="Name17">
                <dgm:choose name="Name18">
                  <dgm:if name="Name19" axis="ch ch" ptType="node node" st="1 1" cnt="1 0" func="cnt" arg="none" op="equ" val="4">
                    <dgm:alg type="cycle">
                      <dgm:param type="ctrShpMap" val="fNode"/>
                      <dgm:param type="spanAng" val="-150"/>
                      <dgm:param type="stAng" val="75"/>
                    </dgm:alg>
                  </dgm:if>
                  <dgm:else name="Name20">
                    <dgm:alg type="cycle">
                      <dgm:param type="ctrShpMap" val="fNode"/>
                      <dgm:param type="spanAng" val="-180"/>
                      <dgm:param type="stAng" val="90"/>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arg="none"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begSty" val="arr"/>
              <dgm:param type="endPts" val="ctr"/>
              <dgm:param type="endSty" val="no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val="norm"/>
      <dgm:animOne val="branch"/>
      <dgm:animLvl val="lvl"/>
      <dgm:resizeHandles val="exact"/>
    </dgm:varLst>
    <dgm:choose name="Name1">
      <dgm:if name="Name2" func="var" arg="dir" op="equ" val="norm">
        <dgm:alg type="hierChild">
          <dgm:param type="chAlign" val="l"/>
          <dgm:param type="linDir" val="fromT"/>
        </dgm:alg>
      </dgm:if>
      <dgm:else name="Name3">
        <dgm:alg type="hierChild">
          <dgm:param type="chAlign" val="r"/>
          <dgm:param type="linDir" val="fromT"/>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chAlign" val="l"/>
                  <dgm:param type="linDir" val="fromT"/>
                </dgm:alg>
              </dgm:if>
              <dgm:else name="Name14">
                <dgm:alg type="hierChild">
                  <dgm:param type="chAlign" val="r"/>
                  <dgm:param type="linDir" val="fromT"/>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begPts" val="midR"/>
                        <dgm:param type="connRout" val="bend"/>
                        <dgm:param type="dim" val="1D"/>
                        <dgm:param type="endPts" val="midL"/>
                        <dgm:param type="endSty" val="noArr"/>
                      </dgm:alg>
                    </dgm:if>
                    <dgm:else name="Name18">
                      <dgm:alg type="conn">
                        <dgm:param type="begPts" val="midL"/>
                        <dgm:param type="connRout" val="bend"/>
                        <dgm:param type="dim" val="1D"/>
                        <dgm:param type="endPts" val="midR"/>
                        <dgm:param type="endSty" val="noAr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chAlign" val="l"/>
                          <dgm:param type="linDir" val="fromT"/>
                        </dgm:alg>
                      </dgm:if>
                      <dgm:else name="Name25">
                        <dgm:alg type="hierChild">
                          <dgm:param type="chAlign" val="r"/>
                          <dgm:param type="linDir" val="fromT"/>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val="norm"/>
      <dgm:animOne val="branch"/>
      <dgm:animLvl val="lvl"/>
      <dgm:resizeHandles val="rel"/>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arg="none"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arg="none"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arg="none"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arg="none" op="lte" val="1">
                              <dgm:choose name="Name43">
                                <dgm:if name="Name44" axis="par ch" ptType="node asst" func="cnt" arg="none"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arg="none" op="lte" val="2">
                          <dgm:choose name="Name53">
                            <dgm:if name="Name54" axis="par ch" ptType="node asst" func="cnt" arg="none"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arg="none"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arg="none"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arg="none"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arg="none" op="lte" val="1">
                        <dgm:choose name="Name73">
                          <dgm:if name="Name74" axis="ch" ptType="asst" func="cnt" arg="none"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arg="none"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arg="none"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arg="none"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val="norm"/>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arg="none" op="lte" val="1">
              <dgm:alg type="cycle">
                <dgm:param type="ctrShpMap" val="fNode"/>
                <dgm:param type="spanAng" val="360"/>
                <dgm:param type="stAng" val="90"/>
              </dgm:alg>
            </dgm:if>
            <dgm:else name="Name4">
              <dgm:alg type="cycle">
                <dgm:param type="ctrShpMap" val="fNode"/>
                <dgm:param type="spanAng" val="360"/>
                <dgm:param type="stAng" val="0"/>
              </dgm:alg>
            </dgm:else>
          </dgm:choose>
        </dgm:if>
        <dgm:else name="Name5">
          <dgm:alg type="cycle">
            <dgm:param type="ctrShpMap" val="fNode"/>
            <dgm:param type="spanAng" val="-360"/>
            <dgm:param type="stAng" val="0"/>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FC2D2-2D5D-4200-87D3-43BA610A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35</Pages>
  <Words>6372</Words>
  <Characters>36325</Characters>
  <Application>Microsoft Office Word</Application>
  <DocSecurity>0</DocSecurity>
  <Lines>302</Lines>
  <Paragraphs>85</Paragraphs>
  <ScaleCrop>false</ScaleCrop>
  <HeadingPairs>
    <vt:vector size="2" baseType="variant">
      <vt:variant>
        <vt:lpstr>العنوان</vt:lpstr>
      </vt:variant>
      <vt:variant>
        <vt:i4>1</vt:i4>
      </vt:variant>
    </vt:vector>
  </HeadingPairs>
  <TitlesOfParts>
    <vt:vector size="1" baseType="lpstr">
      <vt:lpstr>أوراق العمل</vt:lpstr>
    </vt:vector>
  </TitlesOfParts>
  <Company>ثانوية أبو عريش الأولى</Company>
  <LinksUpToDate>false</LinksUpToDate>
  <CharactersWithSpaces>42612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أوراق العمل</dc:title>
  <dc:subject>تقنية رقمية2-2</dc:subject>
  <dc:creator>أبو عبدالرحيم معشي</dc:creator>
  <cp:lastModifiedBy>Yahya Mohammed A. Hakami</cp:lastModifiedBy>
  <cp:revision>129</cp:revision>
  <cp:lastPrinted>2022-09-20T19:45:00Z</cp:lastPrinted>
  <dcterms:created xsi:type="dcterms:W3CDTF">2022-10-05T14:02:00Z</dcterms:created>
  <dcterms:modified xsi:type="dcterms:W3CDTF">2024-01-28T18:35:00Z</dcterms:modified>
  <cp:category>معلم المادة : علي معشي</cp:category>
</cp:coreProperties>
</file>