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149" w:rsidRDefault="00C03149" w:rsidP="002D6C2F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:rsidR="00EC1A8D" w:rsidRPr="00F16FBD" w:rsidRDefault="00B80954" w:rsidP="00EC1A8D">
      <w:pPr>
        <w:pStyle w:val="a6"/>
        <w:jc w:val="center"/>
        <w:rPr>
          <w:rStyle w:val="a7"/>
          <w:rFonts w:ascii="Sakkal Majalla" w:hAnsi="Sakkal Majalla" w:cs="Sakkal Majalla"/>
          <w:b/>
          <w:bCs/>
          <w:color w:val="000000"/>
          <w:sz w:val="26"/>
          <w:szCs w:val="26"/>
          <w:rtl/>
        </w:rPr>
      </w:pPr>
      <w:r w:rsidRPr="00F16FBD">
        <w:rPr>
          <w:rStyle w:val="a7"/>
          <w:rFonts w:ascii="Sakkal Majalla" w:hAnsi="Sakkal Majalla" w:cs="Sakkal Majalla"/>
          <w:b/>
          <w:bCs/>
          <w:color w:val="000000"/>
          <w:sz w:val="26"/>
          <w:szCs w:val="26"/>
          <w:rtl/>
        </w:rPr>
        <w:t>بسم الله الرحمن الرحيم</w:t>
      </w:r>
    </w:p>
    <w:p w:rsidR="00EC1A8D" w:rsidRPr="00F16FBD" w:rsidRDefault="00B80954" w:rsidP="00EC1A8D">
      <w:pPr>
        <w:pStyle w:val="a6"/>
        <w:jc w:val="center"/>
        <w:rPr>
          <w:rStyle w:val="a7"/>
          <w:rFonts w:ascii="Sakkal Majalla" w:hAnsi="Sakkal Majalla" w:cs="Sakkal Majalla"/>
          <w:b/>
          <w:bCs/>
          <w:color w:val="000000"/>
          <w:sz w:val="26"/>
          <w:szCs w:val="26"/>
          <w:rtl/>
        </w:rPr>
      </w:pPr>
      <w:r w:rsidRPr="00F16FBD">
        <w:rPr>
          <w:rFonts w:ascii="Sakkal Majalla" w:hAnsi="Sakkal Majalla" w:cs="Sakkal Majalla"/>
          <w:b/>
          <w:bCs/>
          <w:noProof/>
        </w:rPr>
        <w:drawing>
          <wp:inline distT="0" distB="0" distL="0" distR="0">
            <wp:extent cx="1540510" cy="272415"/>
            <wp:effectExtent l="0" t="0" r="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8D" w:rsidRPr="00F16FBD" w:rsidRDefault="00B80954" w:rsidP="00EC1A8D">
      <w:pPr>
        <w:pStyle w:val="a6"/>
        <w:tabs>
          <w:tab w:val="clear" w:pos="8306"/>
          <w:tab w:val="left" w:pos="7446"/>
        </w:tabs>
        <w:rPr>
          <w:rStyle w:val="a7"/>
          <w:rFonts w:ascii="Sakkal Majalla" w:hAnsi="Sakkal Majalla" w:cs="Sakkal Majalla"/>
          <w:b/>
          <w:bCs/>
          <w:color w:val="000000"/>
          <w:rtl/>
        </w:rPr>
      </w:pPr>
      <w:r w:rsidRPr="00F16FBD">
        <w:rPr>
          <w:rFonts w:ascii="Sakkal Majalla" w:hAnsi="Sakkal Majalla" w:cs="Sakkal Majalla"/>
          <w:b/>
          <w:bCs/>
          <w:noProof/>
          <w:color w:val="000000"/>
          <w:sz w:val="14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11430</wp:posOffset>
                </wp:positionV>
                <wp:extent cx="2973070" cy="370840"/>
                <wp:effectExtent l="0" t="0" r="17780" b="10160"/>
                <wp:wrapNone/>
                <wp:docPr id="6" name=" 2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7307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A8D" w:rsidRPr="00541312" w:rsidRDefault="00B80954" w:rsidP="00EC1A8D">
                            <w:pPr>
                              <w:pStyle w:val="5"/>
                              <w:shd w:val="clear" w:color="auto" w:fill="B3B3B3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الاختبار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النهائي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للفصل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لعام </w:t>
                            </w:r>
                            <w:r w:rsidR="00272B04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 xml:space="preserve"> 1445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3" o:spid="_x0000_s1026" type="#_x0000_t202" style="position:absolute;left:0;text-align:left;margin-left:143.8pt;margin-top:.9pt;width:234.1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" o:button="t" strokeweight=".25pt">
                <v:fill o:detectmouseclick="t"/>
                <v:textbox>
                  <w:txbxContent>
                    <w:p w:rsidR="00EC1A8D" w:rsidRPr="00541312" w:rsidRDefault="00B80954" w:rsidP="00EC1A8D">
                      <w:pPr>
                        <w:pStyle w:val="5"/>
                        <w:shd w:val="clear" w:color="auto" w:fill="B3B3B3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الاختبار 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النهائي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للفصل الدراسي 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الثالث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لعام </w:t>
                      </w:r>
                      <w:r w:rsidR="00272B04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 xml:space="preserve"> 1445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المملكة العربية السعودية        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ab/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ab/>
        <w:t xml:space="preserve">    </w:t>
      </w:r>
      <w:r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</w:t>
      </w:r>
      <w:r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     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المـادة : </w:t>
      </w:r>
      <w:r>
        <w:rPr>
          <w:rStyle w:val="a7"/>
          <w:rFonts w:ascii="Sakkal Majalla" w:hAnsi="Sakkal Majalla" w:cs="Sakkal Majalla" w:hint="cs"/>
          <w:b/>
          <w:bCs/>
          <w:color w:val="000000"/>
          <w:rtl/>
        </w:rPr>
        <w:t>إدارة الفعاليات</w:t>
      </w:r>
    </w:p>
    <w:p w:rsidR="00EC1A8D" w:rsidRDefault="00B80954" w:rsidP="00EC1A8D">
      <w:pPr>
        <w:pStyle w:val="a6"/>
        <w:tabs>
          <w:tab w:val="clear" w:pos="8306"/>
          <w:tab w:val="left" w:pos="7446"/>
          <w:tab w:val="left" w:pos="10620"/>
        </w:tabs>
        <w:rPr>
          <w:rStyle w:val="a7"/>
          <w:rFonts w:ascii="Sakkal Majalla" w:hAnsi="Sakkal Majalla" w:cs="Sakkal Majalla"/>
          <w:b/>
          <w:bCs/>
          <w:color w:val="000000"/>
          <w:rtl/>
        </w:rPr>
      </w:pPr>
      <w:r w:rsidRPr="00F16FBD">
        <w:rPr>
          <w:rFonts w:ascii="Sakkal Majalla" w:hAnsi="Sakkal Majalla" w:cs="Sakkal Majalla"/>
          <w:b/>
          <w:bCs/>
          <w:noProof/>
          <w:color w:val="000000"/>
          <w:sz w:val="1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200025</wp:posOffset>
                </wp:positionV>
                <wp:extent cx="3657600" cy="347980"/>
                <wp:effectExtent l="0" t="0" r="0" b="0"/>
                <wp:wrapNone/>
                <wp:docPr id="5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6576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A8D" w:rsidRPr="00310E39" w:rsidRDefault="00B80954" w:rsidP="00EC1A8D">
                            <w:pPr>
                              <w:shd w:val="clear" w:color="auto" w:fill="F2F2F2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  <w:rtl/>
                              </w:rPr>
                            </w:pPr>
                            <w:r w:rsidRPr="00310E3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اسم الطالب / 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310E39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الدرجة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 xml:space="preserve"> 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" o:spid="_x0000_s1027" type="#_x0000_t202" style="position:absolute;left:0;text-align:left;margin-left:117pt;margin-top:15.75pt;width:4in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" strokeweight=".25pt">
                <v:textbox>
                  <w:txbxContent>
                    <w:p w:rsidR="00EC1A8D" w:rsidRPr="00310E39" w:rsidRDefault="00B80954" w:rsidP="00EC1A8D">
                      <w:pPr>
                        <w:shd w:val="clear" w:color="auto" w:fill="F2F2F2"/>
                        <w:rPr>
                          <w:rFonts w:ascii="Sakkal Majalla" w:hAnsi="Sakkal Majalla" w:cs="Sakkal Majalla"/>
                          <w:sz w:val="30"/>
                          <w:szCs w:val="30"/>
                          <w:rtl/>
                        </w:rPr>
                      </w:pPr>
                      <w:r w:rsidRPr="00310E39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اسم الطالب / 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</w:t>
                      </w:r>
                      <w:r w:rsidRPr="00310E39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310E39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</w:rPr>
                        <w:t>الدرجة</w:t>
                      </w:r>
                      <w:r w:rsidRPr="00310E39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 xml:space="preserve"> ............</w:t>
                      </w:r>
                      <w:r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  </w:t>
      </w:r>
      <w:r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وزارة التعليم  </w:t>
      </w:r>
      <w:r w:rsidRPr="00F16FB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   </w:t>
      </w:r>
      <w:r w:rsidRPr="00F16FB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</w:t>
      </w:r>
      <w:r w:rsidRPr="00F16FB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                           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                                                           </w:t>
      </w:r>
      <w:r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     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</w:t>
      </w:r>
      <w:r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>الصف :</w:t>
      </w:r>
      <w:r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الثالث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ثانوي 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ab/>
        <w:t xml:space="preserve"> </w:t>
      </w:r>
    </w:p>
    <w:p w:rsidR="00EC1A8D" w:rsidRDefault="00B80954" w:rsidP="00EC1A8D">
      <w:pPr>
        <w:pStyle w:val="a6"/>
        <w:tabs>
          <w:tab w:val="clear" w:pos="8306"/>
          <w:tab w:val="left" w:pos="7446"/>
          <w:tab w:val="left" w:pos="10620"/>
        </w:tabs>
        <w:rPr>
          <w:rStyle w:val="a7"/>
          <w:rFonts w:ascii="Sakkal Majalla" w:hAnsi="Sakkal Majalla" w:cs="Sakkal Majalla"/>
          <w:b/>
          <w:bCs/>
          <w:color w:val="000000"/>
          <w:rtl/>
        </w:rPr>
      </w:pPr>
      <w:r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>ثانوية</w:t>
      </w:r>
      <w:r w:rsidR="00D5107C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................................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  </w:t>
      </w:r>
      <w:r w:rsidRPr="00F16FB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                                                                                    </w:t>
      </w:r>
      <w:r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                        </w:t>
      </w:r>
      <w:r w:rsidRPr="00F16FBD">
        <w:rPr>
          <w:rStyle w:val="a7"/>
          <w:rFonts w:ascii="Sakkal Majalla" w:hAnsi="Sakkal Majalla" w:cs="Sakkal Majalla" w:hint="cs"/>
          <w:b/>
          <w:bCs/>
          <w:color w:val="000000"/>
          <w:rtl/>
        </w:rPr>
        <w:t xml:space="preserve">  الزمن </w:t>
      </w:r>
      <w:r w:rsidRPr="00F16FBD">
        <w:rPr>
          <w:rStyle w:val="a7"/>
          <w:rFonts w:ascii="Sakkal Majalla" w:hAnsi="Sakkal Majalla" w:cs="Sakkal Majalla"/>
          <w:b/>
          <w:bCs/>
          <w:color w:val="000000"/>
          <w:rtl/>
        </w:rPr>
        <w:t xml:space="preserve">: </w:t>
      </w:r>
      <w:r>
        <w:rPr>
          <w:rStyle w:val="a7"/>
          <w:rFonts w:ascii="Sakkal Majalla" w:hAnsi="Sakkal Majalla" w:cs="Sakkal Majalla" w:hint="cs"/>
          <w:b/>
          <w:bCs/>
          <w:color w:val="000000"/>
          <w:rtl/>
        </w:rPr>
        <w:t>ساعة ونصف</w:t>
      </w:r>
    </w:p>
    <w:p w:rsidR="00EC1A8D" w:rsidRPr="00F16FBD" w:rsidRDefault="00EC1A8D" w:rsidP="00EC1A8D">
      <w:pPr>
        <w:pStyle w:val="a6"/>
        <w:tabs>
          <w:tab w:val="clear" w:pos="8306"/>
          <w:tab w:val="left" w:pos="7446"/>
          <w:tab w:val="left" w:pos="10620"/>
        </w:tabs>
        <w:rPr>
          <w:rStyle w:val="a7"/>
          <w:rFonts w:ascii="Sakkal Majalla" w:hAnsi="Sakkal Majalla" w:cs="Sakkal Majalla"/>
          <w:b/>
          <w:bCs/>
          <w:color w:val="000000"/>
          <w:rtl/>
        </w:rPr>
      </w:pPr>
    </w:p>
    <w:p w:rsidR="002D6C2F" w:rsidRPr="00D5107C" w:rsidRDefault="00B80954" w:rsidP="002D6C2F">
      <w:pPr>
        <w:shd w:val="clear" w:color="auto" w:fill="FFFFFF"/>
        <w:spacing w:after="0" w:line="240" w:lineRule="auto"/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</w:pPr>
      <w:r w:rsidRPr="00D5107C">
        <w:rPr>
          <w:rFonts w:ascii="Sakkal Majalla" w:hAnsi="Sakkal Majalla" w:cs="Sakkal Majalla"/>
          <w:noProof/>
          <w:color w:val="9BBB59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21590</wp:posOffset>
                </wp:positionV>
                <wp:extent cx="558800" cy="271145"/>
                <wp:effectExtent l="0" t="0" r="0" b="0"/>
                <wp:wrapNone/>
                <wp:docPr id="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1">
                          <a:off x="0" y="0"/>
                          <a:ext cx="558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C2F" w:rsidRPr="00D5107C" w:rsidRDefault="00B80954" w:rsidP="002D6C2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9BBB59"/>
                              </w:rPr>
                            </w:pPr>
                            <w:r w:rsidRPr="00D510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9BBB59"/>
                                <w:rtl/>
                              </w:rPr>
                              <w:t>13</w:t>
                            </w:r>
                          </w:p>
                          <w:p w:rsidR="002D6C2F" w:rsidRPr="003F16A1" w:rsidRDefault="002D6C2F" w:rsidP="002D6C2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position:absolute;left:0;text-align:left;margin-left:247.7pt;margin-top:1.7pt;width:44pt;height:21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">
                <v:textbox>
                  <w:txbxContent>
                    <w:p w:rsidR="002D6C2F" w:rsidRPr="00D5107C" w:rsidRDefault="00B80954" w:rsidP="002D6C2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9BBB59"/>
                        </w:rPr>
                      </w:pPr>
                      <w:r w:rsidRPr="00D5107C">
                        <w:rPr>
                          <w:rFonts w:ascii="Sakkal Majalla" w:hAnsi="Sakkal Majalla" w:cs="Sakkal Majalla" w:hint="cs"/>
                          <w:b/>
                          <w:bCs/>
                          <w:color w:val="9BBB59"/>
                          <w:rtl/>
                        </w:rPr>
                        <w:t>13</w:t>
                      </w:r>
                    </w:p>
                    <w:p w:rsidR="002D6C2F" w:rsidRPr="003F16A1" w:rsidRDefault="002D6C2F" w:rsidP="002D6C2F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107C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>السؤال ال</w:t>
      </w:r>
      <w:r w:rsidRPr="00D5107C">
        <w:rPr>
          <w:rFonts w:ascii="Sakkal Majalla" w:eastAsia="Times New Roman" w:hAnsi="Sakkal Majalla" w:cs="Sakkal Majalla" w:hint="cs"/>
          <w:b/>
          <w:bCs/>
          <w:color w:val="9BBB59"/>
          <w:sz w:val="32"/>
          <w:szCs w:val="32"/>
          <w:u w:val="single"/>
          <w:rtl/>
          <w:lang w:eastAsia="ar-SA"/>
        </w:rPr>
        <w:t>أول</w:t>
      </w:r>
      <w:r w:rsidRPr="00D5107C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 xml:space="preserve"> / ضع علامة( </w:t>
      </w:r>
      <w:r w:rsidRPr="00D5107C">
        <w:rPr>
          <w:rFonts w:ascii="Sakkal Majalla" w:eastAsia="Times New Roman" w:hAnsi="Sakkal Majalla" w:cs="Sakkal Majalla" w:hint="cs"/>
          <w:b/>
          <w:bCs/>
          <w:color w:val="9BBB59"/>
          <w:sz w:val="32"/>
          <w:szCs w:val="32"/>
          <w:u w:val="single"/>
          <w:rtl/>
          <w:lang w:eastAsia="ar-SA"/>
        </w:rPr>
        <w:t>√</w:t>
      </w:r>
      <w:r w:rsidRPr="00D5107C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 xml:space="preserve"> )</w:t>
      </w:r>
      <w:r w:rsidRPr="00D5107C">
        <w:rPr>
          <w:rFonts w:ascii="Sakkal Majalla" w:eastAsia="Times New Roman" w:hAnsi="Sakkal Majalla" w:cs="Sakkal Majalla" w:hint="cs"/>
          <w:b/>
          <w:bCs/>
          <w:color w:val="9BBB59"/>
          <w:sz w:val="32"/>
          <w:szCs w:val="32"/>
          <w:u w:val="single"/>
          <w:rtl/>
          <w:lang w:eastAsia="ar-SA"/>
        </w:rPr>
        <w:t xml:space="preserve"> أو</w:t>
      </w:r>
      <w:r w:rsidRPr="00D5107C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 xml:space="preserve"> </w:t>
      </w:r>
      <w:r w:rsidRPr="00D5107C">
        <w:rPr>
          <w:rFonts w:ascii="Sakkal Majalla" w:eastAsia="Times New Roman" w:hAnsi="Sakkal Majalla" w:cs="Sakkal Majalla" w:hint="cs"/>
          <w:b/>
          <w:bCs/>
          <w:color w:val="9BBB59"/>
          <w:sz w:val="32"/>
          <w:szCs w:val="32"/>
          <w:u w:val="single"/>
          <w:rtl/>
          <w:lang w:eastAsia="ar-SA"/>
        </w:rPr>
        <w:t xml:space="preserve"> </w:t>
      </w:r>
      <w:r w:rsidRPr="00D5107C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lang w:eastAsia="ar-SA"/>
        </w:rPr>
        <w:t xml:space="preserve"> ( x )</w:t>
      </w:r>
      <w:r w:rsidRPr="00D5107C">
        <w:rPr>
          <w:rFonts w:ascii="Sakkal Majalla" w:eastAsia="Times New Roman" w:hAnsi="Sakkal Majalla" w:cs="Sakkal Majalla"/>
          <w:b/>
          <w:bCs/>
          <w:color w:val="9BBB59"/>
          <w:sz w:val="32"/>
          <w:szCs w:val="32"/>
          <w:u w:val="single"/>
          <w:rtl/>
          <w:lang w:eastAsia="ar-SA"/>
        </w:rPr>
        <w:t xml:space="preserve"> فيما يلي: </w:t>
      </w:r>
    </w:p>
    <w:p w:rsidR="002D6C2F" w:rsidRPr="000D501A" w:rsidRDefault="00B80954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البيع المباشر هو عرض السلعة في منفذ بيع التجزئة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Default="00B80954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بنطاق الفعالية هي مدى كبر وصغر المنظمة 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0D501A" w:rsidRDefault="00B80954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بالمزيج التسويقي للفعالية هي العوامل التي تحدد موقع وسعر وترويج وتوزيع الفعالية نفسها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)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0D501A" w:rsidRDefault="00B80954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4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بالاستدامة بأنها هدف اجتماعي لضمان سلامة النظم البيئية التي تدعم الحياة على الأرض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0D501A" w:rsidRDefault="00B80954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5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المجموعات الرئيسية للمخاطر مخاطر السمعة والأداء والمخاطر الاقتصادية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2D6C2F" w:rsidRDefault="00B80954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يُعتبر تحقيق الربح طويل أو قصير الأجل أحد أهم الأهدا</w:t>
      </w:r>
      <w:r w:rsidRPr="000D501A">
        <w:rPr>
          <w:rFonts w:ascii="Sakkal Majalla" w:hAnsi="Sakkal Majalla" w:cs="Sakkal Majalla" w:hint="eastAsia"/>
          <w:b/>
          <w:bCs/>
          <w:sz w:val="32"/>
          <w:szCs w:val="32"/>
          <w:rtl/>
        </w:rPr>
        <w:t>ف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المالية للفعالية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0D501A" w:rsidRDefault="00B80954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7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الأخطاء الشائعة في إعداد الميزانية إنفاق الأموال دون الحصول على إيصالات 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0D501A" w:rsidRDefault="00B80954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8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بتعظيم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الإيرادات هي الاهتمام ببعض الأهدا</w:t>
      </w:r>
      <w:r w:rsidRPr="000D501A">
        <w:rPr>
          <w:rFonts w:ascii="Sakkal Majalla" w:hAnsi="Sakkal Majalla" w:cs="Sakkal Majalla" w:hint="eastAsia"/>
          <w:b/>
          <w:bCs/>
          <w:sz w:val="32"/>
          <w:szCs w:val="32"/>
          <w:rtl/>
        </w:rPr>
        <w:t>ف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الغير ربحية وجع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ل الإيرادات منتجًا ثانويًا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   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0D501A" w:rsidRDefault="00B80954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9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الخدمات اللوجستية للفعاليات تعني التخطيط والتنظيم لتسكين الموارد في المكان والوقت المناسب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)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Default="00B80954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10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يُقصد بإغلاق الفعالية هي المهام الواجب تنفيذها في بداية كل فعالية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0D501A" w:rsidRDefault="00B80954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11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لا يجب الأخذ بعين الاعتبار عند تقديم الضيافة بالمكان وآراء الزوار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0D501A" w:rsidRDefault="00B80954" w:rsidP="002D6C2F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12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يُمكن أن تكون السياح في المملكة في خطر إذا تم تطبّيق الممارسات المستدامة على الفعاليات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C03149" w:rsidRDefault="00B80954" w:rsidP="00C03149">
      <w:pPr>
        <w:pStyle w:val="ab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الأمور الرئيسية في عملية الرعاية عدم وجود علاقة تبادلية بين الراعي والمرعي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D6C2F" w:rsidRPr="00AD2F0D" w:rsidRDefault="00B80954" w:rsidP="002D6C2F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ــــــــــــــــــــــــــــــــــــــــــ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ـــــــــــــــــــــــــــــ</w:t>
      </w:r>
    </w:p>
    <w:p w:rsidR="002D6C2F" w:rsidRPr="00D5107C" w:rsidRDefault="00B80954" w:rsidP="002D6C2F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</w:pPr>
      <w:r w:rsidRPr="00D5107C">
        <w:rPr>
          <w:rFonts w:ascii="Sakkal Majalla" w:hAnsi="Sakkal Majalla" w:cs="Sakkal Majalla"/>
          <w:b/>
          <w:bCs/>
          <w:noProof/>
          <w:color w:val="9BBB59"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15875</wp:posOffset>
                </wp:positionV>
                <wp:extent cx="558800" cy="271145"/>
                <wp:effectExtent l="0" t="0" r="0" b="0"/>
                <wp:wrapNone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1">
                          <a:off x="0" y="0"/>
                          <a:ext cx="558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C2F" w:rsidRPr="00D5107C" w:rsidRDefault="00B80954" w:rsidP="002D6C2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9BBB59"/>
                              </w:rPr>
                            </w:pPr>
                            <w:r w:rsidRPr="00D510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9BBB59"/>
                                <w:rtl/>
                              </w:rPr>
                              <w:t>13</w:t>
                            </w:r>
                          </w:p>
                          <w:p w:rsidR="002D6C2F" w:rsidRPr="003F16A1" w:rsidRDefault="002D6C2F" w:rsidP="002D6C2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2.55pt;margin-top:1.25pt;width:44pt;height:21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">
                <v:textbox>
                  <w:txbxContent>
                    <w:p w:rsidR="002D6C2F" w:rsidRPr="00D5107C" w:rsidRDefault="00B80954" w:rsidP="002D6C2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9BBB59"/>
                        </w:rPr>
                      </w:pPr>
                      <w:r w:rsidRPr="00D5107C">
                        <w:rPr>
                          <w:rFonts w:ascii="Sakkal Majalla" w:hAnsi="Sakkal Majalla" w:cs="Sakkal Majalla" w:hint="cs"/>
                          <w:b/>
                          <w:bCs/>
                          <w:color w:val="9BBB59"/>
                          <w:rtl/>
                        </w:rPr>
                        <w:t>13</w:t>
                      </w:r>
                    </w:p>
                    <w:p w:rsidR="002D6C2F" w:rsidRPr="003F16A1" w:rsidRDefault="002D6C2F" w:rsidP="002D6C2F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107C"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  <w:t xml:space="preserve">السؤال الثاني / أختر الإجابة الصحيحة فيما يلي : </w:t>
      </w:r>
    </w:p>
    <w:p w:rsidR="002D6C2F" w:rsidRPr="000D501A" w:rsidRDefault="00B80954" w:rsidP="002D6C2F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العوامل الخارجية التي تؤثر على متطلبات التمويل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Pr="002D6C2F" w:rsidRDefault="00B80954" w:rsidP="002D6C2F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القوانين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اللوائح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الأهداف        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 و ب</w:t>
      </w:r>
    </w:p>
    <w:p w:rsidR="002D6C2F" w:rsidRPr="000D501A" w:rsidRDefault="00B80954" w:rsidP="002D6C2F">
      <w:pPr>
        <w:pStyle w:val="a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تكم أهمية تعظيم الإيرادات في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Pr="00806137" w:rsidRDefault="00B80954" w:rsidP="002D6C2F">
      <w:pPr>
        <w:pStyle w:val="a9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تعويض التكاليف الهالكة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زيادة العملاء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هيمنه السوق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</w:p>
    <w:p w:rsidR="002D6C2F" w:rsidRPr="000D501A" w:rsidRDefault="00B80954" w:rsidP="002D6C2F">
      <w:pPr>
        <w:pStyle w:val="a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يكمن تأثير الاستدامة على الفعاليات والتخطيط لها من خلال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Pr="00806137" w:rsidRDefault="00B80954" w:rsidP="002D6C2F">
      <w:pPr>
        <w:pStyle w:val="a9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زيادة الكفاءة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زيادة رضا الزائرين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تقليل النفايات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</w:p>
    <w:p w:rsidR="002D6C2F" w:rsidRPr="000D501A" w:rsidRDefault="00B80954" w:rsidP="002D6C2F">
      <w:pPr>
        <w:pStyle w:val="a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4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خطوات التتابع الزمني للخدمات اللوجستية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Pr="00806137" w:rsidRDefault="00B80954" w:rsidP="002D6C2F">
      <w:pPr>
        <w:pStyle w:val="a9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تحديد الأهداف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التصفية 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الترتيب والتوريد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ما سبق</w:t>
      </w:r>
    </w:p>
    <w:p w:rsidR="002D6C2F" w:rsidRPr="000D501A" w:rsidRDefault="00B80954" w:rsidP="002D6C2F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5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الاستدامة في الفعاليات يمكن عن طريق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Default="00B80954" w:rsidP="002D6C2F">
      <w:pPr>
        <w:pStyle w:val="a9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D501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الحد من استخدام المياه</w:t>
      </w:r>
      <w:r w:rsidRPr="000D50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 </w:t>
      </w:r>
      <w:r w:rsidRPr="000D501A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Pr="000D501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توليد النفايات الغير قابلة للتدوير</w:t>
      </w:r>
      <w:r w:rsidRPr="000D501A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عدم التخلص من النفايات    د </w:t>
      </w:r>
      <w:r w:rsidRPr="000D50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28"/>
          <w:szCs w:val="28"/>
          <w:rtl/>
        </w:rPr>
        <w:t>جميع ما سبق</w:t>
      </w:r>
    </w:p>
    <w:p w:rsidR="002D6C2F" w:rsidRPr="000D501A" w:rsidRDefault="00B80954" w:rsidP="002D6C2F">
      <w:pPr>
        <w:pStyle w:val="a9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تجاوزات إعداد الميزانية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Default="00B80954" w:rsidP="002D6C2F">
      <w:pPr>
        <w:pStyle w:val="a9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نقص رأس المال</w:t>
      </w:r>
      <w:r w:rsidRPr="00806137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الاهتمام بالأهداف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تحديد التكاليف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2D6C2F" w:rsidRPr="000D501A" w:rsidRDefault="00B80954" w:rsidP="002D6C2F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7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أي مما يلي لا يُعد جزءًا من المزيج التسويقي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Default="00B80954" w:rsidP="002D6C2F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الطباعة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المكان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 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المنتج           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  <w:r w:rsidR="00A9328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( يتبع )</w:t>
      </w:r>
    </w:p>
    <w:p w:rsidR="002D6C2F" w:rsidRDefault="002D6C2F" w:rsidP="002D6C2F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C03149" w:rsidRPr="000D501A" w:rsidRDefault="00C03149" w:rsidP="002D6C2F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D6C2F" w:rsidRPr="000D501A" w:rsidRDefault="00B80954" w:rsidP="002D6C2F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8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عملية الرعاية لا بد أن تكون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Pr="000D501A" w:rsidRDefault="00B80954" w:rsidP="002D6C2F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مستمرة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مؤقته لمراحل معينة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لمرة واحدة فقط    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2D6C2F" w:rsidRPr="000D501A" w:rsidRDefault="00B80954" w:rsidP="002D6C2F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9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مما يؤثر بالسلب على العلامة التجارية الربح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Pr="000D501A" w:rsidRDefault="00B80954" w:rsidP="002D6C2F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قصير الأجل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طويل الأجل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الكبير           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2D6C2F" w:rsidRPr="000D501A" w:rsidRDefault="00B80954" w:rsidP="002D6C2F">
      <w:pPr>
        <w:pStyle w:val="a6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10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مصادر تمويل الفعاليات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Default="00B80954" w:rsidP="002D6C2F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الودائع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التخطيط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التوجيه                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2D6C2F" w:rsidRPr="000D501A" w:rsidRDefault="00B80954" w:rsidP="002D6C2F">
      <w:pPr>
        <w:pStyle w:val="a9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11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أهم متطلبات الضيافة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Default="00B80954" w:rsidP="002D6C2F">
      <w:pPr>
        <w:pStyle w:val="a9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80613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معرفة عدد الأشخاص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عدم الاهتمام بالميزاني</w:t>
      </w:r>
      <w:r w:rsidRPr="000D501A">
        <w:rPr>
          <w:rFonts w:ascii="Sakkal Majalla" w:hAnsi="Sakkal Majalla" w:cs="Sakkal Majalla" w:hint="eastAsia"/>
          <w:b/>
          <w:bCs/>
          <w:sz w:val="32"/>
          <w:szCs w:val="32"/>
          <w:rtl/>
        </w:rPr>
        <w:t>ة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عدم الاهتمام  بوقت التقديم 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2D6C2F" w:rsidRPr="000D501A" w:rsidRDefault="00B80954" w:rsidP="002D6C2F">
      <w:pPr>
        <w:pStyle w:val="a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12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أي مما يلي لا يمثل محورًا إداريًا للإغلاق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2D6C2F" w:rsidRPr="002D6C2F" w:rsidRDefault="00B80954" w:rsidP="002D6C2F">
      <w:pPr>
        <w:pStyle w:val="a9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استكمال الحسابات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925E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طلبات التأمين 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سداد الفواتير النهائية 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</w:p>
    <w:p w:rsidR="002D6C2F" w:rsidRPr="000D501A" w:rsidRDefault="00B80954" w:rsidP="002D6C2F">
      <w:pPr>
        <w:pStyle w:val="a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أي مما يلي لا يعتبر مهمة شائعة لمدير الفعالية  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EC1A8D" w:rsidRPr="00005DEF" w:rsidRDefault="00B80954" w:rsidP="00C03149">
      <w:pPr>
        <w:pStyle w:val="a9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الجداول الزمنية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ب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التعامل مع الاعلام 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B925E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التوقيع على الشعارات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</w:t>
      </w:r>
      <w:r w:rsidRPr="000D501A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د </w:t>
      </w:r>
      <w:r w:rsidRPr="000D501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– </w:t>
      </w:r>
      <w:r w:rsidRPr="000D501A">
        <w:rPr>
          <w:rFonts w:ascii="Sakkal Majalla" w:hAnsi="Sakkal Majalla" w:cs="Sakkal Majalla" w:hint="cs"/>
          <w:b/>
          <w:bCs/>
          <w:sz w:val="32"/>
          <w:szCs w:val="32"/>
          <w:rtl/>
        </w:rPr>
        <w:t>جميع ما سبق</w:t>
      </w:r>
      <w:r w:rsidRPr="00005DE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Pr="00005DE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005DE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</w:t>
      </w:r>
    </w:p>
    <w:p w:rsidR="00EC1A8D" w:rsidRDefault="00B80954" w:rsidP="00EC1A8D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82097">
        <w:rPr>
          <w:rFonts w:ascii="Sakkal Majalla" w:hAnsi="Sakkal Majalla" w:cs="Sakkal Majalla" w:hint="cs"/>
          <w:b/>
          <w:bCs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582097">
        <w:rPr>
          <w:rFonts w:ascii="Sakkal Majalla" w:hAnsi="Sakkal Majalla" w:cs="Sakkal Majalla" w:hint="cs"/>
          <w:b/>
          <w:bCs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C1A8D" w:rsidRPr="00D5107C" w:rsidRDefault="00B80954" w:rsidP="00EC1A8D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</w:pPr>
      <w:r w:rsidRPr="00D5107C">
        <w:rPr>
          <w:rFonts w:ascii="Sakkal Majalla" w:hAnsi="Sakkal Majalla" w:cs="Sakkal Majalla"/>
          <w:b/>
          <w:bCs/>
          <w:noProof/>
          <w:color w:val="9BBB59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3175</wp:posOffset>
                </wp:positionV>
                <wp:extent cx="558800" cy="27114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1">
                          <a:off x="0" y="0"/>
                          <a:ext cx="558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A8D" w:rsidRPr="00D5107C" w:rsidRDefault="00B80954" w:rsidP="00EC1A8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9BBB59"/>
                              </w:rPr>
                            </w:pPr>
                            <w:r w:rsidRPr="00D510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9BBB59"/>
                                <w:rtl/>
                              </w:rPr>
                              <w:t>14</w:t>
                            </w:r>
                          </w:p>
                          <w:p w:rsidR="00EC1A8D" w:rsidRPr="003F16A1" w:rsidRDefault="00EC1A8D" w:rsidP="00EC1A8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2.15pt;margin-top:.25pt;width:44pt;height:21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">
                <v:textbox>
                  <w:txbxContent>
                    <w:p w:rsidR="00EC1A8D" w:rsidRPr="00D5107C" w:rsidRDefault="00B80954" w:rsidP="00EC1A8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9BBB59"/>
                        </w:rPr>
                      </w:pPr>
                      <w:r w:rsidRPr="00D5107C">
                        <w:rPr>
                          <w:rFonts w:ascii="Sakkal Majalla" w:hAnsi="Sakkal Majalla" w:cs="Sakkal Majalla" w:hint="cs"/>
                          <w:b/>
                          <w:bCs/>
                          <w:color w:val="9BBB59"/>
                          <w:rtl/>
                        </w:rPr>
                        <w:t>14</w:t>
                      </w:r>
                    </w:p>
                    <w:p w:rsidR="00EC1A8D" w:rsidRPr="003F16A1" w:rsidRDefault="00EC1A8D" w:rsidP="00EC1A8D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107C"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  <w:t xml:space="preserve">السؤال الثالث / </w:t>
      </w:r>
      <w:r w:rsidRPr="00D5107C">
        <w:rPr>
          <w:rFonts w:ascii="Sakkal Majalla" w:hAnsi="Sakkal Majalla" w:cs="Sakkal Majalla" w:hint="cs"/>
          <w:b/>
          <w:bCs/>
          <w:color w:val="9BBB59"/>
          <w:sz w:val="32"/>
          <w:szCs w:val="32"/>
          <w:u w:val="single"/>
          <w:rtl/>
        </w:rPr>
        <w:t>أختر من العامود ( أ ) ما يناسبه من العامود ( ب ) فيما يلي</w:t>
      </w:r>
      <w:r w:rsidRPr="00D5107C">
        <w:rPr>
          <w:rFonts w:ascii="Sakkal Majalla" w:hAnsi="Sakkal Majalla" w:cs="Sakkal Majalla"/>
          <w:b/>
          <w:bCs/>
          <w:color w:val="9BBB59"/>
          <w:sz w:val="32"/>
          <w:szCs w:val="32"/>
          <w:u w:val="single"/>
          <w:rtl/>
        </w:rPr>
        <w:t xml:space="preserve">  : </w:t>
      </w:r>
    </w:p>
    <w:p w:rsidR="00EC1A8D" w:rsidRPr="00EC1A8D" w:rsidRDefault="00EC1A8D" w:rsidP="00EC1A8D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12"/>
          <w:szCs w:val="12"/>
          <w:u w:val="single"/>
          <w:rtl/>
        </w:rPr>
      </w:pPr>
    </w:p>
    <w:tbl>
      <w:tblPr>
        <w:bidiVisual/>
        <w:tblW w:w="10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1"/>
        <w:gridCol w:w="6009"/>
      </w:tblGrid>
      <w:tr w:rsidR="009C2E96" w:rsidTr="002D6C2F">
        <w:trPr>
          <w:jc w:val="center"/>
        </w:trPr>
        <w:tc>
          <w:tcPr>
            <w:tcW w:w="4961" w:type="dxa"/>
            <w:shd w:val="clear" w:color="auto" w:fill="BFBFBF"/>
          </w:tcPr>
          <w:p w:rsidR="00EC1A8D" w:rsidRPr="00E43AA2" w:rsidRDefault="00B80954" w:rsidP="00A9328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(  أ  )</w:t>
            </w:r>
          </w:p>
        </w:tc>
        <w:tc>
          <w:tcPr>
            <w:tcW w:w="6009" w:type="dxa"/>
            <w:shd w:val="clear" w:color="auto" w:fill="BFBFBF"/>
          </w:tcPr>
          <w:p w:rsidR="00EC1A8D" w:rsidRPr="00E43AA2" w:rsidRDefault="00B80954" w:rsidP="00A9328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(  ب  )</w:t>
            </w:r>
          </w:p>
        </w:tc>
      </w:tr>
      <w:tr w:rsidR="009C2E96" w:rsidTr="00D5107C"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تقسيم السوق إلى قطاعات هو 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(       ) تصنيف الس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وق من مجموعات كبيرة إلى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فرعية . </w:t>
            </w:r>
          </w:p>
        </w:tc>
      </w:tr>
      <w:tr w:rsidR="009C2E96" w:rsidTr="00D5107C"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2-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أنواع الرعاية 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الرعاية العينية وشركاء الترويج . </w:t>
            </w:r>
          </w:p>
        </w:tc>
      </w:tr>
      <w:tr w:rsidR="009C2E96" w:rsidTr="00D5107C"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3-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نقطة التعادل في الأهداف المالية هي 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تساوي التكلفة الاجمالية  مع الإيرادات الاجمالية  . </w:t>
            </w:r>
          </w:p>
        </w:tc>
      </w:tr>
      <w:tr w:rsidR="009C2E96" w:rsidTr="00D5107C"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ar-SA"/>
              </w:rPr>
              <w:t xml:space="preserve">4-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القروض المصرفية تستخدم عادة في المشروعات.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متوسطة الأجل  . </w:t>
            </w:r>
          </w:p>
        </w:tc>
      </w:tr>
      <w:tr w:rsidR="009C2E96" w:rsidTr="00D5107C"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5-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الموارد البشرية 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2D6C2F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ar-SA"/>
              </w:rPr>
            </w:pPr>
            <w:r w:rsidRPr="002D6C2F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ar-SA"/>
              </w:rPr>
              <w:t xml:space="preserve">(       ) </w:t>
            </w:r>
            <w:r w:rsidRPr="002D6C2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من العوامل الداخلية التي تؤثر على متطلبات التمويل.</w:t>
            </w:r>
          </w:p>
        </w:tc>
      </w:tr>
      <w:tr w:rsidR="009C2E96" w:rsidTr="00D5107C"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ar-SA"/>
              </w:rPr>
              <w:t xml:space="preserve">6-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قيمة مبيعات الشركة التي تتجاوز نقطة التعادل  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هامش الأمان هو 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R="009C2E96" w:rsidTr="00D5107C"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7-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فوائد تعظيم الإيرادات كهدف أساسي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النمو السريع للفعالية 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R="009C2E96" w:rsidTr="00D5107C"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8-  </w:t>
            </w:r>
            <w:r w:rsidRPr="00EC1A8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العوامل الداخلية المؤثرة على استدامة الفعاليات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مستوى الخطر 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R="009C2E96" w:rsidTr="00D5107C"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9-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أفضل الممارسات لاستدامة الفعالية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توفير وسائل النقل وتهيئة المكان 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R="009C2E96" w:rsidTr="00D5107C"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10-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التسهيلات التقنية للفعاليات العصرية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الخلفيات وإعداد المسرح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R="009C2E96" w:rsidTr="00D5107C"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11-  </w:t>
            </w:r>
            <w:r w:rsidRPr="00EC1A8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أمثلة المخططات لمناطق الجلوس في الفعاليات.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نمط المناقشة والمربع المجوف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R="009C2E96" w:rsidTr="00D5107C"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12-  </w:t>
            </w:r>
            <w:r w:rsidRPr="00EC1A8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السمات الواجب توافرها في موظف الفعاليات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إدارة الجماهير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R="009C2E96" w:rsidTr="00D5107C"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13- 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مصادر المعلومات لتقييم الفعاليات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المنسقون والرعاة والزائرين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R="009C2E96" w:rsidTr="00D5107C">
        <w:trPr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14-  </w:t>
            </w:r>
            <w:r w:rsidRPr="00EC1A8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قانون تضعه المؤسسات الحكومية يلتزم به الجميع </w:t>
            </w:r>
          </w:p>
        </w:tc>
        <w:tc>
          <w:tcPr>
            <w:tcW w:w="6009" w:type="dxa"/>
            <w:shd w:val="clear" w:color="auto" w:fill="FFFFFF"/>
            <w:vAlign w:val="center"/>
          </w:tcPr>
          <w:p w:rsidR="00EC1A8D" w:rsidRPr="00EC1A8D" w:rsidRDefault="00B80954" w:rsidP="00D5107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   ) </w:t>
            </w:r>
            <w:r w:rsidRPr="00EC1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التشريع </w:t>
            </w:r>
            <w:r w:rsidRPr="00EC1A8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</w:tbl>
    <w:p w:rsidR="00EC1A8D" w:rsidRDefault="00EC1A8D" w:rsidP="00EC1A8D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A93289" w:rsidRDefault="00A93289" w:rsidP="00EC1A8D">
      <w:pPr>
        <w:pStyle w:val="a6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EC1A8D" w:rsidRDefault="00EC1A8D" w:rsidP="00EC1A8D">
      <w:pPr>
        <w:pStyle w:val="a6"/>
        <w:tabs>
          <w:tab w:val="clear" w:pos="4153"/>
          <w:tab w:val="clear" w:pos="8306"/>
        </w:tabs>
        <w:ind w:left="360" w:firstLine="36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EC1A8D" w:rsidRPr="00F16FBD" w:rsidRDefault="00B80954" w:rsidP="00EC1A8D">
      <w:pPr>
        <w:pStyle w:val="a6"/>
        <w:tabs>
          <w:tab w:val="clear" w:pos="4153"/>
          <w:tab w:val="clear" w:pos="8306"/>
        </w:tabs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                                                         </w:t>
      </w:r>
      <w:r w:rsidRPr="00F16FBD">
        <w:rPr>
          <w:rFonts w:ascii="Sakkal Majalla" w:hAnsi="Sakkal Majalla" w:cs="Sakkal Majalla"/>
          <w:b/>
          <w:bCs/>
          <w:sz w:val="30"/>
          <w:szCs w:val="30"/>
          <w:rtl/>
        </w:rPr>
        <w:t>انتهت الأسئلة</w:t>
      </w:r>
    </w:p>
    <w:p w:rsidR="00EC1A8D" w:rsidRPr="00F16FBD" w:rsidRDefault="00EC1A8D" w:rsidP="00CB3D30">
      <w:pPr>
        <w:pStyle w:val="a6"/>
        <w:tabs>
          <w:tab w:val="clear" w:pos="4153"/>
          <w:tab w:val="clear" w:pos="8306"/>
        </w:tabs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</w:rPr>
        <w:sectPr w:rsidR="00EC1A8D" w:rsidRPr="00F16FBD" w:rsidSect="00F16FBD">
          <w:pgSz w:w="11906" w:h="16838"/>
          <w:pgMar w:top="180" w:right="746" w:bottom="142" w:left="540" w:header="708" w:footer="708" w:gutter="0"/>
          <w:cols w:space="708"/>
          <w:bidi/>
          <w:rtlGutter/>
          <w:docGrid w:linePitch="360"/>
        </w:sectPr>
      </w:pPr>
    </w:p>
    <w:p w:rsidR="00127BE1" w:rsidRDefault="00B80954" w:rsidP="0045342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90805</wp:posOffset>
                </wp:positionV>
                <wp:extent cx="837958" cy="514350"/>
                <wp:effectExtent l="0" t="0" r="19685" b="19050"/>
                <wp:wrapNone/>
                <wp:docPr id="115572715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958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width:65.98pt;height:40.5pt;margin-top:7.15pt;margin-left:-0.3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7456" fillcolor="white" stroked="t" strokecolor="black" strokeweight="0.75pt">
                <o:lock v:ext="edit" aspectratio="t"/>
                <w10:wrap anchorx="margin"/>
              </v:rect>
            </w:pict>
          </mc:Fallback>
        </mc:AlternateContent>
      </w:r>
      <w:r w:rsidR="00C307C3" w:rsidRPr="00EE0F3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السؤال الأول:</w:t>
      </w:r>
    </w:p>
    <w:p w:rsidR="00D85BCA" w:rsidRDefault="00B80954" w:rsidP="00C307C3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1722755</wp:posOffset>
                </wp:positionH>
                <wp:positionV relativeFrom="paragraph">
                  <wp:posOffset>75565</wp:posOffset>
                </wp:positionV>
                <wp:extent cx="590550" cy="495300"/>
                <wp:effectExtent l="0" t="0" r="19050" b="19050"/>
                <wp:wrapNone/>
                <wp:docPr id="34" name="شكل بيضاو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4" o:spid="_x0000_s1031" style="width:46.5pt;height:39pt;margin-top:5.95pt;margin-left:135.6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8960" filled="f" fillcolor="this" stroked="t" strokecolor="#0c445e" strokeweight="0.25pt">
                <w10:wrap anchorx="margin"/>
              </v:oval>
            </w:pict>
          </mc:Fallback>
        </mc:AlternateContent>
      </w:r>
    </w:p>
    <w:p w:rsidR="00D85BCA" w:rsidRDefault="00B80954" w:rsidP="00D60DC0">
      <w:pPr>
        <w:pStyle w:val="af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>ا</w:t>
      </w:r>
      <w:r w:rsidRPr="00172D97">
        <w:rPr>
          <w:b/>
          <w:bCs/>
          <w:rtl/>
        </w:rPr>
        <w:t>خت</w:t>
      </w:r>
      <w:r w:rsidRPr="00172D97">
        <w:rPr>
          <w:rFonts w:hint="cs"/>
          <w:b/>
          <w:bCs/>
          <w:rtl/>
        </w:rPr>
        <w:t>ا</w:t>
      </w:r>
      <w:r w:rsidRPr="00172D97">
        <w:rPr>
          <w:b/>
          <w:bCs/>
          <w:rtl/>
        </w:rPr>
        <w:t>ر</w:t>
      </w:r>
      <w:r w:rsidRPr="00172D97">
        <w:rPr>
          <w:rFonts w:hint="cs"/>
          <w:b/>
          <w:bCs/>
          <w:rtl/>
        </w:rPr>
        <w:t>ي</w:t>
      </w:r>
      <w:r w:rsidRPr="00172D97">
        <w:rPr>
          <w:b/>
          <w:bCs/>
          <w:rtl/>
        </w:rPr>
        <w:t xml:space="preserve"> الإجابة الصحيحة لكل من العبارات التالية</w:t>
      </w:r>
      <w:r w:rsidRPr="00172D97">
        <w:rPr>
          <w:rFonts w:hint="cs"/>
          <w:b/>
          <w:bCs/>
          <w:rtl/>
        </w:rPr>
        <w:t xml:space="preserve"> فيما يلي </w:t>
      </w:r>
      <w:r w:rsidRPr="00172D97">
        <w:rPr>
          <w:b/>
          <w:bCs/>
          <w:rtl/>
        </w:rPr>
        <w:t>:</w:t>
      </w:r>
      <w:r w:rsidRPr="00172D97">
        <w:rPr>
          <w:rFonts w:asciiTheme="minorBidi" w:hAnsiTheme="minorBidi"/>
          <w:noProof/>
          <w:color w:val="000000"/>
          <w:rtl/>
        </w:rPr>
        <w:t xml:space="preserve"> </w:t>
      </w:r>
    </w:p>
    <w:p w:rsidR="00127BE1" w:rsidRPr="00127BE1" w:rsidRDefault="00127BE1" w:rsidP="00127B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D85BCA" w:rsidRDefault="00D85BCA" w:rsidP="00C307C3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tbl>
      <w:tblPr>
        <w:tblStyle w:val="TableGrid0"/>
        <w:bidiVisual/>
        <w:tblW w:w="10275" w:type="dxa"/>
        <w:tblLook w:val="04A0" w:firstRow="1" w:lastRow="0" w:firstColumn="1" w:lastColumn="0" w:noHBand="0" w:noVBand="1"/>
      </w:tblPr>
      <w:tblGrid>
        <w:gridCol w:w="449"/>
        <w:gridCol w:w="4192"/>
        <w:gridCol w:w="385"/>
        <w:gridCol w:w="5249"/>
      </w:tblGrid>
      <w:tr w:rsidR="009C2E96" w:rsidTr="00E60952">
        <w:tc>
          <w:tcPr>
            <w:tcW w:w="4641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9F3C07" w:rsidRDefault="00B80954" w:rsidP="009F3C07">
            <w:pPr>
              <w:pStyle w:val="af"/>
              <w:numPr>
                <w:ilvl w:val="0"/>
                <w:numId w:val="3"/>
              </w:numPr>
              <w:rPr>
                <w:rFonts w:cs="Arial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أي من العناصر الاتية لا يعد سببا للاحتفاظ بالسجلات المالية: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996649" w:rsidRDefault="00B80954" w:rsidP="00996649">
            <w:pPr>
              <w:pStyle w:val="af"/>
              <w:numPr>
                <w:ilvl w:val="0"/>
                <w:numId w:val="3"/>
              </w:num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أي من العناصر الاتية ليس ميزة بالنسبة الى الحاضرين في الفعالية :</w:t>
            </w:r>
          </w:p>
        </w:tc>
      </w:tr>
      <w:tr w:rsidR="009C2E96" w:rsidTr="00D75E8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3F6F5B" w:rsidRPr="00304C3D" w:rsidRDefault="00B80954" w:rsidP="00E9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3F6F5B" w:rsidRPr="00CA42F0" w:rsidRDefault="00B80954" w:rsidP="00304C3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احتساب أسعار التذاكر 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3F6F5B" w:rsidRPr="00304C3D" w:rsidRDefault="00B80954" w:rsidP="00E9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3F6F5B" w:rsidRPr="00CA42F0" w:rsidRDefault="00B80954" w:rsidP="00304C3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تجربة جديدة </w:t>
            </w:r>
          </w:p>
        </w:tc>
      </w:tr>
      <w:tr w:rsidR="009C2E96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F6F5B" w:rsidRPr="00304C3D" w:rsidRDefault="00B80954" w:rsidP="00E9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3F6F5B" w:rsidRPr="00E72478" w:rsidRDefault="00B80954" w:rsidP="00304C3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مراقبة تعليقات الحاضرين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</w:tcPr>
          <w:p w:rsidR="003F6F5B" w:rsidRPr="00E72478" w:rsidRDefault="00B80954" w:rsidP="00E9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996649" w:rsidRPr="00E72478" w:rsidRDefault="00B80954" w:rsidP="00304C3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فرصة الاجتماع بالآخرين </w:t>
            </w:r>
          </w:p>
        </w:tc>
      </w:tr>
      <w:tr w:rsidR="009C2E96" w:rsidTr="00F90F9F">
        <w:trPr>
          <w:trHeight w:val="105"/>
        </w:trPr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F6F5B" w:rsidRPr="00304C3D" w:rsidRDefault="00B80954" w:rsidP="00E9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3F6F5B" w:rsidRPr="00E72478" w:rsidRDefault="00B80954" w:rsidP="00304C3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تطبيق أنظمة مكافحة الاحتيال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</w:tcPr>
          <w:p w:rsidR="003F6F5B" w:rsidRPr="00E72478" w:rsidRDefault="00B80954" w:rsidP="00E9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3F6F5B" w:rsidRPr="00E72478" w:rsidRDefault="00B80954" w:rsidP="00304C3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تعظيم الإرادات </w:t>
            </w:r>
          </w:p>
        </w:tc>
      </w:tr>
      <w:tr w:rsidR="009C2E96" w:rsidTr="00D75E8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F6F5B" w:rsidRPr="00E60952" w:rsidRDefault="00B80954" w:rsidP="00E9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3F6F5B" w:rsidRPr="00E60952" w:rsidRDefault="00B80954" w:rsidP="00304C3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مراقبة تكاليف الفعالية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3F6F5B" w:rsidRPr="00304C3D" w:rsidRDefault="00B80954" w:rsidP="00E9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3F6F5B" w:rsidRPr="00CA42F0" w:rsidRDefault="00B80954" w:rsidP="00304C3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المشروبات أو الأطعمة</w:t>
            </w:r>
          </w:p>
        </w:tc>
      </w:tr>
      <w:tr w:rsidR="009C2E96" w:rsidTr="00D75E89">
        <w:tc>
          <w:tcPr>
            <w:tcW w:w="4641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996649" w:rsidRDefault="00B80954" w:rsidP="001C2CAA">
            <w:pPr>
              <w:pStyle w:val="af"/>
              <w:numPr>
                <w:ilvl w:val="0"/>
                <w:numId w:val="3"/>
              </w:numPr>
              <w:ind w:left="323" w:hanging="323"/>
              <w:rPr>
                <w:rFonts w:cs="Arial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أي من العناصر الاتية لا يمثل احدى ركائز الحصيلة الثلاثية: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A6B2B" w:rsidRPr="00996649" w:rsidRDefault="00B80954" w:rsidP="00996649">
            <w:pPr>
              <w:pStyle w:val="af"/>
              <w:numPr>
                <w:ilvl w:val="0"/>
                <w:numId w:val="3"/>
              </w:numPr>
              <w:rPr>
                <w:rFonts w:cs="Arial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أي العناصر الاتية ليس في العادة من خصائص الضيافة المؤسسية :</w:t>
            </w:r>
          </w:p>
        </w:tc>
      </w:tr>
      <w:tr w:rsidR="009C2E96" w:rsidTr="00D75E8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304C3D" w:rsidRDefault="00B80954" w:rsidP="00F73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F73D42" w:rsidRPr="00CA42F0" w:rsidRDefault="00B80954" w:rsidP="00F73D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التأثيرات الاقتصادية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304C3D" w:rsidRDefault="00B80954" w:rsidP="00F73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F73D42" w:rsidRPr="00A50EF6" w:rsidRDefault="00B80954" w:rsidP="00F73D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المقاعد والمناطق المحيطة الفاخرة </w:t>
            </w:r>
          </w:p>
        </w:tc>
      </w:tr>
      <w:tr w:rsidR="009C2E96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304C3D" w:rsidRDefault="00B80954" w:rsidP="00F73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F73D42" w:rsidRPr="00CA42F0" w:rsidRDefault="00B80954" w:rsidP="00F73D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التأثيرات الاجتماعية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304C3D" w:rsidRDefault="00B80954" w:rsidP="00F73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F73D42" w:rsidRPr="00CA42F0" w:rsidRDefault="00B80954" w:rsidP="00F73D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فرصة التنقل بحرية داخل المناطق غير المفتوحة </w:t>
            </w:r>
          </w:p>
        </w:tc>
      </w:tr>
      <w:tr w:rsidR="009C2E96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E60952" w:rsidRDefault="00B80954" w:rsidP="00F73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F73D42" w:rsidRPr="00E72478" w:rsidRDefault="00B80954" w:rsidP="00F73D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التأثيرات</w:t>
            </w:r>
            <w:r w:rsidRPr="00E7247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البيئية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E60952" w:rsidRDefault="00B80954" w:rsidP="00F73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F73D42" w:rsidRPr="00E60952" w:rsidRDefault="00B80954" w:rsidP="00F73D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تقديم المأكولات والمشروبات المجانية للزوار </w:t>
            </w:r>
          </w:p>
        </w:tc>
      </w:tr>
      <w:tr w:rsidR="009C2E96" w:rsidTr="00D75E8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73D42" w:rsidRDefault="00B80954" w:rsidP="00F73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73D42" w:rsidRPr="00E72478" w:rsidRDefault="00B80954" w:rsidP="00F73D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التأثيرات القانوني</w:t>
            </w:r>
            <w:r w:rsidRPr="00E72478">
              <w:rPr>
                <w:rFonts w:ascii="Times New Roman" w:eastAsia="Times New Roman" w:hAnsi="Times New Roman" w:cs="Times New Roman" w:hint="eastAsia"/>
                <w:sz w:val="26"/>
                <w:szCs w:val="26"/>
                <w:rtl/>
              </w:rPr>
              <w:t>ة</w:t>
            </w: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73D42" w:rsidRDefault="00B80954" w:rsidP="00F73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73D42" w:rsidRPr="00E72478" w:rsidRDefault="00B80954" w:rsidP="00F73D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عرض محجوب للفعالية</w:t>
            </w:r>
          </w:p>
        </w:tc>
      </w:tr>
      <w:tr w:rsidR="009C2E96" w:rsidTr="00D75E89">
        <w:tc>
          <w:tcPr>
            <w:tcW w:w="4641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E72478" w:rsidRDefault="00B80954" w:rsidP="00110169">
            <w:pPr>
              <w:pStyle w:val="af"/>
              <w:numPr>
                <w:ilvl w:val="0"/>
                <w:numId w:val="3"/>
              </w:numPr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E72478">
              <w:rPr>
                <w:rFonts w:hint="cs"/>
                <w:b/>
                <w:bCs/>
                <w:sz w:val="26"/>
                <w:szCs w:val="26"/>
                <w:rtl/>
              </w:rPr>
              <w:t xml:space="preserve">ما </w:t>
            </w:r>
            <w:r w:rsidRPr="00E72478">
              <w:rPr>
                <w:rFonts w:hint="cs"/>
                <w:b/>
                <w:bCs/>
                <w:sz w:val="26"/>
                <w:szCs w:val="26"/>
                <w:rtl/>
              </w:rPr>
              <w:t>العامل الخارجي الذي يؤثر على الاستدامة: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E72478" w:rsidRDefault="00B80954" w:rsidP="00110169">
            <w:pPr>
              <w:pStyle w:val="af"/>
              <w:numPr>
                <w:ilvl w:val="0"/>
                <w:numId w:val="3"/>
              </w:numPr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E72478">
              <w:rPr>
                <w:rFonts w:hint="cs"/>
                <w:b/>
                <w:bCs/>
                <w:sz w:val="26"/>
                <w:szCs w:val="26"/>
                <w:rtl/>
              </w:rPr>
              <w:t>ما العنصر الذي يتلقاه راعي الفعاليات من القائمة الاتية:</w:t>
            </w:r>
          </w:p>
        </w:tc>
      </w:tr>
      <w:tr w:rsidR="009C2E96" w:rsidTr="00D75E8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E60952" w:rsidRDefault="00B80954" w:rsidP="00F73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F73D42" w:rsidRPr="00E72478" w:rsidRDefault="00B80954" w:rsidP="00F73D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الاعتبارات الثقافية والديموغرافية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FD1768" w:rsidRDefault="00B80954" w:rsidP="00F73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FD176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F73D42" w:rsidRPr="00E72478" w:rsidRDefault="00B80954" w:rsidP="00F73D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الدعم المالي لضمان </w:t>
            </w:r>
            <w:r w:rsidR="00DD010D"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إمكانية تنفيذ الفعالية</w:t>
            </w:r>
          </w:p>
        </w:tc>
      </w:tr>
      <w:tr w:rsidR="009C2E96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Default="00B80954" w:rsidP="00F73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F73D42" w:rsidRPr="00E72478" w:rsidRDefault="00B80954" w:rsidP="009E4F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مستوى الخطر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Pr="00E60952" w:rsidRDefault="00B80954" w:rsidP="00F73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F73D42" w:rsidRPr="00E72478" w:rsidRDefault="00B80954" w:rsidP="00F73D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عينات من المنتجات </w:t>
            </w:r>
          </w:p>
        </w:tc>
      </w:tr>
      <w:tr w:rsidR="009C2E96" w:rsidTr="00F90F9F">
        <w:trPr>
          <w:trHeight w:val="207"/>
        </w:trPr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Default="00B80954" w:rsidP="00F73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F73D42" w:rsidRPr="00E72478" w:rsidRDefault="00B80954" w:rsidP="00F73D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توفير الموارد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3D42" w:rsidRDefault="00B80954" w:rsidP="00F73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F73D42" w:rsidRPr="00E72478" w:rsidRDefault="00B80954" w:rsidP="00F73D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العرض</w:t>
            </w:r>
          </w:p>
        </w:tc>
      </w:tr>
      <w:tr w:rsidR="009C2E96" w:rsidTr="00D75E8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73D42" w:rsidRDefault="00B80954" w:rsidP="00F73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73D42" w:rsidRPr="00CA42F0" w:rsidRDefault="00B80954" w:rsidP="00F73D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فهم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الممارسات الحالية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73D42" w:rsidRDefault="00B80954" w:rsidP="00F73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73D42" w:rsidRPr="00E72478" w:rsidRDefault="00B80954" w:rsidP="00F73D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المشاركة في عملية اتخاذ القرارات المتعلقة بالفعالية</w:t>
            </w:r>
          </w:p>
        </w:tc>
      </w:tr>
      <w:tr w:rsidR="009C2E96" w:rsidTr="00D75E89">
        <w:tc>
          <w:tcPr>
            <w:tcW w:w="4641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110169" w:rsidRDefault="00B80954" w:rsidP="001C2CAA">
            <w:pPr>
              <w:pStyle w:val="af"/>
              <w:numPr>
                <w:ilvl w:val="0"/>
                <w:numId w:val="3"/>
              </w:numPr>
              <w:tabs>
                <w:tab w:val="left" w:pos="238"/>
              </w:tabs>
              <w:ind w:left="238" w:hanging="238"/>
              <w:rPr>
                <w:rFonts w:cs="Arial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أي من العناصر الاتية ليس إجراء للاستجابة 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6B2B" w:rsidRPr="00E72478" w:rsidRDefault="00B80954" w:rsidP="001C2CAA">
            <w:pPr>
              <w:pStyle w:val="af"/>
              <w:numPr>
                <w:ilvl w:val="0"/>
                <w:numId w:val="3"/>
              </w:numPr>
              <w:ind w:left="280" w:hanging="280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E72478">
              <w:rPr>
                <w:rFonts w:hint="cs"/>
                <w:b/>
                <w:bCs/>
                <w:sz w:val="26"/>
                <w:szCs w:val="26"/>
                <w:rtl/>
              </w:rPr>
              <w:t>ليست خطو</w:t>
            </w:r>
            <w:r w:rsidR="0005296F" w:rsidRPr="00E72478">
              <w:rPr>
                <w:rFonts w:hint="cs"/>
                <w:b/>
                <w:bCs/>
                <w:sz w:val="26"/>
                <w:szCs w:val="26"/>
                <w:rtl/>
              </w:rPr>
              <w:t>ة أساسية في التتبع الزمني للفعاليات:</w:t>
            </w:r>
          </w:p>
        </w:tc>
      </w:tr>
      <w:tr w:rsidR="009C2E96" w:rsidTr="00D75E8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F834BE" w:rsidRDefault="00B80954" w:rsidP="00F8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F834BE" w:rsidRPr="004F0C71" w:rsidRDefault="00B80954" w:rsidP="00F834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تحويل المخاطر 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F834BE" w:rsidRDefault="00B80954" w:rsidP="00F8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F834BE" w:rsidRPr="00E72478" w:rsidRDefault="00B80954" w:rsidP="00F834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التنظيم والإعداد</w:t>
            </w:r>
          </w:p>
        </w:tc>
      </w:tr>
      <w:tr w:rsidR="009C2E96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834BE" w:rsidRPr="00E60952" w:rsidRDefault="00B80954" w:rsidP="00F8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F834BE" w:rsidRPr="00E60952" w:rsidRDefault="00B80954" w:rsidP="00F834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التقليل من المخاطر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834BE" w:rsidRPr="00F834BE" w:rsidRDefault="00B80954" w:rsidP="00F8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F834B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F834BE" w:rsidRPr="00E72478" w:rsidRDefault="00B80954" w:rsidP="00F834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دعوة موظفي الراعي</w:t>
            </w:r>
          </w:p>
        </w:tc>
      </w:tr>
      <w:tr w:rsidR="009C2E96" w:rsidTr="00901A18">
        <w:trPr>
          <w:trHeight w:val="70"/>
        </w:trPr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834BE" w:rsidRDefault="00B80954" w:rsidP="00F8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F834BE" w:rsidRPr="00CA42F0" w:rsidRDefault="00B80954" w:rsidP="00F834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تجاهل </w:t>
            </w: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المخاطر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834BE" w:rsidRDefault="00B80954" w:rsidP="00F8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F834BE" w:rsidRPr="00CA42F0" w:rsidRDefault="00B80954" w:rsidP="00F834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وظائف الخدمات اللوجستية والتوريد</w:t>
            </w:r>
          </w:p>
        </w:tc>
      </w:tr>
      <w:tr w:rsidR="009C2E96" w:rsidTr="001D02C2">
        <w:trPr>
          <w:trHeight w:val="163"/>
        </w:trPr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834BE" w:rsidRDefault="00B80954" w:rsidP="00F8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834BE" w:rsidRPr="00CA42F0" w:rsidRDefault="00B80954" w:rsidP="00F834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السيطرة على المخاطر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834BE" w:rsidRPr="00E60952" w:rsidRDefault="00B80954" w:rsidP="00F8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834BE" w:rsidRPr="00E60952" w:rsidRDefault="00B80954" w:rsidP="00F834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التصفية</w:t>
            </w:r>
          </w:p>
        </w:tc>
      </w:tr>
      <w:tr w:rsidR="009C2E96" w:rsidTr="00D75E89">
        <w:tc>
          <w:tcPr>
            <w:tcW w:w="4641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A6B2B" w:rsidRPr="00110169" w:rsidRDefault="00B80954" w:rsidP="00110169">
            <w:pPr>
              <w:pStyle w:val="af"/>
              <w:numPr>
                <w:ilvl w:val="0"/>
                <w:numId w:val="3"/>
              </w:numPr>
              <w:rPr>
                <w:rFonts w:cs="Arial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أي مما يأتي لا يعد مقياسا لتقييم الرعاية لمنظم الفعالية :</w:t>
            </w:r>
          </w:p>
        </w:tc>
        <w:tc>
          <w:tcPr>
            <w:tcW w:w="5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46E39" w:rsidRPr="00C46E39" w:rsidRDefault="00B80954" w:rsidP="00C46E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١٠- </w:t>
            </w:r>
            <w:r w:rsidR="0005296F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أي عنصر من العناصر الاتية ليس جزءا مهما من اغلاق الفعالية:</w:t>
            </w:r>
          </w:p>
        </w:tc>
      </w:tr>
      <w:tr w:rsidR="009C2E96" w:rsidTr="00D75E8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D75E89" w:rsidRDefault="00B80954" w:rsidP="00D7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D75E89" w:rsidRDefault="00B80954" w:rsidP="00D75E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ربحية الفعالية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D75E89" w:rsidRPr="00E60952" w:rsidRDefault="00B80954" w:rsidP="00D7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24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D75E89" w:rsidRPr="00E72478" w:rsidRDefault="00B80954" w:rsidP="00D75E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الواجبات الإدارية </w:t>
            </w:r>
          </w:p>
        </w:tc>
      </w:tr>
      <w:tr w:rsidR="009C2E96" w:rsidTr="00A8174F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75E89" w:rsidRDefault="00B80954" w:rsidP="00D7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75E89" w:rsidRDefault="00B80954" w:rsidP="00D7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أفكار </w:t>
            </w: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لفعالية جديدة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75E89" w:rsidRDefault="00B80954" w:rsidP="00D7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75E89" w:rsidRPr="00E72478" w:rsidRDefault="00B80954" w:rsidP="00D75E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التحقق من المتطلبات القانونية </w:t>
            </w:r>
          </w:p>
        </w:tc>
      </w:tr>
      <w:tr w:rsidR="009C2E96" w:rsidTr="00D75E8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75E89" w:rsidRDefault="00B80954" w:rsidP="00D7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192" w:type="dxa"/>
            <w:tcBorders>
              <w:left w:val="single" w:sz="12" w:space="0" w:color="auto"/>
              <w:right w:val="double" w:sz="4" w:space="0" w:color="auto"/>
            </w:tcBorders>
          </w:tcPr>
          <w:p w:rsidR="00D75E89" w:rsidRPr="0019250D" w:rsidRDefault="00B80954" w:rsidP="00D75E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ملحوظات من الرعاة الحاليين 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75E89" w:rsidRDefault="00B80954" w:rsidP="00D7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249" w:type="dxa"/>
            <w:tcBorders>
              <w:left w:val="single" w:sz="12" w:space="0" w:color="auto"/>
              <w:right w:val="double" w:sz="4" w:space="0" w:color="auto"/>
            </w:tcBorders>
          </w:tcPr>
          <w:p w:rsidR="00D75E89" w:rsidRPr="00E72478" w:rsidRDefault="00B80954" w:rsidP="00D75E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الاغلاق المادي </w:t>
            </w:r>
          </w:p>
        </w:tc>
      </w:tr>
      <w:tr w:rsidR="009C2E96" w:rsidTr="00D75E8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75E89" w:rsidRPr="00E60952" w:rsidRDefault="00B80954" w:rsidP="00D7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 w:rsidRPr="00E6095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19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D75E89" w:rsidRPr="00E60952" w:rsidRDefault="00B80954" w:rsidP="00D75E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اهتمام الرعاة الجدد عقب الفعالية 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75E89" w:rsidRDefault="00B80954" w:rsidP="00D7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24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D75E89" w:rsidRPr="00E72478" w:rsidRDefault="00B80954" w:rsidP="00D75E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rtl/>
              </w:rPr>
            </w:pPr>
            <w:r w:rsidRPr="00E7247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التقييم والتسجيل </w:t>
            </w:r>
          </w:p>
        </w:tc>
      </w:tr>
    </w:tbl>
    <w:p w:rsidR="009C71CF" w:rsidRPr="00C40A64" w:rsidRDefault="00B80954" w:rsidP="001D02C2">
      <w:pPr>
        <w:spacing w:after="0" w:line="360" w:lineRule="auto"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-87630</wp:posOffset>
                </wp:positionH>
                <wp:positionV relativeFrom="paragraph">
                  <wp:posOffset>74295</wp:posOffset>
                </wp:positionV>
                <wp:extent cx="837565" cy="514350"/>
                <wp:effectExtent l="0" t="0" r="13335" b="19050"/>
                <wp:wrapNone/>
                <wp:docPr id="2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width:65.95pt;height:40.5pt;margin-top:5.85pt;margin-left:-6.9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0528" fillcolor="white" stroked="t" strokecolor="black" strokeweight="0.75pt">
                <o:lock v:ext="edit" aspectratio="t"/>
                <w10:wrap anchorx="margin"/>
              </v:rect>
            </w:pict>
          </mc:Fallback>
        </mc:AlternateContent>
      </w:r>
    </w:p>
    <w:p w:rsidR="009C71CF" w:rsidRDefault="00B80954" w:rsidP="009C71CF">
      <w:pPr>
        <w:spacing w:after="0" w:line="24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  <w:r w:rsidRPr="009C71C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 xml:space="preserve"> 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 xml:space="preserve">السؤال </w:t>
      </w:r>
      <w:r w:rsidR="00127BE1">
        <w:rPr>
          <w:rFonts w:ascii="Times New Roman" w:eastAsia="Times New Roman" w:hAnsi="Times New Roman" w:cs="Times New Roman" w:hint="cs"/>
          <w:b/>
          <w:bCs/>
          <w:sz w:val="26"/>
          <w:szCs w:val="26"/>
          <w:u w:val="single"/>
          <w:rtl/>
        </w:rPr>
        <w:t>الثاني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:</w:t>
      </w:r>
      <w:r w:rsidRPr="00BC07B5">
        <w:rPr>
          <w:rFonts w:asciiTheme="minorBidi" w:eastAsiaTheme="minorEastAsia" w:hAnsiTheme="minorBidi" w:cs="Times New Roman"/>
          <w:noProof/>
          <w:color w:val="000000"/>
          <w:sz w:val="26"/>
          <w:szCs w:val="26"/>
          <w:rtl/>
        </w:rPr>
        <w:t xml:space="preserve"> </w:t>
      </w:r>
    </w:p>
    <w:p w:rsidR="008B0D4F" w:rsidRPr="009C71CF" w:rsidRDefault="008B0D4F" w:rsidP="009C71CF">
      <w:pPr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</w:p>
    <w:p w:rsidR="008B0D4F" w:rsidRPr="00B82517" w:rsidRDefault="00B80954" w:rsidP="008B0D4F">
      <w:pPr>
        <w:pStyle w:val="af"/>
        <w:numPr>
          <w:ilvl w:val="0"/>
          <w:numId w:val="4"/>
        </w:numPr>
        <w:rPr>
          <w:b/>
          <w:bCs/>
          <w:sz w:val="26"/>
          <w:szCs w:val="26"/>
        </w:rPr>
      </w:pPr>
      <w:r w:rsidRPr="00F07C1A">
        <w:rPr>
          <w:rFonts w:asciiTheme="minorBidi" w:eastAsiaTheme="minorEastAsia" w:hAnsiTheme="minorBidi"/>
          <w:noProof/>
          <w:color w:val="000000"/>
          <w:sz w:val="26"/>
          <w:szCs w:val="26"/>
          <w:rtl/>
        </w:rPr>
        <w:t xml:space="preserve"> </w:t>
      </w:r>
      <w:r w:rsidRPr="00B82517">
        <w:rPr>
          <w:b/>
          <w:bCs/>
          <w:sz w:val="26"/>
          <w:szCs w:val="26"/>
          <w:rtl/>
        </w:rPr>
        <w:t>اخت</w:t>
      </w:r>
      <w:r w:rsidRPr="00B82517">
        <w:rPr>
          <w:rFonts w:hint="cs"/>
          <w:b/>
          <w:bCs/>
          <w:sz w:val="26"/>
          <w:szCs w:val="26"/>
          <w:rtl/>
        </w:rPr>
        <w:t>ا</w:t>
      </w:r>
      <w:r w:rsidRPr="00B82517">
        <w:rPr>
          <w:b/>
          <w:bCs/>
          <w:sz w:val="26"/>
          <w:szCs w:val="26"/>
          <w:rtl/>
        </w:rPr>
        <w:t>ر</w:t>
      </w:r>
      <w:r w:rsidRPr="00B82517">
        <w:rPr>
          <w:rFonts w:hint="cs"/>
          <w:b/>
          <w:bCs/>
          <w:sz w:val="26"/>
          <w:szCs w:val="26"/>
          <w:rtl/>
        </w:rPr>
        <w:t>ي</w:t>
      </w:r>
      <w:r w:rsidRPr="00B82517">
        <w:rPr>
          <w:b/>
          <w:bCs/>
          <w:sz w:val="26"/>
          <w:szCs w:val="26"/>
          <w:rtl/>
        </w:rPr>
        <w:t xml:space="preserve"> من العمود (أ) </w:t>
      </w:r>
      <w:r w:rsidR="00856AE0">
        <w:rPr>
          <w:rFonts w:hint="cs"/>
          <w:b/>
          <w:bCs/>
          <w:sz w:val="26"/>
          <w:szCs w:val="26"/>
          <w:rtl/>
        </w:rPr>
        <w:t>مصدر المعلومات</w:t>
      </w:r>
      <w:r w:rsidRPr="00B82517">
        <w:rPr>
          <w:rFonts w:hint="cs"/>
          <w:b/>
          <w:bCs/>
          <w:sz w:val="26"/>
          <w:szCs w:val="26"/>
          <w:rtl/>
        </w:rPr>
        <w:t xml:space="preserve"> </w:t>
      </w:r>
      <w:r w:rsidR="00856AE0">
        <w:rPr>
          <w:rFonts w:hint="cs"/>
          <w:b/>
          <w:bCs/>
          <w:sz w:val="26"/>
          <w:szCs w:val="26"/>
          <w:rtl/>
        </w:rPr>
        <w:t>بالمثال عن المعلومات</w:t>
      </w:r>
      <w:r w:rsidRPr="00B82517">
        <w:rPr>
          <w:b/>
          <w:bCs/>
          <w:sz w:val="26"/>
          <w:szCs w:val="26"/>
          <w:rtl/>
        </w:rPr>
        <w:t xml:space="preserve"> </w:t>
      </w:r>
      <w:r w:rsidRPr="00B82517">
        <w:rPr>
          <w:rFonts w:hint="cs"/>
          <w:b/>
          <w:bCs/>
          <w:sz w:val="26"/>
          <w:szCs w:val="26"/>
          <w:rtl/>
        </w:rPr>
        <w:t>ب</w:t>
      </w:r>
      <w:r w:rsidRPr="00B82517">
        <w:rPr>
          <w:b/>
          <w:bCs/>
          <w:sz w:val="26"/>
          <w:szCs w:val="26"/>
          <w:rtl/>
        </w:rPr>
        <w:t xml:space="preserve">العمود (ب) </w:t>
      </w:r>
      <w:r w:rsidR="00856AE0">
        <w:rPr>
          <w:rFonts w:hint="cs"/>
          <w:b/>
          <w:bCs/>
          <w:sz w:val="26"/>
          <w:szCs w:val="26"/>
          <w:rtl/>
        </w:rPr>
        <w:t xml:space="preserve">التي يقدمها كل مصدر منها </w:t>
      </w:r>
    </w:p>
    <w:p w:rsidR="008B0D4F" w:rsidRPr="00B82517" w:rsidRDefault="00B80954" w:rsidP="008B0D4F">
      <w:pPr>
        <w:pStyle w:val="af"/>
        <w:rPr>
          <w:b/>
          <w:bCs/>
          <w:sz w:val="26"/>
          <w:szCs w:val="26"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193675</wp:posOffset>
                </wp:positionV>
                <wp:extent cx="590550" cy="495300"/>
                <wp:effectExtent l="0" t="0" r="19050" b="19050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3" o:spid="_x0000_s1033" style="width:46.5pt;height:39pt;margin-top:15.25pt;margin-left:6.3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6912" filled="f" fillcolor="this" stroked="t" strokecolor="#0c445e" strokeweight="0.25pt">
                <w10:wrap anchorx="margin"/>
              </v:oval>
            </w:pict>
          </mc:Fallback>
        </mc:AlternateContent>
      </w:r>
      <w:r w:rsidRPr="00B82517">
        <w:rPr>
          <w:b/>
          <w:bCs/>
          <w:sz w:val="26"/>
          <w:szCs w:val="26"/>
          <w:rtl/>
        </w:rPr>
        <w:t xml:space="preserve">ثم </w:t>
      </w:r>
      <w:r w:rsidRPr="00B82517">
        <w:rPr>
          <w:rFonts w:hint="cs"/>
          <w:b/>
          <w:bCs/>
          <w:sz w:val="26"/>
          <w:szCs w:val="26"/>
          <w:rtl/>
        </w:rPr>
        <w:t>ضعي الرقم المناسب بالمكان المخصص له بالعمود الثاني</w:t>
      </w:r>
      <w:r w:rsidRPr="00B82517">
        <w:rPr>
          <w:b/>
          <w:bCs/>
          <w:sz w:val="26"/>
          <w:szCs w:val="26"/>
          <w:rtl/>
        </w:rPr>
        <w:t xml:space="preserve"> </w:t>
      </w:r>
      <w:r w:rsidRPr="00B82517">
        <w:rPr>
          <w:rFonts w:hint="cs"/>
          <w:b/>
          <w:bCs/>
          <w:sz w:val="26"/>
          <w:szCs w:val="26"/>
          <w:rtl/>
        </w:rPr>
        <w:t>فيما يلي</w:t>
      </w:r>
      <w:r w:rsidRPr="00B82517">
        <w:rPr>
          <w:b/>
          <w:bCs/>
          <w:sz w:val="26"/>
          <w:szCs w:val="26"/>
          <w:rtl/>
        </w:rPr>
        <w:t>:</w:t>
      </w:r>
    </w:p>
    <w:p w:rsidR="008B0D4F" w:rsidRDefault="008B0D4F" w:rsidP="008B0D4F">
      <w:pPr>
        <w:pStyle w:val="af"/>
        <w:rPr>
          <w:rFonts w:cs="Arial"/>
          <w:b/>
          <w:bCs/>
          <w:rtl/>
        </w:rPr>
      </w:pPr>
    </w:p>
    <w:tbl>
      <w:tblPr>
        <w:tblStyle w:val="TableGrid0"/>
        <w:tblpPr w:leftFromText="180" w:rightFromText="180" w:vertAnchor="text" w:horzAnchor="page" w:tblpX="2223" w:tblpY="-11"/>
        <w:bidiVisual/>
        <w:tblW w:w="376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374"/>
        <w:gridCol w:w="1926"/>
        <w:gridCol w:w="410"/>
        <w:gridCol w:w="578"/>
        <w:gridCol w:w="4493"/>
      </w:tblGrid>
      <w:tr w:rsidR="009C2E96" w:rsidTr="00856AE0">
        <w:trPr>
          <w:trHeight w:val="284"/>
        </w:trPr>
        <w:tc>
          <w:tcPr>
            <w:tcW w:w="2301" w:type="dxa"/>
            <w:gridSpan w:val="2"/>
            <w:tcBorders>
              <w:bottom w:val="single" w:sz="4" w:space="0" w:color="auto"/>
            </w:tcBorders>
          </w:tcPr>
          <w:p w:rsidR="008B0D4F" w:rsidRPr="009B1C6F" w:rsidRDefault="00B80954" w:rsidP="00856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أ   )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B0D4F" w:rsidRPr="009B1C6F" w:rsidRDefault="008B0D4F" w:rsidP="00856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</w:tcPr>
          <w:p w:rsidR="008B0D4F" w:rsidRPr="00A55960" w:rsidRDefault="00B80954" w:rsidP="00856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 w:rsidRPr="00A5596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4495" w:type="dxa"/>
            <w:tcBorders>
              <w:left w:val="single" w:sz="4" w:space="0" w:color="auto"/>
            </w:tcBorders>
          </w:tcPr>
          <w:p w:rsidR="008B0D4F" w:rsidRPr="00B242FD" w:rsidRDefault="00B80954" w:rsidP="00856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ب  )</w:t>
            </w:r>
          </w:p>
        </w:tc>
      </w:tr>
      <w:tr w:rsidR="009C2E96" w:rsidTr="00856AE0">
        <w:trPr>
          <w:trHeight w:val="284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8B0D4F" w:rsidRPr="00B242FD" w:rsidRDefault="00B80954" w:rsidP="00856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vAlign w:val="center"/>
          </w:tcPr>
          <w:p w:rsidR="008B0D4F" w:rsidRPr="005C1D08" w:rsidRDefault="00B80954" w:rsidP="00856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الأمن 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B0D4F" w:rsidRPr="009B1C6F" w:rsidRDefault="008B0D4F" w:rsidP="00856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0D4F" w:rsidRPr="00B242FD" w:rsidRDefault="008B0D4F" w:rsidP="00856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5" w:type="dxa"/>
            <w:tcBorders>
              <w:left w:val="single" w:sz="4" w:space="0" w:color="auto"/>
            </w:tcBorders>
          </w:tcPr>
          <w:p w:rsidR="008B0D4F" w:rsidRPr="005C1D08" w:rsidRDefault="00B80954" w:rsidP="00856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الوصول إلى موقف السيارات وآراء المجتمع </w:t>
            </w:r>
          </w:p>
        </w:tc>
      </w:tr>
      <w:tr w:rsidR="009C2E96" w:rsidTr="00856AE0">
        <w:trPr>
          <w:trHeight w:val="284"/>
        </w:trPr>
        <w:tc>
          <w:tcPr>
            <w:tcW w:w="374" w:type="dxa"/>
            <w:vAlign w:val="center"/>
          </w:tcPr>
          <w:p w:rsidR="008B0D4F" w:rsidRPr="00B242FD" w:rsidRDefault="00B80954" w:rsidP="00856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27" w:type="dxa"/>
            <w:vAlign w:val="center"/>
          </w:tcPr>
          <w:p w:rsidR="008B0D4F" w:rsidRPr="005C1D08" w:rsidRDefault="00B80954" w:rsidP="00856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المنسقون 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B0D4F" w:rsidRPr="009B1C6F" w:rsidRDefault="008B0D4F" w:rsidP="00856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0D4F" w:rsidRPr="00B242FD" w:rsidRDefault="008B0D4F" w:rsidP="00856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5" w:type="dxa"/>
            <w:tcBorders>
              <w:left w:val="single" w:sz="4" w:space="0" w:color="auto"/>
            </w:tcBorders>
          </w:tcPr>
          <w:p w:rsidR="008B0D4F" w:rsidRPr="005C1D08" w:rsidRDefault="00B80954" w:rsidP="00856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وجهات نظر الإعلان ومستوى الوعي </w:t>
            </w:r>
          </w:p>
        </w:tc>
      </w:tr>
      <w:tr w:rsidR="009C2E96" w:rsidTr="00856AE0">
        <w:trPr>
          <w:trHeight w:val="284"/>
        </w:trPr>
        <w:tc>
          <w:tcPr>
            <w:tcW w:w="374" w:type="dxa"/>
            <w:vAlign w:val="center"/>
          </w:tcPr>
          <w:p w:rsidR="008B0D4F" w:rsidRPr="00B242FD" w:rsidRDefault="00B80954" w:rsidP="00856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27" w:type="dxa"/>
            <w:vAlign w:val="center"/>
          </w:tcPr>
          <w:p w:rsidR="008B0D4F" w:rsidRPr="005C1D08" w:rsidRDefault="00B80954" w:rsidP="00856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الرعاة 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B0D4F" w:rsidRPr="009B1C6F" w:rsidRDefault="008B0D4F" w:rsidP="00856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0D4F" w:rsidRPr="00B242FD" w:rsidRDefault="008B0D4F" w:rsidP="00856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5" w:type="dxa"/>
            <w:tcBorders>
              <w:left w:val="single" w:sz="4" w:space="0" w:color="auto"/>
            </w:tcBorders>
          </w:tcPr>
          <w:p w:rsidR="008B0D4F" w:rsidRPr="005C1D08" w:rsidRDefault="00B80954" w:rsidP="00856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استبيانات حول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التصورات</w:t>
            </w:r>
          </w:p>
        </w:tc>
      </w:tr>
      <w:tr w:rsidR="009C2E96" w:rsidTr="00856AE0">
        <w:trPr>
          <w:trHeight w:val="284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8B0D4F" w:rsidRPr="00B242FD" w:rsidRDefault="00B80954" w:rsidP="00856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27" w:type="dxa"/>
            <w:vAlign w:val="center"/>
          </w:tcPr>
          <w:p w:rsidR="008B0D4F" w:rsidRPr="005C1D08" w:rsidRDefault="00B80954" w:rsidP="0085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السلطات المحلية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B0D4F" w:rsidRPr="009B1C6F" w:rsidRDefault="008B0D4F" w:rsidP="00856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0D4F" w:rsidRPr="00B242FD" w:rsidRDefault="008B0D4F" w:rsidP="00856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5" w:type="dxa"/>
            <w:tcBorders>
              <w:left w:val="single" w:sz="4" w:space="0" w:color="auto"/>
            </w:tcBorders>
          </w:tcPr>
          <w:p w:rsidR="008B0D4F" w:rsidRPr="005C1D08" w:rsidRDefault="00B80954" w:rsidP="00856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الملحوظات والتعليقات والطقس</w:t>
            </w:r>
          </w:p>
        </w:tc>
      </w:tr>
      <w:tr w:rsidR="009C2E96" w:rsidTr="00856AE0">
        <w:trPr>
          <w:trHeight w:val="284"/>
        </w:trPr>
        <w:tc>
          <w:tcPr>
            <w:tcW w:w="27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0D4F" w:rsidRPr="009B1C6F" w:rsidRDefault="008B0D4F" w:rsidP="00856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D4F" w:rsidRPr="00B242FD" w:rsidRDefault="008B0D4F" w:rsidP="00856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5" w:type="dxa"/>
            <w:tcBorders>
              <w:left w:val="single" w:sz="4" w:space="0" w:color="auto"/>
            </w:tcBorders>
          </w:tcPr>
          <w:p w:rsidR="008B0D4F" w:rsidRPr="008A6138" w:rsidRDefault="00B80954" w:rsidP="00856A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معلومات حول الحشود وحركة المرور والحوادث </w:t>
            </w:r>
          </w:p>
        </w:tc>
      </w:tr>
    </w:tbl>
    <w:p w:rsidR="008B0D4F" w:rsidRDefault="008B0D4F" w:rsidP="008B0D4F">
      <w:pPr>
        <w:pStyle w:val="af"/>
        <w:rPr>
          <w:rFonts w:cs="Arial"/>
          <w:b/>
          <w:bCs/>
          <w:rtl/>
        </w:rPr>
      </w:pPr>
    </w:p>
    <w:p w:rsidR="008B0D4F" w:rsidRDefault="008B0D4F" w:rsidP="008B0D4F">
      <w:pPr>
        <w:pStyle w:val="af"/>
        <w:rPr>
          <w:rFonts w:cs="Arial"/>
          <w:b/>
          <w:bCs/>
          <w:rtl/>
        </w:rPr>
      </w:pPr>
    </w:p>
    <w:p w:rsidR="008B0D4F" w:rsidRDefault="008B0D4F" w:rsidP="008B0D4F">
      <w:pPr>
        <w:pStyle w:val="af"/>
        <w:rPr>
          <w:rFonts w:cs="Arial"/>
          <w:b/>
          <w:bCs/>
          <w:rtl/>
        </w:rPr>
      </w:pPr>
    </w:p>
    <w:p w:rsidR="008B0D4F" w:rsidRDefault="008B0D4F" w:rsidP="008B0D4F">
      <w:pPr>
        <w:pStyle w:val="af"/>
        <w:rPr>
          <w:rFonts w:cs="Arial"/>
          <w:b/>
          <w:bCs/>
          <w:rtl/>
        </w:rPr>
      </w:pPr>
    </w:p>
    <w:p w:rsidR="008B0D4F" w:rsidRDefault="008B0D4F" w:rsidP="008B0D4F">
      <w:pPr>
        <w:pStyle w:val="af"/>
        <w:rPr>
          <w:rFonts w:cs="Arial"/>
          <w:b/>
          <w:bCs/>
          <w:rtl/>
        </w:rPr>
      </w:pPr>
    </w:p>
    <w:p w:rsidR="008B0D4F" w:rsidRDefault="008B0D4F" w:rsidP="008B0D4F">
      <w:pPr>
        <w:pStyle w:val="af"/>
        <w:rPr>
          <w:rFonts w:cs="Arial"/>
          <w:b/>
          <w:bCs/>
          <w:rtl/>
        </w:rPr>
      </w:pPr>
    </w:p>
    <w:p w:rsidR="008B0D4F" w:rsidRDefault="008B0D4F" w:rsidP="008B0D4F">
      <w:pPr>
        <w:pStyle w:val="af"/>
        <w:rPr>
          <w:rFonts w:cs="Arial"/>
          <w:b/>
          <w:bCs/>
          <w:rtl/>
        </w:rPr>
      </w:pPr>
    </w:p>
    <w:p w:rsidR="008B0D4F" w:rsidRDefault="008B0D4F" w:rsidP="008B0D4F">
      <w:pPr>
        <w:pStyle w:val="af"/>
        <w:rPr>
          <w:rFonts w:cs="Arial"/>
          <w:b/>
          <w:bCs/>
          <w:rtl/>
        </w:rPr>
      </w:pPr>
    </w:p>
    <w:p w:rsidR="008B0D4F" w:rsidRPr="008B01B9" w:rsidRDefault="008B0D4F" w:rsidP="008B0D4F">
      <w:pPr>
        <w:pStyle w:val="af"/>
        <w:spacing w:before="240" w:line="360" w:lineRule="auto"/>
      </w:pPr>
    </w:p>
    <w:p w:rsidR="008B0D4F" w:rsidRDefault="00B80954" w:rsidP="008B0D4F">
      <w:pPr>
        <w:pStyle w:val="af"/>
        <w:rPr>
          <w:rFonts w:ascii="Arial" w:hAnsi="Arial" w:cs="Arial"/>
          <w:noProof/>
          <w:color w:val="000000"/>
          <w:sz w:val="26"/>
          <w:szCs w:val="26"/>
          <w:rtl/>
        </w:rPr>
      </w:pPr>
      <w:r w:rsidRPr="00BE39A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-143023</wp:posOffset>
                </wp:positionH>
                <wp:positionV relativeFrom="paragraph">
                  <wp:posOffset>116840</wp:posOffset>
                </wp:positionV>
                <wp:extent cx="942975" cy="381000"/>
                <wp:effectExtent l="0" t="0" r="28575" b="19050"/>
                <wp:wrapNone/>
                <wp:docPr id="7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81000"/>
                        </a:xfrm>
                        <a:prstGeom prst="leftArrow">
                          <a:avLst>
                            <a:gd name="adj1" fmla="val 52941"/>
                            <a:gd name="adj2" fmla="val 48529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D4F" w:rsidRPr="007A30A1" w:rsidRDefault="00B80954" w:rsidP="008B0D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1CF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8" o:spid="_x0000_s1031" type="#_x0000_t66" style="position:absolute;left:0;text-align:left;margin-left:-11.25pt;margin-top:9.2pt;width:74.25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" adj="4235,5082" filled="f" strokecolor="#0a2f40 [1604]" strokeweight=".25pt">
                <v:textbox>
                  <w:txbxContent>
                    <w:p w:rsidR="008B0D4F" w:rsidRPr="007A30A1" w:rsidRDefault="00B80954" w:rsidP="008B0D4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71CF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D4F" w:rsidRDefault="008B0D4F" w:rsidP="008B0D4F">
      <w:pPr>
        <w:pStyle w:val="af"/>
        <w:rPr>
          <w:rFonts w:ascii="Arial" w:hAnsi="Arial"/>
          <w:noProof/>
          <w:color w:val="000000"/>
          <w:sz w:val="26"/>
          <w:szCs w:val="26"/>
        </w:rPr>
      </w:pPr>
    </w:p>
    <w:p w:rsidR="009C71CF" w:rsidRPr="00B82517" w:rsidRDefault="00B80954" w:rsidP="009C71CF">
      <w:pPr>
        <w:pStyle w:val="af"/>
        <w:numPr>
          <w:ilvl w:val="0"/>
          <w:numId w:val="4"/>
        </w:numPr>
        <w:rPr>
          <w:rFonts w:ascii="Arial" w:hAnsi="Arial"/>
          <w:noProof/>
          <w:color w:val="000000"/>
          <w:sz w:val="26"/>
          <w:szCs w:val="26"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148856</wp:posOffset>
                </wp:positionH>
                <wp:positionV relativeFrom="paragraph">
                  <wp:posOffset>69953</wp:posOffset>
                </wp:positionV>
                <wp:extent cx="590550" cy="495300"/>
                <wp:effectExtent l="0" t="0" r="19050" b="1905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2" o:spid="_x0000_s1035" style="width:46.5pt;height:39pt;margin-top:5.51pt;margin-left:11.72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4864" filled="f" fillcolor="this" stroked="t" strokecolor="#0c445e" strokeweight="0.25pt">
                <w10:wrap anchorx="margin"/>
              </v:oval>
            </w:pict>
          </mc:Fallback>
        </mc:AlternateContent>
      </w:r>
      <w:r w:rsidR="00C40A64" w:rsidRPr="00B82517">
        <w:rPr>
          <w:rFonts w:hint="cs"/>
          <w:b/>
          <w:bCs/>
          <w:sz w:val="26"/>
          <w:szCs w:val="26"/>
          <w:rtl/>
        </w:rPr>
        <w:t>ضع</w:t>
      </w:r>
      <w:r w:rsidR="00127BE1" w:rsidRPr="00B82517">
        <w:rPr>
          <w:rFonts w:hint="cs"/>
          <w:b/>
          <w:bCs/>
          <w:sz w:val="26"/>
          <w:szCs w:val="26"/>
          <w:rtl/>
        </w:rPr>
        <w:t xml:space="preserve">ي </w:t>
      </w:r>
      <w:r w:rsidR="00C40A64" w:rsidRPr="00B82517">
        <w:rPr>
          <w:rFonts w:hint="cs"/>
          <w:b/>
          <w:bCs/>
          <w:sz w:val="26"/>
          <w:szCs w:val="26"/>
          <w:rtl/>
        </w:rPr>
        <w:t>المصطلح العلمي أمام التعريف المناسب له فيما يل</w:t>
      </w:r>
      <w:r w:rsidR="00082AE4" w:rsidRPr="00B82517">
        <w:rPr>
          <w:rFonts w:hint="cs"/>
          <w:b/>
          <w:bCs/>
          <w:sz w:val="26"/>
          <w:szCs w:val="26"/>
          <w:rtl/>
        </w:rPr>
        <w:t>ي</w:t>
      </w:r>
      <w:r w:rsidR="00C40A64" w:rsidRPr="00B82517">
        <w:rPr>
          <w:rFonts w:hint="cs"/>
          <w:b/>
          <w:bCs/>
          <w:sz w:val="26"/>
          <w:szCs w:val="26"/>
          <w:rtl/>
        </w:rPr>
        <w:t>:</w:t>
      </w:r>
      <w:r w:rsidRPr="00B82517">
        <w:rPr>
          <w:b/>
          <w:bCs/>
          <w:noProof/>
          <w:sz w:val="26"/>
          <w:szCs w:val="26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XSpec="center" w:tblpY="259"/>
        <w:bidiVisual/>
        <w:tblW w:w="667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792"/>
        <w:gridCol w:w="839"/>
        <w:gridCol w:w="637"/>
        <w:gridCol w:w="1178"/>
        <w:gridCol w:w="649"/>
        <w:gridCol w:w="1418"/>
      </w:tblGrid>
      <w:tr w:rsidR="009C2E96" w:rsidTr="002D1E79">
        <w:trPr>
          <w:trHeight w:val="575"/>
        </w:trPr>
        <w:tc>
          <w:tcPr>
            <w:tcW w:w="11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28D" w:rsidRPr="00F90311" w:rsidRDefault="00B80954" w:rsidP="006B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دراسة جدوى</w:t>
            </w:r>
          </w:p>
        </w:tc>
        <w:tc>
          <w:tcPr>
            <w:tcW w:w="79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6B528D" w:rsidRPr="00F90311" w:rsidRDefault="00B80954" w:rsidP="006B5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معيره</w:t>
            </w:r>
          </w:p>
        </w:tc>
        <w:tc>
          <w:tcPr>
            <w:tcW w:w="839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28D" w:rsidRPr="00F90311" w:rsidRDefault="00B80954" w:rsidP="006B5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العجز</w:t>
            </w:r>
          </w:p>
        </w:tc>
        <w:tc>
          <w:tcPr>
            <w:tcW w:w="63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6B528D" w:rsidRDefault="00B80954" w:rsidP="006B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البيع </w:t>
            </w:r>
          </w:p>
        </w:tc>
        <w:tc>
          <w:tcPr>
            <w:tcW w:w="117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28D" w:rsidRPr="00F90311" w:rsidRDefault="00B80954" w:rsidP="006B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هامش الأمان</w:t>
            </w:r>
          </w:p>
        </w:tc>
        <w:tc>
          <w:tcPr>
            <w:tcW w:w="649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B528D" w:rsidRDefault="00B80954" w:rsidP="006B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رعاية</w:t>
            </w:r>
          </w:p>
        </w:tc>
        <w:tc>
          <w:tcPr>
            <w:tcW w:w="141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B528D" w:rsidRPr="00F90311" w:rsidRDefault="00B80954" w:rsidP="006B5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تسويق رقمي </w:t>
            </w:r>
          </w:p>
        </w:tc>
      </w:tr>
    </w:tbl>
    <w:p w:rsidR="009B2338" w:rsidRDefault="009B2338" w:rsidP="00C40A64">
      <w:pPr>
        <w:rPr>
          <w:rFonts w:ascii="Times New Roman" w:hAnsi="Times New Roman"/>
          <w:b/>
          <w:bCs/>
          <w:sz w:val="14"/>
          <w:szCs w:val="14"/>
          <w:rtl/>
        </w:rPr>
      </w:pPr>
    </w:p>
    <w:p w:rsidR="00D60DC0" w:rsidRDefault="00D60DC0" w:rsidP="00D60DC0">
      <w:pPr>
        <w:bidi w:val="0"/>
        <w:spacing w:after="0" w:line="240" w:lineRule="auto"/>
        <w:rPr>
          <w:rFonts w:ascii="Arial" w:eastAsia="Times New Roman" w:hAnsi="Arial"/>
          <w:b/>
          <w:bCs/>
          <w:sz w:val="24"/>
          <w:szCs w:val="24"/>
          <w:lang w:bidi="ar-EG"/>
        </w:rPr>
      </w:pPr>
    </w:p>
    <w:p w:rsidR="00D60DC0" w:rsidRDefault="00D60DC0" w:rsidP="00D60DC0">
      <w:pPr>
        <w:bidi w:val="0"/>
        <w:spacing w:after="0" w:line="240" w:lineRule="auto"/>
        <w:rPr>
          <w:rFonts w:ascii="Arial" w:eastAsia="Times New Roman" w:hAnsi="Arial"/>
          <w:b/>
          <w:bCs/>
          <w:sz w:val="24"/>
          <w:szCs w:val="24"/>
          <w:rtl/>
          <w:lang w:bidi="ar-EG"/>
        </w:rPr>
      </w:pPr>
    </w:p>
    <w:tbl>
      <w:tblPr>
        <w:tblStyle w:val="TableGrid0"/>
        <w:tblpPr w:leftFromText="180" w:rightFromText="180" w:vertAnchor="text" w:horzAnchor="margin" w:tblpXSpec="center" w:tblpY="186"/>
        <w:bidiVisual/>
        <w:tblW w:w="8770" w:type="dxa"/>
        <w:tblLook w:val="04A0" w:firstRow="1" w:lastRow="0" w:firstColumn="1" w:lastColumn="0" w:noHBand="0" w:noVBand="1"/>
      </w:tblPr>
      <w:tblGrid>
        <w:gridCol w:w="237"/>
        <w:gridCol w:w="1532"/>
        <w:gridCol w:w="7001"/>
      </w:tblGrid>
      <w:tr w:rsidR="009C2E96" w:rsidTr="00BF3E0E">
        <w:trPr>
          <w:trHeight w:val="484"/>
        </w:trPr>
        <w:tc>
          <w:tcPr>
            <w:tcW w:w="1769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D0442B" w:rsidRPr="00FB52A7" w:rsidRDefault="00D0442B" w:rsidP="00D04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01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D0442B" w:rsidRPr="00FB52A7" w:rsidRDefault="00B80954" w:rsidP="00D044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الإعلانات التي تنشر عبر قنوات مثل محرك البحث والانترنت والتواصل الاجتماعي</w:t>
            </w:r>
          </w:p>
        </w:tc>
      </w:tr>
      <w:tr w:rsidR="009C2E96" w:rsidTr="002D1E79">
        <w:trPr>
          <w:trHeight w:val="475"/>
        </w:trPr>
        <w:tc>
          <w:tcPr>
            <w:tcW w:w="176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0442B" w:rsidRPr="00FB52A7" w:rsidRDefault="00D0442B" w:rsidP="002D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0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0442B" w:rsidRPr="00FB52A7" w:rsidRDefault="00B80954" w:rsidP="00D044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نشاط الكيان الذي يقدم الدعم لقضية معينة في مقابل مزايا تسويقية تفضيلية .</w:t>
            </w:r>
          </w:p>
        </w:tc>
      </w:tr>
      <w:tr w:rsidR="009C2E96" w:rsidTr="00BF3E0E">
        <w:trPr>
          <w:trHeight w:val="475"/>
        </w:trPr>
        <w:tc>
          <w:tcPr>
            <w:tcW w:w="176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D02C2" w:rsidRPr="00FB52A7" w:rsidRDefault="001D02C2" w:rsidP="00D04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0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D02C2" w:rsidRDefault="00B80954" w:rsidP="00D044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قيمة مبيعات الشركة التي تتجاوز نقطة التعادل .</w:t>
            </w:r>
          </w:p>
        </w:tc>
      </w:tr>
      <w:tr w:rsidR="009C2E96" w:rsidTr="00BF3E0E">
        <w:trPr>
          <w:trHeight w:val="475"/>
        </w:trPr>
        <w:tc>
          <w:tcPr>
            <w:tcW w:w="176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D02C2" w:rsidRPr="00FB52A7" w:rsidRDefault="001D02C2" w:rsidP="00D04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0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D02C2" w:rsidRDefault="00B80954" w:rsidP="00D044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خسارة تحدث عندما تكون المبالغ المنفقة أقل من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الواردة.</w:t>
            </w:r>
          </w:p>
        </w:tc>
      </w:tr>
      <w:tr w:rsidR="009C2E96" w:rsidTr="00BF3E0E">
        <w:trPr>
          <w:trHeight w:val="505"/>
        </w:trPr>
        <w:tc>
          <w:tcPr>
            <w:tcW w:w="1769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0442B" w:rsidRPr="00FB52A7" w:rsidRDefault="00D0442B" w:rsidP="00D04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0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0442B" w:rsidRPr="00FB52A7" w:rsidRDefault="00B80954" w:rsidP="00D044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يمكن مقارنة الفعاليات المتشابهة على أساسه . </w:t>
            </w:r>
          </w:p>
        </w:tc>
      </w:tr>
      <w:tr w:rsidR="009C2E96" w:rsidTr="00BF3E0E">
        <w:trPr>
          <w:trHeight w:val="500"/>
        </w:trPr>
        <w:tc>
          <w:tcPr>
            <w:tcW w:w="1769" w:type="dxa"/>
            <w:gridSpan w:val="2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0442B" w:rsidRPr="00FB52A7" w:rsidRDefault="00D0442B" w:rsidP="00D04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01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442B" w:rsidRPr="00FB52A7" w:rsidRDefault="00B80954" w:rsidP="00D044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تقييم مدى عملية خطة مشروع مقترح . </w:t>
            </w:r>
          </w:p>
        </w:tc>
      </w:tr>
      <w:tr w:rsidR="009C2E96" w:rsidTr="00BF3E0E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37" w:type="dxa"/>
          <w:trHeight w:val="103"/>
        </w:trPr>
        <w:tc>
          <w:tcPr>
            <w:tcW w:w="8526" w:type="dxa"/>
            <w:gridSpan w:val="2"/>
          </w:tcPr>
          <w:p w:rsidR="00D0442B" w:rsidRDefault="00D0442B" w:rsidP="00D0442B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D60DC0" w:rsidRDefault="00D60DC0" w:rsidP="00D60DC0">
      <w:pPr>
        <w:bidi w:val="0"/>
        <w:spacing w:after="0" w:line="240" w:lineRule="auto"/>
        <w:rPr>
          <w:rFonts w:ascii="Arial" w:eastAsia="Times New Roman" w:hAnsi="Arial"/>
          <w:b/>
          <w:bCs/>
          <w:sz w:val="24"/>
          <w:szCs w:val="24"/>
          <w:rtl/>
          <w:lang w:bidi="ar-EG"/>
        </w:rPr>
      </w:pPr>
    </w:p>
    <w:p w:rsidR="00D60DC0" w:rsidRDefault="00D60DC0" w:rsidP="00D60DC0">
      <w:pPr>
        <w:bidi w:val="0"/>
        <w:spacing w:after="0" w:line="240" w:lineRule="auto"/>
        <w:rPr>
          <w:rFonts w:ascii="Arial" w:eastAsia="Times New Roman" w:hAnsi="Arial"/>
          <w:b/>
          <w:bCs/>
          <w:sz w:val="24"/>
          <w:szCs w:val="24"/>
          <w:rtl/>
          <w:lang w:bidi="ar-EG"/>
        </w:rPr>
      </w:pPr>
    </w:p>
    <w:p w:rsidR="00D60DC0" w:rsidRDefault="00D60DC0" w:rsidP="00D60DC0">
      <w:pPr>
        <w:bidi w:val="0"/>
        <w:spacing w:after="0" w:line="240" w:lineRule="auto"/>
        <w:rPr>
          <w:rFonts w:ascii="Arial" w:eastAsia="Times New Roman" w:hAnsi="Arial"/>
          <w:b/>
          <w:bCs/>
          <w:sz w:val="24"/>
          <w:szCs w:val="24"/>
          <w:rtl/>
          <w:lang w:bidi="ar-EG"/>
        </w:rPr>
      </w:pPr>
    </w:p>
    <w:p w:rsidR="0074760C" w:rsidRDefault="0074760C" w:rsidP="0074760C">
      <w:pPr>
        <w:pStyle w:val="af"/>
        <w:rPr>
          <w:rFonts w:cs="Arial"/>
          <w:b/>
          <w:bCs/>
          <w:rtl/>
        </w:rPr>
      </w:pPr>
    </w:p>
    <w:p w:rsidR="009C71CF" w:rsidRDefault="009C71CF" w:rsidP="0074760C">
      <w:pPr>
        <w:pStyle w:val="af"/>
        <w:rPr>
          <w:rFonts w:cs="Arial"/>
          <w:b/>
          <w:bCs/>
          <w:rtl/>
        </w:rPr>
      </w:pPr>
    </w:p>
    <w:p w:rsidR="009C71CF" w:rsidRDefault="009C71CF" w:rsidP="0074760C">
      <w:pPr>
        <w:pStyle w:val="af"/>
        <w:rPr>
          <w:rFonts w:cs="Arial"/>
          <w:b/>
          <w:bCs/>
          <w:rtl/>
        </w:rPr>
      </w:pPr>
    </w:p>
    <w:p w:rsidR="009C71CF" w:rsidRDefault="009C71CF" w:rsidP="0074760C">
      <w:pPr>
        <w:pStyle w:val="af"/>
        <w:rPr>
          <w:rFonts w:cs="Arial"/>
          <w:b/>
          <w:bCs/>
          <w:rtl/>
        </w:rPr>
      </w:pPr>
    </w:p>
    <w:p w:rsidR="009C71CF" w:rsidRDefault="009C71CF" w:rsidP="0074760C">
      <w:pPr>
        <w:pStyle w:val="af"/>
        <w:rPr>
          <w:rFonts w:cs="Arial"/>
          <w:b/>
          <w:bCs/>
          <w:rtl/>
        </w:rPr>
      </w:pPr>
    </w:p>
    <w:p w:rsidR="00596C57" w:rsidRDefault="00596C57" w:rsidP="0074760C">
      <w:pPr>
        <w:pStyle w:val="af"/>
        <w:rPr>
          <w:b/>
          <w:bCs/>
        </w:rPr>
      </w:pPr>
    </w:p>
    <w:p w:rsidR="00596C57" w:rsidRDefault="00596C57" w:rsidP="0074760C">
      <w:pPr>
        <w:pStyle w:val="af"/>
        <w:rPr>
          <w:b/>
          <w:bCs/>
        </w:rPr>
      </w:pPr>
    </w:p>
    <w:p w:rsidR="00596C57" w:rsidRDefault="00596C57" w:rsidP="0074760C">
      <w:pPr>
        <w:pStyle w:val="af"/>
        <w:rPr>
          <w:b/>
          <w:bCs/>
        </w:rPr>
      </w:pPr>
    </w:p>
    <w:p w:rsidR="00FE54EA" w:rsidRDefault="00FE54EA" w:rsidP="0074760C">
      <w:pPr>
        <w:pStyle w:val="af"/>
        <w:rPr>
          <w:rFonts w:cs="Arial"/>
          <w:b/>
          <w:bCs/>
          <w:rtl/>
        </w:rPr>
      </w:pPr>
    </w:p>
    <w:p w:rsidR="00127BE1" w:rsidRPr="008B0D4F" w:rsidRDefault="00B80954" w:rsidP="008B0D4F">
      <w:pPr>
        <w:pStyle w:val="af"/>
        <w:rPr>
          <w:rFonts w:cs="Arial"/>
          <w:b/>
          <w:bCs/>
          <w:rtl/>
        </w:rPr>
      </w:pPr>
      <w:r w:rsidRPr="001C0E29"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-20955</wp:posOffset>
                </wp:positionH>
                <wp:positionV relativeFrom="paragraph">
                  <wp:posOffset>191770</wp:posOffset>
                </wp:positionV>
                <wp:extent cx="837565" cy="514350"/>
                <wp:effectExtent l="0" t="0" r="19685" b="19050"/>
                <wp:wrapNone/>
                <wp:docPr id="2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D4F" w:rsidRDefault="008B0D4F" w:rsidP="008B0D4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left:0;text-align:left;margin-left:-1.65pt;margin-top:15.1pt;width:65.95pt;height:40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">
                <v:path arrowok="t"/>
                <o:lock v:ext="edit" aspectratio="t"/>
                <v:textbox>
                  <w:txbxContent>
                    <w:p w:rsidR="008B0D4F" w:rsidRDefault="008B0D4F" w:rsidP="008B0D4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27BE1" w:rsidRDefault="00B80954" w:rsidP="00127BE1">
      <w:pPr>
        <w:spacing w:after="0" w:line="240" w:lineRule="auto"/>
        <w:rPr>
          <w:rFonts w:ascii="Arial" w:eastAsia="Times New Roman" w:hAnsi="Arial"/>
          <w:noProof/>
          <w:color w:val="000000"/>
          <w:sz w:val="26"/>
          <w:szCs w:val="26"/>
          <w:rtl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992431</wp:posOffset>
                </wp:positionH>
                <wp:positionV relativeFrom="paragraph">
                  <wp:posOffset>189392</wp:posOffset>
                </wp:positionV>
                <wp:extent cx="590550" cy="495300"/>
                <wp:effectExtent l="0" t="0" r="19050" b="1905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" o:spid="_x0000_s1037" style="width:46.5pt;height:39pt;margin-top:14.91pt;margin-left:78.14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2816" filled="f" fillcolor="this" stroked="t" strokecolor="#0c445e" strokeweight="0.25pt">
                <w10:wrap anchorx="margin"/>
              </v:oval>
            </w:pict>
          </mc:Fallback>
        </mc:AlternateConten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u w:val="single"/>
          <w:rtl/>
        </w:rPr>
        <w:t>الثالث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:</w:t>
      </w:r>
      <w:r w:rsidRPr="00BC07B5">
        <w:rPr>
          <w:rFonts w:asciiTheme="minorBidi" w:eastAsiaTheme="minorEastAsia" w:hAnsiTheme="minorBidi" w:cs="Times New Roman"/>
          <w:noProof/>
          <w:color w:val="000000"/>
          <w:sz w:val="26"/>
          <w:szCs w:val="26"/>
          <w:rtl/>
        </w:rPr>
        <w:t xml:space="preserve"> </w:t>
      </w:r>
    </w:p>
    <w:p w:rsidR="00127BE1" w:rsidRPr="00F922EE" w:rsidRDefault="00127BE1" w:rsidP="00127BE1">
      <w:pPr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</w:p>
    <w:p w:rsidR="00127BE1" w:rsidRPr="00F922EE" w:rsidRDefault="00B80954" w:rsidP="00127BE1">
      <w:pPr>
        <w:pStyle w:val="af"/>
        <w:numPr>
          <w:ilvl w:val="0"/>
          <w:numId w:val="5"/>
        </w:numPr>
        <w:spacing w:after="200" w:line="276" w:lineRule="auto"/>
        <w:ind w:left="567"/>
        <w:rPr>
          <w:rFonts w:ascii="Arial" w:hAnsi="Arial"/>
          <w:b/>
          <w:bCs/>
          <w:color w:val="000000"/>
          <w:sz w:val="26"/>
          <w:szCs w:val="26"/>
        </w:rPr>
      </w:pPr>
      <w:r w:rsidRPr="00EE0F3D">
        <w:rPr>
          <w:rFonts w:asciiTheme="minorBidi" w:hAnsiTheme="minorBidi"/>
          <w:b/>
          <w:bCs/>
          <w:color w:val="000000"/>
          <w:sz w:val="26"/>
          <w:szCs w:val="26"/>
          <w:rtl/>
        </w:rPr>
        <w:t xml:space="preserve">ضعي كلمة </w:t>
      </w:r>
      <w:r>
        <w:rPr>
          <w:rFonts w:asciiTheme="minorBidi" w:hAnsiTheme="minorBidi" w:hint="cs"/>
          <w:b/>
          <w:bCs/>
          <w:color w:val="000000"/>
          <w:sz w:val="26"/>
          <w:szCs w:val="26"/>
          <w:rtl/>
        </w:rPr>
        <w:t>(</w:t>
      </w:r>
      <w:r w:rsidRPr="00EE0F3D">
        <w:rPr>
          <w:rFonts w:asciiTheme="minorBidi" w:hAnsiTheme="minorBidi"/>
          <w:b/>
          <w:bCs/>
          <w:color w:val="000000"/>
          <w:sz w:val="26"/>
          <w:szCs w:val="26"/>
          <w:rtl/>
        </w:rPr>
        <w:t>صح</w:t>
      </w:r>
      <w:r>
        <w:rPr>
          <w:rFonts w:asciiTheme="minorBidi" w:hAnsiTheme="minorBidi" w:hint="cs"/>
          <w:b/>
          <w:bCs/>
          <w:color w:val="000000"/>
          <w:sz w:val="26"/>
          <w:szCs w:val="26"/>
          <w:rtl/>
        </w:rPr>
        <w:t>)</w:t>
      </w:r>
      <w:r w:rsidRPr="00EE0F3D">
        <w:rPr>
          <w:rFonts w:asciiTheme="minorBidi" w:hAnsiTheme="minorBidi"/>
          <w:b/>
          <w:bCs/>
          <w:color w:val="000000"/>
          <w:sz w:val="26"/>
          <w:szCs w:val="26"/>
          <w:rtl/>
        </w:rPr>
        <w:t xml:space="preserve"> </w:t>
      </w:r>
      <w:r w:rsidR="00D67E4A">
        <w:rPr>
          <w:rFonts w:asciiTheme="minorBidi" w:hAnsiTheme="minorBidi" w:hint="cs"/>
          <w:b/>
          <w:bCs/>
          <w:color w:val="000000"/>
          <w:sz w:val="26"/>
          <w:szCs w:val="26"/>
          <w:rtl/>
        </w:rPr>
        <w:t>أ</w:t>
      </w:r>
      <w:r w:rsidRPr="00EE0F3D">
        <w:rPr>
          <w:rFonts w:asciiTheme="minorBidi" w:hAnsiTheme="minorBidi"/>
          <w:b/>
          <w:bCs/>
          <w:color w:val="000000"/>
          <w:sz w:val="26"/>
          <w:szCs w:val="26"/>
          <w:rtl/>
        </w:rPr>
        <w:t xml:space="preserve">مام العبارة الصحيحة وكلمة </w:t>
      </w:r>
      <w:r>
        <w:rPr>
          <w:rFonts w:asciiTheme="minorBidi" w:hAnsiTheme="minorBidi" w:hint="cs"/>
          <w:b/>
          <w:bCs/>
          <w:color w:val="000000"/>
          <w:sz w:val="26"/>
          <w:szCs w:val="26"/>
          <w:rtl/>
        </w:rPr>
        <w:t>(</w:t>
      </w:r>
      <w:r w:rsidRPr="00EE0F3D">
        <w:rPr>
          <w:rFonts w:asciiTheme="minorBidi" w:hAnsiTheme="minorBidi"/>
          <w:b/>
          <w:bCs/>
          <w:color w:val="000000"/>
          <w:sz w:val="26"/>
          <w:szCs w:val="26"/>
          <w:rtl/>
        </w:rPr>
        <w:t>خطا</w:t>
      </w:r>
      <w:r>
        <w:rPr>
          <w:rFonts w:asciiTheme="minorBidi" w:hAnsiTheme="minorBidi" w:hint="cs"/>
          <w:b/>
          <w:bCs/>
          <w:color w:val="000000"/>
          <w:sz w:val="26"/>
          <w:szCs w:val="26"/>
          <w:rtl/>
        </w:rPr>
        <w:t>)</w:t>
      </w:r>
      <w:r w:rsidRPr="00EE0F3D">
        <w:rPr>
          <w:rFonts w:asciiTheme="minorBidi" w:hAnsiTheme="minorBidi"/>
          <w:b/>
          <w:bCs/>
          <w:color w:val="000000"/>
          <w:sz w:val="26"/>
          <w:szCs w:val="26"/>
          <w:rtl/>
        </w:rPr>
        <w:t xml:space="preserve"> </w:t>
      </w:r>
      <w:r w:rsidR="00D67E4A">
        <w:rPr>
          <w:rFonts w:asciiTheme="minorBidi" w:hAnsiTheme="minorBidi" w:hint="cs"/>
          <w:b/>
          <w:bCs/>
          <w:color w:val="000000"/>
          <w:sz w:val="26"/>
          <w:szCs w:val="26"/>
          <w:rtl/>
        </w:rPr>
        <w:t>أ</w:t>
      </w:r>
      <w:r w:rsidRPr="00EE0F3D">
        <w:rPr>
          <w:rFonts w:asciiTheme="minorBidi" w:hAnsiTheme="minorBidi"/>
          <w:b/>
          <w:bCs/>
          <w:color w:val="000000"/>
          <w:sz w:val="26"/>
          <w:szCs w:val="26"/>
          <w:rtl/>
        </w:rPr>
        <w:t xml:space="preserve">مام العبارة الخاطئة </w:t>
      </w:r>
      <w:r w:rsidRPr="00EE0F3D">
        <w:rPr>
          <w:rFonts w:asciiTheme="minorBidi" w:hAnsiTheme="minorBidi" w:hint="cs"/>
          <w:b/>
          <w:bCs/>
          <w:color w:val="000000"/>
          <w:sz w:val="26"/>
          <w:szCs w:val="26"/>
          <w:rtl/>
        </w:rPr>
        <w:t xml:space="preserve">فيما يلي </w:t>
      </w:r>
      <w:r w:rsidRPr="00EE0F3D">
        <w:rPr>
          <w:rFonts w:asciiTheme="minorBidi" w:hAnsiTheme="minorBidi"/>
          <w:b/>
          <w:bCs/>
          <w:color w:val="000000"/>
          <w:sz w:val="26"/>
          <w:szCs w:val="26"/>
          <w:rtl/>
        </w:rPr>
        <w:t>:</w:t>
      </w:r>
      <w:r w:rsidRPr="00C40A64">
        <w:rPr>
          <w:rFonts w:asciiTheme="minorBidi" w:eastAsiaTheme="minorEastAsia" w:hAnsiTheme="minorBidi"/>
          <w:noProof/>
          <w:color w:val="000000"/>
          <w:sz w:val="26"/>
          <w:szCs w:val="26"/>
          <w:rtl/>
        </w:rPr>
        <w:t xml:space="preserve"> </w:t>
      </w:r>
    </w:p>
    <w:tbl>
      <w:tblPr>
        <w:tblpPr w:leftFromText="180" w:rightFromText="180" w:vertAnchor="text" w:horzAnchor="margin" w:tblpXSpec="center" w:tblpY="318"/>
        <w:bidiVisual/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5"/>
        <w:gridCol w:w="559"/>
      </w:tblGrid>
      <w:tr w:rsidR="009C2E96" w:rsidTr="00EA03A7">
        <w:trPr>
          <w:trHeight w:val="377"/>
        </w:trPr>
        <w:tc>
          <w:tcPr>
            <w:tcW w:w="8365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Pr="0080756D" w:rsidRDefault="00B80954" w:rsidP="007C75A3">
            <w:pPr>
              <w:pStyle w:val="af"/>
              <w:numPr>
                <w:ilvl w:val="0"/>
                <w:numId w:val="6"/>
              </w:numPr>
              <w:ind w:left="283" w:hanging="283"/>
              <w:rPr>
                <w:rFonts w:ascii="Arial" w:hAnsi="Arial" w:cs="Arial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في العادة لا يرتبط التسويق ارتباطا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وثيقا بإدارة الفعاليات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E96" w:rsidTr="00EA03A7">
        <w:trPr>
          <w:trHeight w:val="363"/>
        </w:trPr>
        <w:tc>
          <w:tcPr>
            <w:tcW w:w="836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Pr="0080756D" w:rsidRDefault="00B80954" w:rsidP="007C75A3">
            <w:pPr>
              <w:pStyle w:val="af"/>
              <w:numPr>
                <w:ilvl w:val="0"/>
                <w:numId w:val="6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عادة ما توجه الفعاليات نحو التكلفة والإيرادات 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19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E96" w:rsidTr="00EA03A7">
        <w:trPr>
          <w:trHeight w:val="303"/>
        </w:trPr>
        <w:tc>
          <w:tcPr>
            <w:tcW w:w="836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Pr="0080756D" w:rsidRDefault="00B80954" w:rsidP="007C75A3">
            <w:pPr>
              <w:pStyle w:val="af"/>
              <w:numPr>
                <w:ilvl w:val="0"/>
                <w:numId w:val="6"/>
              </w:numPr>
              <w:ind w:left="283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ينجذب الرعاة بصورة عامة إلى الفعاليات الكبيرة وعالية المستوى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43544F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E96" w:rsidTr="00EA03A7">
        <w:trPr>
          <w:trHeight w:val="363"/>
        </w:trPr>
        <w:tc>
          <w:tcPr>
            <w:tcW w:w="836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Pr="0080756D" w:rsidRDefault="00B80954" w:rsidP="007C75A3">
            <w:pPr>
              <w:pStyle w:val="af"/>
              <w:numPr>
                <w:ilvl w:val="0"/>
                <w:numId w:val="6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يمكن ان </w:t>
            </w:r>
            <w:r w:rsidR="00F14899">
              <w:rPr>
                <w:rFonts w:hint="cs"/>
                <w:b/>
                <w:bCs/>
                <w:rtl/>
              </w:rPr>
              <w:t>يؤدي تبسيط العمل إلى الاضرار بالكفاءة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E96" w:rsidTr="00EA03A7">
        <w:trPr>
          <w:trHeight w:val="363"/>
        </w:trPr>
        <w:tc>
          <w:tcPr>
            <w:tcW w:w="836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CA68FC" w:rsidRPr="00CA68FC" w:rsidRDefault="00B80954" w:rsidP="00CA68FC">
            <w:pPr>
              <w:pStyle w:val="af"/>
              <w:numPr>
                <w:ilvl w:val="0"/>
                <w:numId w:val="6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تتضمن معظم الفعاليات المدرة للدخل أكثر من هدف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E96" w:rsidTr="00EA03A7">
        <w:trPr>
          <w:trHeight w:val="363"/>
        </w:trPr>
        <w:tc>
          <w:tcPr>
            <w:tcW w:w="836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Default="00B80954" w:rsidP="007C75A3">
            <w:pPr>
              <w:pStyle w:val="af"/>
              <w:numPr>
                <w:ilvl w:val="0"/>
                <w:numId w:val="6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تؤثر الاستدامة في </w:t>
            </w:r>
            <w:r>
              <w:rPr>
                <w:rFonts w:hint="cs"/>
                <w:b/>
                <w:bCs/>
                <w:rtl/>
              </w:rPr>
              <w:t>الأنشطة الاجتماعية لكنها لا تؤثر في الأنشطة الاقتصادية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4F0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E96" w:rsidTr="00EA03A7">
        <w:trPr>
          <w:trHeight w:val="363"/>
        </w:trPr>
        <w:tc>
          <w:tcPr>
            <w:tcW w:w="836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Default="00B80954" w:rsidP="007C75A3">
            <w:pPr>
              <w:pStyle w:val="af"/>
              <w:numPr>
                <w:ilvl w:val="0"/>
                <w:numId w:val="6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يتحلى الضيوف عادة بالصبر للانتظار في الصف لفترة قصيرة 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</w:p>
        </w:tc>
      </w:tr>
      <w:tr w:rsidR="009C2E96" w:rsidTr="00EA03A7">
        <w:trPr>
          <w:trHeight w:val="363"/>
        </w:trPr>
        <w:tc>
          <w:tcPr>
            <w:tcW w:w="836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Default="00B80954" w:rsidP="007C75A3">
            <w:pPr>
              <w:pStyle w:val="af"/>
              <w:numPr>
                <w:ilvl w:val="0"/>
                <w:numId w:val="6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يجب التعامل مع الإغلاق بطريقة مختلفة تماما عن التعامل مع الإعداد 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E96" w:rsidTr="00EA03A7">
        <w:trPr>
          <w:trHeight w:val="363"/>
        </w:trPr>
        <w:tc>
          <w:tcPr>
            <w:tcW w:w="836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27BE1" w:rsidRDefault="00B80954" w:rsidP="007C75A3">
            <w:pPr>
              <w:pStyle w:val="af"/>
              <w:numPr>
                <w:ilvl w:val="0"/>
                <w:numId w:val="6"/>
              </w:numPr>
              <w:ind w:left="283" w:hanging="28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التعليقات السلبية على وسائل التواصل الاجتماعي مثال على المخاطر الاقتصادية </w:t>
            </w:r>
          </w:p>
        </w:tc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4F0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E96" w:rsidTr="00EA03A7">
        <w:trPr>
          <w:trHeight w:val="363"/>
        </w:trPr>
        <w:tc>
          <w:tcPr>
            <w:tcW w:w="836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27BE1" w:rsidRPr="007C75A3" w:rsidRDefault="00B80954" w:rsidP="007C75A3">
            <w:pPr>
              <w:pStyle w:val="af"/>
              <w:numPr>
                <w:ilvl w:val="0"/>
                <w:numId w:val="6"/>
              </w:numPr>
              <w:ind w:left="423" w:hanging="423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يتوجب توفير إمدادات كافية من المياه في المناسبات العامة بكمية ونوعية مناسبة للاستخدام المقصور</w:t>
            </w:r>
          </w:p>
        </w:tc>
        <w:tc>
          <w:tcPr>
            <w:tcW w:w="55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7BE1" w:rsidRDefault="00127BE1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7C11C3" w:rsidRDefault="007C11C3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EA03A7" w:rsidRDefault="00EA03A7" w:rsidP="003B175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rtl/>
        </w:rPr>
      </w:pPr>
    </w:p>
    <w:p w:rsidR="003B1757" w:rsidRPr="009C71CF" w:rsidRDefault="00B80954" w:rsidP="003B1757">
      <w:pPr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62570</wp:posOffset>
                </wp:positionH>
                <wp:positionV relativeFrom="paragraph">
                  <wp:posOffset>4770</wp:posOffset>
                </wp:positionV>
                <wp:extent cx="837565" cy="514350"/>
                <wp:effectExtent l="0" t="0" r="19685" b="19050"/>
                <wp:wrapNone/>
                <wp:docPr id="26" name="Rectangle 3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9D3E5" id="Rectangle 3" o:spid="_x0000_s1026" style="position:absolute;left:0;text-align:left;margin-left:4.95pt;margin-top:.4pt;width:65.9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" o:button="t">
                <v:fill o:detectmouseclick="t"/>
                <v:path arrowok="t"/>
                <o:lock v:ext="edit" aspectratio="t"/>
                <w10:wrap anchorx="margin"/>
              </v:rect>
            </w:pict>
          </mc:Fallback>
        </mc:AlternateConten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 xml:space="preserve">السؤال </w:t>
      </w:r>
      <w:r w:rsidR="003325F6">
        <w:rPr>
          <w:rFonts w:ascii="Times New Roman" w:eastAsia="Times New Roman" w:hAnsi="Times New Roman" w:cs="Times New Roman" w:hint="cs"/>
          <w:b/>
          <w:bCs/>
          <w:sz w:val="26"/>
          <w:szCs w:val="26"/>
          <w:u w:val="single"/>
          <w:rtl/>
        </w:rPr>
        <w:t>الرابع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:</w:t>
      </w:r>
      <w:r w:rsidRPr="00BC07B5">
        <w:rPr>
          <w:rFonts w:asciiTheme="minorBidi" w:eastAsiaTheme="minorEastAsia" w:hAnsiTheme="minorBidi" w:cs="Times New Roman"/>
          <w:noProof/>
          <w:color w:val="000000"/>
          <w:sz w:val="26"/>
          <w:szCs w:val="26"/>
          <w:rtl/>
        </w:rPr>
        <w:t xml:space="preserve"> </w:t>
      </w:r>
    </w:p>
    <w:p w:rsidR="0013541A" w:rsidRDefault="0013541A" w:rsidP="0013541A">
      <w:pPr>
        <w:pStyle w:val="af"/>
        <w:rPr>
          <w:b/>
          <w:bCs/>
        </w:rPr>
      </w:pPr>
    </w:p>
    <w:p w:rsidR="00DE7803" w:rsidRPr="00527F28" w:rsidRDefault="00B80954" w:rsidP="00B228A6">
      <w:pPr>
        <w:pStyle w:val="af"/>
        <w:numPr>
          <w:ilvl w:val="0"/>
          <w:numId w:val="7"/>
        </w:numPr>
        <w:rPr>
          <w:b/>
          <w:bCs/>
          <w:sz w:val="26"/>
          <w:szCs w:val="26"/>
        </w:rPr>
      </w:pPr>
      <w:r w:rsidRPr="00527F28">
        <w:rPr>
          <w:rFonts w:hint="cs"/>
          <w:b/>
          <w:bCs/>
          <w:sz w:val="26"/>
          <w:szCs w:val="26"/>
          <w:rtl/>
        </w:rPr>
        <w:t>صنف</w:t>
      </w:r>
      <w:r w:rsidR="006F5787" w:rsidRPr="00527F28">
        <w:rPr>
          <w:rFonts w:hint="cs"/>
          <w:b/>
          <w:bCs/>
          <w:sz w:val="26"/>
          <w:szCs w:val="26"/>
          <w:rtl/>
        </w:rPr>
        <w:t xml:space="preserve">ي </w:t>
      </w:r>
      <w:r w:rsidR="0006681B">
        <w:rPr>
          <w:rFonts w:hint="cs"/>
          <w:b/>
          <w:bCs/>
          <w:sz w:val="26"/>
          <w:szCs w:val="26"/>
          <w:rtl/>
        </w:rPr>
        <w:t>العوامل</w:t>
      </w:r>
      <w:r w:rsidR="00965691" w:rsidRPr="00527F28">
        <w:rPr>
          <w:rFonts w:hint="cs"/>
          <w:b/>
          <w:bCs/>
          <w:sz w:val="26"/>
          <w:szCs w:val="26"/>
          <w:rtl/>
        </w:rPr>
        <w:t xml:space="preserve"> الآتي</w:t>
      </w:r>
      <w:r w:rsidR="0006681B">
        <w:rPr>
          <w:rFonts w:hint="cs"/>
          <w:b/>
          <w:bCs/>
          <w:sz w:val="26"/>
          <w:szCs w:val="26"/>
          <w:rtl/>
        </w:rPr>
        <w:t>ة</w:t>
      </w:r>
      <w:r w:rsidR="00965691" w:rsidRPr="00527F28">
        <w:rPr>
          <w:rFonts w:hint="cs"/>
          <w:b/>
          <w:bCs/>
          <w:sz w:val="26"/>
          <w:szCs w:val="26"/>
          <w:rtl/>
        </w:rPr>
        <w:t xml:space="preserve"> ما بين </w:t>
      </w:r>
      <w:r w:rsidR="0006681B">
        <w:rPr>
          <w:rFonts w:hint="cs"/>
          <w:b/>
          <w:bCs/>
          <w:sz w:val="26"/>
          <w:szCs w:val="26"/>
          <w:rtl/>
        </w:rPr>
        <w:t>الرعاية والإعلان</w:t>
      </w:r>
      <w:r w:rsidR="00965691" w:rsidRPr="00527F28">
        <w:rPr>
          <w:rFonts w:hint="cs"/>
          <w:b/>
          <w:bCs/>
          <w:sz w:val="26"/>
          <w:szCs w:val="26"/>
          <w:rtl/>
        </w:rPr>
        <w:t xml:space="preserve"> </w:t>
      </w:r>
      <w:r w:rsidR="006F5787" w:rsidRPr="00527F28">
        <w:rPr>
          <w:rFonts w:hint="cs"/>
          <w:b/>
          <w:bCs/>
          <w:sz w:val="26"/>
          <w:szCs w:val="26"/>
          <w:rtl/>
        </w:rPr>
        <w:t xml:space="preserve">فيما يلي </w:t>
      </w:r>
      <w:r w:rsidR="00F922EE" w:rsidRPr="00527F28">
        <w:rPr>
          <w:rFonts w:hint="cs"/>
          <w:b/>
          <w:bCs/>
          <w:sz w:val="26"/>
          <w:szCs w:val="26"/>
          <w:rtl/>
        </w:rPr>
        <w:t>:</w:t>
      </w:r>
    </w:p>
    <w:p w:rsidR="00BE7017" w:rsidRDefault="00B80954" w:rsidP="006F5787">
      <w:pPr>
        <w:pStyle w:val="af"/>
        <w:rPr>
          <w:rFonts w:cs="Arial"/>
          <w:sz w:val="28"/>
          <w:szCs w:val="28"/>
          <w:rtl/>
        </w:rPr>
      </w:pPr>
      <w:r w:rsidRPr="00527F28">
        <w:rPr>
          <w:rFonts w:hint="cs"/>
          <w:b/>
          <w:bCs/>
          <w:sz w:val="26"/>
          <w:szCs w:val="26"/>
          <w:rtl/>
        </w:rPr>
        <w:t>(</w:t>
      </w:r>
      <w:r>
        <w:rPr>
          <w:rFonts w:hint="cs"/>
          <w:sz w:val="28"/>
          <w:szCs w:val="28"/>
          <w:rtl/>
        </w:rPr>
        <w:t>التأييد الرسمي - غير منتسب رسميا -</w:t>
      </w:r>
      <w:r w:rsidRPr="00BE701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روابط شراكة قوية -</w:t>
      </w:r>
      <w:r w:rsidRPr="00BE701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روابط شركة ضعيفة</w:t>
      </w:r>
      <w:r>
        <w:rPr>
          <w:rFonts w:hint="cs"/>
          <w:b/>
          <w:bCs/>
          <w:sz w:val="26"/>
          <w:szCs w:val="26"/>
          <w:rtl/>
        </w:rPr>
        <w:t>-</w:t>
      </w:r>
    </w:p>
    <w:p w:rsidR="006F5787" w:rsidRPr="00527F28" w:rsidRDefault="00B80954" w:rsidP="006F5787">
      <w:pPr>
        <w:pStyle w:val="af"/>
        <w:rPr>
          <w:b/>
          <w:bCs/>
          <w:sz w:val="26"/>
          <w:szCs w:val="26"/>
        </w:rPr>
      </w:pPr>
      <w:r w:rsidRPr="00BE701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القيم المشتركة الضمنية -</w:t>
      </w:r>
      <w:r w:rsidRPr="00BE701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تجارية بحتة </w:t>
      </w:r>
      <w:r>
        <w:rPr>
          <w:rFonts w:hint="cs"/>
          <w:b/>
          <w:bCs/>
          <w:sz w:val="26"/>
          <w:szCs w:val="26"/>
          <w:rtl/>
        </w:rPr>
        <w:t>-</w:t>
      </w:r>
      <w:r w:rsidRPr="00BE701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العروض المفضلة -</w:t>
      </w:r>
      <w:r w:rsidRPr="00BE701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العروض غير الحصرية</w:t>
      </w:r>
      <w:r w:rsidRPr="00527F28">
        <w:rPr>
          <w:rFonts w:hint="cs"/>
          <w:b/>
          <w:bCs/>
          <w:sz w:val="26"/>
          <w:szCs w:val="26"/>
          <w:rtl/>
        </w:rPr>
        <w:t>)</w:t>
      </w:r>
    </w:p>
    <w:p w:rsidR="00B228A6" w:rsidRPr="00527F28" w:rsidRDefault="00B80954" w:rsidP="00B228A6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rtl/>
        </w:rPr>
      </w:pPr>
      <w:r w:rsidRPr="00527F28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333877</wp:posOffset>
                </wp:positionH>
                <wp:positionV relativeFrom="paragraph">
                  <wp:posOffset>171894</wp:posOffset>
                </wp:positionV>
                <wp:extent cx="590550" cy="495300"/>
                <wp:effectExtent l="0" t="0" r="19050" b="19050"/>
                <wp:wrapNone/>
                <wp:docPr id="35" name="شكل بيضاو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5" o:spid="_x0000_s1039" style="width:46.5pt;height:39pt;margin-top:13.53pt;margin-left:26.29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1008" filled="f" fillcolor="this" stroked="t" strokecolor="#0c445e" strokeweight="0.25pt">
                <w10:wrap anchorx="margin"/>
              </v:oval>
            </w:pict>
          </mc:Fallback>
        </mc:AlternateContent>
      </w:r>
    </w:p>
    <w:tbl>
      <w:tblPr>
        <w:tblStyle w:val="TableGrid0"/>
        <w:bidiVisual/>
        <w:tblW w:w="0" w:type="auto"/>
        <w:tblInd w:w="8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33"/>
        <w:gridCol w:w="3533"/>
      </w:tblGrid>
      <w:tr w:rsidR="009C2E96" w:rsidTr="006F5787">
        <w:trPr>
          <w:trHeight w:val="257"/>
        </w:trPr>
        <w:tc>
          <w:tcPr>
            <w:tcW w:w="353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F5787" w:rsidRPr="00527F28" w:rsidRDefault="00B80954" w:rsidP="006F5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الرعاية</w:t>
            </w:r>
          </w:p>
        </w:tc>
        <w:tc>
          <w:tcPr>
            <w:tcW w:w="35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F5787" w:rsidRPr="00527F28" w:rsidRDefault="00B80954" w:rsidP="006F5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الإعلان</w:t>
            </w:r>
            <w:r w:rsidR="00BF2B61" w:rsidRPr="00527F2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9C2E96" w:rsidTr="006F5787">
        <w:trPr>
          <w:trHeight w:val="257"/>
        </w:trPr>
        <w:tc>
          <w:tcPr>
            <w:tcW w:w="353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F5787" w:rsidRPr="00B82517" w:rsidRDefault="006F5787" w:rsidP="006F5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  <w:tc>
          <w:tcPr>
            <w:tcW w:w="35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F5787" w:rsidRPr="00B82517" w:rsidRDefault="006F5787" w:rsidP="006F5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</w:tr>
      <w:tr w:rsidR="009C2E96" w:rsidTr="006F5787">
        <w:trPr>
          <w:trHeight w:val="257"/>
        </w:trPr>
        <w:tc>
          <w:tcPr>
            <w:tcW w:w="3533" w:type="dxa"/>
            <w:tcBorders>
              <w:right w:val="double" w:sz="4" w:space="0" w:color="auto"/>
            </w:tcBorders>
            <w:vAlign w:val="center"/>
          </w:tcPr>
          <w:p w:rsidR="006F5787" w:rsidRPr="00B82517" w:rsidRDefault="006F5787" w:rsidP="006F5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  <w:tc>
          <w:tcPr>
            <w:tcW w:w="3533" w:type="dxa"/>
            <w:tcBorders>
              <w:left w:val="double" w:sz="4" w:space="0" w:color="auto"/>
            </w:tcBorders>
            <w:vAlign w:val="center"/>
          </w:tcPr>
          <w:p w:rsidR="006F5787" w:rsidRPr="00B82517" w:rsidRDefault="006F5787" w:rsidP="006F5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</w:tr>
      <w:tr w:rsidR="009C2E96" w:rsidTr="006F5787">
        <w:trPr>
          <w:trHeight w:val="257"/>
        </w:trPr>
        <w:tc>
          <w:tcPr>
            <w:tcW w:w="3533" w:type="dxa"/>
            <w:tcBorders>
              <w:right w:val="double" w:sz="4" w:space="0" w:color="auto"/>
            </w:tcBorders>
            <w:vAlign w:val="center"/>
          </w:tcPr>
          <w:p w:rsidR="006F5787" w:rsidRPr="00B82517" w:rsidRDefault="006F5787" w:rsidP="006F5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  <w:tc>
          <w:tcPr>
            <w:tcW w:w="3533" w:type="dxa"/>
            <w:tcBorders>
              <w:left w:val="double" w:sz="4" w:space="0" w:color="auto"/>
            </w:tcBorders>
            <w:vAlign w:val="center"/>
          </w:tcPr>
          <w:p w:rsidR="006F5787" w:rsidRPr="00B82517" w:rsidRDefault="006F5787" w:rsidP="006F5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</w:tr>
      <w:tr w:rsidR="009C2E96" w:rsidTr="006F5787">
        <w:trPr>
          <w:trHeight w:val="257"/>
        </w:trPr>
        <w:tc>
          <w:tcPr>
            <w:tcW w:w="3533" w:type="dxa"/>
            <w:tcBorders>
              <w:right w:val="double" w:sz="4" w:space="0" w:color="auto"/>
            </w:tcBorders>
            <w:vAlign w:val="center"/>
          </w:tcPr>
          <w:p w:rsidR="0006681B" w:rsidRPr="00B82517" w:rsidRDefault="0006681B" w:rsidP="006F5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  <w:tc>
          <w:tcPr>
            <w:tcW w:w="3533" w:type="dxa"/>
            <w:tcBorders>
              <w:left w:val="double" w:sz="4" w:space="0" w:color="auto"/>
            </w:tcBorders>
            <w:vAlign w:val="center"/>
          </w:tcPr>
          <w:p w:rsidR="0006681B" w:rsidRPr="00B82517" w:rsidRDefault="0006681B" w:rsidP="006F5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</w:p>
        </w:tc>
      </w:tr>
    </w:tbl>
    <w:p w:rsidR="00DE7803" w:rsidRDefault="00DE7803" w:rsidP="00240A9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856AE0" w:rsidRDefault="00856AE0" w:rsidP="00240A9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856AE0" w:rsidRDefault="00B80954" w:rsidP="00240A9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  <w:r w:rsidRPr="00B8251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279400</wp:posOffset>
                </wp:positionH>
                <wp:positionV relativeFrom="paragraph">
                  <wp:posOffset>104140</wp:posOffset>
                </wp:positionV>
                <wp:extent cx="942975" cy="381000"/>
                <wp:effectExtent l="0" t="0" r="28575" b="19050"/>
                <wp:wrapNone/>
                <wp:docPr id="18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81000"/>
                        </a:xfrm>
                        <a:prstGeom prst="leftArrow">
                          <a:avLst>
                            <a:gd name="adj1" fmla="val 52941"/>
                            <a:gd name="adj2" fmla="val 48529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7AD3" w:rsidRPr="007A30A1" w:rsidRDefault="00B80954" w:rsidP="00127B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1CF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66" style="position:absolute;left:0;text-align:left;margin-left:22pt;margin-top:8.2pt;width:74.2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" adj="4235,5082" filled="f" strokecolor="#0a2f40 [1604]" strokeweight=".25pt">
                <v:textbox>
                  <w:txbxContent>
                    <w:p w:rsidR="00187AD3" w:rsidRPr="007A30A1" w:rsidRDefault="00B80954" w:rsidP="00127BE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71CF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6AE0" w:rsidRDefault="00856AE0" w:rsidP="00240A9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856AE0" w:rsidRPr="00240A94" w:rsidRDefault="00856AE0" w:rsidP="00240A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296F" w:rsidRDefault="00B80954" w:rsidP="0005296F">
      <w:pPr>
        <w:pStyle w:val="af"/>
        <w:numPr>
          <w:ilvl w:val="0"/>
          <w:numId w:val="2"/>
        </w:numPr>
        <w:rPr>
          <w:b/>
          <w:bCs/>
          <w:sz w:val="28"/>
          <w:szCs w:val="28"/>
        </w:rPr>
      </w:pPr>
      <w:r w:rsidRPr="00B82517">
        <w:rPr>
          <w:rFonts w:eastAsiaTheme="minorEastAsia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615950</wp:posOffset>
                </wp:positionH>
                <wp:positionV relativeFrom="paragraph">
                  <wp:posOffset>6202</wp:posOffset>
                </wp:positionV>
                <wp:extent cx="590550" cy="495300"/>
                <wp:effectExtent l="0" t="0" r="19050" b="19050"/>
                <wp:wrapNone/>
                <wp:docPr id="36" name="شكل بيضاو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6" o:spid="_x0000_s1041" style="width:46.5pt;height:39pt;margin-top:0.49pt;margin-left:48.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3056" filled="f" fillcolor="this" stroked="t" strokecolor="#0c445e" strokeweight="0.25pt">
                <w10:wrap anchorx="margin"/>
              </v:oval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ما العوامل التي قد تحد من فعالية التقييمات </w:t>
      </w:r>
      <w:r w:rsidR="00240A94" w:rsidRPr="00240A94">
        <w:rPr>
          <w:rFonts w:hint="cs"/>
          <w:b/>
          <w:bCs/>
          <w:sz w:val="28"/>
          <w:szCs w:val="28"/>
          <w:rtl/>
        </w:rPr>
        <w:t>؟</w:t>
      </w:r>
    </w:p>
    <w:p w:rsidR="00005A54" w:rsidRPr="00E72478" w:rsidRDefault="00B80954" w:rsidP="00E72478">
      <w:pPr>
        <w:pStyle w:val="af"/>
        <w:ind w:left="1080"/>
        <w:rPr>
          <w:rFonts w:cs="Arial"/>
          <w:sz w:val="28"/>
          <w:szCs w:val="28"/>
          <w:rtl/>
        </w:rPr>
      </w:pPr>
      <w:r w:rsidRPr="0005296F">
        <w:rPr>
          <w:rFonts w:hint="cs"/>
          <w:sz w:val="28"/>
          <w:szCs w:val="28"/>
          <w:rtl/>
        </w:rPr>
        <w:t>١</w:t>
      </w:r>
      <w:r w:rsidR="00E72478" w:rsidRPr="0005296F">
        <w:rPr>
          <w:rFonts w:hint="cs"/>
          <w:sz w:val="28"/>
          <w:szCs w:val="28"/>
          <w:rtl/>
        </w:rPr>
        <w:t>-</w:t>
      </w:r>
      <w:r w:rsidR="00E72478">
        <w:rPr>
          <w:rFonts w:hint="cs"/>
          <w:sz w:val="28"/>
          <w:szCs w:val="28"/>
          <w:rtl/>
        </w:rPr>
        <w:t xml:space="preserve"> </w:t>
      </w:r>
      <w:r w:rsidR="00E72478" w:rsidRPr="0005296F">
        <w:rPr>
          <w:rFonts w:hint="cs"/>
          <w:sz w:val="28"/>
          <w:szCs w:val="28"/>
          <w:rtl/>
        </w:rPr>
        <w:t>...............................................................................</w:t>
      </w:r>
    </w:p>
    <w:p w:rsidR="00E72478" w:rsidRDefault="00B80954" w:rsidP="00E72478">
      <w:pPr>
        <w:pStyle w:val="af"/>
        <w:ind w:left="1080"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٢</w:t>
      </w:r>
      <w:r w:rsidRPr="0005296F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Pr="0005296F">
        <w:rPr>
          <w:rFonts w:hint="cs"/>
          <w:sz w:val="28"/>
          <w:szCs w:val="28"/>
          <w:rtl/>
        </w:rPr>
        <w:t>...............................................................................</w:t>
      </w:r>
    </w:p>
    <w:p w:rsidR="00E72478" w:rsidRPr="00E72478" w:rsidRDefault="00B80954" w:rsidP="00E72478">
      <w:pPr>
        <w:pStyle w:val="af"/>
        <w:ind w:left="1080"/>
        <w:rPr>
          <w:rFonts w:cs="Arial"/>
          <w:sz w:val="28"/>
          <w:szCs w:val="28"/>
          <w:rtl/>
        </w:rPr>
      </w:pPr>
      <w:r w:rsidRPr="00E72478">
        <w:rPr>
          <w:rFonts w:hint="cs"/>
          <w:sz w:val="28"/>
          <w:szCs w:val="28"/>
          <w:rtl/>
        </w:rPr>
        <w:t>٣</w:t>
      </w:r>
      <w:r w:rsidR="0005296F" w:rsidRPr="00E72478">
        <w:rPr>
          <w:rFonts w:hint="cs"/>
          <w:sz w:val="28"/>
          <w:szCs w:val="28"/>
          <w:rtl/>
        </w:rPr>
        <w:t xml:space="preserve">- </w:t>
      </w:r>
      <w:r w:rsidRPr="00E72478">
        <w:rPr>
          <w:rFonts w:hint="cs"/>
          <w:sz w:val="28"/>
          <w:szCs w:val="28"/>
          <w:rtl/>
        </w:rPr>
        <w:t>...............................................................................</w:t>
      </w:r>
    </w:p>
    <w:p w:rsidR="0005296F" w:rsidRPr="0005296F" w:rsidRDefault="0005296F" w:rsidP="0005296F">
      <w:pPr>
        <w:pStyle w:val="af"/>
        <w:ind w:left="1140"/>
        <w:rPr>
          <w:rFonts w:cs="Arial"/>
          <w:b/>
          <w:bCs/>
          <w:sz w:val="28"/>
          <w:szCs w:val="28"/>
          <w:rtl/>
        </w:rPr>
      </w:pPr>
    </w:p>
    <w:p w:rsidR="0005296F" w:rsidRPr="0005296F" w:rsidRDefault="0005296F" w:rsidP="0005296F">
      <w:pPr>
        <w:pStyle w:val="af"/>
        <w:ind w:left="1140"/>
        <w:rPr>
          <w:rFonts w:cs="Arial"/>
          <w:b/>
          <w:bCs/>
          <w:sz w:val="28"/>
          <w:szCs w:val="28"/>
          <w:rtl/>
        </w:rPr>
      </w:pPr>
    </w:p>
    <w:p w:rsidR="008C0A7C" w:rsidRPr="00A610C0" w:rsidRDefault="008C0A7C" w:rsidP="00A610C0">
      <w:pPr>
        <w:spacing w:after="0" w:line="240" w:lineRule="auto"/>
        <w:rPr>
          <w:rFonts w:ascii="Times New Roman" w:eastAsia="Times New Roman" w:hAnsi="Times New Roman"/>
          <w:sz w:val="28"/>
          <w:szCs w:val="28"/>
          <w:rtl/>
        </w:rPr>
      </w:pPr>
    </w:p>
    <w:p w:rsidR="008C0A7C" w:rsidRPr="00005A54" w:rsidRDefault="00B80954" w:rsidP="00005A54">
      <w:pPr>
        <w:pStyle w:val="af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ج- </w:t>
      </w:r>
      <w:r w:rsidR="00004749">
        <w:rPr>
          <w:rFonts w:hint="cs"/>
          <w:b/>
          <w:bCs/>
          <w:sz w:val="28"/>
          <w:szCs w:val="28"/>
          <w:rtl/>
        </w:rPr>
        <w:t xml:space="preserve"> </w:t>
      </w:r>
      <w:r w:rsidRPr="00005A54">
        <w:rPr>
          <w:rFonts w:hint="cs"/>
          <w:b/>
          <w:bCs/>
          <w:sz w:val="28"/>
          <w:szCs w:val="28"/>
          <w:rtl/>
        </w:rPr>
        <w:t>هنا</w:t>
      </w:r>
      <w:r>
        <w:rPr>
          <w:rFonts w:hint="cs"/>
          <w:b/>
          <w:bCs/>
          <w:sz w:val="28"/>
          <w:szCs w:val="28"/>
          <w:rtl/>
        </w:rPr>
        <w:t>ك قي</w:t>
      </w:r>
      <w:r>
        <w:rPr>
          <w:rFonts w:hint="eastAsia"/>
          <w:b/>
          <w:bCs/>
          <w:sz w:val="28"/>
          <w:szCs w:val="28"/>
          <w:rtl/>
        </w:rPr>
        <w:t>م</w:t>
      </w:r>
      <w:r>
        <w:rPr>
          <w:rFonts w:hint="cs"/>
          <w:b/>
          <w:bCs/>
          <w:sz w:val="28"/>
          <w:szCs w:val="28"/>
          <w:rtl/>
        </w:rPr>
        <w:t xml:space="preserve"> مشتركة بين الشركة او المنظمة الراعية للفعالية والفعالية نفسها اذكري ثلاثة فقط </w:t>
      </w:r>
      <w:r w:rsidR="00BE2DF6" w:rsidRPr="00005A54">
        <w:rPr>
          <w:rFonts w:hint="cs"/>
          <w:b/>
          <w:bCs/>
          <w:sz w:val="28"/>
          <w:szCs w:val="28"/>
          <w:rtl/>
        </w:rPr>
        <w:t>:</w:t>
      </w:r>
    </w:p>
    <w:p w:rsidR="00034620" w:rsidRDefault="00034620" w:rsidP="00034620">
      <w:pPr>
        <w:pStyle w:val="af"/>
        <w:rPr>
          <w:sz w:val="28"/>
          <w:szCs w:val="28"/>
        </w:rPr>
      </w:pPr>
    </w:p>
    <w:p w:rsidR="00034620" w:rsidRDefault="00B80954" w:rsidP="00FC7170">
      <w:pPr>
        <w:rPr>
          <w:rFonts w:ascii="Times New Roman" w:eastAsia="Times New Roman" w:hAnsi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79375</wp:posOffset>
                </wp:positionV>
                <wp:extent cx="1243965" cy="1031240"/>
                <wp:effectExtent l="0" t="0" r="13335" b="16510"/>
                <wp:wrapThrough wrapText="bothSides">
                  <wp:wrapPolygon edited="0">
                    <wp:start x="3639" y="0"/>
                    <wp:lineTo x="992" y="6384"/>
                    <wp:lineTo x="0" y="9576"/>
                    <wp:lineTo x="0" y="11970"/>
                    <wp:lineTo x="3639" y="21547"/>
                    <wp:lineTo x="17862" y="21547"/>
                    <wp:lineTo x="21501" y="11970"/>
                    <wp:lineTo x="21501" y="9576"/>
                    <wp:lineTo x="20508" y="6384"/>
                    <wp:lineTo x="17862" y="0"/>
                    <wp:lineTo x="3639" y="0"/>
                  </wp:wrapPolygon>
                </wp:wrapThrough>
                <wp:docPr id="24" name="سداس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103124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620" w:rsidRPr="00257DD3" w:rsidRDefault="00B80954" w:rsidP="00257DD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="00E72478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سداسي 24" o:spid="_x0000_s1034" type="#_x0000_t9" style="position:absolute;left:0;text-align:left;margin-left:376.15pt;margin-top:6.25pt;width:97.95pt;height:81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" adj="4477" filled="f" strokecolor="black [3213]" strokeweight="1pt">
                <v:textbox>
                  <w:txbxContent>
                    <w:p w:rsidR="00034620" w:rsidRPr="00257DD3" w:rsidRDefault="00B80954" w:rsidP="00257DD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.....</w:t>
                      </w:r>
                      <w:r w:rsidR="00E72478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123825</wp:posOffset>
                </wp:positionV>
                <wp:extent cx="1244009" cy="1031358"/>
                <wp:effectExtent l="0" t="0" r="13335" b="16510"/>
                <wp:wrapThrough wrapText="bothSides">
                  <wp:wrapPolygon edited="0">
                    <wp:start x="3639" y="0"/>
                    <wp:lineTo x="992" y="6384"/>
                    <wp:lineTo x="0" y="9576"/>
                    <wp:lineTo x="0" y="11970"/>
                    <wp:lineTo x="3639" y="21547"/>
                    <wp:lineTo x="17862" y="21547"/>
                    <wp:lineTo x="21501" y="11970"/>
                    <wp:lineTo x="21501" y="9576"/>
                    <wp:lineTo x="20508" y="6384"/>
                    <wp:lineTo x="17862" y="0"/>
                    <wp:lineTo x="3639" y="0"/>
                  </wp:wrapPolygon>
                </wp:wrapThrough>
                <wp:docPr id="41" name="سداس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009" cy="1031358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620" w:rsidRPr="00257DD3" w:rsidRDefault="00B80954" w:rsidP="00CF44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72478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داسي 41" o:spid="_x0000_s1035" type="#_x0000_t9" style="position:absolute;left:0;text-align:left;margin-left:249.35pt;margin-top:9.75pt;width:97.95pt;height:81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" adj="4477" filled="f" strokecolor="black [3213]" strokeweight="1pt">
                <v:textbox>
                  <w:txbxContent>
                    <w:p w:rsidR="00034620" w:rsidRPr="00257DD3" w:rsidRDefault="00B80954" w:rsidP="00CF443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...</w:t>
                      </w:r>
                      <w:r w:rsidR="00E72478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.....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132080</wp:posOffset>
                </wp:positionV>
                <wp:extent cx="1244009" cy="1031358"/>
                <wp:effectExtent l="0" t="0" r="13335" b="16510"/>
                <wp:wrapThrough wrapText="bothSides">
                  <wp:wrapPolygon edited="0">
                    <wp:start x="3639" y="0"/>
                    <wp:lineTo x="992" y="6384"/>
                    <wp:lineTo x="0" y="9576"/>
                    <wp:lineTo x="0" y="11970"/>
                    <wp:lineTo x="3639" y="21547"/>
                    <wp:lineTo x="17862" y="21547"/>
                    <wp:lineTo x="21501" y="11970"/>
                    <wp:lineTo x="21501" y="9576"/>
                    <wp:lineTo x="20508" y="6384"/>
                    <wp:lineTo x="17862" y="0"/>
                    <wp:lineTo x="3639" y="0"/>
                  </wp:wrapPolygon>
                </wp:wrapThrough>
                <wp:docPr id="37" name="سداس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009" cy="1031358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620" w:rsidRPr="00CF443E" w:rsidRDefault="00B80954" w:rsidP="00CF44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72478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داسي 37" o:spid="_x0000_s1036" type="#_x0000_t9" style="position:absolute;left:0;text-align:left;margin-left:119.35pt;margin-top:10.4pt;width:97.95pt;height:81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" adj="4477" filled="f" strokecolor="black [3213]" strokeweight="1pt">
                <v:textbox>
                  <w:txbxContent>
                    <w:p w:rsidR="00034620" w:rsidRPr="00CF443E" w:rsidRDefault="00B80954" w:rsidP="00CF443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...</w:t>
                      </w:r>
                      <w:r w:rsidR="00E72478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</w:rPr>
                        <w:t>.....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F07C1A"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191770</wp:posOffset>
                </wp:positionV>
                <wp:extent cx="590550" cy="495300"/>
                <wp:effectExtent l="0" t="0" r="19050" b="19050"/>
                <wp:wrapNone/>
                <wp:docPr id="1911894234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45" style="width:46.5pt;height:39pt;margin-top:15.1pt;margin-left:19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5104" filled="f" fillcolor="this" stroked="t" strokecolor="#0c445e" strokeweight="0.25pt">
                <w10:wrap anchorx="margin"/>
              </v:oval>
            </w:pict>
          </mc:Fallback>
        </mc:AlternateContent>
      </w:r>
    </w:p>
    <w:p w:rsidR="00034620" w:rsidRDefault="00034620" w:rsidP="00FC7170">
      <w:pPr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034620" w:rsidRDefault="00034620" w:rsidP="00FC7170">
      <w:pPr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034620" w:rsidRDefault="00034620" w:rsidP="00FC7170">
      <w:pPr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034620" w:rsidRDefault="00034620" w:rsidP="00FC7170">
      <w:pPr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034620" w:rsidRDefault="00034620" w:rsidP="00FC7170">
      <w:pPr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FC7170" w:rsidRDefault="00FC7170" w:rsidP="00FC7170">
      <w:pPr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7F1600" w:rsidRPr="008B0D4F" w:rsidRDefault="00B80954" w:rsidP="008B0D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1217487</wp:posOffset>
                </wp:positionH>
                <wp:positionV relativeFrom="paragraph">
                  <wp:posOffset>158883</wp:posOffset>
                </wp:positionV>
                <wp:extent cx="3800475" cy="0"/>
                <wp:effectExtent l="19050" t="19050" r="9525" b="19050"/>
                <wp:wrapThrough wrapText="bothSides">
                  <wp:wrapPolygon edited="0">
                    <wp:start x="-108" y="-1"/>
                    <wp:lineTo x="-108" y="-1"/>
                    <wp:lineTo x="21546" y="-1"/>
                    <wp:lineTo x="21546" y="-1"/>
                    <wp:lineTo x="-108" y="-1"/>
                  </wp:wrapPolygon>
                </wp:wrapThrough>
                <wp:docPr id="86591249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46" style="flip:x y;mso-height-percent:0;mso-height-relative:margin;mso-width-percent:0;mso-width-relative:margin;mso-wrap-distance-bottom:0;mso-wrap-distance-left:9pt;mso-wrap-distance-right:9pt;mso-wrap-distance-top:0;position:absolute;v-text-anchor:top;z-index:251680768" from="95.87pt,12.51pt" to="395.12pt,12.51pt" wrapcoords="-108 -1 -108 -1 21546 -1 21546 -1" fillcolor="this" stroked="t" strokecolor="black" strokeweight="2.25pt">
                <w10:wrap type="through"/>
              </v:line>
            </w:pict>
          </mc:Fallback>
        </mc:AlternateContent>
      </w:r>
    </w:p>
    <w:p w:rsidR="005D749D" w:rsidRDefault="005D749D" w:rsidP="005D749D">
      <w:pPr>
        <w:pStyle w:val="af"/>
        <w:ind w:left="1080"/>
        <w:rPr>
          <w:rFonts w:cs="Arial"/>
          <w:b/>
          <w:bCs/>
          <w:rtl/>
        </w:rPr>
      </w:pPr>
    </w:p>
    <w:p w:rsidR="005D749D" w:rsidRDefault="00B80954" w:rsidP="005D749D">
      <w:pPr>
        <w:pStyle w:val="af"/>
        <w:ind w:left="1080"/>
        <w:rPr>
          <w:rFonts w:cs="Arial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6557</wp:posOffset>
                </wp:positionV>
                <wp:extent cx="866775" cy="314325"/>
                <wp:effectExtent l="0" t="0" r="28575" b="28575"/>
                <wp:wrapThrough wrapText="bothSides">
                  <wp:wrapPolygon edited="0">
                    <wp:start x="0" y="0"/>
                    <wp:lineTo x="0" y="22255"/>
                    <wp:lineTo x="21837" y="22255"/>
                    <wp:lineTo x="21837" y="0"/>
                    <wp:lineTo x="0" y="0"/>
                  </wp:wrapPolygon>
                </wp:wrapThrough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AD3" w:rsidRPr="00841BD3" w:rsidRDefault="00B80954" w:rsidP="001F13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1BD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52" o:spid="_x0000_s1037" type="#_x0000_t202" style="position:absolute;left:0;text-align:left;margin-left:0;margin-top:.5pt;width:68.25pt;height:24.75pt;z-index:2516797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" strokeweight=".5pt">
                <v:textbox>
                  <w:txbxContent>
                    <w:p w:rsidR="00187AD3" w:rsidRPr="00841BD3" w:rsidRDefault="00B80954" w:rsidP="001F131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1BD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5D749D" w:rsidRDefault="005D749D" w:rsidP="005D749D">
      <w:pPr>
        <w:pStyle w:val="af"/>
        <w:ind w:left="1080"/>
        <w:rPr>
          <w:rFonts w:cs="Arial"/>
          <w:b/>
          <w:bCs/>
          <w:rtl/>
        </w:rPr>
      </w:pPr>
    </w:p>
    <w:p w:rsidR="005D749D" w:rsidRDefault="005D749D" w:rsidP="005D749D">
      <w:pPr>
        <w:pStyle w:val="af"/>
        <w:ind w:left="1080"/>
        <w:rPr>
          <w:rFonts w:cs="Arial"/>
          <w:b/>
          <w:bCs/>
          <w:rtl/>
        </w:rPr>
      </w:pPr>
    </w:p>
    <w:p w:rsidR="005D749D" w:rsidRDefault="00B80954" w:rsidP="005D749D">
      <w:pPr>
        <w:pStyle w:val="af"/>
        <w:ind w:left="1080"/>
        <w:rPr>
          <w:rFonts w:cs="Arial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3175</wp:posOffset>
                </wp:positionV>
                <wp:extent cx="3457575" cy="742950"/>
                <wp:effectExtent l="0" t="0" r="0" b="0"/>
                <wp:wrapThrough wrapText="bothSides">
                  <wp:wrapPolygon edited="0">
                    <wp:start x="397" y="369"/>
                    <wp:lineTo x="397" y="20677"/>
                    <wp:lineTo x="21104" y="20677"/>
                    <wp:lineTo x="21104" y="369"/>
                    <wp:lineTo x="397" y="369"/>
                  </wp:wrapPolygon>
                </wp:wrapThrough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87AD3" w:rsidRPr="00E54DEB" w:rsidRDefault="00B80954" w:rsidP="001F1318">
                            <w:pPr>
                              <w:pStyle w:val="af"/>
                              <w:tabs>
                                <w:tab w:val="left" w:pos="2203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E54DEB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طالبتي </w:t>
                            </w:r>
                            <w:r w:rsidR="00A610C0">
                              <w:rPr>
                                <w:rFonts w:asciiTheme="minorBidi" w:hAnsiTheme="minorBidi" w:cstheme="minorBidi" w:hint="cs"/>
                                <w:rtl/>
                              </w:rPr>
                              <w:t xml:space="preserve">الخريجة </w:t>
                            </w:r>
                            <w:r w:rsidR="00A610C0" w:rsidRPr="00E54DEB">
                              <w:rPr>
                                <w:rFonts w:asciiTheme="minorBidi" w:hAnsiTheme="minorBidi" w:cstheme="minorBidi" w:hint="cs"/>
                                <w:rtl/>
                              </w:rPr>
                              <w:t>الاختبارات</w:t>
                            </w:r>
                            <w:r w:rsidRPr="00E54DEB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 ليست كابوساً مزعجا ًبل خطوة جميلة </w:t>
                            </w:r>
                          </w:p>
                          <w:p w:rsidR="00187AD3" w:rsidRPr="00E54DEB" w:rsidRDefault="00B80954" w:rsidP="001F1318">
                            <w:pPr>
                              <w:pStyle w:val="af"/>
                              <w:tabs>
                                <w:tab w:val="left" w:pos="2203"/>
                              </w:tabs>
                              <w:spacing w:line="36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E54DEB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نحو تحقيق النجاح ... أتمنى لكِ التوفيق والنجاح </w:t>
                            </w:r>
                          </w:p>
                          <w:p w:rsidR="00187AD3" w:rsidRPr="00E54DEB" w:rsidRDefault="00B80954" w:rsidP="001F1318">
                            <w:pPr>
                              <w:pStyle w:val="af"/>
                              <w:tabs>
                                <w:tab w:val="left" w:pos="2203"/>
                              </w:tabs>
                              <w:spacing w:line="360" w:lineRule="auto"/>
                              <w:ind w:left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E54DEB">
                              <w:rPr>
                                <w:rFonts w:hint="cs"/>
                                <w:rtl/>
                              </w:rPr>
                              <w:t xml:space="preserve">معلمة المادة / </w:t>
                            </w:r>
                            <w:r w:rsidRPr="00E54DEB">
                              <w:rPr>
                                <w:rFonts w:ascii="Wingdings" w:hAnsi="Wingdings"/>
                              </w:rPr>
                              <w:sym w:font="Wingdings" w:char="F07B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38" type="#_x0000_t202" style="position:absolute;left:0;text-align:left;margin-left:0;margin-top:.25pt;width:272.25pt;height:58.5pt;z-index:251677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" filled="f" stroked="f" strokeweight=".5pt">
                <v:textbox>
                  <w:txbxContent>
                    <w:p w:rsidR="00187AD3" w:rsidRPr="00E54DEB" w:rsidRDefault="00B80954" w:rsidP="001F1318">
                      <w:pPr>
                        <w:pStyle w:val="af"/>
                        <w:tabs>
                          <w:tab w:val="left" w:pos="2203"/>
                        </w:tabs>
                        <w:ind w:left="0"/>
                        <w:jc w:val="center"/>
                        <w:rPr>
                          <w:rFonts w:ascii="Arial" w:hAnsi="Arial" w:cs="Arial"/>
                          <w:rtl/>
                        </w:rPr>
                      </w:pPr>
                      <w:r w:rsidRPr="00E54DEB">
                        <w:rPr>
                          <w:rFonts w:asciiTheme="minorBidi" w:hAnsiTheme="minorBidi" w:cstheme="minorBidi"/>
                          <w:rtl/>
                        </w:rPr>
                        <w:t xml:space="preserve">طالبتي </w:t>
                      </w:r>
                      <w:r w:rsidR="00A610C0">
                        <w:rPr>
                          <w:rFonts w:asciiTheme="minorBidi" w:hAnsiTheme="minorBidi" w:cstheme="minorBidi" w:hint="cs"/>
                          <w:rtl/>
                        </w:rPr>
                        <w:t xml:space="preserve">الخريجة </w:t>
                      </w:r>
                      <w:r w:rsidR="00A610C0" w:rsidRPr="00E54DEB">
                        <w:rPr>
                          <w:rFonts w:asciiTheme="minorBidi" w:hAnsiTheme="minorBidi" w:cstheme="minorBidi" w:hint="cs"/>
                          <w:rtl/>
                        </w:rPr>
                        <w:t>الاختبارات</w:t>
                      </w:r>
                      <w:r w:rsidRPr="00E54DEB">
                        <w:rPr>
                          <w:rFonts w:asciiTheme="minorBidi" w:hAnsiTheme="minorBidi" w:cstheme="minorBidi"/>
                          <w:rtl/>
                        </w:rPr>
                        <w:t xml:space="preserve"> ليست كابوساً مزعجا ًبل خطوة جميلة </w:t>
                      </w:r>
                    </w:p>
                    <w:p w:rsidR="00187AD3" w:rsidRPr="00E54DEB" w:rsidRDefault="00B80954" w:rsidP="001F1318">
                      <w:pPr>
                        <w:pStyle w:val="af"/>
                        <w:tabs>
                          <w:tab w:val="left" w:pos="2203"/>
                        </w:tabs>
                        <w:spacing w:line="360" w:lineRule="auto"/>
                        <w:ind w:left="0"/>
                        <w:jc w:val="center"/>
                        <w:rPr>
                          <w:rFonts w:ascii="Arial" w:hAnsi="Arial" w:cs="Arial"/>
                          <w:rtl/>
                        </w:rPr>
                      </w:pPr>
                      <w:r w:rsidRPr="00E54DEB">
                        <w:rPr>
                          <w:rFonts w:asciiTheme="minorBidi" w:hAnsiTheme="minorBidi" w:cstheme="minorBidi"/>
                          <w:rtl/>
                        </w:rPr>
                        <w:t xml:space="preserve">نحو تحقيق النجاح ... أتمنى لكِ التوفيق والنجاح </w:t>
                      </w:r>
                    </w:p>
                    <w:p w:rsidR="00187AD3" w:rsidRPr="00E54DEB" w:rsidRDefault="00B80954" w:rsidP="001F1318">
                      <w:pPr>
                        <w:pStyle w:val="af"/>
                        <w:tabs>
                          <w:tab w:val="left" w:pos="2203"/>
                        </w:tabs>
                        <w:spacing w:line="360" w:lineRule="auto"/>
                        <w:ind w:left="0"/>
                        <w:jc w:val="center"/>
                        <w:rPr>
                          <w:rFonts w:cs="Arial"/>
                          <w:rtl/>
                        </w:rPr>
                      </w:pPr>
                      <w:r w:rsidRPr="00E54DEB">
                        <w:rPr>
                          <w:rFonts w:hint="cs"/>
                          <w:rtl/>
                        </w:rPr>
                        <w:t xml:space="preserve">معلمة المادة / </w:t>
                      </w:r>
                      <w:r w:rsidRPr="00E54DEB">
                        <w:rPr>
                          <w:rFonts w:ascii="Wingdings" w:hAnsi="Wingdings"/>
                        </w:rPr>
                        <w:sym w:font="Wingdings" w:char="F07B"/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7938DD" w:rsidRDefault="007938DD" w:rsidP="001F131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391485" w:rsidRDefault="00391485" w:rsidP="007300D0">
      <w:pPr>
        <w:bidi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rtl/>
        </w:rPr>
      </w:pPr>
    </w:p>
    <w:p w:rsidR="005D749D" w:rsidRPr="001F1318" w:rsidRDefault="005D749D" w:rsidP="00391485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D749D" w:rsidRPr="001F1318" w:rsidSect="00E54DEB">
      <w:footerReference w:type="even" r:id="rId11"/>
      <w:footerReference w:type="default" r:id="rId12"/>
      <w:pgSz w:w="11906" w:h="16838"/>
      <w:pgMar w:top="568" w:right="707" w:bottom="0" w:left="851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0954" w:rsidRDefault="00B80954">
      <w:pPr>
        <w:spacing w:after="0" w:line="240" w:lineRule="auto"/>
      </w:pPr>
      <w:r>
        <w:separator/>
      </w:r>
    </w:p>
  </w:endnote>
  <w:endnote w:type="continuationSeparator" w:id="0">
    <w:p w:rsidR="00B80954" w:rsidRDefault="00B8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  <w:rtl/>
      </w:rPr>
      <w:id w:val="-1403365057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:rsidR="00187AD3" w:rsidRDefault="00B80954" w:rsidP="00215DCD">
        <w:pPr>
          <w:framePr w:wrap="none" w:vAnchor="text" w:hAnchor="text" w:xAlign="center" w:y="1"/>
          <w:tabs>
            <w:tab w:val="center" w:pos="4153"/>
            <w:tab w:val="right" w:pos="8306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sz w:val="24"/>
            <w:szCs w:val="24"/>
            <w:rtl/>
          </w:rPr>
          <w:t>1</w: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end"/>
        </w:r>
      </w:p>
    </w:sdtContent>
  </w:sdt>
  <w:p w:rsidR="00187AD3" w:rsidRDefault="00187AD3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  <w:rtl/>
      </w:rPr>
      <w:id w:val="-809176261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:rsidR="00187AD3" w:rsidRDefault="00B80954" w:rsidP="00215DCD">
        <w:pPr>
          <w:framePr w:wrap="none" w:vAnchor="text" w:hAnchor="text" w:xAlign="center" w:y="1"/>
          <w:tabs>
            <w:tab w:val="center" w:pos="4153"/>
            <w:tab w:val="right" w:pos="8306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sz w:val="24"/>
            <w:szCs w:val="24"/>
            <w:rtl/>
          </w:rPr>
          <w:t>1</w:t>
        </w:r>
        <w:r>
          <w:rPr>
            <w:rFonts w:ascii="Times New Roman" w:eastAsia="Times New Roman" w:hAnsi="Times New Roman" w:cs="Times New Roman"/>
            <w:sz w:val="24"/>
            <w:szCs w:val="24"/>
            <w:rtl/>
          </w:rPr>
          <w:fldChar w:fldCharType="end"/>
        </w:r>
      </w:p>
    </w:sdtContent>
  </w:sdt>
  <w:p w:rsidR="00187AD3" w:rsidRDefault="00187AD3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0954" w:rsidRDefault="00B80954">
      <w:pPr>
        <w:spacing w:after="0" w:line="240" w:lineRule="auto"/>
      </w:pPr>
      <w:r>
        <w:separator/>
      </w:r>
    </w:p>
  </w:footnote>
  <w:footnote w:type="continuationSeparator" w:id="0">
    <w:p w:rsidR="00B80954" w:rsidRDefault="00B80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A62"/>
    <w:multiLevelType w:val="hybridMultilevel"/>
    <w:tmpl w:val="E77E8D2C"/>
    <w:lvl w:ilvl="0" w:tplc="0B60BD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B6C0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A9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6C5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C9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82A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45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874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BEB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22A46"/>
    <w:multiLevelType w:val="hybridMultilevel"/>
    <w:tmpl w:val="8A2ADDDA"/>
    <w:lvl w:ilvl="0" w:tplc="35F8D96C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8618E9C6" w:tentative="1">
      <w:start w:val="1"/>
      <w:numFmt w:val="lowerLetter"/>
      <w:lvlText w:val="%2."/>
      <w:lvlJc w:val="left"/>
      <w:pPr>
        <w:ind w:left="1440" w:hanging="360"/>
      </w:pPr>
    </w:lvl>
    <w:lvl w:ilvl="2" w:tplc="EB8AD2C6" w:tentative="1">
      <w:start w:val="1"/>
      <w:numFmt w:val="lowerRoman"/>
      <w:lvlText w:val="%3."/>
      <w:lvlJc w:val="right"/>
      <w:pPr>
        <w:ind w:left="2160" w:hanging="180"/>
      </w:pPr>
    </w:lvl>
    <w:lvl w:ilvl="3" w:tplc="91FE21FA" w:tentative="1">
      <w:start w:val="1"/>
      <w:numFmt w:val="decimal"/>
      <w:lvlText w:val="%4."/>
      <w:lvlJc w:val="left"/>
      <w:pPr>
        <w:ind w:left="2880" w:hanging="360"/>
      </w:pPr>
    </w:lvl>
    <w:lvl w:ilvl="4" w:tplc="FE465B96" w:tentative="1">
      <w:start w:val="1"/>
      <w:numFmt w:val="lowerLetter"/>
      <w:lvlText w:val="%5."/>
      <w:lvlJc w:val="left"/>
      <w:pPr>
        <w:ind w:left="3600" w:hanging="360"/>
      </w:pPr>
    </w:lvl>
    <w:lvl w:ilvl="5" w:tplc="12E0831E" w:tentative="1">
      <w:start w:val="1"/>
      <w:numFmt w:val="lowerRoman"/>
      <w:lvlText w:val="%6."/>
      <w:lvlJc w:val="right"/>
      <w:pPr>
        <w:ind w:left="4320" w:hanging="180"/>
      </w:pPr>
    </w:lvl>
    <w:lvl w:ilvl="6" w:tplc="B6542D7C" w:tentative="1">
      <w:start w:val="1"/>
      <w:numFmt w:val="decimal"/>
      <w:lvlText w:val="%7."/>
      <w:lvlJc w:val="left"/>
      <w:pPr>
        <w:ind w:left="5040" w:hanging="360"/>
      </w:pPr>
    </w:lvl>
    <w:lvl w:ilvl="7" w:tplc="75A4B310" w:tentative="1">
      <w:start w:val="1"/>
      <w:numFmt w:val="lowerLetter"/>
      <w:lvlText w:val="%8."/>
      <w:lvlJc w:val="left"/>
      <w:pPr>
        <w:ind w:left="5760" w:hanging="360"/>
      </w:pPr>
    </w:lvl>
    <w:lvl w:ilvl="8" w:tplc="E8883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12E4"/>
    <w:multiLevelType w:val="hybridMultilevel"/>
    <w:tmpl w:val="020494FE"/>
    <w:lvl w:ilvl="0" w:tplc="874003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6A074CC" w:tentative="1">
      <w:start w:val="1"/>
      <w:numFmt w:val="lowerLetter"/>
      <w:lvlText w:val="%2."/>
      <w:lvlJc w:val="left"/>
      <w:pPr>
        <w:ind w:left="1440" w:hanging="360"/>
      </w:pPr>
    </w:lvl>
    <w:lvl w:ilvl="2" w:tplc="120235A4" w:tentative="1">
      <w:start w:val="1"/>
      <w:numFmt w:val="lowerRoman"/>
      <w:lvlText w:val="%3."/>
      <w:lvlJc w:val="right"/>
      <w:pPr>
        <w:ind w:left="2160" w:hanging="180"/>
      </w:pPr>
    </w:lvl>
    <w:lvl w:ilvl="3" w:tplc="4838DF82" w:tentative="1">
      <w:start w:val="1"/>
      <w:numFmt w:val="decimal"/>
      <w:lvlText w:val="%4."/>
      <w:lvlJc w:val="left"/>
      <w:pPr>
        <w:ind w:left="2880" w:hanging="360"/>
      </w:pPr>
    </w:lvl>
    <w:lvl w:ilvl="4" w:tplc="345C0C32" w:tentative="1">
      <w:start w:val="1"/>
      <w:numFmt w:val="lowerLetter"/>
      <w:lvlText w:val="%5."/>
      <w:lvlJc w:val="left"/>
      <w:pPr>
        <w:ind w:left="3600" w:hanging="360"/>
      </w:pPr>
    </w:lvl>
    <w:lvl w:ilvl="5" w:tplc="20804EB4" w:tentative="1">
      <w:start w:val="1"/>
      <w:numFmt w:val="lowerRoman"/>
      <w:lvlText w:val="%6."/>
      <w:lvlJc w:val="right"/>
      <w:pPr>
        <w:ind w:left="4320" w:hanging="180"/>
      </w:pPr>
    </w:lvl>
    <w:lvl w:ilvl="6" w:tplc="E1BEDD0C" w:tentative="1">
      <w:start w:val="1"/>
      <w:numFmt w:val="decimal"/>
      <w:lvlText w:val="%7."/>
      <w:lvlJc w:val="left"/>
      <w:pPr>
        <w:ind w:left="5040" w:hanging="360"/>
      </w:pPr>
    </w:lvl>
    <w:lvl w:ilvl="7" w:tplc="A34AC544" w:tentative="1">
      <w:start w:val="1"/>
      <w:numFmt w:val="lowerLetter"/>
      <w:lvlText w:val="%8."/>
      <w:lvlJc w:val="left"/>
      <w:pPr>
        <w:ind w:left="5760" w:hanging="360"/>
      </w:pPr>
    </w:lvl>
    <w:lvl w:ilvl="8" w:tplc="7E74A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C6834"/>
    <w:multiLevelType w:val="hybridMultilevel"/>
    <w:tmpl w:val="F57AF4A8"/>
    <w:lvl w:ilvl="0" w:tplc="AC8CFE9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B3FEA5D6" w:tentative="1">
      <w:start w:val="1"/>
      <w:numFmt w:val="lowerLetter"/>
      <w:lvlText w:val="%2."/>
      <w:lvlJc w:val="left"/>
      <w:pPr>
        <w:ind w:left="1860" w:hanging="360"/>
      </w:pPr>
    </w:lvl>
    <w:lvl w:ilvl="2" w:tplc="81368DAC" w:tentative="1">
      <w:start w:val="1"/>
      <w:numFmt w:val="lowerRoman"/>
      <w:lvlText w:val="%3."/>
      <w:lvlJc w:val="right"/>
      <w:pPr>
        <w:ind w:left="2580" w:hanging="180"/>
      </w:pPr>
    </w:lvl>
    <w:lvl w:ilvl="3" w:tplc="781C593C" w:tentative="1">
      <w:start w:val="1"/>
      <w:numFmt w:val="decimal"/>
      <w:lvlText w:val="%4."/>
      <w:lvlJc w:val="left"/>
      <w:pPr>
        <w:ind w:left="3300" w:hanging="360"/>
      </w:pPr>
    </w:lvl>
    <w:lvl w:ilvl="4" w:tplc="CCE636EE" w:tentative="1">
      <w:start w:val="1"/>
      <w:numFmt w:val="lowerLetter"/>
      <w:lvlText w:val="%5."/>
      <w:lvlJc w:val="left"/>
      <w:pPr>
        <w:ind w:left="4020" w:hanging="360"/>
      </w:pPr>
    </w:lvl>
    <w:lvl w:ilvl="5" w:tplc="C8B2F9E4" w:tentative="1">
      <w:start w:val="1"/>
      <w:numFmt w:val="lowerRoman"/>
      <w:lvlText w:val="%6."/>
      <w:lvlJc w:val="right"/>
      <w:pPr>
        <w:ind w:left="4740" w:hanging="180"/>
      </w:pPr>
    </w:lvl>
    <w:lvl w:ilvl="6" w:tplc="5D980022" w:tentative="1">
      <w:start w:val="1"/>
      <w:numFmt w:val="decimal"/>
      <w:lvlText w:val="%7."/>
      <w:lvlJc w:val="left"/>
      <w:pPr>
        <w:ind w:left="5460" w:hanging="360"/>
      </w:pPr>
    </w:lvl>
    <w:lvl w:ilvl="7" w:tplc="8A2EA882" w:tentative="1">
      <w:start w:val="1"/>
      <w:numFmt w:val="lowerLetter"/>
      <w:lvlText w:val="%8."/>
      <w:lvlJc w:val="left"/>
      <w:pPr>
        <w:ind w:left="6180" w:hanging="360"/>
      </w:pPr>
    </w:lvl>
    <w:lvl w:ilvl="8" w:tplc="0C4285D0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F74371F"/>
    <w:multiLevelType w:val="hybridMultilevel"/>
    <w:tmpl w:val="9A926288"/>
    <w:lvl w:ilvl="0" w:tplc="3C7260B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5118931E" w:tentative="1">
      <w:start w:val="1"/>
      <w:numFmt w:val="lowerLetter"/>
      <w:lvlText w:val="%2."/>
      <w:lvlJc w:val="left"/>
      <w:pPr>
        <w:ind w:left="1440" w:hanging="360"/>
      </w:pPr>
    </w:lvl>
    <w:lvl w:ilvl="2" w:tplc="52F4DBEA" w:tentative="1">
      <w:start w:val="1"/>
      <w:numFmt w:val="lowerRoman"/>
      <w:lvlText w:val="%3."/>
      <w:lvlJc w:val="right"/>
      <w:pPr>
        <w:ind w:left="2160" w:hanging="180"/>
      </w:pPr>
    </w:lvl>
    <w:lvl w:ilvl="3" w:tplc="3798200E" w:tentative="1">
      <w:start w:val="1"/>
      <w:numFmt w:val="decimal"/>
      <w:lvlText w:val="%4."/>
      <w:lvlJc w:val="left"/>
      <w:pPr>
        <w:ind w:left="2880" w:hanging="360"/>
      </w:pPr>
    </w:lvl>
    <w:lvl w:ilvl="4" w:tplc="158618E8" w:tentative="1">
      <w:start w:val="1"/>
      <w:numFmt w:val="lowerLetter"/>
      <w:lvlText w:val="%5."/>
      <w:lvlJc w:val="left"/>
      <w:pPr>
        <w:ind w:left="3600" w:hanging="360"/>
      </w:pPr>
    </w:lvl>
    <w:lvl w:ilvl="5" w:tplc="00260F60" w:tentative="1">
      <w:start w:val="1"/>
      <w:numFmt w:val="lowerRoman"/>
      <w:lvlText w:val="%6."/>
      <w:lvlJc w:val="right"/>
      <w:pPr>
        <w:ind w:left="4320" w:hanging="180"/>
      </w:pPr>
    </w:lvl>
    <w:lvl w:ilvl="6" w:tplc="48C66B36" w:tentative="1">
      <w:start w:val="1"/>
      <w:numFmt w:val="decimal"/>
      <w:lvlText w:val="%7."/>
      <w:lvlJc w:val="left"/>
      <w:pPr>
        <w:ind w:left="5040" w:hanging="360"/>
      </w:pPr>
    </w:lvl>
    <w:lvl w:ilvl="7" w:tplc="85AA6E2E" w:tentative="1">
      <w:start w:val="1"/>
      <w:numFmt w:val="lowerLetter"/>
      <w:lvlText w:val="%8."/>
      <w:lvlJc w:val="left"/>
      <w:pPr>
        <w:ind w:left="5760" w:hanging="360"/>
      </w:pPr>
    </w:lvl>
    <w:lvl w:ilvl="8" w:tplc="417EF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A0D61"/>
    <w:multiLevelType w:val="hybridMultilevel"/>
    <w:tmpl w:val="F9827342"/>
    <w:lvl w:ilvl="0" w:tplc="A5261418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plc="272C208E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E2EC0DE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A8C292DE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D1F677CE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B3043AB6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ADD6653E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7288531C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CF2E932C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429D3E9A"/>
    <w:multiLevelType w:val="hybridMultilevel"/>
    <w:tmpl w:val="D1FC4DF2"/>
    <w:lvl w:ilvl="0" w:tplc="407AF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CAFC58">
      <w:start w:val="1"/>
      <w:numFmt w:val="lowerLetter"/>
      <w:lvlText w:val="%2."/>
      <w:lvlJc w:val="left"/>
      <w:pPr>
        <w:ind w:left="1440" w:hanging="360"/>
      </w:pPr>
    </w:lvl>
    <w:lvl w:ilvl="2" w:tplc="406615DA" w:tentative="1">
      <w:start w:val="1"/>
      <w:numFmt w:val="lowerRoman"/>
      <w:lvlText w:val="%3."/>
      <w:lvlJc w:val="right"/>
      <w:pPr>
        <w:ind w:left="2160" w:hanging="180"/>
      </w:pPr>
    </w:lvl>
    <w:lvl w:ilvl="3" w:tplc="924AC114" w:tentative="1">
      <w:start w:val="1"/>
      <w:numFmt w:val="decimal"/>
      <w:lvlText w:val="%4."/>
      <w:lvlJc w:val="left"/>
      <w:pPr>
        <w:ind w:left="2880" w:hanging="360"/>
      </w:pPr>
    </w:lvl>
    <w:lvl w:ilvl="4" w:tplc="B1660286" w:tentative="1">
      <w:start w:val="1"/>
      <w:numFmt w:val="lowerLetter"/>
      <w:lvlText w:val="%5."/>
      <w:lvlJc w:val="left"/>
      <w:pPr>
        <w:ind w:left="3600" w:hanging="360"/>
      </w:pPr>
    </w:lvl>
    <w:lvl w:ilvl="5" w:tplc="188E7FD6" w:tentative="1">
      <w:start w:val="1"/>
      <w:numFmt w:val="lowerRoman"/>
      <w:lvlText w:val="%6."/>
      <w:lvlJc w:val="right"/>
      <w:pPr>
        <w:ind w:left="4320" w:hanging="180"/>
      </w:pPr>
    </w:lvl>
    <w:lvl w:ilvl="6" w:tplc="BD5CFF34" w:tentative="1">
      <w:start w:val="1"/>
      <w:numFmt w:val="decimal"/>
      <w:lvlText w:val="%7."/>
      <w:lvlJc w:val="left"/>
      <w:pPr>
        <w:ind w:left="5040" w:hanging="360"/>
      </w:pPr>
    </w:lvl>
    <w:lvl w:ilvl="7" w:tplc="0E7AAB62" w:tentative="1">
      <w:start w:val="1"/>
      <w:numFmt w:val="lowerLetter"/>
      <w:lvlText w:val="%8."/>
      <w:lvlJc w:val="left"/>
      <w:pPr>
        <w:ind w:left="5760" w:hanging="360"/>
      </w:pPr>
    </w:lvl>
    <w:lvl w:ilvl="8" w:tplc="707E26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01096">
    <w:abstractNumId w:val="0"/>
  </w:num>
  <w:num w:numId="2" w16cid:durableId="259484483">
    <w:abstractNumId w:val="3"/>
  </w:num>
  <w:num w:numId="3" w16cid:durableId="1860925288">
    <w:abstractNumId w:val="2"/>
  </w:num>
  <w:num w:numId="4" w16cid:durableId="377121374">
    <w:abstractNumId w:val="4"/>
  </w:num>
  <w:num w:numId="5" w16cid:durableId="1242983270">
    <w:abstractNumId w:val="5"/>
  </w:num>
  <w:num w:numId="6" w16cid:durableId="2122650001">
    <w:abstractNumId w:val="6"/>
  </w:num>
  <w:num w:numId="7" w16cid:durableId="20520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1C"/>
    <w:rsid w:val="00004749"/>
    <w:rsid w:val="00004C4E"/>
    <w:rsid w:val="00005A54"/>
    <w:rsid w:val="00005DEF"/>
    <w:rsid w:val="00034620"/>
    <w:rsid w:val="0003511B"/>
    <w:rsid w:val="0005296F"/>
    <w:rsid w:val="00064C1E"/>
    <w:rsid w:val="0006681B"/>
    <w:rsid w:val="00082AE4"/>
    <w:rsid w:val="000C533D"/>
    <w:rsid w:val="000D501A"/>
    <w:rsid w:val="000F72F0"/>
    <w:rsid w:val="001010C5"/>
    <w:rsid w:val="00110169"/>
    <w:rsid w:val="001279B1"/>
    <w:rsid w:val="00127BE1"/>
    <w:rsid w:val="00127CD1"/>
    <w:rsid w:val="0013541A"/>
    <w:rsid w:val="00137F9F"/>
    <w:rsid w:val="00143EEA"/>
    <w:rsid w:val="001458A5"/>
    <w:rsid w:val="00172D97"/>
    <w:rsid w:val="00187AD3"/>
    <w:rsid w:val="00190F6C"/>
    <w:rsid w:val="0019250D"/>
    <w:rsid w:val="001C2CAA"/>
    <w:rsid w:val="001D02C2"/>
    <w:rsid w:val="001D10F0"/>
    <w:rsid w:val="001F1318"/>
    <w:rsid w:val="00215DCD"/>
    <w:rsid w:val="00236800"/>
    <w:rsid w:val="00240A94"/>
    <w:rsid w:val="002456E2"/>
    <w:rsid w:val="00250297"/>
    <w:rsid w:val="0025766D"/>
    <w:rsid w:val="00257DD3"/>
    <w:rsid w:val="00272B04"/>
    <w:rsid w:val="0028150E"/>
    <w:rsid w:val="002B0DED"/>
    <w:rsid w:val="002D1E79"/>
    <w:rsid w:val="002D6C2F"/>
    <w:rsid w:val="00304C3D"/>
    <w:rsid w:val="00310E39"/>
    <w:rsid w:val="003152CB"/>
    <w:rsid w:val="00324BB5"/>
    <w:rsid w:val="003325F6"/>
    <w:rsid w:val="00347AF9"/>
    <w:rsid w:val="00391485"/>
    <w:rsid w:val="003B1757"/>
    <w:rsid w:val="003C2210"/>
    <w:rsid w:val="003D3C5A"/>
    <w:rsid w:val="003E4810"/>
    <w:rsid w:val="003F16A1"/>
    <w:rsid w:val="003F6F5B"/>
    <w:rsid w:val="0040328E"/>
    <w:rsid w:val="004079E0"/>
    <w:rsid w:val="004279CC"/>
    <w:rsid w:val="0043544F"/>
    <w:rsid w:val="0045342E"/>
    <w:rsid w:val="0049077E"/>
    <w:rsid w:val="004A3D9D"/>
    <w:rsid w:val="004C45E9"/>
    <w:rsid w:val="004D516B"/>
    <w:rsid w:val="004D5A15"/>
    <w:rsid w:val="004E7163"/>
    <w:rsid w:val="004F0C71"/>
    <w:rsid w:val="004F68F1"/>
    <w:rsid w:val="00524C84"/>
    <w:rsid w:val="00527F28"/>
    <w:rsid w:val="00531A11"/>
    <w:rsid w:val="00541312"/>
    <w:rsid w:val="00560F90"/>
    <w:rsid w:val="00582097"/>
    <w:rsid w:val="0058334D"/>
    <w:rsid w:val="005875B9"/>
    <w:rsid w:val="00590CC1"/>
    <w:rsid w:val="00596C57"/>
    <w:rsid w:val="005A68C4"/>
    <w:rsid w:val="005C1D08"/>
    <w:rsid w:val="005D0DD6"/>
    <w:rsid w:val="005D749D"/>
    <w:rsid w:val="006447A3"/>
    <w:rsid w:val="00660D9C"/>
    <w:rsid w:val="00680D73"/>
    <w:rsid w:val="006A4B00"/>
    <w:rsid w:val="006B528D"/>
    <w:rsid w:val="006E1239"/>
    <w:rsid w:val="006E7542"/>
    <w:rsid w:val="006F5787"/>
    <w:rsid w:val="00700BDA"/>
    <w:rsid w:val="007068FC"/>
    <w:rsid w:val="007240E9"/>
    <w:rsid w:val="007300D0"/>
    <w:rsid w:val="0074760C"/>
    <w:rsid w:val="007516AF"/>
    <w:rsid w:val="0076693A"/>
    <w:rsid w:val="00783766"/>
    <w:rsid w:val="00787FF4"/>
    <w:rsid w:val="007938DD"/>
    <w:rsid w:val="007A30A1"/>
    <w:rsid w:val="007C0673"/>
    <w:rsid w:val="007C11C3"/>
    <w:rsid w:val="007C75A3"/>
    <w:rsid w:val="007E4BAF"/>
    <w:rsid w:val="007F1600"/>
    <w:rsid w:val="007F6049"/>
    <w:rsid w:val="007F707D"/>
    <w:rsid w:val="00806137"/>
    <w:rsid w:val="0080756D"/>
    <w:rsid w:val="00841BD3"/>
    <w:rsid w:val="008551CC"/>
    <w:rsid w:val="00856AE0"/>
    <w:rsid w:val="0087106E"/>
    <w:rsid w:val="0088086C"/>
    <w:rsid w:val="00890A5D"/>
    <w:rsid w:val="008A6138"/>
    <w:rsid w:val="008B01B9"/>
    <w:rsid w:val="008B0D4F"/>
    <w:rsid w:val="008C0A7C"/>
    <w:rsid w:val="008C779E"/>
    <w:rsid w:val="008F32F4"/>
    <w:rsid w:val="00903DED"/>
    <w:rsid w:val="00927F2B"/>
    <w:rsid w:val="009309C1"/>
    <w:rsid w:val="00954644"/>
    <w:rsid w:val="00961178"/>
    <w:rsid w:val="00961276"/>
    <w:rsid w:val="00965691"/>
    <w:rsid w:val="009811B3"/>
    <w:rsid w:val="0099123B"/>
    <w:rsid w:val="00994B41"/>
    <w:rsid w:val="00996649"/>
    <w:rsid w:val="009B1C6F"/>
    <w:rsid w:val="009B2338"/>
    <w:rsid w:val="009C2E96"/>
    <w:rsid w:val="009C3313"/>
    <w:rsid w:val="009C71CF"/>
    <w:rsid w:val="009E4F2B"/>
    <w:rsid w:val="009F3C07"/>
    <w:rsid w:val="00A06BDC"/>
    <w:rsid w:val="00A422EF"/>
    <w:rsid w:val="00A50EF6"/>
    <w:rsid w:val="00A55960"/>
    <w:rsid w:val="00A610C0"/>
    <w:rsid w:val="00A73A70"/>
    <w:rsid w:val="00A73BD3"/>
    <w:rsid w:val="00A760F6"/>
    <w:rsid w:val="00A84558"/>
    <w:rsid w:val="00A92B1C"/>
    <w:rsid w:val="00A93289"/>
    <w:rsid w:val="00AA56DF"/>
    <w:rsid w:val="00AB733D"/>
    <w:rsid w:val="00AC3AC5"/>
    <w:rsid w:val="00AD2F0D"/>
    <w:rsid w:val="00AF19B6"/>
    <w:rsid w:val="00B024D8"/>
    <w:rsid w:val="00B03BDD"/>
    <w:rsid w:val="00B1126A"/>
    <w:rsid w:val="00B228A6"/>
    <w:rsid w:val="00B242FD"/>
    <w:rsid w:val="00B45A37"/>
    <w:rsid w:val="00B63B27"/>
    <w:rsid w:val="00B75CA6"/>
    <w:rsid w:val="00B80954"/>
    <w:rsid w:val="00B82517"/>
    <w:rsid w:val="00B914D2"/>
    <w:rsid w:val="00B925E2"/>
    <w:rsid w:val="00BA0BD1"/>
    <w:rsid w:val="00BA11A4"/>
    <w:rsid w:val="00BB0C7A"/>
    <w:rsid w:val="00BC07B5"/>
    <w:rsid w:val="00BD7EC6"/>
    <w:rsid w:val="00BE2DF6"/>
    <w:rsid w:val="00BE7017"/>
    <w:rsid w:val="00BF2B61"/>
    <w:rsid w:val="00C03149"/>
    <w:rsid w:val="00C24014"/>
    <w:rsid w:val="00C307C3"/>
    <w:rsid w:val="00C332A9"/>
    <w:rsid w:val="00C34662"/>
    <w:rsid w:val="00C40A64"/>
    <w:rsid w:val="00C46E39"/>
    <w:rsid w:val="00C51CC5"/>
    <w:rsid w:val="00CA42F0"/>
    <w:rsid w:val="00CA68FC"/>
    <w:rsid w:val="00CB3D30"/>
    <w:rsid w:val="00CB73AF"/>
    <w:rsid w:val="00CC111D"/>
    <w:rsid w:val="00CD26C6"/>
    <w:rsid w:val="00CF443E"/>
    <w:rsid w:val="00CF5188"/>
    <w:rsid w:val="00D0442B"/>
    <w:rsid w:val="00D10F7D"/>
    <w:rsid w:val="00D211DD"/>
    <w:rsid w:val="00D259BA"/>
    <w:rsid w:val="00D46C7B"/>
    <w:rsid w:val="00D5107C"/>
    <w:rsid w:val="00D60DC0"/>
    <w:rsid w:val="00D630C4"/>
    <w:rsid w:val="00D64A31"/>
    <w:rsid w:val="00D67E4A"/>
    <w:rsid w:val="00D75E89"/>
    <w:rsid w:val="00D806E3"/>
    <w:rsid w:val="00D8276F"/>
    <w:rsid w:val="00D85BCA"/>
    <w:rsid w:val="00DA3041"/>
    <w:rsid w:val="00DB30B3"/>
    <w:rsid w:val="00DC0F2E"/>
    <w:rsid w:val="00DC793E"/>
    <w:rsid w:val="00DD010D"/>
    <w:rsid w:val="00DE7803"/>
    <w:rsid w:val="00DF4F16"/>
    <w:rsid w:val="00E03337"/>
    <w:rsid w:val="00E43AA2"/>
    <w:rsid w:val="00E54DEB"/>
    <w:rsid w:val="00E60952"/>
    <w:rsid w:val="00E63B69"/>
    <w:rsid w:val="00E72478"/>
    <w:rsid w:val="00E82D21"/>
    <w:rsid w:val="00E83D12"/>
    <w:rsid w:val="00E94960"/>
    <w:rsid w:val="00E9560E"/>
    <w:rsid w:val="00EA03A7"/>
    <w:rsid w:val="00EB5FE3"/>
    <w:rsid w:val="00EC1A8D"/>
    <w:rsid w:val="00EC23C1"/>
    <w:rsid w:val="00EE0F3D"/>
    <w:rsid w:val="00EE2624"/>
    <w:rsid w:val="00EF6564"/>
    <w:rsid w:val="00F07C1A"/>
    <w:rsid w:val="00F14899"/>
    <w:rsid w:val="00F16FBD"/>
    <w:rsid w:val="00F44EB6"/>
    <w:rsid w:val="00F50C1F"/>
    <w:rsid w:val="00F61099"/>
    <w:rsid w:val="00F67136"/>
    <w:rsid w:val="00F73D42"/>
    <w:rsid w:val="00F81114"/>
    <w:rsid w:val="00F834BE"/>
    <w:rsid w:val="00F84E65"/>
    <w:rsid w:val="00F90311"/>
    <w:rsid w:val="00F90404"/>
    <w:rsid w:val="00F922EE"/>
    <w:rsid w:val="00F9759D"/>
    <w:rsid w:val="00FA6B2B"/>
    <w:rsid w:val="00FB52A7"/>
    <w:rsid w:val="00FC7170"/>
    <w:rsid w:val="00FD1768"/>
    <w:rsid w:val="00FE54EA"/>
    <w:rsid w:val="00FF15E1"/>
    <w:rsid w:val="00FF654E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chartTrackingRefBased/>
  <w15:docId w15:val="{A94A2756-D251-144E-BFB8-A7AC3C17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3AC5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C0C0C0"/>
      <w:sz w:val="32"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color w:val="000000"/>
      <w:sz w:val="32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framePr w:wrap="auto" w:vAnchor="text" w:hAnchor="margin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framePr w:wrap="auto" w:vAnchor="text" w:hAnchor="margin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keepNext/>
      <w:outlineLvl w:val="0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FF654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63B2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qFormat/>
    <w:rsid w:val="005875B9"/>
    <w:pPr>
      <w:jc w:val="center"/>
    </w:pPr>
    <w:rPr>
      <w:b/>
      <w:bCs/>
      <w:sz w:val="36"/>
      <w:szCs w:val="36"/>
    </w:rPr>
  </w:style>
  <w:style w:type="paragraph" w:customStyle="1" w:styleId="a6">
    <w:name w:val="رأس صفحة"/>
    <w:basedOn w:val="a"/>
    <w:link w:val="Char"/>
    <w:rsid w:val="008F32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صفحة Char"/>
    <w:link w:val="a6"/>
    <w:rsid w:val="008F32F4"/>
    <w:rPr>
      <w:sz w:val="24"/>
      <w:szCs w:val="24"/>
      <w:lang w:eastAsia="ar-SA"/>
    </w:rPr>
  </w:style>
  <w:style w:type="character" w:customStyle="1" w:styleId="a7">
    <w:name w:val="رقم صفحة"/>
    <w:basedOn w:val="a0"/>
    <w:rsid w:val="00D806E3"/>
  </w:style>
  <w:style w:type="character" w:customStyle="1" w:styleId="CharChar">
    <w:name w:val="Char Char"/>
    <w:locked/>
    <w:rsid w:val="007F6049"/>
    <w:rPr>
      <w:sz w:val="24"/>
      <w:szCs w:val="24"/>
      <w:lang w:val="en-US" w:eastAsia="ar-SA" w:bidi="ar-SA"/>
    </w:rPr>
  </w:style>
  <w:style w:type="paragraph" w:customStyle="1" w:styleId="a8">
    <w:name w:val="a8"/>
    <w:basedOn w:val="a"/>
    <w:next w:val="a6"/>
    <w:rsid w:val="007837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a9"/>
    <w:basedOn w:val="a"/>
    <w:next w:val="a6"/>
    <w:rsid w:val="00B03B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aa"/>
    <w:basedOn w:val="a"/>
    <w:next w:val="a6"/>
    <w:rsid w:val="006A4B0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ab"/>
    <w:basedOn w:val="a"/>
    <w:next w:val="a6"/>
    <w:rsid w:val="000D50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page number"/>
    <w:basedOn w:val="a0"/>
    <w:uiPriority w:val="99"/>
    <w:semiHidden/>
    <w:unhideWhenUsed/>
    <w:rsid w:val="000F22E3"/>
  </w:style>
  <w:style w:type="paragraph" w:styleId="ad">
    <w:name w:val="footer"/>
    <w:basedOn w:val="a"/>
    <w:link w:val="Char0"/>
    <w:uiPriority w:val="99"/>
    <w:rsid w:val="008026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link w:val="ad"/>
    <w:uiPriority w:val="99"/>
    <w:locked/>
    <w:rsid w:val="00802608"/>
    <w:rPr>
      <w:rFonts w:eastAsia="Calibri" w:cs="Arial"/>
      <w:sz w:val="24"/>
    </w:rPr>
  </w:style>
  <w:style w:type="paragraph" w:styleId="ae">
    <w:name w:val="header"/>
    <w:basedOn w:val="a"/>
    <w:link w:val="Char1"/>
    <w:uiPriority w:val="99"/>
    <w:rsid w:val="008026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رأس الصفحة Char"/>
    <w:link w:val="ae"/>
    <w:uiPriority w:val="99"/>
    <w:locked/>
    <w:rsid w:val="00802608"/>
    <w:rPr>
      <w:rFonts w:eastAsia="Calibri" w:cs="Arial"/>
      <w:sz w:val="24"/>
    </w:rPr>
  </w:style>
  <w:style w:type="paragraph" w:styleId="af">
    <w:name w:val="List Paragraph"/>
    <w:basedOn w:val="a"/>
    <w:uiPriority w:val="34"/>
    <w:qFormat/>
    <w:rsid w:val="00E93D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404B2C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yperlink" Target="https://t.me/madtyy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madty.net/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3A559-DA62-46FB-8ED7-D314D295B4F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1414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amcs</dc:creator>
  <cp:lastModifiedBy>asem saleh</cp:lastModifiedBy>
  <cp:revision>2</cp:revision>
  <cp:lastPrinted>2024-05-21T15:21:00Z</cp:lastPrinted>
  <dcterms:created xsi:type="dcterms:W3CDTF">2024-06-02T21:48:00Z</dcterms:created>
  <dcterms:modified xsi:type="dcterms:W3CDTF">2024-06-02T21:48:00Z</dcterms:modified>
</cp:coreProperties>
</file>