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760" w:rsidRPr="00C512DB" w:rsidRDefault="00241760">
      <w:pPr>
        <w:rPr>
          <w:b/>
          <w:bCs/>
        </w:rPr>
      </w:pPr>
    </w:p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62"/>
        <w:gridCol w:w="11"/>
      </w:tblGrid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74C" w:rsidRPr="00480968" w:rsidRDefault="00D8509E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eastAsia="Calibri" w:cs="Arial" w:hint="cs"/>
                <w:b/>
                <w:bCs/>
                <w:sz w:val="28"/>
                <w:szCs w:val="28"/>
                <w:rtl/>
              </w:rPr>
              <w:t>اختبار</w:t>
            </w:r>
            <w:r w:rsidRPr="00C512DB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 الأول لمادة </w:t>
            </w:r>
            <w:r w:rsidR="00D5382D" w:rsidRPr="00C512DB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>الدراسات الاسلاميه ال</w:t>
            </w:r>
            <w:r w:rsidR="00480968">
              <w:rPr>
                <w:rFonts w:eastAsia="Calibri" w:hint="cs"/>
                <w:b/>
                <w:bCs/>
                <w:sz w:val="28"/>
                <w:szCs w:val="28"/>
                <w:rtl/>
              </w:rPr>
              <w:t>قراءلت (١)</w:t>
            </w:r>
          </w:p>
          <w:p w:rsidR="0062274C" w:rsidRPr="00C512DB" w:rsidRDefault="0062274C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1"/>
              <w:tblpPr w:leftFromText="180" w:rightFromText="180" w:vertAnchor="text" w:horzAnchor="margin" w:tblpY="-90"/>
              <w:tblOverlap w:val="never"/>
              <w:bidiVisual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9"/>
              <w:gridCol w:w="5412"/>
              <w:gridCol w:w="1253"/>
              <w:gridCol w:w="2434"/>
            </w:tblGrid>
            <w:tr w:rsidR="008623DF" w:rsidTr="0062274C">
              <w:trPr>
                <w:trHeight w:val="642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C512DB" w:rsidRDefault="00D8509E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C512DB">
                    <w:rPr>
                      <w:rFonts w:cstheme="minorHAnsi"/>
                      <w:b/>
                      <w:bCs/>
                      <w:rtl/>
                    </w:rPr>
                    <w:t>اسم الطالبة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C512DB" w:rsidRDefault="0062274C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C512DB" w:rsidRDefault="00D8509E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C512DB">
                    <w:rPr>
                      <w:rFonts w:cstheme="minorHAnsi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3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2274C" w:rsidRPr="00C512DB" w:rsidRDefault="0062274C" w:rsidP="0062274C">
                  <w:pPr>
                    <w:pStyle w:val="a5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</w:tr>
          </w:tbl>
          <w:p w:rsidR="0062274C" w:rsidRPr="00C512DB" w:rsidRDefault="0062274C" w:rsidP="00D5382D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</w:p>
          <w:p w:rsidR="0083713F" w:rsidRPr="00C512DB" w:rsidRDefault="00D8509E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أجيبي مستعينة بالله على الأسئلة التالية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5382D" w:rsidRPr="00C512DB" w:rsidRDefault="00D8509E" w:rsidP="00FA6536">
            <w:pPr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251578" w:rsidRPr="00C512DB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="0057083E"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5382D" w:rsidRPr="00C512DB" w:rsidRDefault="00D8509E" w:rsidP="00D5382D">
            <w:pPr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اختاري</w:t>
            </w:r>
            <w:r w:rsidR="0083713F"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الإجابة الصحيحة</w:t>
            </w:r>
            <w:r w:rsidR="00343E4E"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بارك الله جهدك ورزقك ثمرة عملك</w:t>
            </w:r>
            <w:r w:rsidR="0083713F"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RDefault="00D8509E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44B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نزل القران الكريم على النبي صلى الله عليه  وسلم في مدة وهي : 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6D2AFD">
              <w:rPr>
                <w:rFonts w:cs="Times New Roman" w:hint="cs"/>
                <w:b/>
                <w:bCs/>
                <w:sz w:val="28"/>
                <w:szCs w:val="28"/>
                <w:rtl/>
              </w:rPr>
              <w:t>ثنان وعشر</w:t>
            </w:r>
            <w:r w:rsidR="00AF2A10">
              <w:rPr>
                <w:rFonts w:cs="Times New Roman" w:hint="cs"/>
                <w:b/>
                <w:bCs/>
                <w:sz w:val="28"/>
                <w:szCs w:val="28"/>
                <w:rtl/>
              </w:rPr>
              <w:t>ون</w:t>
            </w:r>
            <w:r w:rsidR="006D2AF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سنة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ثلاث وعشر</w:t>
            </w:r>
            <w:r w:rsidR="00AF2A10">
              <w:rPr>
                <w:rFonts w:cs="Times New Roman" w:hint="cs"/>
                <w:b/>
                <w:bCs/>
                <w:sz w:val="28"/>
                <w:szCs w:val="28"/>
                <w:rtl/>
              </w:rPr>
              <w:t>ون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سنة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AF2A10">
              <w:rPr>
                <w:rFonts w:cs="Times New Roman" w:hint="cs"/>
                <w:b/>
                <w:bCs/>
                <w:sz w:val="28"/>
                <w:szCs w:val="28"/>
                <w:rtl/>
              </w:rPr>
              <w:t>ربع وعشون سنة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خمس وعشرون سنة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RDefault="00D8509E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الامام العالم الذي وضع علم القراءات هو : 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أبو عبيدة بن الجراح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سفيان الثوري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ابن كثير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أبو عبيد القاسم بن سلام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RDefault="00D8509E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حكم تعلم علم القراءات : 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فرض عين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مستحب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فرض كفاية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A775F4" w:rsidRDefault="00D8509E" w:rsidP="009D08E1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75F4">
              <w:rPr>
                <w:rFonts w:cs="Arial" w:hint="cs"/>
                <w:b/>
                <w:bCs/>
                <w:sz w:val="28"/>
                <w:szCs w:val="28"/>
                <w:rtl/>
              </w:rPr>
              <w:t>جائز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RDefault="00D8509E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</w:t>
            </w:r>
            <w:r w:rsidR="005953A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الشروط الواحب توافرها في المقريء ان يكون : 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عنده علم باتحو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1C6D3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عالما بالحساب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1C6D3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 عالما بالطب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233D4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عالما ب</w:t>
            </w:r>
            <w:r w:rsidR="0076196D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الصرف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RDefault="00D8509E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انتقاء </w:t>
            </w:r>
            <w:r w:rsidR="003963E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المقريء وجها من مرويات القراءات المتواترة تعريف: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3963E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الاختيار في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القراءات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الرسم</w:t>
            </w:r>
            <w:r w:rsidR="0075065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العثماني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الاحرف السبعة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C512DB" w:rsidRDefault="00D8509E" w:rsidP="009D08E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الفرش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C512DB" w:rsidRDefault="00D8509E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من القراءات انتشرت في ليبي</w:t>
            </w:r>
            <w:r w:rsidR="008532C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 وتونس والجزائر: 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ورش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521795" w:rsidRDefault="00D8509E" w:rsidP="0034432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521795">
              <w:rPr>
                <w:rFonts w:cs="Arial" w:hint="cs"/>
                <w:b/>
                <w:bCs/>
                <w:sz w:val="28"/>
                <w:szCs w:val="28"/>
                <w:rtl/>
              </w:rPr>
              <w:t>الدوري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795">
              <w:rPr>
                <w:rFonts w:cs="Arial" w:hint="cs"/>
                <w:b/>
                <w:bCs/>
                <w:sz w:val="28"/>
                <w:szCs w:val="28"/>
                <w:rtl/>
              </w:rPr>
              <w:t>قالون</w:t>
            </w: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عاصم من حفص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4432D" w:rsidRPr="00C512DB" w:rsidRDefault="00D8509E" w:rsidP="0034432D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( فاليوم ننحيك </w:t>
            </w:r>
            <w:r w:rsidR="00F402F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ببدنك ) تعتبر قراءة: 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احادية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مدرجة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شاذة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موافقة للمصحف 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4432D" w:rsidRPr="00C512DB" w:rsidRDefault="00D8509E" w:rsidP="008B6AD0">
            <w:pPr>
              <w:pStyle w:val="a3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٨</w:t>
            </w:r>
            <w:r w:rsidR="00C32041" w:rsidRPr="00C512DB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</w:t>
            </w:r>
            <w:r w:rsidR="00DD29F6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حكم العمل بالقراء</w:t>
            </w:r>
            <w:r w:rsidR="009B6BE6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ات المقبولة :</w:t>
            </w:r>
          </w:p>
        </w:tc>
      </w:tr>
      <w:tr w:rsidR="008623DF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مستحب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0F69B2" w:rsidRDefault="00D8509E" w:rsidP="0034432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69B2">
              <w:rPr>
                <w:rFonts w:cs="Arial" w:hint="cs"/>
                <w:b/>
                <w:bCs/>
                <w:sz w:val="28"/>
                <w:szCs w:val="28"/>
                <w:rtl/>
              </w:rPr>
              <w:t>محرم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C512DB" w:rsidRDefault="00D8509E" w:rsidP="0034432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0F69B2" w:rsidRDefault="00D8509E" w:rsidP="0034432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واجب</w:t>
            </w:r>
          </w:p>
        </w:tc>
      </w:tr>
      <w:tr w:rsidR="008623DF" w:rsidTr="00C13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:rsidR="00145183" w:rsidRDefault="00D8509E" w:rsidP="00145183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السؤال الثاني:</w:t>
            </w:r>
            <w:r w:rsidR="007615A3"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اجيبي عن المطلوب</w:t>
            </w:r>
            <w:r w:rsidR="00F741A3"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؟ </w:t>
            </w:r>
          </w:p>
          <w:p w:rsidR="00343E4E" w:rsidRPr="00C512DB" w:rsidRDefault="00D8509E" w:rsidP="00145183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أ/ العلم الذي يعرف به كيفية النطق بالكلمات القرآنية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وطرق </w:t>
            </w:r>
            <w:r w:rsidR="00D546FB">
              <w:rPr>
                <w:rFonts w:cs="Arial" w:hint="cs"/>
                <w:b/>
                <w:bCs/>
                <w:sz w:val="28"/>
                <w:szCs w:val="28"/>
                <w:rtl/>
              </w:rPr>
              <w:t>أدائها اتفاقا واختلافا هو علم : ……………</w:t>
            </w:r>
          </w:p>
          <w:p w:rsidR="00B0698A" w:rsidRPr="00C512DB" w:rsidRDefault="00D8509E" w:rsidP="007615A3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ب /</w:t>
            </w:r>
            <w:r w:rsidR="00752932"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عللي</w:t>
            </w:r>
            <w:r w:rsidR="007C1B3F"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44409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نزل </w:t>
            </w:r>
            <w:r w:rsidR="005B648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القرآن الكريم على سبعة أحرف. ( يكتفى </w:t>
            </w:r>
            <w:r w:rsidR="00433E9C">
              <w:rPr>
                <w:rFonts w:cs="Times New Roman" w:hint="cs"/>
                <w:b/>
                <w:bCs/>
                <w:sz w:val="28"/>
                <w:szCs w:val="28"/>
                <w:rtl/>
              </w:rPr>
              <w:t>بذكر اثنين</w:t>
            </w:r>
            <w:r w:rsidR="00817A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فقط)</w:t>
            </w:r>
          </w:p>
          <w:p w:rsidR="00B0698A" w:rsidRPr="00C512DB" w:rsidRDefault="00D8509E" w:rsidP="00BB318E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……………………………………………</w:t>
            </w:r>
            <w:r w:rsidR="00BB318E"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……………………………………………</w:t>
            </w:r>
          </w:p>
          <w:p w:rsidR="00B23917" w:rsidRPr="00C512DB" w:rsidRDefault="00D8509E" w:rsidP="00B23917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ج/ </w:t>
            </w:r>
            <w:r w:rsidR="0032376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عددي شروط </w:t>
            </w:r>
            <w:r w:rsidR="0016342B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القراءات المقبولة؟</w:t>
            </w:r>
          </w:p>
          <w:p w:rsidR="00B23917" w:rsidRPr="00C512DB" w:rsidRDefault="00D8509E" w:rsidP="00B23917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="Times New Roman" w:hint="cs"/>
                <w:b/>
                <w:bCs/>
                <w:sz w:val="28"/>
                <w:szCs w:val="28"/>
                <w:rtl/>
              </w:rPr>
              <w:t>…………………………………………………………………………………………</w:t>
            </w:r>
          </w:p>
          <w:p w:rsidR="00BB318E" w:rsidRPr="00C512DB" w:rsidRDefault="00BB318E" w:rsidP="00B0698A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E41997" w:rsidRPr="00C512DB" w:rsidRDefault="00D8509E" w:rsidP="00E4199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نتهت الأسئلة</w:t>
            </w:r>
          </w:p>
          <w:p w:rsidR="00E41997" w:rsidRPr="00C512DB" w:rsidRDefault="00D8509E" w:rsidP="00E41997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وفقك الله وسدد على درب الخير خطاك</w:t>
            </w:r>
          </w:p>
          <w:p w:rsidR="00651D1F" w:rsidRPr="00C512DB" w:rsidRDefault="00D8509E" w:rsidP="00E41997">
            <w:pPr>
              <w:tabs>
                <w:tab w:val="center" w:pos="5413"/>
              </w:tabs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512DB">
              <w:rPr>
                <w:rFonts w:cstheme="minorHAnsi"/>
                <w:b/>
                <w:bCs/>
                <w:sz w:val="28"/>
                <w:szCs w:val="28"/>
                <w:rtl/>
              </w:rPr>
              <w:t>معلمتك:</w:t>
            </w:r>
            <w:r w:rsidR="00343E4E" w:rsidRPr="00C512D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أ / </w:t>
            </w:r>
            <w:r w:rsidR="00F741A3" w:rsidRPr="00C512D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فايزة خوجة </w:t>
            </w:r>
          </w:p>
          <w:p w:rsidR="00651D1F" w:rsidRPr="00C512DB" w:rsidRDefault="00651D1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51D1F" w:rsidRPr="00C512DB" w:rsidRDefault="00651D1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3713F" w:rsidRPr="00C512DB" w:rsidRDefault="0083713F" w:rsidP="001D1C3E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623DF" w:rsidTr="00C13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:rsidR="00A84A4D" w:rsidRPr="00480968" w:rsidRDefault="00A84A4D" w:rsidP="00343E4E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83713F" w:rsidRPr="00C512DB" w:rsidRDefault="0083713F" w:rsidP="00E41997">
      <w:pPr>
        <w:rPr>
          <w:rFonts w:cstheme="minorHAnsi"/>
          <w:b/>
          <w:bCs/>
          <w:sz w:val="28"/>
          <w:szCs w:val="28"/>
        </w:rPr>
        <w:sectPr w:rsidR="0083713F" w:rsidRPr="00C512DB" w:rsidSect="0083713F">
          <w:footerReference w:type="default" r:id="rId8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1050A2" w:rsidRPr="00FB49FF" w:rsidRDefault="00D8509E" w:rsidP="001050A2">
      <w:pPr>
        <w:spacing w:after="200" w:line="276" w:lineRule="auto"/>
        <w:rPr>
          <w:rFonts w:eastAsiaTheme="minorEastAsia"/>
          <w:sz w:val="32"/>
          <w:szCs w:val="32"/>
          <w:u w:val="single"/>
          <w:rtl/>
        </w:rPr>
      </w:pPr>
      <w:r>
        <w:rPr>
          <w:rFonts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-784722</wp:posOffset>
                </wp:positionH>
                <wp:positionV relativeFrom="paragraph">
                  <wp:posOffset>417250</wp:posOffset>
                </wp:positionV>
                <wp:extent cx="1133061" cy="1212573"/>
                <wp:effectExtent l="0" t="0" r="10160" b="26035"/>
                <wp:wrapNone/>
                <wp:docPr id="1" name="مربع نص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061" cy="121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0A2" w:rsidRDefault="001050A2">
                            <w:pPr>
                              <w:spacing w:after="200" w:line="276" w:lineRule="auto"/>
                              <w:rPr>
                                <w:rFonts w:eastAsiaTheme="minorEastAsia"/>
                                <w:rtl/>
                              </w:rPr>
                            </w:pPr>
                          </w:p>
                          <w:p w:rsidR="001050A2" w:rsidRDefault="001050A2">
                            <w:pPr>
                              <w:spacing w:after="200" w:line="276" w:lineRule="auto"/>
                              <w:rPr>
                                <w:rFonts w:eastAsiaTheme="minorEastAsia"/>
                                <w:rtl/>
                              </w:rPr>
                            </w:pPr>
                          </w:p>
                          <w:p w:rsidR="001050A2" w:rsidRDefault="00D8509E">
                            <w:pPr>
                              <w:spacing w:after="200" w:line="276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cs"/>
                                <w:rtl/>
                              </w:rPr>
                              <w:t xml:space="preserve">        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1.8pt;margin-top:32.85pt;width:89.2pt;height:9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" o:button="t" strokeweight=".5pt">
                <v:fill o:detectmouseclick="t"/>
                <v:textbox>
                  <w:txbxContent>
                    <w:p w:rsidR="001050A2" w:rsidRDefault="001050A2">
                      <w:pPr>
                        <w:spacing w:after="200" w:line="276" w:lineRule="auto"/>
                        <w:rPr>
                          <w:rFonts w:eastAsiaTheme="minorEastAsia"/>
                          <w:rtl/>
                        </w:rPr>
                      </w:pPr>
                    </w:p>
                    <w:p w:rsidR="001050A2" w:rsidRDefault="001050A2">
                      <w:pPr>
                        <w:spacing w:after="200" w:line="276" w:lineRule="auto"/>
                        <w:rPr>
                          <w:rFonts w:eastAsiaTheme="minorEastAsia"/>
                          <w:rtl/>
                        </w:rPr>
                      </w:pPr>
                    </w:p>
                    <w:p w:rsidR="001050A2" w:rsidRDefault="00D8509E">
                      <w:pPr>
                        <w:spacing w:after="200" w:line="276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cs"/>
                          <w:rtl/>
                        </w:rPr>
                        <w:t xml:space="preserve">         20</w:t>
                      </w:r>
                    </w:p>
                  </w:txbxContent>
                </v:textbox>
              </v:shape>
            </w:pict>
          </mc:Fallback>
        </mc:AlternateContent>
      </w:r>
      <w:r w:rsidRPr="00FB49FF">
        <w:rPr>
          <w:rFonts w:eastAsiaTheme="minorEastAsia" w:hint="cs"/>
          <w:sz w:val="28"/>
          <w:szCs w:val="28"/>
          <w:rtl/>
        </w:rPr>
        <w:t xml:space="preserve">           </w:t>
      </w:r>
      <w:r w:rsidRPr="00FB49FF">
        <w:rPr>
          <w:rFonts w:eastAsiaTheme="minorEastAsia" w:hint="cs"/>
          <w:color w:val="FF0000"/>
          <w:sz w:val="32"/>
          <w:szCs w:val="32"/>
          <w:u w:val="single"/>
          <w:rtl/>
        </w:rPr>
        <w:t>اختبار مادة قراءات (1) الفترة الأولى للصف الثاني مسار شرعي</w:t>
      </w:r>
    </w:p>
    <w:p w:rsidR="001050A2" w:rsidRDefault="00D8509E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 xml:space="preserve">اسم الطالبة </w:t>
      </w:r>
      <w:r>
        <w:rPr>
          <w:rFonts w:eastAsiaTheme="minorEastAsia" w:hint="cs"/>
          <w:sz w:val="32"/>
          <w:szCs w:val="32"/>
          <w:rtl/>
        </w:rPr>
        <w:t>:..................................................................</w:t>
      </w:r>
    </w:p>
    <w:p w:rsidR="001050A2" w:rsidRDefault="00D8509E" w:rsidP="001050A2">
      <w:pPr>
        <w:spacing w:after="200" w:line="276" w:lineRule="auto"/>
        <w:rPr>
          <w:rFonts w:eastAsiaTheme="minorEastAsia"/>
          <w:sz w:val="32"/>
          <w:szCs w:val="32"/>
          <w:u w:val="single"/>
          <w:rtl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-606288</wp:posOffset>
                </wp:positionH>
                <wp:positionV relativeFrom="paragraph">
                  <wp:posOffset>222387</wp:posOffset>
                </wp:positionV>
                <wp:extent cx="735137" cy="0"/>
                <wp:effectExtent l="0" t="0" r="2730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5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flip:x y;mso-height-percent:0;mso-height-relative:margin;mso-width-percent:0;mso-width-relative:margin;mso-wrap-distance-bottom:0;mso-wrap-distance-left:9pt;mso-wrap-distance-right:9pt;mso-wrap-distance-top:0;position:absolute;v-text-anchor:top;z-index:251660288" from="-47.74pt,17.51pt" to="10.15pt,17.51pt" fillcolor="this" stroked="t" strokecolor="black" strokeweight="0.5pt"/>
            </w:pict>
          </mc:Fallback>
        </mc:AlternateContent>
      </w:r>
      <w:r w:rsidRPr="00AB6178">
        <w:rPr>
          <w:rFonts w:eastAsiaTheme="minorEastAsia" w:hint="cs"/>
          <w:sz w:val="32"/>
          <w:szCs w:val="32"/>
          <w:u w:val="single"/>
          <w:rtl/>
        </w:rPr>
        <w:t>السؤال الأول :</w:t>
      </w:r>
    </w:p>
    <w:p w:rsidR="001050A2" w:rsidRPr="00447BA6" w:rsidRDefault="00D8509E" w:rsidP="001050A2">
      <w:pPr>
        <w:spacing w:after="200" w:line="276" w:lineRule="auto"/>
        <w:rPr>
          <w:rFonts w:asciiTheme="minorBidi" w:eastAsiaTheme="minorEastAsia" w:hAnsiTheme="minorBidi"/>
          <w:sz w:val="28"/>
          <w:szCs w:val="28"/>
          <w:u w:val="single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u w:val="single"/>
          <w:rtl/>
        </w:rPr>
        <w:t>أ / اختاري الإجابة الصحيحة من بين القوسين :</w:t>
      </w:r>
    </w:p>
    <w:p w:rsidR="001050A2" w:rsidRPr="00447BA6" w:rsidRDefault="00D8509E" w:rsidP="001050A2">
      <w:pPr>
        <w:spacing w:after="200" w:line="276" w:lineRule="auto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1ـ حكم تعلم علم القراءات</w:t>
      </w:r>
    </w:p>
    <w:p w:rsidR="001050A2" w:rsidRPr="00447BA6" w:rsidRDefault="00D8509E" w:rsidP="001050A2">
      <w:pPr>
        <w:spacing w:after="200" w:line="276" w:lineRule="auto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 ( فرض عين ـ  فرض كفاية ـ   واجب ) تعلماً وتعليماً .</w:t>
      </w:r>
    </w:p>
    <w:p w:rsidR="001050A2" w:rsidRPr="00447BA6" w:rsidRDefault="00D8509E" w:rsidP="001050A2">
      <w:pPr>
        <w:spacing w:after="200" w:line="276" w:lineRule="auto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2ـ علم جبريل الرسول ﷺ القرآن والقراءات في............ سنة </w:t>
      </w:r>
    </w:p>
    <w:p w:rsidR="001050A2" w:rsidRPr="00447BA6" w:rsidRDefault="00D8509E" w:rsidP="001050A2">
      <w:pPr>
        <w:spacing w:after="200" w:line="276" w:lineRule="auto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(ثلاث وعشرين     ـ أربع وعشرين  ـ خمس وعشرين )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3ـ أول من دون في علم القراءات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( عبدالله الشامي  ـ أبو عبيد القاسم بن سلام  ـ  خلف الكوفي )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4ـ من المفاهيم الأساسية في علم القراءات أن القراءات العشر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(متواترة  ـ   غير متواترة   ـ تخالف لغة </w:t>
      </w:r>
      <w:r w:rsidRPr="00447BA6">
        <w:rPr>
          <w:rFonts w:asciiTheme="minorBidi" w:eastAsiaTheme="minorEastAsia" w:hAnsiTheme="minorBidi"/>
          <w:sz w:val="28"/>
          <w:szCs w:val="28"/>
          <w:rtl/>
        </w:rPr>
        <w:t>العرب)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5ـ من عرف القراءات العشر الصغرى والكبرى يطلق عليه القارىء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( المبتدىء   ـ  المتوسط   ـ    المنتهي  )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6ـ من أهم أصحاب الاختيار في القراءات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(حمزة الكوفي   ـ  عبدالله بن عباس    ـ عبد الله بن مسعود  )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7ـ كل قراءة متواترة وافقت أحد المصاحف العثمانية ولو احتمالاً ووافقت العربية ولو بوجه ) يعد تعريفاً لـ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( الاختيار في القراءات ـ    القراءات المقبولة    ـ القراءات المردودة  )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ـ حكم منكر القراءات إذا كان عالماً متعمداً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(  شرك  ـ  كفر   ـ  نفاق أكبر  )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9ـ من ضوابط القراءات المردودة </w:t>
      </w:r>
    </w:p>
    <w:p w:rsidR="001050A2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( عدم التواتر     ـ مطابقتها لرسم المصحف    ـ مطابقتها للغة العرب) </w:t>
      </w:r>
    </w:p>
    <w:p w:rsidR="001050A2" w:rsidRPr="00447BA6" w:rsidRDefault="001050A2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lastRenderedPageBreak/>
        <w:t xml:space="preserve"> 10 ـ حكم تغير رسم المصحف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(  جائز   ـ  محرم    ـ  مكروه   )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11ـ أول من وضع نقط الأعراب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 ( أبو الأسود الدؤلي  ـ  نصر بن عاصم   ـ   يحيى بن يعمر )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12 ـ طريق معرفة الآي هو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( السماع من النبي ﷺ  ـ القياس   ـ الاستنتاج )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 xml:space="preserve">13 ـ أجمعوا على أن عدد آيات القرآن </w:t>
      </w:r>
    </w:p>
    <w:p w:rsidR="001050A2" w:rsidRPr="00447BA6" w:rsidRDefault="00D8509E" w:rsidP="001050A2">
      <w:pPr>
        <w:spacing w:after="200" w:line="276" w:lineRule="auto"/>
        <w:jc w:val="both"/>
        <w:rPr>
          <w:rFonts w:asciiTheme="minorBidi" w:eastAsiaTheme="minorEastAsia" w:hAnsiTheme="minorBidi"/>
          <w:sz w:val="28"/>
          <w:szCs w:val="28"/>
          <w:rtl/>
        </w:rPr>
      </w:pPr>
      <w:r w:rsidRPr="00447BA6">
        <w:rPr>
          <w:rFonts w:asciiTheme="minorBidi" w:eastAsiaTheme="minorEastAsia" w:hAnsiTheme="minorBidi"/>
          <w:sz w:val="28"/>
          <w:szCs w:val="28"/>
          <w:rtl/>
        </w:rPr>
        <w:t>( 6200   ـ 6300    ـ 6400 )</w:t>
      </w:r>
    </w:p>
    <w:p w:rsidR="001050A2" w:rsidRPr="009D4EF7" w:rsidRDefault="00D8509E" w:rsidP="001050A2">
      <w:pPr>
        <w:spacing w:after="200" w:line="276" w:lineRule="auto"/>
        <w:rPr>
          <w:rFonts w:eastAsiaTheme="minorEastAsia"/>
          <w:sz w:val="32"/>
          <w:szCs w:val="32"/>
          <w:u w:val="single"/>
          <w:rtl/>
        </w:rPr>
      </w:pPr>
      <w:r w:rsidRPr="009D4EF7">
        <w:rPr>
          <w:rFonts w:eastAsiaTheme="minorEastAsia" w:hint="cs"/>
          <w:sz w:val="32"/>
          <w:szCs w:val="32"/>
          <w:u w:val="single"/>
          <w:rtl/>
        </w:rPr>
        <w:t xml:space="preserve">ب /أذكري اثنين من شروط المقرىء ؟ </w:t>
      </w:r>
    </w:p>
    <w:p w:rsidR="001050A2" w:rsidRDefault="00D8509E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1.......................................................................................</w:t>
      </w:r>
    </w:p>
    <w:p w:rsidR="001050A2" w:rsidRDefault="00D8509E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2........................................................................................</w:t>
      </w:r>
    </w:p>
    <w:p w:rsidR="001050A2" w:rsidRDefault="00D8509E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 xml:space="preserve">ج / بيني الحكمة من نزول القرآن على سبعة أحرف ؟ </w:t>
      </w:r>
    </w:p>
    <w:p w:rsidR="001050A2" w:rsidRDefault="00D8509E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  <w:r>
        <w:rPr>
          <w:rFonts w:eastAsiaTheme="minorEastAsia" w:hint="cs"/>
          <w:sz w:val="32"/>
          <w:szCs w:val="32"/>
          <w:rtl/>
        </w:rPr>
        <w:t>1...........................................................................................2........................................................................................... 3...........................................................................................4..........................................................................................</w:t>
      </w: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Pr="001050A2" w:rsidRDefault="001050A2" w:rsidP="001050A2">
      <w:pPr>
        <w:spacing w:after="200" w:line="276" w:lineRule="auto"/>
        <w:rPr>
          <w:rFonts w:eastAsiaTheme="minorEastAsia"/>
          <w:sz w:val="32"/>
          <w:szCs w:val="32"/>
          <w:rtl/>
        </w:rPr>
      </w:pPr>
    </w:p>
    <w:p w:rsidR="001050A2" w:rsidRDefault="00D8509E" w:rsidP="001050A2">
      <w:pPr>
        <w:spacing w:after="200" w:line="276" w:lineRule="auto"/>
        <w:jc w:val="both"/>
        <w:rPr>
          <w:rFonts w:eastAsiaTheme="minorEastAsia"/>
          <w:sz w:val="32"/>
          <w:szCs w:val="32"/>
          <w:u w:val="single"/>
          <w:rtl/>
        </w:rPr>
      </w:pPr>
      <w:r w:rsidRPr="009C66EB">
        <w:rPr>
          <w:rFonts w:eastAsiaTheme="minorEastAsia" w:hint="cs"/>
          <w:sz w:val="32"/>
          <w:szCs w:val="32"/>
          <w:u w:val="single"/>
          <w:rtl/>
        </w:rPr>
        <w:t>السؤال الثاني :</w:t>
      </w:r>
    </w:p>
    <w:p w:rsidR="001050A2" w:rsidRDefault="00D8509E" w:rsidP="001050A2">
      <w:pPr>
        <w:spacing w:after="200" w:line="276" w:lineRule="auto"/>
        <w:rPr>
          <w:rFonts w:eastAsiaTheme="minorEastAsia"/>
          <w:sz w:val="28"/>
          <w:szCs w:val="28"/>
          <w:rtl/>
        </w:rPr>
      </w:pPr>
      <w:r>
        <w:rPr>
          <w:rFonts w:eastAsiaTheme="minorEastAsia" w:hint="cs"/>
          <w:sz w:val="32"/>
          <w:szCs w:val="32"/>
          <w:rtl/>
        </w:rPr>
        <w:t xml:space="preserve">أ/ </w:t>
      </w:r>
      <w:r w:rsidRPr="009C66EB">
        <w:rPr>
          <w:rFonts w:eastAsiaTheme="minorEastAsia" w:hint="cs"/>
          <w:sz w:val="28"/>
          <w:szCs w:val="28"/>
          <w:rtl/>
        </w:rPr>
        <w:t xml:space="preserve">صلي من العمود ( أ ) </w:t>
      </w:r>
      <w:r>
        <w:rPr>
          <w:rFonts w:eastAsiaTheme="minorEastAsia" w:hint="cs"/>
          <w:sz w:val="28"/>
          <w:szCs w:val="28"/>
          <w:rtl/>
        </w:rPr>
        <w:t>ب</w:t>
      </w:r>
      <w:r w:rsidRPr="009C66EB">
        <w:rPr>
          <w:rFonts w:eastAsiaTheme="minorEastAsia" w:hint="cs"/>
          <w:sz w:val="28"/>
          <w:szCs w:val="28"/>
          <w:rtl/>
        </w:rPr>
        <w:t xml:space="preserve">ما يناسبه من </w:t>
      </w:r>
      <w:r>
        <w:rPr>
          <w:rFonts w:eastAsiaTheme="minorEastAsia" w:hint="cs"/>
          <w:sz w:val="28"/>
          <w:szCs w:val="28"/>
          <w:rtl/>
        </w:rPr>
        <w:t xml:space="preserve">العمود </w:t>
      </w:r>
      <w:r w:rsidRPr="009C66EB">
        <w:rPr>
          <w:rFonts w:eastAsiaTheme="minorEastAsia" w:hint="cs"/>
          <w:sz w:val="28"/>
          <w:szCs w:val="28"/>
          <w:rtl/>
        </w:rPr>
        <w:t>( ب) بطريقة الترقيم  :</w:t>
      </w:r>
    </w:p>
    <w:tbl>
      <w:tblPr>
        <w:tblStyle w:val="TableGrid0"/>
        <w:tblpPr w:leftFromText="180" w:rightFromText="180" w:vertAnchor="page" w:horzAnchor="margin" w:tblpXSpec="center" w:tblpY="4861"/>
        <w:bidiVisual/>
        <w:tblW w:w="10927" w:type="dxa"/>
        <w:tblLook w:val="04A0" w:firstRow="1" w:lastRow="0" w:firstColumn="1" w:lastColumn="0" w:noHBand="0" w:noVBand="1"/>
      </w:tblPr>
      <w:tblGrid>
        <w:gridCol w:w="6941"/>
        <w:gridCol w:w="567"/>
        <w:gridCol w:w="3419"/>
      </w:tblGrid>
      <w:tr w:rsidR="008623DF" w:rsidTr="00DE120F">
        <w:trPr>
          <w:trHeight w:val="361"/>
        </w:trPr>
        <w:tc>
          <w:tcPr>
            <w:tcW w:w="6941" w:type="dxa"/>
          </w:tcPr>
          <w:p w:rsidR="001050A2" w:rsidRPr="00294339" w:rsidRDefault="00D8509E" w:rsidP="00DE120F">
            <w:pPr>
              <w:spacing w:after="200" w:line="276" w:lineRule="auto"/>
              <w:rPr>
                <w:rFonts w:eastAsiaTheme="minorEastAsia"/>
                <w:sz w:val="24"/>
                <w:szCs w:val="24"/>
                <w:rtl/>
              </w:rPr>
            </w:pPr>
            <w:r w:rsidRPr="003C0431">
              <w:rPr>
                <w:rFonts w:eastAsiaTheme="minorEastAsia" w:hint="cs"/>
                <w:sz w:val="32"/>
                <w:szCs w:val="32"/>
                <w:rtl/>
              </w:rPr>
              <w:t xml:space="preserve">                     ( أ ) </w:t>
            </w: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808080"/>
          </w:tcPr>
          <w:p w:rsidR="001050A2" w:rsidRPr="00294339" w:rsidRDefault="001050A2" w:rsidP="00DE120F">
            <w:pPr>
              <w:spacing w:after="200" w:line="276" w:lineRule="auto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3419" w:type="dxa"/>
          </w:tcPr>
          <w:p w:rsidR="001050A2" w:rsidRPr="00294339" w:rsidRDefault="00D8509E" w:rsidP="00DE120F">
            <w:pPr>
              <w:spacing w:after="200" w:line="276" w:lineRule="auto"/>
              <w:rPr>
                <w:rFonts w:eastAsiaTheme="minorEastAsia"/>
                <w:sz w:val="24"/>
                <w:szCs w:val="24"/>
                <w:rtl/>
              </w:rPr>
            </w:pPr>
            <w:r w:rsidRPr="003C0431">
              <w:rPr>
                <w:rFonts w:eastAsiaTheme="minorEastAsia" w:hint="cs"/>
                <w:sz w:val="36"/>
                <w:szCs w:val="36"/>
                <w:rtl/>
              </w:rPr>
              <w:t xml:space="preserve">           (  ب )</w:t>
            </w:r>
            <w:r>
              <w:rPr>
                <w:rFonts w:eastAsiaTheme="minorEastAsia" w:hint="cs"/>
                <w:sz w:val="24"/>
                <w:szCs w:val="24"/>
                <w:rtl/>
              </w:rPr>
              <w:t xml:space="preserve"> </w:t>
            </w:r>
          </w:p>
        </w:tc>
      </w:tr>
      <w:tr w:rsidR="008623DF" w:rsidTr="00DE120F">
        <w:trPr>
          <w:trHeight w:val="702"/>
        </w:trPr>
        <w:tc>
          <w:tcPr>
            <w:tcW w:w="6941" w:type="dxa"/>
          </w:tcPr>
          <w:p w:rsidR="001050A2" w:rsidRDefault="00D8509E" w:rsidP="001050A2">
            <w:pPr>
              <w:pStyle w:val="a3"/>
              <w:numPr>
                <w:ilvl w:val="0"/>
                <w:numId w:val="10"/>
              </w:num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هو خط المصحف الذي انتخبه الصحابة بأمر عثمان بن عفان مما كتب بين يدي الرسول </w:t>
            </w:r>
            <w:r>
              <w:rPr>
                <w:rFonts w:eastAsiaTheme="minorHAnsi"/>
                <w:sz w:val="28"/>
                <w:szCs w:val="28"/>
                <w:rtl/>
              </w:rPr>
              <w:t>ﷺ</w:t>
            </w:r>
          </w:p>
          <w:p w:rsidR="001050A2" w:rsidRPr="007D3E35" w:rsidRDefault="001050A2" w:rsidP="00DE120F">
            <w:pPr>
              <w:pStyle w:val="a3"/>
              <w:spacing w:after="200" w:line="276" w:lineRule="auto"/>
              <w:rPr>
                <w:rFonts w:eastAsia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1050A2" w:rsidRPr="00DD214F" w:rsidRDefault="001050A2" w:rsidP="00DE120F">
            <w:pPr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</w:tcPr>
          <w:p w:rsidR="001050A2" w:rsidRPr="00C92D23" w:rsidRDefault="00D8509E" w:rsidP="00DE120F">
            <w:pPr>
              <w:spacing w:after="200" w:line="276" w:lineRule="auto"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     علم القراءات </w:t>
            </w:r>
          </w:p>
        </w:tc>
      </w:tr>
      <w:tr w:rsidR="008623DF" w:rsidTr="00DE120F">
        <w:tc>
          <w:tcPr>
            <w:tcW w:w="6941" w:type="dxa"/>
          </w:tcPr>
          <w:p w:rsidR="001050A2" w:rsidRPr="003C0431" w:rsidRDefault="00D8509E" w:rsidP="001050A2">
            <w:pPr>
              <w:pStyle w:val="a3"/>
              <w:numPr>
                <w:ilvl w:val="0"/>
                <w:numId w:val="10"/>
              </w:numPr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32"/>
                <w:szCs w:val="32"/>
                <w:rtl/>
              </w:rPr>
              <w:t xml:space="preserve">كلمة أو كلمات لها مبدأ وختام في سور من القرأن </w:t>
            </w:r>
            <w:r w:rsidRPr="003C0431">
              <w:rPr>
                <w:rFonts w:eastAsia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</w:tcPr>
          <w:p w:rsidR="001050A2" w:rsidRPr="00DD214F" w:rsidRDefault="001050A2" w:rsidP="00DE120F">
            <w:pPr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</w:tcPr>
          <w:p w:rsidR="001050A2" w:rsidRPr="00C92D23" w:rsidRDefault="00D8509E" w:rsidP="00DE120F">
            <w:pPr>
              <w:spacing w:after="200" w:line="276" w:lineRule="auto"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     علم الرسم </w:t>
            </w:r>
          </w:p>
        </w:tc>
      </w:tr>
      <w:tr w:rsidR="008623DF" w:rsidTr="00DE120F">
        <w:tc>
          <w:tcPr>
            <w:tcW w:w="6941" w:type="dxa"/>
          </w:tcPr>
          <w:p w:rsidR="001050A2" w:rsidRPr="005323F2" w:rsidRDefault="00D8509E" w:rsidP="001050A2">
            <w:pPr>
              <w:pStyle w:val="a3"/>
              <w:numPr>
                <w:ilvl w:val="0"/>
                <w:numId w:val="10"/>
              </w:numPr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علم يعرف به كيفية النطق بالكلمات القرآنية وصيانتها عن التحريف والتغيير، والعلم بما يقرأ به كل من أئمة القراءة والتمييز بين ما يقرأ به وما لا يقرأ به . </w:t>
            </w:r>
          </w:p>
        </w:tc>
        <w:tc>
          <w:tcPr>
            <w:tcW w:w="567" w:type="dxa"/>
          </w:tcPr>
          <w:p w:rsidR="001050A2" w:rsidRPr="00DD214F" w:rsidRDefault="001050A2" w:rsidP="00DE120F">
            <w:pPr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</w:tcPr>
          <w:p w:rsidR="001050A2" w:rsidRPr="00256C6E" w:rsidRDefault="00D8509E" w:rsidP="00DE120F">
            <w:pPr>
              <w:spacing w:after="200" w:line="276" w:lineRule="auto"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     علم الضبط </w:t>
            </w:r>
          </w:p>
        </w:tc>
      </w:tr>
      <w:tr w:rsidR="008623DF" w:rsidTr="00DE120F">
        <w:tc>
          <w:tcPr>
            <w:tcW w:w="6941" w:type="dxa"/>
          </w:tcPr>
          <w:p w:rsidR="001050A2" w:rsidRDefault="00D8509E" w:rsidP="001050A2">
            <w:pPr>
              <w:pStyle w:val="a3"/>
              <w:numPr>
                <w:ilvl w:val="0"/>
                <w:numId w:val="10"/>
              </w:numPr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 w:hint="cs"/>
                <w:sz w:val="28"/>
                <w:szCs w:val="28"/>
                <w:rtl/>
              </w:rPr>
              <w:t xml:space="preserve">علم يعرف به ما يعرض للحرف من حركة أ وسكون أو شد أو مد </w:t>
            </w:r>
          </w:p>
        </w:tc>
        <w:tc>
          <w:tcPr>
            <w:tcW w:w="567" w:type="dxa"/>
          </w:tcPr>
          <w:p w:rsidR="001050A2" w:rsidRPr="00DD214F" w:rsidRDefault="001050A2" w:rsidP="00DE120F">
            <w:pPr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</w:tcPr>
          <w:p w:rsidR="001050A2" w:rsidRPr="00256C6E" w:rsidRDefault="00D8509E" w:rsidP="00DE120F">
            <w:pPr>
              <w:spacing w:after="200" w:line="276" w:lineRule="auto"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      علم عد الآي </w:t>
            </w:r>
          </w:p>
        </w:tc>
      </w:tr>
    </w:tbl>
    <w:p w:rsidR="00277E1E" w:rsidRDefault="00277E1E">
      <w:pPr>
        <w:spacing w:after="200" w:line="276" w:lineRule="auto"/>
        <w:rPr>
          <w:rFonts w:eastAsiaTheme="minorEastAsia"/>
        </w:rPr>
      </w:pPr>
    </w:p>
    <w:sectPr w:rsidR="00277E1E" w:rsidSect="006434FF">
      <w:footerReference w:type="default" r:id="rId10"/>
      <w:pgSz w:w="11906" w:h="16838"/>
      <w:pgMar w:top="1440" w:right="1800" w:bottom="1440" w:left="180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7D1" w:rsidRDefault="008F67D1">
      <w:pPr>
        <w:spacing w:after="0" w:line="240" w:lineRule="auto"/>
      </w:pPr>
      <w:r>
        <w:separator/>
      </w:r>
    </w:p>
  </w:endnote>
  <w:endnote w:type="continuationSeparator" w:id="0">
    <w:p w:rsidR="008F67D1" w:rsidRDefault="008F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:rsidR="009D08E1" w:rsidRDefault="00D8509E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23DF" w:rsidRDefault="008623DF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7D1" w:rsidRDefault="008F67D1">
      <w:pPr>
        <w:spacing w:after="0" w:line="240" w:lineRule="auto"/>
      </w:pPr>
      <w:r>
        <w:separator/>
      </w:r>
    </w:p>
  </w:footnote>
  <w:footnote w:type="continuationSeparator" w:id="0">
    <w:p w:rsidR="008F67D1" w:rsidRDefault="008F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918"/>
    <w:multiLevelType w:val="hybridMultilevel"/>
    <w:tmpl w:val="FCA01202"/>
    <w:lvl w:ilvl="0" w:tplc="B2FCE03C">
      <w:start w:val="1"/>
      <w:numFmt w:val="decimal"/>
      <w:lvlText w:val="%1-"/>
      <w:lvlJc w:val="left"/>
      <w:pPr>
        <w:ind w:left="733" w:hanging="360"/>
      </w:pPr>
      <w:rPr>
        <w:rFonts w:hint="default"/>
      </w:rPr>
    </w:lvl>
    <w:lvl w:ilvl="1" w:tplc="DD2456FC" w:tentative="1">
      <w:start w:val="1"/>
      <w:numFmt w:val="lowerLetter"/>
      <w:lvlText w:val="%2."/>
      <w:lvlJc w:val="left"/>
      <w:pPr>
        <w:ind w:left="1453" w:hanging="360"/>
      </w:pPr>
    </w:lvl>
    <w:lvl w:ilvl="2" w:tplc="63B6DC5E" w:tentative="1">
      <w:start w:val="1"/>
      <w:numFmt w:val="lowerRoman"/>
      <w:lvlText w:val="%3."/>
      <w:lvlJc w:val="right"/>
      <w:pPr>
        <w:ind w:left="2173" w:hanging="180"/>
      </w:pPr>
    </w:lvl>
    <w:lvl w:ilvl="3" w:tplc="A268137E" w:tentative="1">
      <w:start w:val="1"/>
      <w:numFmt w:val="decimal"/>
      <w:lvlText w:val="%4."/>
      <w:lvlJc w:val="left"/>
      <w:pPr>
        <w:ind w:left="2893" w:hanging="360"/>
      </w:pPr>
    </w:lvl>
    <w:lvl w:ilvl="4" w:tplc="3E047A3C" w:tentative="1">
      <w:start w:val="1"/>
      <w:numFmt w:val="lowerLetter"/>
      <w:lvlText w:val="%5."/>
      <w:lvlJc w:val="left"/>
      <w:pPr>
        <w:ind w:left="3613" w:hanging="360"/>
      </w:pPr>
    </w:lvl>
    <w:lvl w:ilvl="5" w:tplc="CC5C79DC" w:tentative="1">
      <w:start w:val="1"/>
      <w:numFmt w:val="lowerRoman"/>
      <w:lvlText w:val="%6."/>
      <w:lvlJc w:val="right"/>
      <w:pPr>
        <w:ind w:left="4333" w:hanging="180"/>
      </w:pPr>
    </w:lvl>
    <w:lvl w:ilvl="6" w:tplc="787A5392" w:tentative="1">
      <w:start w:val="1"/>
      <w:numFmt w:val="decimal"/>
      <w:lvlText w:val="%7."/>
      <w:lvlJc w:val="left"/>
      <w:pPr>
        <w:ind w:left="5053" w:hanging="360"/>
      </w:pPr>
    </w:lvl>
    <w:lvl w:ilvl="7" w:tplc="5EC88F4E" w:tentative="1">
      <w:start w:val="1"/>
      <w:numFmt w:val="lowerLetter"/>
      <w:lvlText w:val="%8."/>
      <w:lvlJc w:val="left"/>
      <w:pPr>
        <w:ind w:left="5773" w:hanging="360"/>
      </w:pPr>
    </w:lvl>
    <w:lvl w:ilvl="8" w:tplc="23443820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2C627456"/>
    <w:multiLevelType w:val="hybridMultilevel"/>
    <w:tmpl w:val="6E9A88E2"/>
    <w:lvl w:ilvl="0" w:tplc="4676AB1A">
      <w:start w:val="1"/>
      <w:numFmt w:val="decimal"/>
      <w:lvlText w:val="%1-"/>
      <w:lvlJc w:val="left"/>
      <w:pPr>
        <w:ind w:left="707" w:hanging="360"/>
      </w:pPr>
      <w:rPr>
        <w:rFonts w:hint="default"/>
      </w:rPr>
    </w:lvl>
    <w:lvl w:ilvl="1" w:tplc="A69A0980" w:tentative="1">
      <w:start w:val="1"/>
      <w:numFmt w:val="lowerLetter"/>
      <w:lvlText w:val="%2."/>
      <w:lvlJc w:val="left"/>
      <w:pPr>
        <w:ind w:left="1427" w:hanging="360"/>
      </w:pPr>
    </w:lvl>
    <w:lvl w:ilvl="2" w:tplc="DEDE94A2" w:tentative="1">
      <w:start w:val="1"/>
      <w:numFmt w:val="lowerRoman"/>
      <w:lvlText w:val="%3."/>
      <w:lvlJc w:val="right"/>
      <w:pPr>
        <w:ind w:left="2147" w:hanging="180"/>
      </w:pPr>
    </w:lvl>
    <w:lvl w:ilvl="3" w:tplc="7DEEAD82" w:tentative="1">
      <w:start w:val="1"/>
      <w:numFmt w:val="decimal"/>
      <w:lvlText w:val="%4."/>
      <w:lvlJc w:val="left"/>
      <w:pPr>
        <w:ind w:left="2867" w:hanging="360"/>
      </w:pPr>
    </w:lvl>
    <w:lvl w:ilvl="4" w:tplc="E7FEB586" w:tentative="1">
      <w:start w:val="1"/>
      <w:numFmt w:val="lowerLetter"/>
      <w:lvlText w:val="%5."/>
      <w:lvlJc w:val="left"/>
      <w:pPr>
        <w:ind w:left="3587" w:hanging="360"/>
      </w:pPr>
    </w:lvl>
    <w:lvl w:ilvl="5" w:tplc="8CD42D5A" w:tentative="1">
      <w:start w:val="1"/>
      <w:numFmt w:val="lowerRoman"/>
      <w:lvlText w:val="%6."/>
      <w:lvlJc w:val="right"/>
      <w:pPr>
        <w:ind w:left="4307" w:hanging="180"/>
      </w:pPr>
    </w:lvl>
    <w:lvl w:ilvl="6" w:tplc="2CF64596" w:tentative="1">
      <w:start w:val="1"/>
      <w:numFmt w:val="decimal"/>
      <w:lvlText w:val="%7."/>
      <w:lvlJc w:val="left"/>
      <w:pPr>
        <w:ind w:left="5027" w:hanging="360"/>
      </w:pPr>
    </w:lvl>
    <w:lvl w:ilvl="7" w:tplc="11C8A5BC" w:tentative="1">
      <w:start w:val="1"/>
      <w:numFmt w:val="lowerLetter"/>
      <w:lvlText w:val="%8."/>
      <w:lvlJc w:val="left"/>
      <w:pPr>
        <w:ind w:left="5747" w:hanging="360"/>
      </w:pPr>
    </w:lvl>
    <w:lvl w:ilvl="8" w:tplc="CCD0E1EA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3B236461"/>
    <w:multiLevelType w:val="hybridMultilevel"/>
    <w:tmpl w:val="CD76A170"/>
    <w:lvl w:ilvl="0" w:tplc="36247B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740BC32" w:tentative="1">
      <w:start w:val="1"/>
      <w:numFmt w:val="lowerLetter"/>
      <w:lvlText w:val="%2."/>
      <w:lvlJc w:val="left"/>
      <w:pPr>
        <w:ind w:left="1800" w:hanging="360"/>
      </w:pPr>
    </w:lvl>
    <w:lvl w:ilvl="2" w:tplc="824C3D82" w:tentative="1">
      <w:start w:val="1"/>
      <w:numFmt w:val="lowerRoman"/>
      <w:lvlText w:val="%3."/>
      <w:lvlJc w:val="right"/>
      <w:pPr>
        <w:ind w:left="2520" w:hanging="180"/>
      </w:pPr>
    </w:lvl>
    <w:lvl w:ilvl="3" w:tplc="31EC9798" w:tentative="1">
      <w:start w:val="1"/>
      <w:numFmt w:val="decimal"/>
      <w:lvlText w:val="%4."/>
      <w:lvlJc w:val="left"/>
      <w:pPr>
        <w:ind w:left="3240" w:hanging="360"/>
      </w:pPr>
    </w:lvl>
    <w:lvl w:ilvl="4" w:tplc="09ECEBB0" w:tentative="1">
      <w:start w:val="1"/>
      <w:numFmt w:val="lowerLetter"/>
      <w:lvlText w:val="%5."/>
      <w:lvlJc w:val="left"/>
      <w:pPr>
        <w:ind w:left="3960" w:hanging="360"/>
      </w:pPr>
    </w:lvl>
    <w:lvl w:ilvl="5" w:tplc="78F250D4" w:tentative="1">
      <w:start w:val="1"/>
      <w:numFmt w:val="lowerRoman"/>
      <w:lvlText w:val="%6."/>
      <w:lvlJc w:val="right"/>
      <w:pPr>
        <w:ind w:left="4680" w:hanging="180"/>
      </w:pPr>
    </w:lvl>
    <w:lvl w:ilvl="6" w:tplc="6108C6D2" w:tentative="1">
      <w:start w:val="1"/>
      <w:numFmt w:val="decimal"/>
      <w:lvlText w:val="%7."/>
      <w:lvlJc w:val="left"/>
      <w:pPr>
        <w:ind w:left="5400" w:hanging="360"/>
      </w:pPr>
    </w:lvl>
    <w:lvl w:ilvl="7" w:tplc="0DDE50E2" w:tentative="1">
      <w:start w:val="1"/>
      <w:numFmt w:val="lowerLetter"/>
      <w:lvlText w:val="%8."/>
      <w:lvlJc w:val="left"/>
      <w:pPr>
        <w:ind w:left="6120" w:hanging="360"/>
      </w:pPr>
    </w:lvl>
    <w:lvl w:ilvl="8" w:tplc="70F4BB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8E2D95"/>
    <w:multiLevelType w:val="hybridMultilevel"/>
    <w:tmpl w:val="1D88565A"/>
    <w:lvl w:ilvl="0" w:tplc="04EE6068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  <w:sz w:val="24"/>
      </w:rPr>
    </w:lvl>
    <w:lvl w:ilvl="1" w:tplc="EAC4EADE" w:tentative="1">
      <w:start w:val="1"/>
      <w:numFmt w:val="lowerLetter"/>
      <w:lvlText w:val="%2."/>
      <w:lvlJc w:val="left"/>
      <w:pPr>
        <w:ind w:left="1440" w:hanging="360"/>
      </w:pPr>
    </w:lvl>
    <w:lvl w:ilvl="2" w:tplc="E908988E" w:tentative="1">
      <w:start w:val="1"/>
      <w:numFmt w:val="lowerRoman"/>
      <w:lvlText w:val="%3."/>
      <w:lvlJc w:val="right"/>
      <w:pPr>
        <w:ind w:left="2160" w:hanging="180"/>
      </w:pPr>
    </w:lvl>
    <w:lvl w:ilvl="3" w:tplc="11DA20A0" w:tentative="1">
      <w:start w:val="1"/>
      <w:numFmt w:val="decimal"/>
      <w:lvlText w:val="%4."/>
      <w:lvlJc w:val="left"/>
      <w:pPr>
        <w:ind w:left="2880" w:hanging="360"/>
      </w:pPr>
    </w:lvl>
    <w:lvl w:ilvl="4" w:tplc="00D8DE24" w:tentative="1">
      <w:start w:val="1"/>
      <w:numFmt w:val="lowerLetter"/>
      <w:lvlText w:val="%5."/>
      <w:lvlJc w:val="left"/>
      <w:pPr>
        <w:ind w:left="3600" w:hanging="360"/>
      </w:pPr>
    </w:lvl>
    <w:lvl w:ilvl="5" w:tplc="CE40F8FE" w:tentative="1">
      <w:start w:val="1"/>
      <w:numFmt w:val="lowerRoman"/>
      <w:lvlText w:val="%6."/>
      <w:lvlJc w:val="right"/>
      <w:pPr>
        <w:ind w:left="4320" w:hanging="180"/>
      </w:pPr>
    </w:lvl>
    <w:lvl w:ilvl="6" w:tplc="F2B4AC6E" w:tentative="1">
      <w:start w:val="1"/>
      <w:numFmt w:val="decimal"/>
      <w:lvlText w:val="%7."/>
      <w:lvlJc w:val="left"/>
      <w:pPr>
        <w:ind w:left="5040" w:hanging="360"/>
      </w:pPr>
    </w:lvl>
    <w:lvl w:ilvl="7" w:tplc="88FEEB90" w:tentative="1">
      <w:start w:val="1"/>
      <w:numFmt w:val="lowerLetter"/>
      <w:lvlText w:val="%8."/>
      <w:lvlJc w:val="left"/>
      <w:pPr>
        <w:ind w:left="5760" w:hanging="360"/>
      </w:pPr>
    </w:lvl>
    <w:lvl w:ilvl="8" w:tplc="A6381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57D019EE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FEEEB274" w:tentative="1">
      <w:start w:val="1"/>
      <w:numFmt w:val="lowerLetter"/>
      <w:lvlText w:val="%2."/>
      <w:lvlJc w:val="left"/>
      <w:pPr>
        <w:ind w:left="1440" w:hanging="360"/>
      </w:pPr>
    </w:lvl>
    <w:lvl w:ilvl="2" w:tplc="BEB6C690" w:tentative="1">
      <w:start w:val="1"/>
      <w:numFmt w:val="lowerRoman"/>
      <w:lvlText w:val="%3."/>
      <w:lvlJc w:val="right"/>
      <w:pPr>
        <w:ind w:left="2160" w:hanging="180"/>
      </w:pPr>
    </w:lvl>
    <w:lvl w:ilvl="3" w:tplc="400C636C" w:tentative="1">
      <w:start w:val="1"/>
      <w:numFmt w:val="decimal"/>
      <w:lvlText w:val="%4."/>
      <w:lvlJc w:val="left"/>
      <w:pPr>
        <w:ind w:left="2880" w:hanging="360"/>
      </w:pPr>
    </w:lvl>
    <w:lvl w:ilvl="4" w:tplc="9ED24F4E" w:tentative="1">
      <w:start w:val="1"/>
      <w:numFmt w:val="lowerLetter"/>
      <w:lvlText w:val="%5."/>
      <w:lvlJc w:val="left"/>
      <w:pPr>
        <w:ind w:left="3600" w:hanging="360"/>
      </w:pPr>
    </w:lvl>
    <w:lvl w:ilvl="5" w:tplc="D8245420" w:tentative="1">
      <w:start w:val="1"/>
      <w:numFmt w:val="lowerRoman"/>
      <w:lvlText w:val="%6."/>
      <w:lvlJc w:val="right"/>
      <w:pPr>
        <w:ind w:left="4320" w:hanging="180"/>
      </w:pPr>
    </w:lvl>
    <w:lvl w:ilvl="6" w:tplc="C4208CCC" w:tentative="1">
      <w:start w:val="1"/>
      <w:numFmt w:val="decimal"/>
      <w:lvlText w:val="%7."/>
      <w:lvlJc w:val="left"/>
      <w:pPr>
        <w:ind w:left="5040" w:hanging="360"/>
      </w:pPr>
    </w:lvl>
    <w:lvl w:ilvl="7" w:tplc="0E0A0FF6" w:tentative="1">
      <w:start w:val="1"/>
      <w:numFmt w:val="lowerLetter"/>
      <w:lvlText w:val="%8."/>
      <w:lvlJc w:val="left"/>
      <w:pPr>
        <w:ind w:left="5760" w:hanging="360"/>
      </w:pPr>
    </w:lvl>
    <w:lvl w:ilvl="8" w:tplc="BFA80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A10A7A76">
      <w:start w:val="1"/>
      <w:numFmt w:val="decimal"/>
      <w:lvlText w:val="%1."/>
      <w:lvlJc w:val="left"/>
      <w:pPr>
        <w:ind w:left="720" w:hanging="360"/>
      </w:pPr>
    </w:lvl>
    <w:lvl w:ilvl="1" w:tplc="70E0C022" w:tentative="1">
      <w:start w:val="1"/>
      <w:numFmt w:val="lowerLetter"/>
      <w:lvlText w:val="%2."/>
      <w:lvlJc w:val="left"/>
      <w:pPr>
        <w:ind w:left="1440" w:hanging="360"/>
      </w:pPr>
    </w:lvl>
    <w:lvl w:ilvl="2" w:tplc="83862C6A" w:tentative="1">
      <w:start w:val="1"/>
      <w:numFmt w:val="lowerRoman"/>
      <w:lvlText w:val="%3."/>
      <w:lvlJc w:val="right"/>
      <w:pPr>
        <w:ind w:left="2160" w:hanging="180"/>
      </w:pPr>
    </w:lvl>
    <w:lvl w:ilvl="3" w:tplc="29420F94" w:tentative="1">
      <w:start w:val="1"/>
      <w:numFmt w:val="decimal"/>
      <w:lvlText w:val="%4."/>
      <w:lvlJc w:val="left"/>
      <w:pPr>
        <w:ind w:left="2880" w:hanging="360"/>
      </w:pPr>
    </w:lvl>
    <w:lvl w:ilvl="4" w:tplc="01E884D6" w:tentative="1">
      <w:start w:val="1"/>
      <w:numFmt w:val="lowerLetter"/>
      <w:lvlText w:val="%5."/>
      <w:lvlJc w:val="left"/>
      <w:pPr>
        <w:ind w:left="3600" w:hanging="360"/>
      </w:pPr>
    </w:lvl>
    <w:lvl w:ilvl="5" w:tplc="85440DC2" w:tentative="1">
      <w:start w:val="1"/>
      <w:numFmt w:val="lowerRoman"/>
      <w:lvlText w:val="%6."/>
      <w:lvlJc w:val="right"/>
      <w:pPr>
        <w:ind w:left="4320" w:hanging="180"/>
      </w:pPr>
    </w:lvl>
    <w:lvl w:ilvl="6" w:tplc="23B8D1FA" w:tentative="1">
      <w:start w:val="1"/>
      <w:numFmt w:val="decimal"/>
      <w:lvlText w:val="%7."/>
      <w:lvlJc w:val="left"/>
      <w:pPr>
        <w:ind w:left="5040" w:hanging="360"/>
      </w:pPr>
    </w:lvl>
    <w:lvl w:ilvl="7" w:tplc="E056E8CE" w:tentative="1">
      <w:start w:val="1"/>
      <w:numFmt w:val="lowerLetter"/>
      <w:lvlText w:val="%8."/>
      <w:lvlJc w:val="left"/>
      <w:pPr>
        <w:ind w:left="5760" w:hanging="360"/>
      </w:pPr>
    </w:lvl>
    <w:lvl w:ilvl="8" w:tplc="B9BCD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78CCACC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39DC3C4A">
      <w:start w:val="1"/>
      <w:numFmt w:val="lowerLetter"/>
      <w:lvlText w:val="%2."/>
      <w:lvlJc w:val="left"/>
      <w:pPr>
        <w:ind w:left="1175" w:hanging="360"/>
      </w:pPr>
    </w:lvl>
    <w:lvl w:ilvl="2" w:tplc="397A6602">
      <w:start w:val="1"/>
      <w:numFmt w:val="lowerRoman"/>
      <w:lvlText w:val="%3."/>
      <w:lvlJc w:val="right"/>
      <w:pPr>
        <w:ind w:left="1895" w:hanging="180"/>
      </w:pPr>
    </w:lvl>
    <w:lvl w:ilvl="3" w:tplc="C5667886" w:tentative="1">
      <w:start w:val="1"/>
      <w:numFmt w:val="decimal"/>
      <w:lvlText w:val="%4."/>
      <w:lvlJc w:val="left"/>
      <w:pPr>
        <w:ind w:left="2615" w:hanging="360"/>
      </w:pPr>
    </w:lvl>
    <w:lvl w:ilvl="4" w:tplc="4F8651CC" w:tentative="1">
      <w:start w:val="1"/>
      <w:numFmt w:val="lowerLetter"/>
      <w:lvlText w:val="%5."/>
      <w:lvlJc w:val="left"/>
      <w:pPr>
        <w:ind w:left="3335" w:hanging="360"/>
      </w:pPr>
    </w:lvl>
    <w:lvl w:ilvl="5" w:tplc="6C5EE98C" w:tentative="1">
      <w:start w:val="1"/>
      <w:numFmt w:val="lowerRoman"/>
      <w:lvlText w:val="%6."/>
      <w:lvlJc w:val="right"/>
      <w:pPr>
        <w:ind w:left="4055" w:hanging="180"/>
      </w:pPr>
    </w:lvl>
    <w:lvl w:ilvl="6" w:tplc="5DE810CA" w:tentative="1">
      <w:start w:val="1"/>
      <w:numFmt w:val="decimal"/>
      <w:lvlText w:val="%7."/>
      <w:lvlJc w:val="left"/>
      <w:pPr>
        <w:ind w:left="4775" w:hanging="360"/>
      </w:pPr>
    </w:lvl>
    <w:lvl w:ilvl="7" w:tplc="6E2897A8" w:tentative="1">
      <w:start w:val="1"/>
      <w:numFmt w:val="lowerLetter"/>
      <w:lvlText w:val="%8."/>
      <w:lvlJc w:val="left"/>
      <w:pPr>
        <w:ind w:left="5495" w:hanging="360"/>
      </w:pPr>
    </w:lvl>
    <w:lvl w:ilvl="8" w:tplc="B66CDAF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992A3C"/>
    <w:multiLevelType w:val="hybridMultilevel"/>
    <w:tmpl w:val="F4D08C5A"/>
    <w:lvl w:ilvl="0" w:tplc="6108C9F8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CD3C0E04" w:tentative="1">
      <w:start w:val="1"/>
      <w:numFmt w:val="lowerLetter"/>
      <w:lvlText w:val="%2."/>
      <w:lvlJc w:val="left"/>
      <w:pPr>
        <w:ind w:left="1440" w:hanging="360"/>
      </w:pPr>
    </w:lvl>
    <w:lvl w:ilvl="2" w:tplc="1D0E262C" w:tentative="1">
      <w:start w:val="1"/>
      <w:numFmt w:val="lowerRoman"/>
      <w:lvlText w:val="%3."/>
      <w:lvlJc w:val="right"/>
      <w:pPr>
        <w:ind w:left="2160" w:hanging="180"/>
      </w:pPr>
    </w:lvl>
    <w:lvl w:ilvl="3" w:tplc="C36C9028" w:tentative="1">
      <w:start w:val="1"/>
      <w:numFmt w:val="decimal"/>
      <w:lvlText w:val="%4."/>
      <w:lvlJc w:val="left"/>
      <w:pPr>
        <w:ind w:left="2880" w:hanging="360"/>
      </w:pPr>
    </w:lvl>
    <w:lvl w:ilvl="4" w:tplc="E1E6CF3A" w:tentative="1">
      <w:start w:val="1"/>
      <w:numFmt w:val="lowerLetter"/>
      <w:lvlText w:val="%5."/>
      <w:lvlJc w:val="left"/>
      <w:pPr>
        <w:ind w:left="3600" w:hanging="360"/>
      </w:pPr>
    </w:lvl>
    <w:lvl w:ilvl="5" w:tplc="6A360F00" w:tentative="1">
      <w:start w:val="1"/>
      <w:numFmt w:val="lowerRoman"/>
      <w:lvlText w:val="%6."/>
      <w:lvlJc w:val="right"/>
      <w:pPr>
        <w:ind w:left="4320" w:hanging="180"/>
      </w:pPr>
    </w:lvl>
    <w:lvl w:ilvl="6" w:tplc="D8745242" w:tentative="1">
      <w:start w:val="1"/>
      <w:numFmt w:val="decimal"/>
      <w:lvlText w:val="%7."/>
      <w:lvlJc w:val="left"/>
      <w:pPr>
        <w:ind w:left="5040" w:hanging="360"/>
      </w:pPr>
    </w:lvl>
    <w:lvl w:ilvl="7" w:tplc="26D41BA6" w:tentative="1">
      <w:start w:val="1"/>
      <w:numFmt w:val="lowerLetter"/>
      <w:lvlText w:val="%8."/>
      <w:lvlJc w:val="left"/>
      <w:pPr>
        <w:ind w:left="5760" w:hanging="360"/>
      </w:pPr>
    </w:lvl>
    <w:lvl w:ilvl="8" w:tplc="139CA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79AF"/>
    <w:multiLevelType w:val="hybridMultilevel"/>
    <w:tmpl w:val="6CF22096"/>
    <w:lvl w:ilvl="0" w:tplc="29F6275E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BD2A9E98" w:tentative="1">
      <w:start w:val="1"/>
      <w:numFmt w:val="lowerLetter"/>
      <w:lvlText w:val="%2."/>
      <w:lvlJc w:val="left"/>
      <w:pPr>
        <w:ind w:left="1440" w:hanging="360"/>
      </w:pPr>
    </w:lvl>
    <w:lvl w:ilvl="2" w:tplc="A1EA21D0" w:tentative="1">
      <w:start w:val="1"/>
      <w:numFmt w:val="lowerRoman"/>
      <w:lvlText w:val="%3."/>
      <w:lvlJc w:val="right"/>
      <w:pPr>
        <w:ind w:left="2160" w:hanging="180"/>
      </w:pPr>
    </w:lvl>
    <w:lvl w:ilvl="3" w:tplc="78049406" w:tentative="1">
      <w:start w:val="1"/>
      <w:numFmt w:val="decimal"/>
      <w:lvlText w:val="%4."/>
      <w:lvlJc w:val="left"/>
      <w:pPr>
        <w:ind w:left="2880" w:hanging="360"/>
      </w:pPr>
    </w:lvl>
    <w:lvl w:ilvl="4" w:tplc="2D962704" w:tentative="1">
      <w:start w:val="1"/>
      <w:numFmt w:val="lowerLetter"/>
      <w:lvlText w:val="%5."/>
      <w:lvlJc w:val="left"/>
      <w:pPr>
        <w:ind w:left="3600" w:hanging="360"/>
      </w:pPr>
    </w:lvl>
    <w:lvl w:ilvl="5" w:tplc="0BFE7EB2" w:tentative="1">
      <w:start w:val="1"/>
      <w:numFmt w:val="lowerRoman"/>
      <w:lvlText w:val="%6."/>
      <w:lvlJc w:val="right"/>
      <w:pPr>
        <w:ind w:left="4320" w:hanging="180"/>
      </w:pPr>
    </w:lvl>
    <w:lvl w:ilvl="6" w:tplc="DAC42614" w:tentative="1">
      <w:start w:val="1"/>
      <w:numFmt w:val="decimal"/>
      <w:lvlText w:val="%7."/>
      <w:lvlJc w:val="left"/>
      <w:pPr>
        <w:ind w:left="5040" w:hanging="360"/>
      </w:pPr>
    </w:lvl>
    <w:lvl w:ilvl="7" w:tplc="323A41D8" w:tentative="1">
      <w:start w:val="1"/>
      <w:numFmt w:val="lowerLetter"/>
      <w:lvlText w:val="%8."/>
      <w:lvlJc w:val="left"/>
      <w:pPr>
        <w:ind w:left="5760" w:hanging="360"/>
      </w:pPr>
    </w:lvl>
    <w:lvl w:ilvl="8" w:tplc="914EF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E42AF"/>
    <w:multiLevelType w:val="hybridMultilevel"/>
    <w:tmpl w:val="EA3A354C"/>
    <w:lvl w:ilvl="0" w:tplc="5BC06B1C">
      <w:start w:val="2"/>
      <w:numFmt w:val="decimal"/>
      <w:lvlText w:val="%1-"/>
      <w:lvlJc w:val="left"/>
      <w:pPr>
        <w:ind w:left="707" w:hanging="360"/>
      </w:pPr>
      <w:rPr>
        <w:rFonts w:hint="default"/>
      </w:rPr>
    </w:lvl>
    <w:lvl w:ilvl="1" w:tplc="680C21B4" w:tentative="1">
      <w:start w:val="1"/>
      <w:numFmt w:val="lowerLetter"/>
      <w:lvlText w:val="%2."/>
      <w:lvlJc w:val="left"/>
      <w:pPr>
        <w:ind w:left="1427" w:hanging="360"/>
      </w:pPr>
    </w:lvl>
    <w:lvl w:ilvl="2" w:tplc="77487414" w:tentative="1">
      <w:start w:val="1"/>
      <w:numFmt w:val="lowerRoman"/>
      <w:lvlText w:val="%3."/>
      <w:lvlJc w:val="right"/>
      <w:pPr>
        <w:ind w:left="2147" w:hanging="180"/>
      </w:pPr>
    </w:lvl>
    <w:lvl w:ilvl="3" w:tplc="A692D54E" w:tentative="1">
      <w:start w:val="1"/>
      <w:numFmt w:val="decimal"/>
      <w:lvlText w:val="%4."/>
      <w:lvlJc w:val="left"/>
      <w:pPr>
        <w:ind w:left="2867" w:hanging="360"/>
      </w:pPr>
    </w:lvl>
    <w:lvl w:ilvl="4" w:tplc="A1E08E66" w:tentative="1">
      <w:start w:val="1"/>
      <w:numFmt w:val="lowerLetter"/>
      <w:lvlText w:val="%5."/>
      <w:lvlJc w:val="left"/>
      <w:pPr>
        <w:ind w:left="3587" w:hanging="360"/>
      </w:pPr>
    </w:lvl>
    <w:lvl w:ilvl="5" w:tplc="5E461AC4" w:tentative="1">
      <w:start w:val="1"/>
      <w:numFmt w:val="lowerRoman"/>
      <w:lvlText w:val="%6."/>
      <w:lvlJc w:val="right"/>
      <w:pPr>
        <w:ind w:left="4307" w:hanging="180"/>
      </w:pPr>
    </w:lvl>
    <w:lvl w:ilvl="6" w:tplc="284EAC8A" w:tentative="1">
      <w:start w:val="1"/>
      <w:numFmt w:val="decimal"/>
      <w:lvlText w:val="%7."/>
      <w:lvlJc w:val="left"/>
      <w:pPr>
        <w:ind w:left="5027" w:hanging="360"/>
      </w:pPr>
    </w:lvl>
    <w:lvl w:ilvl="7" w:tplc="BF1894F2" w:tentative="1">
      <w:start w:val="1"/>
      <w:numFmt w:val="lowerLetter"/>
      <w:lvlText w:val="%8."/>
      <w:lvlJc w:val="left"/>
      <w:pPr>
        <w:ind w:left="5747" w:hanging="360"/>
      </w:pPr>
    </w:lvl>
    <w:lvl w:ilvl="8" w:tplc="7576D434" w:tentative="1">
      <w:start w:val="1"/>
      <w:numFmt w:val="lowerRoman"/>
      <w:lvlText w:val="%9."/>
      <w:lvlJc w:val="right"/>
      <w:pPr>
        <w:ind w:left="6467" w:hanging="180"/>
      </w:pPr>
    </w:lvl>
  </w:abstractNum>
  <w:num w:numId="1" w16cid:durableId="1074468542">
    <w:abstractNumId w:val="4"/>
  </w:num>
  <w:num w:numId="2" w16cid:durableId="795175990">
    <w:abstractNumId w:val="6"/>
  </w:num>
  <w:num w:numId="3" w16cid:durableId="1061561946">
    <w:abstractNumId w:val="5"/>
  </w:num>
  <w:num w:numId="4" w16cid:durableId="482434097">
    <w:abstractNumId w:val="8"/>
  </w:num>
  <w:num w:numId="5" w16cid:durableId="591741249">
    <w:abstractNumId w:val="7"/>
  </w:num>
  <w:num w:numId="6" w16cid:durableId="827287518">
    <w:abstractNumId w:val="1"/>
  </w:num>
  <w:num w:numId="7" w16cid:durableId="391393987">
    <w:abstractNumId w:val="0"/>
  </w:num>
  <w:num w:numId="8" w16cid:durableId="1120877365">
    <w:abstractNumId w:val="2"/>
  </w:num>
  <w:num w:numId="9" w16cid:durableId="1477726443">
    <w:abstractNumId w:val="9"/>
  </w:num>
  <w:num w:numId="10" w16cid:durableId="947156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53"/>
    <w:rsid w:val="0000224A"/>
    <w:rsid w:val="0003017A"/>
    <w:rsid w:val="00057111"/>
    <w:rsid w:val="00076CBA"/>
    <w:rsid w:val="0009644C"/>
    <w:rsid w:val="000A06A9"/>
    <w:rsid w:val="000A57A9"/>
    <w:rsid w:val="000E5423"/>
    <w:rsid w:val="000E7722"/>
    <w:rsid w:val="000F69B2"/>
    <w:rsid w:val="001050A2"/>
    <w:rsid w:val="00145183"/>
    <w:rsid w:val="00146989"/>
    <w:rsid w:val="001511FF"/>
    <w:rsid w:val="001626D3"/>
    <w:rsid w:val="0016342B"/>
    <w:rsid w:val="00170DC7"/>
    <w:rsid w:val="001B14F7"/>
    <w:rsid w:val="001C0885"/>
    <w:rsid w:val="001C6D33"/>
    <w:rsid w:val="001D1C3E"/>
    <w:rsid w:val="001D7048"/>
    <w:rsid w:val="001F7131"/>
    <w:rsid w:val="0023221C"/>
    <w:rsid w:val="00233D43"/>
    <w:rsid w:val="00241760"/>
    <w:rsid w:val="00251578"/>
    <w:rsid w:val="00256C6E"/>
    <w:rsid w:val="00257CF0"/>
    <w:rsid w:val="00265140"/>
    <w:rsid w:val="00277E1E"/>
    <w:rsid w:val="00294339"/>
    <w:rsid w:val="002C2A18"/>
    <w:rsid w:val="002D5A80"/>
    <w:rsid w:val="002E1CFD"/>
    <w:rsid w:val="002E2231"/>
    <w:rsid w:val="002F07CE"/>
    <w:rsid w:val="003010AD"/>
    <w:rsid w:val="00323765"/>
    <w:rsid w:val="00343E4E"/>
    <w:rsid w:val="0034432D"/>
    <w:rsid w:val="00355744"/>
    <w:rsid w:val="00365283"/>
    <w:rsid w:val="003963E8"/>
    <w:rsid w:val="003B523C"/>
    <w:rsid w:val="003C0431"/>
    <w:rsid w:val="003D1438"/>
    <w:rsid w:val="004129BC"/>
    <w:rsid w:val="004135C3"/>
    <w:rsid w:val="00425279"/>
    <w:rsid w:val="00432242"/>
    <w:rsid w:val="00433393"/>
    <w:rsid w:val="00433E9C"/>
    <w:rsid w:val="00444099"/>
    <w:rsid w:val="00447BA6"/>
    <w:rsid w:val="00480968"/>
    <w:rsid w:val="004A33DD"/>
    <w:rsid w:val="004E77CA"/>
    <w:rsid w:val="00521795"/>
    <w:rsid w:val="00523305"/>
    <w:rsid w:val="00531E88"/>
    <w:rsid w:val="005323F2"/>
    <w:rsid w:val="0053263B"/>
    <w:rsid w:val="0054518C"/>
    <w:rsid w:val="005561B5"/>
    <w:rsid w:val="00565048"/>
    <w:rsid w:val="0057083E"/>
    <w:rsid w:val="005713AA"/>
    <w:rsid w:val="00591122"/>
    <w:rsid w:val="005953AE"/>
    <w:rsid w:val="005A4BCA"/>
    <w:rsid w:val="005B4E9D"/>
    <w:rsid w:val="005B6486"/>
    <w:rsid w:val="00604DB4"/>
    <w:rsid w:val="00604FD8"/>
    <w:rsid w:val="0062274C"/>
    <w:rsid w:val="00631E27"/>
    <w:rsid w:val="00642895"/>
    <w:rsid w:val="00651D1F"/>
    <w:rsid w:val="006653B4"/>
    <w:rsid w:val="006B7D8D"/>
    <w:rsid w:val="006D2AFD"/>
    <w:rsid w:val="00710174"/>
    <w:rsid w:val="007144DB"/>
    <w:rsid w:val="007249D3"/>
    <w:rsid w:val="00727966"/>
    <w:rsid w:val="00750654"/>
    <w:rsid w:val="00752932"/>
    <w:rsid w:val="007553DD"/>
    <w:rsid w:val="007615A3"/>
    <w:rsid w:val="0076196D"/>
    <w:rsid w:val="00767480"/>
    <w:rsid w:val="007836D7"/>
    <w:rsid w:val="00792F64"/>
    <w:rsid w:val="007C1B3F"/>
    <w:rsid w:val="007D3E35"/>
    <w:rsid w:val="007E080F"/>
    <w:rsid w:val="00817A78"/>
    <w:rsid w:val="0083713F"/>
    <w:rsid w:val="008532CB"/>
    <w:rsid w:val="008623DF"/>
    <w:rsid w:val="0087189A"/>
    <w:rsid w:val="00895186"/>
    <w:rsid w:val="008B6AD0"/>
    <w:rsid w:val="008F67D1"/>
    <w:rsid w:val="009248B6"/>
    <w:rsid w:val="00935474"/>
    <w:rsid w:val="0095447C"/>
    <w:rsid w:val="009717C1"/>
    <w:rsid w:val="00987E92"/>
    <w:rsid w:val="009971FF"/>
    <w:rsid w:val="009A3D6E"/>
    <w:rsid w:val="009A43A6"/>
    <w:rsid w:val="009B6BE6"/>
    <w:rsid w:val="009C2072"/>
    <w:rsid w:val="009C66EB"/>
    <w:rsid w:val="009C711C"/>
    <w:rsid w:val="009D08E1"/>
    <w:rsid w:val="009D0958"/>
    <w:rsid w:val="009D4EF7"/>
    <w:rsid w:val="009F44B7"/>
    <w:rsid w:val="00A01D2E"/>
    <w:rsid w:val="00A1364C"/>
    <w:rsid w:val="00A43DDD"/>
    <w:rsid w:val="00A775F4"/>
    <w:rsid w:val="00A826DC"/>
    <w:rsid w:val="00A84A4D"/>
    <w:rsid w:val="00A93D46"/>
    <w:rsid w:val="00AA1619"/>
    <w:rsid w:val="00AB6178"/>
    <w:rsid w:val="00AD32A5"/>
    <w:rsid w:val="00AE133A"/>
    <w:rsid w:val="00AE7FEA"/>
    <w:rsid w:val="00AF0890"/>
    <w:rsid w:val="00AF2A10"/>
    <w:rsid w:val="00B0698A"/>
    <w:rsid w:val="00B23917"/>
    <w:rsid w:val="00B8766A"/>
    <w:rsid w:val="00B964EE"/>
    <w:rsid w:val="00BB318E"/>
    <w:rsid w:val="00BF6306"/>
    <w:rsid w:val="00C13417"/>
    <w:rsid w:val="00C32041"/>
    <w:rsid w:val="00C512DB"/>
    <w:rsid w:val="00C757C7"/>
    <w:rsid w:val="00C85263"/>
    <w:rsid w:val="00C92D23"/>
    <w:rsid w:val="00CD7DC5"/>
    <w:rsid w:val="00CE0B77"/>
    <w:rsid w:val="00CF63B1"/>
    <w:rsid w:val="00D16E56"/>
    <w:rsid w:val="00D5382D"/>
    <w:rsid w:val="00D546FB"/>
    <w:rsid w:val="00D5656A"/>
    <w:rsid w:val="00D73F5C"/>
    <w:rsid w:val="00D8509E"/>
    <w:rsid w:val="00DC15DC"/>
    <w:rsid w:val="00DD214F"/>
    <w:rsid w:val="00DD29F6"/>
    <w:rsid w:val="00DE120F"/>
    <w:rsid w:val="00DE7EC2"/>
    <w:rsid w:val="00DF063A"/>
    <w:rsid w:val="00E05967"/>
    <w:rsid w:val="00E124ED"/>
    <w:rsid w:val="00E35BD4"/>
    <w:rsid w:val="00E41997"/>
    <w:rsid w:val="00E61698"/>
    <w:rsid w:val="00E7176A"/>
    <w:rsid w:val="00E80127"/>
    <w:rsid w:val="00E8603B"/>
    <w:rsid w:val="00E934EF"/>
    <w:rsid w:val="00EC0EB2"/>
    <w:rsid w:val="00F402F0"/>
    <w:rsid w:val="00F741A3"/>
    <w:rsid w:val="00F91BE5"/>
    <w:rsid w:val="00F948D8"/>
    <w:rsid w:val="00FA6536"/>
    <w:rsid w:val="00FB49FF"/>
    <w:rsid w:val="00FC7880"/>
    <w:rsid w:val="00FE0CC7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2029482D-814D-4E8C-B049-CF93726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a1"/>
    <w:uiPriority w:val="59"/>
    <w:rsid w:val="0010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1583;&#1585;&#1608;&#1587;%20&#1575;&#1604;&#1578;&#1585;&#1605;%20&#1575;&#1604;&#1575;&#1608;&#1604;%20&#1578;&#1601;&#1587;&#1610;&#1585;%20&#1608;&#1602;&#1585;&#1575;&#1606;\&#8207;&#8207;&#1606;&#1605;&#1608;&#1584;&#1580;%20&#1571;&#1587;&#1574;&#1604;&#1577;%20&#1575;&#1582;&#1578;&#1576;&#1575;&#1585;%20&#1570;&#1604;&#1610;%20-%20&#1606;&#1587;&#1582;&#1577;.dotx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DF273-A531-4281-97C5-FA07A27BEB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‏‏نموذج%20أسئلة%20اختبار%20آلي%20-%20نسخة.dotx</Template>
  <TotalTime>1</TotalTime>
  <Pages>5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asem saleh</cp:lastModifiedBy>
  <cp:revision>2</cp:revision>
  <dcterms:created xsi:type="dcterms:W3CDTF">2024-09-27T23:35:00Z</dcterms:created>
  <dcterms:modified xsi:type="dcterms:W3CDTF">2024-09-27T23:35:00Z</dcterms:modified>
</cp:coreProperties>
</file>