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BF93" w14:textId="77777777" w:rsidR="006A5F79" w:rsidRPr="002363C0" w:rsidRDefault="00596343" w:rsidP="006A5F79">
      <w:pPr>
        <w:rPr>
          <w:rFonts w:asciiTheme="minorHAnsi" w:hAnsiTheme="minorHAnsi" w:cs="Times New Roman"/>
          <w:sz w:val="24"/>
          <w:szCs w:val="24"/>
          <w:rtl/>
        </w:rPr>
      </w:pPr>
      <w:r w:rsidRPr="002363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89A6FB9" wp14:editId="2B878AEC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1866900" cy="1200150"/>
            <wp:effectExtent l="0" t="0" r="0" b="0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3A">
        <w:rPr>
          <w:rFonts w:asciiTheme="minorHAnsi" w:hAnsiTheme="minorHAnsi" w:cstheme="minorHAnsi"/>
          <w:sz w:val="24"/>
          <w:szCs w:val="24"/>
        </w:rPr>
        <w:t xml:space="preserve">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المملكة العربية السعودية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</w:t>
      </w:r>
      <w:r w:rsidR="00BE5D92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="00BE5D92" w:rsidRPr="00BE5D92">
        <w:rPr>
          <w:rFonts w:asciiTheme="minorHAnsi" w:hAnsiTheme="minorHAnsi" w:cstheme="minorHAnsi" w:hint="cs"/>
          <w:sz w:val="24"/>
          <w:szCs w:val="24"/>
          <w:rtl/>
        </w:rPr>
        <w:t>مكتب تعليم شرق جدة</w:t>
      </w:r>
    </w:p>
    <w:p w14:paraId="27741DE1" w14:textId="77777777" w:rsidR="006A5F79" w:rsidRPr="002363C0" w:rsidRDefault="00596343" w:rsidP="006A5F79">
      <w:pPr>
        <w:rPr>
          <w:rFonts w:asciiTheme="minorHAnsi" w:hAnsiTheme="minorHAnsi" w:cs="Times New Roman"/>
          <w:sz w:val="24"/>
          <w:szCs w:val="24"/>
          <w:rtl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وزارة التعليم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مجمع الشاطئ التعليمي </w:t>
      </w:r>
    </w:p>
    <w:p w14:paraId="2CAB1269" w14:textId="77777777" w:rsidR="006A5F79" w:rsidRPr="002363C0" w:rsidRDefault="00596343" w:rsidP="006A5F79">
      <w:pPr>
        <w:rPr>
          <w:rFonts w:asciiTheme="minorHAnsi" w:hAnsiTheme="minorHAnsi" w:cs="Times New Roman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الإدارة العامة للتعليم بمحافظة جدة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         ثانوية الشاطئ - مسار ادارة الأعمال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   </w:t>
      </w:r>
    </w:p>
    <w:p w14:paraId="39EE1F89" w14:textId="77777777" w:rsidR="006A5F79" w:rsidRPr="006A5F79" w:rsidRDefault="00596343" w:rsidP="006A5F79">
      <w:pPr>
        <w:rPr>
          <w:rFonts w:asciiTheme="minorHAnsi" w:hAnsiTheme="minorHAnsi" w:cstheme="minorHAnsi"/>
          <w:sz w:val="24"/>
          <w:szCs w:val="24"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</w:t>
      </w:r>
    </w:p>
    <w:p w14:paraId="7F3C98FE" w14:textId="77777777" w:rsidR="00533C9B" w:rsidRDefault="00596343" w:rsidP="006A5F79">
      <w:pPr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B360F8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اخت</w:t>
      </w:r>
      <w:r w:rsidR="00B360F8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ب</w:t>
      </w:r>
      <w:r w:rsidRPr="002363C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ار فتر</w:t>
      </w:r>
      <w:r w:rsidR="00E915E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ي 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(</w:t>
      </w:r>
      <w:r w:rsidR="0017761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إدارة الفعاليات 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)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    </w:t>
      </w:r>
      <w:r w:rsidR="0017761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درجة الاختبار: 20       الدرجة المستحقة:(         )</w:t>
      </w:r>
    </w:p>
    <w:p w14:paraId="52C63A63" w14:textId="77777777" w:rsidR="00BF0286" w:rsidRPr="006A5F79" w:rsidRDefault="00596343" w:rsidP="002363C0">
      <w:pPr>
        <w:rPr>
          <w:rFonts w:asciiTheme="minorHAnsi" w:hAnsiTheme="minorHAnsi" w:cs="Times New Roman"/>
          <w:b/>
          <w:bCs/>
          <w:sz w:val="22"/>
          <w:szCs w:val="22"/>
          <w:rtl/>
        </w:rPr>
      </w:pPr>
      <w:r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اسم </w:t>
      </w:r>
      <w:r w:rsidR="009D42AB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>الطالب: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                                         </w:t>
      </w:r>
      <w:r w:rsidR="002363C0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                     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</w:t>
      </w:r>
    </w:p>
    <w:p w14:paraId="19BADA62" w14:textId="77777777" w:rsidR="004B443A" w:rsidRDefault="00596343" w:rsidP="000D16FC">
      <w:pPr>
        <w:rPr>
          <w:rFonts w:asciiTheme="minorHAnsi" w:hAnsiTheme="minorHAnsi" w:cs="Times New Roman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D579D6"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58A317" w14:textId="77777777" w:rsidR="00BF0286" w:rsidRPr="000D16FC" w:rsidRDefault="00596343" w:rsidP="000D16FC">
      <w:pPr>
        <w:rPr>
          <w:rFonts w:asciiTheme="minorHAnsi" w:hAnsiTheme="minorHAnsi" w:cs="Times New Roman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="000D16FC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الأو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ل: </w:t>
      </w:r>
      <w:r w:rsidR="000D16FC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ضع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علام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ة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(√) امام العبارة الصحيحة وعلامة (×) امام العبارة الخاطئة فيما يلي: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</w:t>
      </w:r>
      <w:r w:rsidR="0092637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/ </w:t>
      </w:r>
      <w:r w:rsidR="006D4BF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>)</w:t>
      </w:r>
      <w:r w:rsidR="006A5F7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50"/>
        <w:bidiVisual/>
        <w:tblW w:w="9572" w:type="dxa"/>
        <w:tblLook w:val="04A0" w:firstRow="1" w:lastRow="0" w:firstColumn="1" w:lastColumn="0" w:noHBand="0" w:noVBand="1"/>
      </w:tblPr>
      <w:tblGrid>
        <w:gridCol w:w="364"/>
        <w:gridCol w:w="8370"/>
        <w:gridCol w:w="838"/>
      </w:tblGrid>
      <w:tr w:rsidR="00325870" w14:paraId="209E6208" w14:textId="77777777" w:rsidTr="00555A1C">
        <w:tc>
          <w:tcPr>
            <w:tcW w:w="364" w:type="dxa"/>
          </w:tcPr>
          <w:p w14:paraId="537579C1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8370" w:type="dxa"/>
          </w:tcPr>
          <w:p w14:paraId="5CCCB721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الــــ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ــــــــــــــــــــــــــــع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ــــبــ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ـــــارة</w:t>
            </w:r>
          </w:p>
        </w:tc>
        <w:tc>
          <w:tcPr>
            <w:tcW w:w="838" w:type="dxa"/>
          </w:tcPr>
          <w:p w14:paraId="349A5AE9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325870" w14:paraId="1F594233" w14:textId="77777777" w:rsidTr="00555A1C">
        <w:tc>
          <w:tcPr>
            <w:tcW w:w="364" w:type="dxa"/>
          </w:tcPr>
          <w:p w14:paraId="77238806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70" w:type="dxa"/>
          </w:tcPr>
          <w:p w14:paraId="29263415" w14:textId="77777777" w:rsidR="004B443A" w:rsidRPr="00E915E7" w:rsidRDefault="00596343" w:rsidP="004B443A">
            <w:pPr>
              <w:spacing w:line="276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المعارض تُعد توع من الفعاليات، تنشئه</w:t>
            </w:r>
            <w:r w:rsidRPr="00E915E7">
              <w:rPr>
                <w:rFonts w:asciiTheme="minorHAnsi" w:hAnsiTheme="minorHAnsi" w:cstheme="minorHAnsi" w:hint="eastAsia"/>
                <w:sz w:val="26"/>
                <w:szCs w:val="26"/>
                <w:rtl/>
              </w:rPr>
              <w:t>ا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غالباً الحكومات والهيئات والمنظمات التجارية</w:t>
            </w:r>
            <w:r w:rsidR="00555A1C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والصناعية.</w:t>
            </w:r>
          </w:p>
        </w:tc>
        <w:tc>
          <w:tcPr>
            <w:tcW w:w="838" w:type="dxa"/>
          </w:tcPr>
          <w:p w14:paraId="39A8E4AB" w14:textId="77777777" w:rsidR="004B443A" w:rsidRPr="002363C0" w:rsidRDefault="00596343" w:rsidP="00555A1C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  <w:tr w:rsidR="00325870" w14:paraId="5FB6D99A" w14:textId="77777777" w:rsidTr="00555A1C">
        <w:tc>
          <w:tcPr>
            <w:tcW w:w="364" w:type="dxa"/>
          </w:tcPr>
          <w:p w14:paraId="3E4D5C58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70" w:type="dxa"/>
          </w:tcPr>
          <w:p w14:paraId="38DC7030" w14:textId="77777777" w:rsidR="004B443A" w:rsidRPr="00E915E7" w:rsidRDefault="00596343" w:rsidP="004B443A">
            <w:pPr>
              <w:spacing w:line="276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مضيف الفعالية هو شخص أو شركة يتم دعوتهم لحضور الفعالية.</w:t>
            </w:r>
          </w:p>
        </w:tc>
        <w:tc>
          <w:tcPr>
            <w:tcW w:w="838" w:type="dxa"/>
          </w:tcPr>
          <w:p w14:paraId="7BC8C191" w14:textId="77777777" w:rsidR="004B443A" w:rsidRPr="002363C0" w:rsidRDefault="00596343" w:rsidP="00555A1C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325870" w14:paraId="72896DE0" w14:textId="77777777" w:rsidTr="00555A1C">
        <w:tc>
          <w:tcPr>
            <w:tcW w:w="364" w:type="dxa"/>
          </w:tcPr>
          <w:p w14:paraId="04C6C171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70" w:type="dxa"/>
          </w:tcPr>
          <w:p w14:paraId="57F7AD05" w14:textId="77777777" w:rsidR="004B443A" w:rsidRPr="00E915E7" w:rsidRDefault="00596343" w:rsidP="004B443A">
            <w:pPr>
              <w:spacing w:line="276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ابرام تعاقد مع شركة أخرى لتقديم منتج أو خدمة معينة يسمى -</w:t>
            </w:r>
            <w:proofErr w:type="spellStart"/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تعهيد</w:t>
            </w:r>
            <w:proofErr w:type="spellEnd"/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خارجي-</w:t>
            </w:r>
          </w:p>
        </w:tc>
        <w:tc>
          <w:tcPr>
            <w:tcW w:w="838" w:type="dxa"/>
          </w:tcPr>
          <w:p w14:paraId="53B56FA8" w14:textId="77777777" w:rsidR="004B443A" w:rsidRPr="002363C0" w:rsidRDefault="00596343" w:rsidP="00555A1C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  <w:tr w:rsidR="00325870" w14:paraId="5106702B" w14:textId="77777777" w:rsidTr="00555A1C">
        <w:tc>
          <w:tcPr>
            <w:tcW w:w="364" w:type="dxa"/>
          </w:tcPr>
          <w:p w14:paraId="1D490F28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70" w:type="dxa"/>
          </w:tcPr>
          <w:p w14:paraId="16D730D9" w14:textId="77777777" w:rsidR="004B443A" w:rsidRPr="00E915E7" w:rsidRDefault="00596343" w:rsidP="004B443A">
            <w:pPr>
              <w:spacing w:line="276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الطلب الذي تلبه الفعالية </w:t>
            </w:r>
            <w:r w:rsidR="00E915E7"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الحالية،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ف</w:t>
            </w:r>
            <w:r w:rsidRPr="00E915E7">
              <w:rPr>
                <w:rFonts w:asciiTheme="minorHAnsi" w:hAnsiTheme="minorHAnsi" w:cstheme="minorHAnsi" w:hint="eastAsia"/>
                <w:sz w:val="26"/>
                <w:szCs w:val="26"/>
                <w:rtl/>
              </w:rPr>
              <w:t>ي</w:t>
            </w: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الحقيقة هو طلب مستقبلي.</w:t>
            </w:r>
          </w:p>
        </w:tc>
        <w:tc>
          <w:tcPr>
            <w:tcW w:w="838" w:type="dxa"/>
          </w:tcPr>
          <w:p w14:paraId="5879BAF7" w14:textId="77777777" w:rsidR="004B443A" w:rsidRPr="002363C0" w:rsidRDefault="00596343" w:rsidP="00555A1C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325870" w14:paraId="7DC2BDB6" w14:textId="77777777" w:rsidTr="00555A1C">
        <w:tc>
          <w:tcPr>
            <w:tcW w:w="364" w:type="dxa"/>
          </w:tcPr>
          <w:p w14:paraId="7F0A04AC" w14:textId="77777777" w:rsidR="004B443A" w:rsidRPr="002363C0" w:rsidRDefault="0059634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70" w:type="dxa"/>
          </w:tcPr>
          <w:p w14:paraId="3E623FA2" w14:textId="77777777" w:rsidR="004B443A" w:rsidRPr="00E915E7" w:rsidRDefault="00596343" w:rsidP="004B443A">
            <w:pPr>
              <w:spacing w:line="276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E915E7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منطقة (العُلا) يمكن اعتبارها منطقة جذب.</w:t>
            </w:r>
          </w:p>
        </w:tc>
        <w:tc>
          <w:tcPr>
            <w:tcW w:w="838" w:type="dxa"/>
          </w:tcPr>
          <w:p w14:paraId="5A2FFB26" w14:textId="77777777" w:rsidR="004B443A" w:rsidRPr="002363C0" w:rsidRDefault="00596343" w:rsidP="00555A1C">
            <w:pPr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√</w:t>
            </w:r>
          </w:p>
        </w:tc>
      </w:tr>
    </w:tbl>
    <w:p w14:paraId="32F4F850" w14:textId="77777777" w:rsidR="004B443A" w:rsidRPr="006D4BF9" w:rsidRDefault="004B443A" w:rsidP="006A5F79">
      <w:pPr>
        <w:spacing w:line="276" w:lineRule="auto"/>
        <w:jc w:val="lowKashida"/>
        <w:rPr>
          <w:rFonts w:asciiTheme="minorHAnsi" w:hAnsiTheme="minorHAnsi" w:cs="Times New Roman"/>
          <w:b/>
          <w:bCs/>
          <w:sz w:val="24"/>
          <w:szCs w:val="24"/>
          <w:rtl/>
        </w:rPr>
      </w:pPr>
    </w:p>
    <w:p w14:paraId="7AE6DF03" w14:textId="77777777" w:rsidR="00E21365" w:rsidRPr="00F736F5" w:rsidRDefault="00596343" w:rsidP="006A5F79">
      <w:pPr>
        <w:spacing w:line="276" w:lineRule="auto"/>
        <w:jc w:val="lowKashida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="00510743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الثاني: </w:t>
      </w:r>
      <w:r w:rsidR="00510743"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>
        <w:rPr>
          <w:rFonts w:asciiTheme="minorHAnsi" w:hAnsiTheme="minorHAnsi" w:cstheme="minorHAnsi"/>
          <w:b/>
          <w:bCs/>
          <w:sz w:val="24"/>
          <w:szCs w:val="24"/>
          <w:rtl/>
        </w:rPr>
        <w:t>اختر الاجابة الصحيحة فيما يلي: -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(        /   </w:t>
      </w:r>
      <w:r w:rsidR="00D96520">
        <w:rPr>
          <w:rFonts w:asciiTheme="minorHAnsi" w:hAnsiTheme="minorHAnsi" w:cstheme="minorHAnsi" w:hint="cs"/>
          <w:b/>
          <w:bCs/>
          <w:sz w:val="24"/>
          <w:szCs w:val="24"/>
          <w:rtl/>
        </w:rPr>
        <w:t>1</w:t>
      </w:r>
      <w:r w:rsidR="006D4BF9">
        <w:rPr>
          <w:rFonts w:asciiTheme="minorHAnsi" w:hAnsiTheme="minorHAnsi" w:cstheme="minorHAnsi" w:hint="cs"/>
          <w:b/>
          <w:bCs/>
          <w:sz w:val="24"/>
          <w:szCs w:val="24"/>
          <w:rtl/>
        </w:rPr>
        <w:t>5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)</w:t>
      </w:r>
    </w:p>
    <w:p w14:paraId="06068103" w14:textId="77777777" w:rsidR="00E21365" w:rsidRPr="0017761B" w:rsidRDefault="00596343" w:rsidP="00EE3BB0">
      <w:pPr>
        <w:spacing w:line="276" w:lineRule="auto"/>
        <w:ind w:left="141"/>
        <w:jc w:val="lowKashida"/>
        <w:rPr>
          <w:rFonts w:asciiTheme="minorHAnsi" w:hAnsiTheme="minorHAnsi" w:cstheme="minorHAnsi"/>
          <w:color w:val="0D0D0D"/>
          <w:sz w:val="26"/>
          <w:szCs w:val="26"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1</w:t>
      </w:r>
      <w:r w:rsidR="0092637C"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6D4BF9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الأشخاص الذين يحضرون فعالية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-</w:t>
      </w:r>
    </w:p>
    <w:p w14:paraId="428FFA6D" w14:textId="77777777" w:rsidR="0017761B" w:rsidRPr="0017761B" w:rsidRDefault="00596343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="006D4BF9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الرعاة      </w:t>
      </w:r>
      <w:r w:rsidR="00EB299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2363C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E3BB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</w:t>
      </w:r>
      <w:r w:rsidR="00EE3BB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2363C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</w:t>
      </w:r>
      <w:r w:rsidR="006D4BF9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حضور</w:t>
      </w:r>
      <w:r w:rsidR="009E0241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EB299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B299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المقاولون</w:t>
      </w:r>
      <w:r w:rsidR="00EB299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</w:p>
    <w:p w14:paraId="2886F321" w14:textId="77777777" w:rsidR="002363C0" w:rsidRPr="0017761B" w:rsidRDefault="00596343" w:rsidP="00D96520">
      <w:pPr>
        <w:spacing w:line="276" w:lineRule="auto"/>
        <w:jc w:val="lowKashida"/>
        <w:rPr>
          <w:rFonts w:asciiTheme="minorHAnsi" w:hAnsiTheme="minorHAnsi" w:cs="Times New Roman"/>
          <w:b/>
          <w:bCs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9E0241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21365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</w:p>
    <w:p w14:paraId="5C29F00F" w14:textId="77777777" w:rsidR="00E21365" w:rsidRPr="0017761B" w:rsidRDefault="0059634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2-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تتسم بالرونق أو الرسمية: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</w:p>
    <w:p w14:paraId="4FEB5CB2" w14:textId="77777777" w:rsidR="00FE10E0" w:rsidRPr="0017761B" w:rsidRDefault="00596343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D96520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D96520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96520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احتفالية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96520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="00D9652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مهرجان</w:t>
      </w:r>
    </w:p>
    <w:p w14:paraId="134FEC10" w14:textId="77777777" w:rsidR="0017761B" w:rsidRPr="0017761B" w:rsidRDefault="0017761B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7C1FDBA7" w14:textId="77777777" w:rsidR="00FE10E0" w:rsidRPr="0017761B" w:rsidRDefault="00596343" w:rsidP="008D3EA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3-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عناصر الفعاليات التي قد لا تكون معروفة بالكامل مقدماً</w:t>
      </w:r>
      <w:r w:rsidR="00EB299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6D3A9E8F" w14:textId="77777777" w:rsidR="00D96520" w:rsidRPr="0017761B" w:rsidRDefault="00596343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تعقيد في الفعاليات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عدم اليقين في الفعاليات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اليقين في الفعاليات</w:t>
      </w:r>
    </w:p>
    <w:p w14:paraId="7CE1CEC1" w14:textId="77777777" w:rsidR="0017761B" w:rsidRPr="0017761B" w:rsidRDefault="0017761B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7DC5B739" w14:textId="77777777" w:rsidR="00CF6ED6" w:rsidRPr="0017761B" w:rsidRDefault="0059634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4-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متوسطة الى كبيرة الحجم ذات اهتمام وطني أو دولي كبير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 -</w:t>
      </w:r>
    </w:p>
    <w:p w14:paraId="25130251" w14:textId="77777777" w:rsidR="00205F0F" w:rsidRPr="0017761B" w:rsidRDefault="0059634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كبيرة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متوسطة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 صغرى</w:t>
      </w:r>
    </w:p>
    <w:p w14:paraId="654C9399" w14:textId="77777777" w:rsidR="0017761B" w:rsidRPr="0017761B" w:rsidRDefault="0017761B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45C73AEF" w14:textId="77777777" w:rsidR="00CF6ED6" w:rsidRPr="0017761B" w:rsidRDefault="00596343" w:rsidP="00BC1735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5-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قائم على الأنواع أو الفئات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072CC150" w14:textId="77777777" w:rsidR="00750F71" w:rsidRPr="0017761B" w:rsidRDefault="0059634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أ)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تكويني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نوعي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تصنيف خاص</w:t>
      </w:r>
    </w:p>
    <w:p w14:paraId="5B00CF69" w14:textId="77777777" w:rsidR="0017761B" w:rsidRPr="0017761B" w:rsidRDefault="0017761B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4921D592" w14:textId="77777777" w:rsidR="00750F71" w:rsidRPr="0017761B" w:rsidRDefault="0059634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6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شيء لا يمكن حمله أو لمسه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320B277E" w14:textId="77777777" w:rsidR="00750F71" w:rsidRPr="0017761B" w:rsidRDefault="0059634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ملموس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غير ملموس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8D3EA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لا شيء</w:t>
      </w:r>
    </w:p>
    <w:p w14:paraId="70F6E45D" w14:textId="77777777" w:rsidR="0017761B" w:rsidRPr="0017761B" w:rsidRDefault="0017761B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4AA3AA96" w14:textId="77777777" w:rsidR="00750F71" w:rsidRPr="0017761B" w:rsidRDefault="0059634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7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إطار عمل للإنتاجية، وترتيب الأولويات، وإدارة الوقت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: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</w:p>
    <w:p w14:paraId="03D41E6D" w14:textId="77777777" w:rsidR="00750F71" w:rsidRPr="0017761B" w:rsidRDefault="0059634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مصفوفة </w:t>
      </w:r>
      <w:proofErr w:type="spellStart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ايزنهاور</w:t>
      </w:r>
      <w:proofErr w:type="spellEnd"/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تحليل </w:t>
      </w:r>
      <w:proofErr w:type="spellStart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بيستل</w:t>
      </w:r>
      <w:proofErr w:type="spellEnd"/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التحلي الرباعي</w:t>
      </w:r>
    </w:p>
    <w:p w14:paraId="7B9FFE95" w14:textId="77777777" w:rsidR="0017761B" w:rsidRPr="0017761B" w:rsidRDefault="0017761B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43F682CE" w14:textId="77777777" w:rsidR="00510743" w:rsidRPr="0017761B" w:rsidRDefault="0059634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8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وحدة إدارية تنشأ أو شخص يكلف بمهام عمل السكرتارية لمشروع محدد ينتهي بانتهاء المشروع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6304E93B" w14:textId="77777777" w:rsidR="00510743" w:rsidRPr="0017761B" w:rsidRDefault="00596343" w:rsidP="00E915E7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lastRenderedPageBreak/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التحلي الرباعي</w:t>
      </w:r>
      <w:r w:rsidR="00ED1A72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تحليل </w:t>
      </w:r>
      <w:proofErr w:type="spellStart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بيستل</w:t>
      </w:r>
      <w:proofErr w:type="spellEnd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>)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مصفوفة </w:t>
      </w:r>
      <w:proofErr w:type="spellStart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ايزنهاور</w:t>
      </w:r>
      <w:proofErr w:type="spellEnd"/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ED1A72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</w:t>
      </w:r>
    </w:p>
    <w:p w14:paraId="4E7478D0" w14:textId="77777777" w:rsidR="00E915E7" w:rsidRDefault="00E915E7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654BB17B" w14:textId="77777777" w:rsidR="00E915E7" w:rsidRPr="00E915E7" w:rsidRDefault="00596343" w:rsidP="00E915E7">
      <w:pPr>
        <w:spacing w:line="276" w:lineRule="auto"/>
        <w:jc w:val="lowKashida"/>
        <w:rPr>
          <w:rFonts w:asciiTheme="minorHAnsi" w:hAnsiTheme="minorHAnsi" w:cs="Times New Roman"/>
          <w:b/>
          <w:bCs/>
          <w:color w:val="0D0D0D"/>
          <w:sz w:val="26"/>
          <w:szCs w:val="26"/>
          <w:u w:val="single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E915E7">
        <w:rPr>
          <w:rFonts w:asciiTheme="minorHAnsi" w:hAnsiTheme="minorHAnsi" w:cstheme="minorHAnsi" w:hint="cs"/>
          <w:b/>
          <w:bCs/>
          <w:color w:val="0D0D0D"/>
          <w:sz w:val="26"/>
          <w:szCs w:val="26"/>
          <w:u w:val="single"/>
          <w:rtl/>
        </w:rPr>
        <w:t>- تابع السؤال الثاني</w:t>
      </w:r>
    </w:p>
    <w:p w14:paraId="23E4A76F" w14:textId="77777777" w:rsidR="00E915E7" w:rsidRPr="0017761B" w:rsidRDefault="00E915E7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15F80872" w14:textId="77777777" w:rsidR="00510743" w:rsidRPr="0017761B" w:rsidRDefault="0059634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9</w:t>
      </w:r>
      <w:r w:rsidRPr="0017761B">
        <w:rPr>
          <w:rFonts w:asciiTheme="minorHAnsi" w:hAnsiTheme="minorHAnsi" w:cstheme="minorHAnsi"/>
          <w:color w:val="0D0D0D"/>
          <w:sz w:val="26"/>
          <w:szCs w:val="26"/>
          <w:u w:val="single"/>
          <w:rtl/>
        </w:rPr>
        <w:t>-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اختصار استجابة لدعوة حضور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6768BCF4" w14:textId="77777777" w:rsidR="00510743" w:rsidRPr="0017761B" w:rsidRDefault="0059634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استجابة لدعوة حضور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استجابة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دعوات</w:t>
      </w:r>
    </w:p>
    <w:p w14:paraId="3825B7AE" w14:textId="77777777" w:rsidR="0017761B" w:rsidRPr="0017761B" w:rsidRDefault="0017761B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1A045C4A" w14:textId="77777777" w:rsidR="00510743" w:rsidRPr="0017761B" w:rsidRDefault="00596343" w:rsidP="0017761B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u w:val="single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10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قياس مدى تأثير سعر السلع والخدمات على رغبة العملاء بالشراء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345540B3" w14:textId="77777777" w:rsidR="00F736F5" w:rsidRPr="0017761B" w:rsidRDefault="00596343" w:rsidP="000D16FC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="00510743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حساسية السعر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510743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510743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التسعير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</w:t>
      </w:r>
      <w:r w:rsidR="00D579D6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510743"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="00510743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ED1A72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مستوى السعر</w:t>
      </w:r>
    </w:p>
    <w:p w14:paraId="459FE73F" w14:textId="77777777" w:rsidR="0017761B" w:rsidRPr="0017761B" w:rsidRDefault="0017761B" w:rsidP="000D16FC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22773C06" w14:textId="77777777" w:rsidR="00ED1A72" w:rsidRPr="0017761B" w:rsidRDefault="00596343" w:rsidP="00ED1A72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11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-</w:t>
      </w:r>
      <w:r w:rsidR="0078569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ميزه أو نشاط بشكل جزئي من 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-</w:t>
      </w:r>
      <w:r w:rsidR="0078569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:</w:t>
      </w:r>
    </w:p>
    <w:p w14:paraId="53466761" w14:textId="77777777" w:rsidR="00ED1A72" w:rsidRPr="0017761B" w:rsidRDefault="00596343" w:rsidP="00ED1A72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78569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مكون الفعالية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78569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فعالية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785690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احتفالية</w:t>
      </w:r>
    </w:p>
    <w:p w14:paraId="4EF8CCBA" w14:textId="77777777" w:rsidR="0017761B" w:rsidRPr="0017761B" w:rsidRDefault="0017761B" w:rsidP="00ED1A72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39D2E944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12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نطاق المكونات التي يجب وجودها لمنح الفعالية أفضل فرص النجاح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6B4BAC8B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مزيج مكونات الفعاليات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المزيج الترويجي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المزيج التسويقي</w:t>
      </w:r>
    </w:p>
    <w:p w14:paraId="51273E57" w14:textId="77777777" w:rsidR="0017761B" w:rsidRPr="0017761B" w:rsidRDefault="0017761B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698F7462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13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فئة من العملاء لهم خصائص مشتركة جمعوا معاً لأغراض تسويقية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3F70B934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العملاء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العملاء الحاليون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شريحة من السوق</w:t>
      </w:r>
    </w:p>
    <w:p w14:paraId="627DE56B" w14:textId="77777777" w:rsidR="0017761B" w:rsidRPr="0017761B" w:rsidRDefault="0017761B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12D7186F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14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الأسباب المهيمنة لتنفيذ فعالية أو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استضافتها أو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حضورها أو المشاركة فيها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60D116A4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الدوافع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الدوافع الثانوية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الدوافع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الأساسية</w:t>
      </w:r>
    </w:p>
    <w:p w14:paraId="505E73E2" w14:textId="77777777" w:rsidR="0017761B" w:rsidRPr="0017761B" w:rsidRDefault="0017761B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</w:p>
    <w:p w14:paraId="52908AEE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u w:val="single"/>
          <w:rtl/>
        </w:rPr>
        <w:t>15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-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أي منتجات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أو خدمات أو نتائج يجب اكمالها لتنفيذ مشروع مثل الفعالية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: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-</w:t>
      </w:r>
    </w:p>
    <w:p w14:paraId="0E2EA089" w14:textId="77777777" w:rsidR="00785690" w:rsidRPr="0017761B" w:rsidRDefault="00596343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6"/>
          <w:szCs w:val="26"/>
          <w:rtl/>
        </w:rPr>
      </w:pP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أ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)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مستقبلي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 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 xml:space="preserve">ب)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حالي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</w:t>
      </w:r>
      <w:r w:rsidR="00E915E7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                       </w:t>
      </w:r>
      <w:r w:rsidRPr="0017761B">
        <w:rPr>
          <w:rFonts w:asciiTheme="minorHAnsi" w:hAnsiTheme="minorHAnsi" w:cstheme="minorHAnsi"/>
          <w:color w:val="0D0D0D"/>
          <w:sz w:val="26"/>
          <w:szCs w:val="26"/>
          <w:rtl/>
        </w:rPr>
        <w:t>ج)</w:t>
      </w:r>
      <w:r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 xml:space="preserve"> </w:t>
      </w:r>
      <w:r w:rsidR="0017761B" w:rsidRPr="0017761B">
        <w:rPr>
          <w:rFonts w:asciiTheme="minorHAnsi" w:hAnsiTheme="minorHAnsi" w:cstheme="minorHAnsi" w:hint="cs"/>
          <w:color w:val="0D0D0D"/>
          <w:sz w:val="26"/>
          <w:szCs w:val="26"/>
          <w:rtl/>
        </w:rPr>
        <w:t>طلب مكبوت</w:t>
      </w:r>
    </w:p>
    <w:p w14:paraId="2DD1539B" w14:textId="77777777" w:rsidR="00785690" w:rsidRDefault="00785690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</w:p>
    <w:p w14:paraId="52811EC0" w14:textId="77777777" w:rsidR="00785690" w:rsidRDefault="00785690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</w:p>
    <w:p w14:paraId="3E85837E" w14:textId="77777777" w:rsidR="00785690" w:rsidRDefault="00785690" w:rsidP="00785690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</w:p>
    <w:p w14:paraId="23124727" w14:textId="77777777" w:rsidR="00785690" w:rsidRDefault="00785690" w:rsidP="00ED1A72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</w:p>
    <w:p w14:paraId="0F40567F" w14:textId="77777777" w:rsidR="00ED1A72" w:rsidRDefault="00ED1A72" w:rsidP="000D16FC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</w:p>
    <w:p w14:paraId="324309E0" w14:textId="77777777" w:rsidR="00C76112" w:rsidRPr="000D16FC" w:rsidRDefault="00C76112" w:rsidP="00D579D6">
      <w:pPr>
        <w:spacing w:line="360" w:lineRule="auto"/>
        <w:jc w:val="lowKashida"/>
        <w:rPr>
          <w:rFonts w:ascii="Arial" w:hAnsi="Arial" w:cs="Arial"/>
          <w:b/>
          <w:bCs/>
          <w:sz w:val="24"/>
          <w:szCs w:val="24"/>
        </w:rPr>
        <w:sectPr w:rsidR="00C76112" w:rsidRPr="000D16FC" w:rsidSect="00D579D6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490"/>
        </w:sectPr>
      </w:pPr>
    </w:p>
    <w:p w14:paraId="50DE91A5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lastRenderedPageBreak/>
        <w:t>ا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لمملكة العربية السعودية                                                                                                                                                         التاريخ :  /</w:t>
      </w:r>
      <w:r w:rsidR="0071319F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 /1446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هـ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24B3E" wp14:editId="0A4A26BB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837565" cy="585470"/>
                <wp:effectExtent l="0" t="0" r="635" b="0"/>
                <wp:wrapNone/>
                <wp:docPr id="3" name="مستطيل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1980" y="3492028"/>
                          <a:ext cx="837565" cy="58547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1574C01" w14:textId="77777777" w:rsidR="002C4C35" w:rsidRDefault="002C4C35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A724B3E" id="مستطيل 3" o:spid="_x0000_s1026" style="position:absolute;left:0;text-align:left;margin-left:247pt;margin-top:0;width:65.95pt;height:4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" o:button="t" stroked="f">
                <v:fill r:id="rId13" o:title="" recolor="t" rotate="t" o:detectmouseclick="t" type="frame"/>
                <v:textbox inset="2.53958mm,2.53958mm,2.53958mm,2.53958mm">
                  <w:txbxContent>
                    <w:p w14:paraId="21574C01" w14:textId="77777777" w:rsidR="002C4C35" w:rsidRDefault="002C4C35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86346C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وزارة التعليم </w:t>
      </w:r>
    </w:p>
    <w:p w14:paraId="0895BFAC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إدارة التعليم                                                                                                                                                                            الزمن : 50 د </w:t>
      </w:r>
    </w:p>
    <w:p w14:paraId="73E6D1F1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    الثانوية (        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110E0C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                         اختبار  نصفي مادة إدارة الفعاليات للصف ثالث مسار/ إدارة اعمال ( الفصل الدراسي الثاني ) لعا م </w:t>
      </w:r>
      <w:r w:rsidR="0071319F">
        <w:rPr>
          <w:rFonts w:ascii="Sakkal Majalla" w:eastAsia="Sakkal Majalla" w:hAnsi="Sakkal Majalla" w:cs="Sakkal Majalla" w:hint="cs"/>
          <w:b/>
          <w:color w:val="000000"/>
          <w:sz w:val="24"/>
          <w:szCs w:val="24"/>
          <w:rtl/>
        </w:rPr>
        <w:t>1446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هـ</w:t>
      </w:r>
    </w:p>
    <w:p w14:paraId="1E54DA2C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</w:t>
      </w:r>
      <w:r>
        <w:rPr>
          <w:rFonts w:ascii="Sakkal Majalla" w:eastAsia="Sakkal Majalla" w:hAnsi="Sakkal Majalla" w:cs="Sakkal Majalla"/>
          <w:b/>
          <w:sz w:val="24"/>
          <w:szCs w:val="24"/>
          <w:rtl/>
        </w:rPr>
        <w:t>اسم الطالبة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40F6C" wp14:editId="22606E5D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68325" cy="62992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6600" y="3469803"/>
                          <a:ext cx="56832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FC51BF6" w14:textId="77777777" w:rsidR="002C4C35" w:rsidRDefault="002C4C35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7CE8A1A" w14:textId="77777777" w:rsidR="002C4C35" w:rsidRDefault="00596343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مستطيل 5" o:spid="_x0000_s1026" type="#_x0000_t202" style="width:44.75pt;height:49.6pt;margin-top:0;margin-left:18pt;mso-wrap-distance-bottom:0;mso-wrap-distance-left:9pt;mso-wrap-distance-right:9pt;mso-wrap-distance-top:0;position:absolute;v-text-anchor:top;z-index:251661312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2C4C35" w14:paraId="2D187DCF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2C4C35" w14:paraId="1F9F37C8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2"/>
                          <w:lang w:val="en-US" w:eastAsia="en-US" w:bidi="ar-S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38428E8B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sz w:val="22"/>
          <w:szCs w:val="22"/>
          <w:u w:val="single"/>
        </w:rPr>
      </w:pPr>
      <w:r>
        <w:rPr>
          <w:rFonts w:ascii="Sakkal Majalla" w:eastAsia="Sakkal Majalla" w:hAnsi="Sakkal Majalla" w:cs="Sakkal Majalla"/>
          <w:b/>
          <w:sz w:val="22"/>
          <w:szCs w:val="22"/>
          <w:u w:val="single"/>
        </w:rPr>
        <w:t xml:space="preserve"> </w:t>
      </w:r>
      <w:r>
        <w:rPr>
          <w:rFonts w:ascii="Sakkal Majalla" w:eastAsia="Sakkal Majalla" w:hAnsi="Sakkal Majalla" w:cs="Sakkal Majalla"/>
          <w:b/>
          <w:sz w:val="22"/>
          <w:szCs w:val="22"/>
        </w:rPr>
        <w:t xml:space="preserve">                                         </w:t>
      </w:r>
      <w:r>
        <w:rPr>
          <w:rFonts w:ascii="Sakkal Majalla" w:eastAsia="Sakkal Majalla" w:hAnsi="Sakkal Majalla" w:cs="Sakkal Majalla"/>
          <w:b/>
          <w:sz w:val="22"/>
          <w:szCs w:val="22"/>
          <w:u w:val="single"/>
          <w:rtl/>
        </w:rPr>
        <w:t>استعينوا بالله ثم اجيبوا عن الأسئلة التالية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</w:rPr>
        <w:t xml:space="preserve"> </w:t>
      </w:r>
      <w:r>
        <w:rPr>
          <w:rFonts w:ascii="Sakkal Majalla" w:eastAsia="Sakkal Majalla" w:hAnsi="Sakkal Majalla" w:cs="Sakkal Majalla"/>
          <w:b/>
          <w:sz w:val="22"/>
          <w:szCs w:val="22"/>
          <w:u w:val="single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6AE3D" wp14:editId="2C074CCD">
                <wp:simplePos x="0" y="0"/>
                <wp:positionH relativeFrom="column">
                  <wp:posOffset>5918200</wp:posOffset>
                </wp:positionH>
                <wp:positionV relativeFrom="paragraph">
                  <wp:posOffset>50800</wp:posOffset>
                </wp:positionV>
                <wp:extent cx="473075" cy="371475"/>
                <wp:effectExtent l="0" t="0" r="0" b="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225" y="3599025"/>
                          <a:ext cx="47307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0E98FCE" w14:textId="77777777" w:rsidR="002C4C35" w:rsidRDefault="002C4C35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7" style="width:37.25pt;height:29.25pt;margin-top:4pt;margin-left:466pt;mso-wrap-distance-bottom:0;mso-wrap-distance-left:9pt;mso-wrap-distance-right:9pt;mso-wrap-distance-top:0;position:absolute;v-text-anchor:top;z-index:251663360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3B92F89A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A2ADE" wp14:editId="19EB4AB0">
                <wp:simplePos x="0" y="0"/>
                <wp:positionH relativeFrom="column">
                  <wp:posOffset>203200</wp:posOffset>
                </wp:positionH>
                <wp:positionV relativeFrom="paragraph">
                  <wp:posOffset>63500</wp:posOffset>
                </wp:positionV>
                <wp:extent cx="577850" cy="12700"/>
                <wp:effectExtent l="0" t="0" r="0" b="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57075" y="3780000"/>
                          <a:ext cx="57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28" type="#_x0000_t32" style="width:45.5pt;height:1pt;margin-top:5pt;margin-left:16pt;mso-wrap-distance-bottom:0;mso-wrap-distance-left:9pt;mso-wrap-distance-right:9pt;mso-wrap-distance-top:0;position:absolute;rotation:180;v-text-anchor:top;z-index:251665408" filled="f" fillcolor="this" stroked="t" strokecolor="black" strokeweight="0.7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6C634C0D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</w:rPr>
        <w:t xml:space="preserve"> السؤال الأول : اختاري الإجابة الصحيحة فيما يلي: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 xml:space="preserve"> (من فقرة 1 الى10):</w:t>
      </w:r>
    </w:p>
    <w:tbl>
      <w:tblPr>
        <w:tblStyle w:val="a50"/>
        <w:tblpPr w:leftFromText="180" w:rightFromText="180" w:vertAnchor="text" w:tblpX="25" w:tblpY="1"/>
        <w:bidiVisual/>
        <w:tblW w:w="10414" w:type="dxa"/>
        <w:tblInd w:w="0" w:type="dxa"/>
        <w:tblBorders>
          <w:top w:val="single" w:sz="4" w:space="0" w:color="FAC090"/>
          <w:left w:val="single" w:sz="4" w:space="0" w:color="FAC090"/>
          <w:bottom w:val="single" w:sz="4" w:space="0" w:color="00000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2611"/>
        <w:gridCol w:w="2585"/>
        <w:gridCol w:w="2660"/>
      </w:tblGrid>
      <w:tr w:rsidR="00325870" w14:paraId="41B74D36" w14:textId="77777777">
        <w:trPr>
          <w:trHeight w:val="256"/>
        </w:trPr>
        <w:tc>
          <w:tcPr>
            <w:tcW w:w="10414" w:type="dxa"/>
            <w:gridSpan w:val="4"/>
            <w:shd w:val="clear" w:color="auto" w:fill="93CDDC"/>
            <w:vAlign w:val="center"/>
          </w:tcPr>
          <w:p w14:paraId="38697B98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أي مما يلي ليس هدفا من اهداف رؤية السعودية 2030 ؟ </w:t>
            </w:r>
          </w:p>
        </w:tc>
      </w:tr>
      <w:tr w:rsidR="00325870" w14:paraId="4CE02872" w14:textId="77777777">
        <w:tc>
          <w:tcPr>
            <w:tcW w:w="2558" w:type="dxa"/>
            <w:vAlign w:val="center"/>
          </w:tcPr>
          <w:p w14:paraId="3019E609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الاستفادة من موقع السعودية</w:t>
            </w:r>
          </w:p>
        </w:tc>
        <w:tc>
          <w:tcPr>
            <w:tcW w:w="2611" w:type="dxa"/>
            <w:vAlign w:val="center"/>
          </w:tcPr>
          <w:p w14:paraId="6C9AC3CE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الترويج للسياحة الترفيهية</w:t>
            </w:r>
          </w:p>
        </w:tc>
        <w:tc>
          <w:tcPr>
            <w:tcW w:w="2585" w:type="dxa"/>
            <w:vAlign w:val="center"/>
          </w:tcPr>
          <w:p w14:paraId="08569C3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خفض عدد الفعاليات الرياضية</w:t>
            </w:r>
          </w:p>
        </w:tc>
        <w:tc>
          <w:tcPr>
            <w:tcW w:w="2660" w:type="dxa"/>
            <w:vAlign w:val="center"/>
          </w:tcPr>
          <w:p w14:paraId="7DB2BBEB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الترويج للممارسات المستدامة </w:t>
            </w:r>
          </w:p>
        </w:tc>
      </w:tr>
      <w:tr w:rsidR="00325870" w14:paraId="19DAB490" w14:textId="77777777">
        <w:tc>
          <w:tcPr>
            <w:tcW w:w="10414" w:type="dxa"/>
            <w:gridSpan w:val="4"/>
            <w:shd w:val="clear" w:color="auto" w:fill="F2DCDB"/>
            <w:vAlign w:val="center"/>
          </w:tcPr>
          <w:p w14:paraId="4E7C83D7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تجمعات لأشخاص معينين في مكان ووقت محددين : </w:t>
            </w:r>
          </w:p>
        </w:tc>
      </w:tr>
      <w:tr w:rsidR="00325870" w14:paraId="7D42978A" w14:textId="77777777">
        <w:tc>
          <w:tcPr>
            <w:tcW w:w="2558" w:type="dxa"/>
            <w:vAlign w:val="center"/>
          </w:tcPr>
          <w:p w14:paraId="764DA98A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محلات تسوق </w:t>
            </w:r>
          </w:p>
        </w:tc>
        <w:tc>
          <w:tcPr>
            <w:tcW w:w="2611" w:type="dxa"/>
            <w:vAlign w:val="center"/>
          </w:tcPr>
          <w:p w14:paraId="1C6DF9F0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فعاليات</w:t>
            </w:r>
          </w:p>
        </w:tc>
        <w:tc>
          <w:tcPr>
            <w:tcW w:w="2585" w:type="dxa"/>
            <w:vAlign w:val="center"/>
          </w:tcPr>
          <w:p w14:paraId="421A27C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تجمع طلابي</w:t>
            </w:r>
          </w:p>
        </w:tc>
        <w:tc>
          <w:tcPr>
            <w:tcW w:w="2660" w:type="dxa"/>
            <w:vAlign w:val="center"/>
          </w:tcPr>
          <w:p w14:paraId="00740077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التعليم </w:t>
            </w:r>
          </w:p>
        </w:tc>
      </w:tr>
      <w:tr w:rsidR="00325870" w14:paraId="208075E1" w14:textId="77777777">
        <w:tc>
          <w:tcPr>
            <w:tcW w:w="10414" w:type="dxa"/>
            <w:gridSpan w:val="4"/>
            <w:shd w:val="clear" w:color="auto" w:fill="93CDDC"/>
            <w:vAlign w:val="center"/>
          </w:tcPr>
          <w:p w14:paraId="7EBC7FD1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من أنواع الفعاليات :</w:t>
            </w:r>
          </w:p>
        </w:tc>
      </w:tr>
      <w:tr w:rsidR="00325870" w14:paraId="225A14FE" w14:textId="77777777">
        <w:trPr>
          <w:trHeight w:val="283"/>
        </w:trPr>
        <w:tc>
          <w:tcPr>
            <w:tcW w:w="2558" w:type="dxa"/>
            <w:vAlign w:val="center"/>
          </w:tcPr>
          <w:p w14:paraId="7B370370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رياضية</w:t>
            </w:r>
          </w:p>
        </w:tc>
        <w:tc>
          <w:tcPr>
            <w:tcW w:w="2611" w:type="dxa"/>
            <w:vAlign w:val="center"/>
          </w:tcPr>
          <w:p w14:paraId="088BE39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مجانية</w:t>
            </w:r>
          </w:p>
        </w:tc>
        <w:tc>
          <w:tcPr>
            <w:tcW w:w="2585" w:type="dxa"/>
            <w:vAlign w:val="center"/>
          </w:tcPr>
          <w:p w14:paraId="79A5D929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(ج)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فعاليات سعرية</w:t>
            </w:r>
          </w:p>
        </w:tc>
        <w:tc>
          <w:tcPr>
            <w:tcW w:w="2660" w:type="dxa"/>
            <w:vAlign w:val="center"/>
          </w:tcPr>
          <w:p w14:paraId="6A88EF88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فعاليات ترويجية</w:t>
            </w:r>
          </w:p>
        </w:tc>
      </w:tr>
      <w:tr w:rsidR="00325870" w14:paraId="6BD0797F" w14:textId="77777777">
        <w:tc>
          <w:tcPr>
            <w:tcW w:w="10414" w:type="dxa"/>
            <w:gridSpan w:val="4"/>
            <w:shd w:val="clear" w:color="auto" w:fill="F2DCDB"/>
            <w:vAlign w:val="center"/>
          </w:tcPr>
          <w:p w14:paraId="74E40CEB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تحتاج الفعاليات الى : </w:t>
            </w:r>
          </w:p>
        </w:tc>
      </w:tr>
      <w:tr w:rsidR="00325870" w14:paraId="19A8BC3A" w14:textId="77777777">
        <w:tc>
          <w:tcPr>
            <w:tcW w:w="2558" w:type="dxa"/>
            <w:vAlign w:val="center"/>
          </w:tcPr>
          <w:p w14:paraId="37D1ED28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(أ)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التخطيط الجيد</w:t>
            </w:r>
          </w:p>
        </w:tc>
        <w:tc>
          <w:tcPr>
            <w:tcW w:w="2611" w:type="dxa"/>
            <w:vAlign w:val="center"/>
          </w:tcPr>
          <w:p w14:paraId="0B83E04A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التنفيذ السريع</w:t>
            </w:r>
          </w:p>
        </w:tc>
        <w:tc>
          <w:tcPr>
            <w:tcW w:w="2585" w:type="dxa"/>
            <w:vAlign w:val="center"/>
          </w:tcPr>
          <w:p w14:paraId="5D4038AB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مواجهة الجمهور</w:t>
            </w:r>
          </w:p>
        </w:tc>
        <w:tc>
          <w:tcPr>
            <w:tcW w:w="2660" w:type="dxa"/>
            <w:vAlign w:val="center"/>
          </w:tcPr>
          <w:p w14:paraId="03CAE465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 سلوك المستهلك                     </w:t>
            </w:r>
          </w:p>
        </w:tc>
      </w:tr>
      <w:tr w:rsidR="00325870" w14:paraId="1E42974A" w14:textId="77777777">
        <w:tc>
          <w:tcPr>
            <w:tcW w:w="10414" w:type="dxa"/>
            <w:gridSpan w:val="4"/>
            <w:shd w:val="clear" w:color="auto" w:fill="93CDDC"/>
            <w:vAlign w:val="center"/>
          </w:tcPr>
          <w:p w14:paraId="7949C61F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من الفعاليات المقامة في إجازة نهاية الفصل الدراسي الأول فعاليات موسم : </w:t>
            </w:r>
          </w:p>
        </w:tc>
      </w:tr>
      <w:tr w:rsidR="00325870" w14:paraId="238B3267" w14:textId="77777777">
        <w:tc>
          <w:tcPr>
            <w:tcW w:w="2558" w:type="dxa"/>
            <w:vAlign w:val="center"/>
          </w:tcPr>
          <w:p w14:paraId="7BB2A74E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جدة</w:t>
            </w:r>
          </w:p>
        </w:tc>
        <w:tc>
          <w:tcPr>
            <w:tcW w:w="2611" w:type="dxa"/>
            <w:vAlign w:val="center"/>
          </w:tcPr>
          <w:p w14:paraId="0FC948BC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2585" w:type="dxa"/>
            <w:vAlign w:val="center"/>
          </w:tcPr>
          <w:p w14:paraId="37F80F44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ابها </w:t>
            </w:r>
          </w:p>
        </w:tc>
        <w:tc>
          <w:tcPr>
            <w:tcW w:w="2660" w:type="dxa"/>
            <w:vAlign w:val="center"/>
          </w:tcPr>
          <w:p w14:paraId="426E7BAB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العلا </w:t>
            </w:r>
          </w:p>
        </w:tc>
      </w:tr>
      <w:tr w:rsidR="00325870" w14:paraId="1F877240" w14:textId="77777777">
        <w:tc>
          <w:tcPr>
            <w:tcW w:w="10414" w:type="dxa"/>
            <w:gridSpan w:val="4"/>
            <w:shd w:val="clear" w:color="auto" w:fill="F2DCDB"/>
            <w:vAlign w:val="center"/>
          </w:tcPr>
          <w:p w14:paraId="2E1966BF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فعالية كبيرة وذات اثر عالمي تعقد فيها عادة صفقات رعاية ويشاهدها ملايين المتابعين حول العالم : </w:t>
            </w:r>
          </w:p>
        </w:tc>
      </w:tr>
      <w:tr w:rsidR="00325870" w14:paraId="08B58FE6" w14:textId="77777777">
        <w:trPr>
          <w:trHeight w:val="410"/>
        </w:trPr>
        <w:tc>
          <w:tcPr>
            <w:tcW w:w="2558" w:type="dxa"/>
            <w:vAlign w:val="center"/>
          </w:tcPr>
          <w:p w14:paraId="2A36B1F4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خاصة </w:t>
            </w:r>
          </w:p>
        </w:tc>
        <w:tc>
          <w:tcPr>
            <w:tcW w:w="2611" w:type="dxa"/>
            <w:vAlign w:val="center"/>
          </w:tcPr>
          <w:p w14:paraId="0F55BA08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  <w:tab/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فعاليات صغرى</w:t>
            </w: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66CE76F5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اعمال </w:t>
            </w:r>
          </w:p>
        </w:tc>
        <w:tc>
          <w:tcPr>
            <w:tcW w:w="2660" w:type="dxa"/>
            <w:vAlign w:val="center"/>
          </w:tcPr>
          <w:p w14:paraId="19B67BBC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فعاليات ضخمة </w:t>
            </w:r>
          </w:p>
        </w:tc>
      </w:tr>
      <w:tr w:rsidR="00325870" w14:paraId="10A408B3" w14:textId="77777777">
        <w:tc>
          <w:tcPr>
            <w:tcW w:w="10414" w:type="dxa"/>
            <w:gridSpan w:val="4"/>
            <w:shd w:val="clear" w:color="auto" w:fill="93CDDC"/>
            <w:vAlign w:val="center"/>
          </w:tcPr>
          <w:p w14:paraId="385E31AA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الاضاءات والتأثيرات والطهي من مجالات دعم نجاح :</w:t>
            </w:r>
          </w:p>
        </w:tc>
      </w:tr>
      <w:tr w:rsidR="00325870" w14:paraId="16D1FF5E" w14:textId="77777777">
        <w:trPr>
          <w:trHeight w:val="397"/>
        </w:trPr>
        <w:tc>
          <w:tcPr>
            <w:tcW w:w="2558" w:type="dxa"/>
            <w:vAlign w:val="center"/>
          </w:tcPr>
          <w:p w14:paraId="7FEE688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الاسرة</w:t>
            </w:r>
          </w:p>
        </w:tc>
        <w:tc>
          <w:tcPr>
            <w:tcW w:w="2611" w:type="dxa"/>
            <w:vAlign w:val="center"/>
          </w:tcPr>
          <w:p w14:paraId="782C26E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الفعاليات</w:t>
            </w:r>
          </w:p>
        </w:tc>
        <w:tc>
          <w:tcPr>
            <w:tcW w:w="2585" w:type="dxa"/>
            <w:vAlign w:val="center"/>
          </w:tcPr>
          <w:p w14:paraId="50DC75E8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الطلاب</w:t>
            </w:r>
          </w:p>
        </w:tc>
        <w:tc>
          <w:tcPr>
            <w:tcW w:w="2660" w:type="dxa"/>
            <w:vAlign w:val="center"/>
          </w:tcPr>
          <w:p w14:paraId="34A41BF9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(د)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 التقنية </w:t>
            </w:r>
          </w:p>
        </w:tc>
      </w:tr>
      <w:tr w:rsidR="00325870" w14:paraId="25B9E6B1" w14:textId="77777777">
        <w:tc>
          <w:tcPr>
            <w:tcW w:w="10414" w:type="dxa"/>
            <w:gridSpan w:val="4"/>
            <w:shd w:val="clear" w:color="auto" w:fill="F2DCDB"/>
            <w:vAlign w:val="center"/>
          </w:tcPr>
          <w:p w14:paraId="113E7FCF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أي من الفعاليات الآتية قد تحتاج إلى توظيف مدير فعاليات محترف ؟ </w:t>
            </w:r>
          </w:p>
        </w:tc>
      </w:tr>
      <w:tr w:rsidR="00325870" w14:paraId="170DCB6A" w14:textId="77777777">
        <w:trPr>
          <w:trHeight w:val="340"/>
        </w:trPr>
        <w:tc>
          <w:tcPr>
            <w:tcW w:w="2558" w:type="dxa"/>
            <w:vAlign w:val="center"/>
          </w:tcPr>
          <w:p w14:paraId="67D3DA82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اطلاق منتج الشركة</w:t>
            </w:r>
          </w:p>
        </w:tc>
        <w:tc>
          <w:tcPr>
            <w:tcW w:w="2611" w:type="dxa"/>
            <w:vAlign w:val="center"/>
          </w:tcPr>
          <w:p w14:paraId="45728EA2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اجتماع اسبوعي لفريق عمل</w:t>
            </w:r>
          </w:p>
        </w:tc>
        <w:tc>
          <w:tcPr>
            <w:tcW w:w="2585" w:type="dxa"/>
            <w:vAlign w:val="center"/>
          </w:tcPr>
          <w:p w14:paraId="56D6BBC9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تجمع بين الأصدقاء</w:t>
            </w:r>
          </w:p>
        </w:tc>
        <w:tc>
          <w:tcPr>
            <w:tcW w:w="2660" w:type="dxa"/>
            <w:vAlign w:val="center"/>
          </w:tcPr>
          <w:p w14:paraId="06EEED2F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احتفال عائلي صغير</w:t>
            </w:r>
          </w:p>
        </w:tc>
      </w:tr>
      <w:tr w:rsidR="00325870" w14:paraId="7279E14A" w14:textId="77777777">
        <w:tc>
          <w:tcPr>
            <w:tcW w:w="10414" w:type="dxa"/>
            <w:gridSpan w:val="4"/>
            <w:shd w:val="clear" w:color="auto" w:fill="93CDDC"/>
            <w:vAlign w:val="center"/>
          </w:tcPr>
          <w:p w14:paraId="074162D9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أي مما يلي ليس من سمات الفعالية ؟</w:t>
            </w:r>
          </w:p>
        </w:tc>
      </w:tr>
      <w:tr w:rsidR="00325870" w14:paraId="5F2BF16E" w14:textId="77777777">
        <w:trPr>
          <w:trHeight w:val="340"/>
        </w:trPr>
        <w:tc>
          <w:tcPr>
            <w:tcW w:w="2558" w:type="dxa"/>
            <w:vAlign w:val="center"/>
          </w:tcPr>
          <w:p w14:paraId="48C4D881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(أ)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التفرد</w:t>
            </w:r>
          </w:p>
        </w:tc>
        <w:tc>
          <w:tcPr>
            <w:tcW w:w="2611" w:type="dxa"/>
            <w:vAlign w:val="center"/>
          </w:tcPr>
          <w:p w14:paraId="42B2BA09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القابلية للتلف</w:t>
            </w:r>
          </w:p>
        </w:tc>
        <w:tc>
          <w:tcPr>
            <w:tcW w:w="2585" w:type="dxa"/>
            <w:vAlign w:val="center"/>
          </w:tcPr>
          <w:p w14:paraId="5D97B7B2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(ج) 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الكفاءة</w:t>
            </w:r>
          </w:p>
        </w:tc>
        <w:tc>
          <w:tcPr>
            <w:tcW w:w="2660" w:type="dxa"/>
            <w:vAlign w:val="center"/>
          </w:tcPr>
          <w:p w14:paraId="206F0BFF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(د)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المواعيد الثابتة</w:t>
            </w:r>
          </w:p>
        </w:tc>
      </w:tr>
      <w:tr w:rsidR="00325870" w14:paraId="4893E782" w14:textId="77777777">
        <w:trPr>
          <w:trHeight w:val="246"/>
        </w:trPr>
        <w:tc>
          <w:tcPr>
            <w:tcW w:w="10414" w:type="dxa"/>
            <w:gridSpan w:val="4"/>
            <w:shd w:val="clear" w:color="auto" w:fill="F2DCDB"/>
            <w:vAlign w:val="center"/>
          </w:tcPr>
          <w:p w14:paraId="33D9E0DA" w14:textId="77777777" w:rsidR="002C4C35" w:rsidRDefault="005963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أي مما يلي عنصر غير ملموس للفعالية ؟</w:t>
            </w:r>
          </w:p>
        </w:tc>
      </w:tr>
      <w:tr w:rsidR="00325870" w14:paraId="74C63A3F" w14:textId="77777777">
        <w:trPr>
          <w:trHeight w:val="195"/>
        </w:trPr>
        <w:tc>
          <w:tcPr>
            <w:tcW w:w="2558" w:type="dxa"/>
            <w:vAlign w:val="center"/>
          </w:tcPr>
          <w:p w14:paraId="6D2537AC" w14:textId="77777777" w:rsidR="002C4C35" w:rsidRDefault="005963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الكتيب</w:t>
            </w:r>
          </w:p>
        </w:tc>
        <w:tc>
          <w:tcPr>
            <w:tcW w:w="2611" w:type="dxa"/>
            <w:vAlign w:val="center"/>
          </w:tcPr>
          <w:p w14:paraId="47D5AC55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(ب)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الجو المحيط </w:t>
            </w:r>
          </w:p>
        </w:tc>
        <w:tc>
          <w:tcPr>
            <w:tcW w:w="2585" w:type="dxa"/>
            <w:vAlign w:val="center"/>
          </w:tcPr>
          <w:p w14:paraId="6B411377" w14:textId="77777777" w:rsidR="002C4C35" w:rsidRDefault="00596343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(ج) 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كوب تذكاري </w:t>
            </w:r>
          </w:p>
        </w:tc>
        <w:tc>
          <w:tcPr>
            <w:tcW w:w="2660" w:type="dxa"/>
            <w:vAlign w:val="center"/>
          </w:tcPr>
          <w:p w14:paraId="3A94AD39" w14:textId="77777777" w:rsidR="002C4C35" w:rsidRDefault="00596343">
            <w:pPr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(د) صور جماعية </w:t>
            </w:r>
          </w:p>
        </w:tc>
      </w:tr>
    </w:tbl>
    <w:p w14:paraId="73B57B38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CF2B7" wp14:editId="0A1839D7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642620" cy="12700"/>
                <wp:effectExtent l="0" t="0" r="0" b="0"/>
                <wp:wrapNone/>
                <wp:docPr id="43665257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24690" y="378000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29" type="#_x0000_t32" style="width:50.6pt;height:1pt;margin-top:15pt;margin-left:27pt;mso-wrap-distance-bottom:0;mso-wrap-distance-left:9pt;mso-wrap-distance-right:9pt;mso-wrap-distance-top:0;position:absolute;rotation:180;v-text-anchor:top;z-index:251667456" filled="f" fillcolor="this" stroked="t" strokecolor="black" strokeweight="0.7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1445089C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</w:t>
      </w:r>
    </w:p>
    <w:p w14:paraId="3768067D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F9B09" wp14:editId="7A9B8F5E">
                <wp:simplePos x="0" y="0"/>
                <wp:positionH relativeFrom="column">
                  <wp:posOffset>6248400</wp:posOffset>
                </wp:positionH>
                <wp:positionV relativeFrom="paragraph">
                  <wp:posOffset>139700</wp:posOffset>
                </wp:positionV>
                <wp:extent cx="415925" cy="346075"/>
                <wp:effectExtent l="0" t="0" r="0" b="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800" y="3611725"/>
                          <a:ext cx="415925" cy="34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9BAF227" w14:textId="77777777" w:rsidR="002C4C35" w:rsidRDefault="002C4C35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30" style="width:32.75pt;height:27.25pt;margin-top:11pt;margin-left:492pt;mso-wrap-distance-bottom:0;mso-wrap-distance-left:9pt;mso-wrap-distance-right:9pt;mso-wrap-distance-top:0;position:absolute;v-text-anchor:top;z-index:251669504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19871CDA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CCDBDA2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8"/>
          <w:szCs w:val="28"/>
          <w:u w:val="single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lastRenderedPageBreak/>
        <w:t xml:space="preserve">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الثاني  ... ( من فقرة1-  2 )</w:t>
      </w:r>
      <w:r>
        <w:rPr>
          <w:rFonts w:ascii="Sakkal Majalla" w:eastAsia="Sakkal Majalla" w:hAnsi="Sakkal Majalla" w:cs="Sakkal Majalla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6BF0A99E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</w:t>
      </w:r>
      <w:proofErr w:type="spellStart"/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>أجيبي</w:t>
      </w:r>
      <w:proofErr w:type="spellEnd"/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بعلامة  "صح " أمام العبارات الصحيحة  و علامة  " خطأ " أمام الجمل الخاطئة :</w:t>
      </w:r>
    </w:p>
    <w:tbl>
      <w:tblPr>
        <w:tblStyle w:val="a60"/>
        <w:bidiVisual/>
        <w:tblW w:w="10646" w:type="dxa"/>
        <w:tblInd w:w="-5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8466"/>
        <w:gridCol w:w="849"/>
        <w:gridCol w:w="840"/>
      </w:tblGrid>
      <w:tr w:rsidR="00325870" w14:paraId="1BBACDEA" w14:textId="77777777">
        <w:tc>
          <w:tcPr>
            <w:tcW w:w="491" w:type="dxa"/>
          </w:tcPr>
          <w:p w14:paraId="0AA81454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  <w:rtl/>
              </w:rPr>
              <w:t>م</w:t>
            </w:r>
          </w:p>
        </w:tc>
        <w:tc>
          <w:tcPr>
            <w:tcW w:w="8466" w:type="dxa"/>
            <w:shd w:val="clear" w:color="auto" w:fill="B7DDE8"/>
          </w:tcPr>
          <w:p w14:paraId="6D208CA4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>العبارة</w:t>
            </w:r>
          </w:p>
        </w:tc>
        <w:tc>
          <w:tcPr>
            <w:tcW w:w="849" w:type="dxa"/>
            <w:shd w:val="clear" w:color="auto" w:fill="B7DDE8"/>
          </w:tcPr>
          <w:p w14:paraId="14C05D47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 xml:space="preserve">(أ) </w:t>
            </w:r>
            <w:sdt>
              <w:sdtPr>
                <w:rPr>
                  <w:rtl/>
                </w:rPr>
                <w:tag w:val="goog_rdk_0"/>
                <w:id w:val="2087655995"/>
              </w:sdtPr>
              <w:sdtEndPr/>
              <w:sdtContent>
                <w:r>
                  <w:rPr>
                    <w:rFonts w:ascii="Gungsuh" w:eastAsia="Gungsuh" w:hAnsi="Gungsuh" w:cs="Gungsuh"/>
                    <w:color w:val="C00000"/>
                    <w:sz w:val="28"/>
                    <w:szCs w:val="28"/>
                  </w:rPr>
                  <w:t>√</w:t>
                </w:r>
              </w:sdtContent>
            </w:sdt>
          </w:p>
        </w:tc>
        <w:tc>
          <w:tcPr>
            <w:tcW w:w="840" w:type="dxa"/>
            <w:shd w:val="clear" w:color="auto" w:fill="B7DDE8"/>
          </w:tcPr>
          <w:p w14:paraId="32C71D46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  <w:szCs w:val="24"/>
                <w:rtl/>
              </w:rPr>
              <w:t xml:space="preserve">(ب) </w:t>
            </w:r>
            <w:r>
              <w:rPr>
                <w:rFonts w:ascii="Sakkal Majalla" w:eastAsia="Sakkal Majalla" w:hAnsi="Sakkal Majalla" w:cs="Sakkal Majalla"/>
                <w:b/>
                <w:color w:val="C00000"/>
                <w:sz w:val="28"/>
                <w:szCs w:val="28"/>
              </w:rPr>
              <w:t>×</w:t>
            </w:r>
          </w:p>
        </w:tc>
      </w:tr>
      <w:tr w:rsidR="00325870" w14:paraId="701838CE" w14:textId="77777777">
        <w:tc>
          <w:tcPr>
            <w:tcW w:w="491" w:type="dxa"/>
          </w:tcPr>
          <w:p w14:paraId="687A486C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  <w:t>1</w:t>
            </w:r>
          </w:p>
        </w:tc>
        <w:tc>
          <w:tcPr>
            <w:tcW w:w="8466" w:type="dxa"/>
          </w:tcPr>
          <w:p w14:paraId="36393CD7" w14:textId="77777777" w:rsidR="002C4C35" w:rsidRDefault="00596343">
            <w:pPr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تؤثر  الغاية من إقامة فعالية في طريقة التخطيط لها .</w:t>
            </w:r>
          </w:p>
        </w:tc>
        <w:tc>
          <w:tcPr>
            <w:tcW w:w="849" w:type="dxa"/>
          </w:tcPr>
          <w:p w14:paraId="4CDFC345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840" w:type="dxa"/>
          </w:tcPr>
          <w:p w14:paraId="3F530CA0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</w:tr>
      <w:tr w:rsidR="00325870" w14:paraId="05450187" w14:textId="77777777">
        <w:tc>
          <w:tcPr>
            <w:tcW w:w="491" w:type="dxa"/>
          </w:tcPr>
          <w:p w14:paraId="6C481924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244061"/>
                <w:sz w:val="24"/>
                <w:szCs w:val="24"/>
              </w:rPr>
              <w:t>2</w:t>
            </w:r>
          </w:p>
        </w:tc>
        <w:tc>
          <w:tcPr>
            <w:tcW w:w="8466" w:type="dxa"/>
          </w:tcPr>
          <w:p w14:paraId="24F95FE8" w14:textId="77777777" w:rsidR="002C4C35" w:rsidRDefault="00596343">
            <w:pPr>
              <w:tabs>
                <w:tab w:val="left" w:pos="6540"/>
              </w:tabs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  <w:rtl/>
              </w:rPr>
              <w:t>كلما زاد حجم الفعالية ونطاقها وميزانيتها زادت الحاجة للموظفين والمقاولين بالباطن .</w:t>
            </w:r>
          </w:p>
        </w:tc>
        <w:tc>
          <w:tcPr>
            <w:tcW w:w="849" w:type="dxa"/>
          </w:tcPr>
          <w:p w14:paraId="0DE11B6E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840" w:type="dxa"/>
          </w:tcPr>
          <w:p w14:paraId="0FE5FDC4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</w:tr>
    </w:tbl>
    <w:p w14:paraId="435849CC" w14:textId="77777777" w:rsidR="002C4C35" w:rsidRDefault="002C4C35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14:paraId="2D13E1F7" w14:textId="77777777" w:rsidR="002C4C35" w:rsidRDefault="002C4C35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14:paraId="6ED085D0" w14:textId="77777777" w:rsidR="002C4C35" w:rsidRDefault="002C4C35">
      <w:pPr>
        <w:tabs>
          <w:tab w:val="left" w:pos="1950"/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14:paraId="50AA6889" w14:textId="77777777" w:rsidR="002C4C35" w:rsidRDefault="00596343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الثالث... ( من فقرة 1-  3)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806F4" wp14:editId="468F9795">
                <wp:simplePos x="0" y="0"/>
                <wp:positionH relativeFrom="column">
                  <wp:posOffset>6273800</wp:posOffset>
                </wp:positionH>
                <wp:positionV relativeFrom="paragraph">
                  <wp:posOffset>0</wp:posOffset>
                </wp:positionV>
                <wp:extent cx="415925" cy="346075"/>
                <wp:effectExtent l="0" t="0" r="0" b="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800" y="3611725"/>
                          <a:ext cx="415925" cy="34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1C93B74" w14:textId="77777777" w:rsidR="002C4C35" w:rsidRDefault="002C4C35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31" style="width:32.75pt;height:27.25pt;margin-top:0;margin-left:494pt;mso-wrap-distance-bottom:0;mso-wrap-distance-left:9pt;mso-wrap-distance-right:9pt;mso-wrap-distance-top:0;position:absolute;v-text-anchor:top;z-index:251671552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687B95F1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4791FDE" w14:textId="77777777" w:rsidR="002C4C35" w:rsidRDefault="002C4C35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8"/>
          <w:szCs w:val="28"/>
        </w:rPr>
      </w:pPr>
    </w:p>
    <w:p w14:paraId="25C86828" w14:textId="77777777" w:rsidR="002C4C35" w:rsidRDefault="00596343">
      <w:pPr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صلي عوامل الفعالية الآتية في نموذج " </w:t>
      </w:r>
      <w:proofErr w:type="spellStart"/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>بيستيل</w:t>
      </w:r>
      <w:proofErr w:type="spellEnd"/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" (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>PESTLE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) لتحليل التأثيرات . </w:t>
      </w:r>
    </w:p>
    <w:tbl>
      <w:tblPr>
        <w:tblStyle w:val="a7"/>
        <w:bidiVisual/>
        <w:tblW w:w="9747" w:type="dxa"/>
        <w:tblInd w:w="-5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3767"/>
        <w:gridCol w:w="5387"/>
      </w:tblGrid>
      <w:tr w:rsidR="00325870" w14:paraId="0C3010AB" w14:textId="77777777">
        <w:tc>
          <w:tcPr>
            <w:tcW w:w="593" w:type="dxa"/>
          </w:tcPr>
          <w:p w14:paraId="14509E93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767" w:type="dxa"/>
          </w:tcPr>
          <w:p w14:paraId="73E03149" w14:textId="77777777" w:rsidR="002C4C35" w:rsidRDefault="00596343">
            <w:pPr>
              <w:tabs>
                <w:tab w:val="left" w:pos="1686"/>
              </w:tabs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ab/>
              <w:t>أ</w:t>
            </w:r>
          </w:p>
        </w:tc>
        <w:tc>
          <w:tcPr>
            <w:tcW w:w="5387" w:type="dxa"/>
          </w:tcPr>
          <w:p w14:paraId="7ACFAD16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</w:tr>
      <w:tr w:rsidR="00325870" w14:paraId="0468574D" w14:textId="77777777">
        <w:tc>
          <w:tcPr>
            <w:tcW w:w="593" w:type="dxa"/>
            <w:shd w:val="clear" w:color="auto" w:fill="F2DCDB"/>
          </w:tcPr>
          <w:p w14:paraId="2AFC2459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vAlign w:val="center"/>
          </w:tcPr>
          <w:p w14:paraId="260B34F6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قررت حكومة جديدة زيادة الضرائب بشكل كبير</w:t>
            </w:r>
          </w:p>
        </w:tc>
        <w:tc>
          <w:tcPr>
            <w:tcW w:w="5387" w:type="dxa"/>
            <w:vAlign w:val="center"/>
          </w:tcPr>
          <w:p w14:paraId="16FB97EA" w14:textId="77777777" w:rsidR="002C4C35" w:rsidRDefault="002C4C35">
            <w:pP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</w:p>
          <w:p w14:paraId="4CFF979E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السياسية </w:t>
            </w:r>
          </w:p>
        </w:tc>
      </w:tr>
      <w:tr w:rsidR="00325870" w14:paraId="0F7839A1" w14:textId="77777777">
        <w:tc>
          <w:tcPr>
            <w:tcW w:w="593" w:type="dxa"/>
            <w:shd w:val="clear" w:color="auto" w:fill="F2DCDB"/>
          </w:tcPr>
          <w:p w14:paraId="31E9E2B7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7" w:type="dxa"/>
            <w:vAlign w:val="center"/>
          </w:tcPr>
          <w:p w14:paraId="74AB53BB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شهد سكان المنطقة مؤخرا زيادة في فرص العمل وارتفاعا في مؤشرات التوظيف </w:t>
            </w:r>
          </w:p>
        </w:tc>
        <w:tc>
          <w:tcPr>
            <w:tcW w:w="5387" w:type="dxa"/>
            <w:vAlign w:val="center"/>
          </w:tcPr>
          <w:p w14:paraId="6BB8112F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التقنية </w:t>
            </w:r>
          </w:p>
        </w:tc>
      </w:tr>
      <w:tr w:rsidR="00325870" w14:paraId="6F1A4681" w14:textId="77777777">
        <w:tc>
          <w:tcPr>
            <w:tcW w:w="593" w:type="dxa"/>
            <w:shd w:val="clear" w:color="auto" w:fill="F2DCDB"/>
          </w:tcPr>
          <w:p w14:paraId="12478B37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7" w:type="dxa"/>
            <w:vAlign w:val="center"/>
          </w:tcPr>
          <w:p w14:paraId="5DB47985" w14:textId="77777777" w:rsidR="002C4C35" w:rsidRDefault="00596343">
            <w:pPr>
              <w:jc w:val="center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جرى تطوير تطبيق على الجوال يسمح للحاضرين بشراء التذاكر عبر الانترنت</w:t>
            </w:r>
          </w:p>
        </w:tc>
        <w:tc>
          <w:tcPr>
            <w:tcW w:w="5387" w:type="dxa"/>
          </w:tcPr>
          <w:p w14:paraId="6FA6DA86" w14:textId="77777777" w:rsidR="002C4C35" w:rsidRDefault="00596343">
            <w:pP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        الاقتصادية </w:t>
            </w:r>
          </w:p>
        </w:tc>
      </w:tr>
    </w:tbl>
    <w:p w14:paraId="5E0FBE6B" w14:textId="77777777" w:rsidR="002C4C35" w:rsidRDefault="002C4C35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p w14:paraId="1D08FCF1" w14:textId="77777777" w:rsidR="002C4C35" w:rsidRDefault="00596343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  <w:rtl/>
        </w:rPr>
        <w:t xml:space="preserve">                                                 </w:t>
      </w:r>
    </w:p>
    <w:p w14:paraId="7CDC7CDE" w14:textId="77777777" w:rsidR="002C4C35" w:rsidRDefault="00596343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6F9E9" wp14:editId="3F9E1DC3">
                <wp:simplePos x="0" y="0"/>
                <wp:positionH relativeFrom="column">
                  <wp:posOffset>6235700</wp:posOffset>
                </wp:positionH>
                <wp:positionV relativeFrom="paragraph">
                  <wp:posOffset>152400</wp:posOffset>
                </wp:positionV>
                <wp:extent cx="415925" cy="428625"/>
                <wp:effectExtent l="0" t="0" r="0" b="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800" y="3570450"/>
                          <a:ext cx="4159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E75913E" w14:textId="77777777" w:rsidR="002C4C35" w:rsidRDefault="002C4C35">
                            <w:pPr>
                              <w:spacing w:after="200" w:line="275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32" style="width:32.75pt;height:33.75pt;margin-top:12pt;margin-left:491pt;mso-wrap-distance-bottom:0;mso-wrap-distance-left:9pt;mso-wrap-distance-right:9pt;mso-wrap-distance-top:0;position:absolute;v-text-anchor:top;z-index:251673600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2C4C35" w14:paraId="36D409BC" w14:textId="77777777">
                      <w:pPr>
                        <w:bidi/>
                        <w:spacing w:after="200" w:line="275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1AF5041" w14:textId="77777777" w:rsidR="002C4C35" w:rsidRDefault="00596343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u w:val="single"/>
          <w:rtl/>
        </w:rPr>
        <w:t>السؤال الرابع   ... ( أ)</w:t>
      </w: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</w:t>
      </w:r>
      <w:r>
        <w:rPr>
          <w:rFonts w:ascii="Sakkal Majalla" w:eastAsia="Sakkal Majalla" w:hAnsi="Sakkal Majalla" w:cs="Sakkal Majalla"/>
          <w:b/>
          <w:color w:val="000000"/>
          <w:sz w:val="28"/>
          <w:szCs w:val="28"/>
          <w:rtl/>
        </w:rPr>
        <w:t>رتبي الفعاليات الآتية من الأقل تعقيدا إلى الأكثر تعقيدا من حيث التنظيم .</w:t>
      </w:r>
    </w:p>
    <w:p w14:paraId="2DA68DFA" w14:textId="77777777" w:rsidR="002C4C35" w:rsidRDefault="00596343">
      <w:pPr>
        <w:tabs>
          <w:tab w:val="left" w:pos="3307"/>
        </w:tabs>
        <w:spacing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  <w:r>
        <w:rPr>
          <w:rFonts w:ascii="Sakkal Majalla" w:eastAsia="Sakkal Majalla" w:hAnsi="Sakkal Majalla" w:cs="Sakkal Majall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                                                                                                  </w:t>
      </w:r>
    </w:p>
    <w:p w14:paraId="69A18AC8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     </w:t>
      </w: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............................................ الحج . </w:t>
      </w:r>
    </w:p>
    <w:p w14:paraId="75560820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            ............................................ حفل زفاف بحضور 125 مدعوا .</w:t>
      </w:r>
    </w:p>
    <w:p w14:paraId="00829BEE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                                           ............................................. المباراة النهائية لبطولة وطنية في كرة القدم .</w:t>
      </w:r>
    </w:p>
    <w:p w14:paraId="2DA4A6F2" w14:textId="77777777" w:rsidR="002C4C35" w:rsidRDefault="00596343">
      <w:pPr>
        <w:tabs>
          <w:tab w:val="center" w:pos="5233"/>
          <w:tab w:val="right" w:pos="10466"/>
        </w:tabs>
        <w:spacing w:after="200" w:line="276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22"/>
          <w:szCs w:val="22"/>
          <w:rtl/>
        </w:rPr>
        <w:tab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Sakkal Majalla" w:hAnsi="Sakkal Majalla" w:cs="Sakkal Majalla"/>
          <w:sz w:val="22"/>
          <w:szCs w:val="2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</w:t>
      </w:r>
      <w:r>
        <w:rPr>
          <w:rFonts w:ascii="Sakkal Majalla" w:eastAsia="Sakkal Majalla" w:hAnsi="Sakkal Majalla" w:cs="Sakkal Majalla"/>
          <w:sz w:val="32"/>
          <w:szCs w:val="32"/>
        </w:rPr>
        <w:tab/>
      </w:r>
    </w:p>
    <w:p w14:paraId="20A54F35" w14:textId="77777777" w:rsidR="002C4C35" w:rsidRDefault="00596343">
      <w:pPr>
        <w:spacing w:after="200" w:line="276" w:lineRule="auto"/>
        <w:ind w:left="70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              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(ب)      صنفي كل فعالية بالفئة التي تنتمي إليها :   ( رياضية ، اعمال ، ثقافية ، ترفيهية )  </w:t>
      </w:r>
    </w:p>
    <w:tbl>
      <w:tblPr>
        <w:tblStyle w:val="a8"/>
        <w:bidiVisual/>
        <w:tblW w:w="8080" w:type="dxa"/>
        <w:tblInd w:w="1100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400" w:firstRow="0" w:lastRow="0" w:firstColumn="0" w:lastColumn="0" w:noHBand="0" w:noVBand="1"/>
      </w:tblPr>
      <w:tblGrid>
        <w:gridCol w:w="4128"/>
        <w:gridCol w:w="3952"/>
      </w:tblGrid>
      <w:tr w:rsidR="00325870" w14:paraId="233D894E" w14:textId="77777777">
        <w:tc>
          <w:tcPr>
            <w:tcW w:w="4128" w:type="dxa"/>
          </w:tcPr>
          <w:p w14:paraId="00DC7990" w14:textId="77777777" w:rsidR="002C4C35" w:rsidRDefault="00596343">
            <w:pPr>
              <w:tabs>
                <w:tab w:val="left" w:pos="1692"/>
              </w:tabs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فعاليات ..................................</w:t>
            </w:r>
          </w:p>
          <w:p w14:paraId="25304837" w14:textId="77777777" w:rsidR="002C4C35" w:rsidRDefault="002C4C35">
            <w:pPr>
              <w:tabs>
                <w:tab w:val="left" w:pos="1692"/>
              </w:tabs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14:paraId="484F3F55" w14:textId="77777777" w:rsidR="002C4C35" w:rsidRDefault="00596343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عروض وطنية للعزف على العود</w:t>
            </w:r>
          </w:p>
        </w:tc>
      </w:tr>
      <w:tr w:rsidR="00325870" w14:paraId="572CB2AB" w14:textId="77777777">
        <w:tc>
          <w:tcPr>
            <w:tcW w:w="4128" w:type="dxa"/>
          </w:tcPr>
          <w:p w14:paraId="0AC93E9F" w14:textId="77777777" w:rsidR="002C4C35" w:rsidRDefault="00596343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 فعاليات ..................................</w:t>
            </w:r>
          </w:p>
          <w:p w14:paraId="6573FF99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14:paraId="2E21865F" w14:textId="77777777" w:rsidR="002C4C35" w:rsidRDefault="00596343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        عيد الفطر </w:t>
            </w:r>
          </w:p>
        </w:tc>
      </w:tr>
      <w:tr w:rsidR="00325870" w14:paraId="5ADA4717" w14:textId="77777777">
        <w:tc>
          <w:tcPr>
            <w:tcW w:w="4128" w:type="dxa"/>
          </w:tcPr>
          <w:p w14:paraId="68CF20E3" w14:textId="77777777" w:rsidR="002C4C35" w:rsidRDefault="00596343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فعاليات ..................................</w:t>
            </w:r>
          </w:p>
          <w:p w14:paraId="6D2D8B57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14:paraId="07477182" w14:textId="77777777" w:rsidR="002C4C35" w:rsidRDefault="00596343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كأس العلا للهجن </w:t>
            </w:r>
          </w:p>
        </w:tc>
      </w:tr>
      <w:tr w:rsidR="00325870" w14:paraId="3A846FBE" w14:textId="77777777">
        <w:tc>
          <w:tcPr>
            <w:tcW w:w="4128" w:type="dxa"/>
          </w:tcPr>
          <w:p w14:paraId="02E62669" w14:textId="77777777" w:rsidR="002C4C35" w:rsidRDefault="00596343">
            <w:pPr>
              <w:spacing w:before="240"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t xml:space="preserve">           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فعاليات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...................................</w:t>
            </w:r>
          </w:p>
          <w:p w14:paraId="525C3095" w14:textId="77777777" w:rsidR="002C4C35" w:rsidRDefault="002C4C35">
            <w:pPr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</w:p>
        </w:tc>
        <w:tc>
          <w:tcPr>
            <w:tcW w:w="3952" w:type="dxa"/>
          </w:tcPr>
          <w:p w14:paraId="35C0A4F1" w14:textId="77777777" w:rsidR="002C4C35" w:rsidRDefault="00596343">
            <w:pPr>
              <w:spacing w:before="240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</w:rPr>
              <w:lastRenderedPageBreak/>
              <w:t xml:space="preserve">          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مؤتمر لوزارة التجارة </w:t>
            </w:r>
          </w:p>
        </w:tc>
      </w:tr>
    </w:tbl>
    <w:p w14:paraId="05BF9CBA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4"/>
          <w:szCs w:val="24"/>
          <w:u w:val="single"/>
        </w:rPr>
      </w:pPr>
      <w:r>
        <w:rPr>
          <w:rFonts w:ascii="Sakkal Majalla" w:eastAsia="Sakkal Majalla" w:hAnsi="Sakkal Majalla" w:cs="Sakkal Majalla"/>
          <w:sz w:val="28"/>
          <w:szCs w:val="28"/>
        </w:rPr>
        <w:t xml:space="preserve">           </w:t>
      </w:r>
    </w:p>
    <w:p w14:paraId="22EC30BD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2"/>
          <w:szCs w:val="22"/>
          <w:u w:val="single"/>
        </w:rPr>
      </w:pPr>
      <w:r>
        <w:rPr>
          <w:rFonts w:ascii="Sakkal Majalla" w:eastAsia="Sakkal Majalla" w:hAnsi="Sakkal Majalla" w:cs="Sakkal Majalla"/>
          <w:sz w:val="22"/>
          <w:szCs w:val="22"/>
        </w:rPr>
        <w:t xml:space="preserve">            </w:t>
      </w:r>
      <w:r>
        <w:rPr>
          <w:rFonts w:ascii="Sakkal Majalla" w:eastAsia="Sakkal Majalla" w:hAnsi="Sakkal Majalla" w:cs="Sakkal Majalla"/>
          <w:sz w:val="28"/>
          <w:szCs w:val="28"/>
        </w:rPr>
        <w:t xml:space="preserve">              </w:t>
      </w:r>
    </w:p>
    <w:p w14:paraId="5A1679BB" w14:textId="77777777" w:rsidR="002C4C35" w:rsidRDefault="00596343">
      <w:pPr>
        <w:spacing w:after="200" w:line="276" w:lineRule="auto"/>
        <w:rPr>
          <w:rFonts w:ascii="Sakkal Majalla" w:eastAsia="Sakkal Majalla" w:hAnsi="Sakkal Majalla" w:cs="Sakkal Majalla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88B92" wp14:editId="073F2FB1">
                <wp:simplePos x="0" y="0"/>
                <wp:positionH relativeFrom="column">
                  <wp:posOffset>-12699</wp:posOffset>
                </wp:positionH>
                <wp:positionV relativeFrom="paragraph">
                  <wp:posOffset>342900</wp:posOffset>
                </wp:positionV>
                <wp:extent cx="2381885" cy="339725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820" y="3614900"/>
                          <a:ext cx="238188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599C4" w14:textId="77777777" w:rsidR="002C4C35" w:rsidRDefault="00596343">
                            <w:pPr>
                              <w:spacing w:after="200" w:line="275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>خالص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>دعائي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>لكن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>بالتوفيق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3608C667" w14:textId="77777777" w:rsidR="002C4C35" w:rsidRDefault="002C4C35">
                            <w:pPr>
                              <w:spacing w:after="200" w:line="275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9B01ADD" w14:textId="77777777" w:rsidR="002C4C35" w:rsidRDefault="002C4C35">
                            <w:pPr>
                              <w:spacing w:after="200" w:line="275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مستطيل 6" o:spid="_x0000_s1033" type="#_x0000_t202" style="width:187.55pt;height:26.75pt;margin-top:27pt;margin-left:-1pt;mso-wrap-distance-bottom:0;mso-wrap-distance-left:9pt;mso-wrap-distance-right:9pt;mso-wrap-distance-top:0;position:absolute;v-text-anchor:top;z-index:251675648" filled="f" fillcolor="this" stroked="f">
                <v:textbox inset="7.2pt,3.6pt,7.2pt,3.6pt">
                  <w:txbxContent>
                    <w:p w:rsidR="002C4C35" w14:paraId="5D95D40A" w14:textId="77777777">
                      <w:pPr>
                        <w:bidi/>
                        <w:spacing w:after="200" w:line="275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2"/>
                          <w:lang w:val="en-US" w:eastAsia="en-US" w:bidi="ar-SA"/>
                        </w:rPr>
                        <w:t xml:space="preserve">خالص دعائي لكن بالتوفيق </w:t>
                      </w:r>
                    </w:p>
                    <w:p w:rsidR="002C4C35" w14:paraId="57F47E4A" w14:textId="77777777">
                      <w:pPr>
                        <w:bidi/>
                        <w:spacing w:after="200" w:line="275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2C4C35" w14:paraId="599DC3FC" w14:textId="77777777">
                      <w:pPr>
                        <w:bidi/>
                        <w:spacing w:after="200" w:line="275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48E82E" w14:textId="77777777" w:rsidR="002C4C35" w:rsidRDefault="002C4C35">
      <w:pPr>
        <w:spacing w:after="200" w:line="276" w:lineRule="auto"/>
        <w:rPr>
          <w:rFonts w:ascii="Sakkal Majalla" w:eastAsia="Sakkal Majalla" w:hAnsi="Sakkal Majalla" w:cs="Sakkal Majalla"/>
          <w:sz w:val="24"/>
          <w:szCs w:val="24"/>
        </w:rPr>
        <w:sectPr w:rsidR="002C4C35">
          <w:footerReference w:type="default" r:id="rId14"/>
          <w:pgSz w:w="11906" w:h="16838"/>
          <w:pgMar w:top="720" w:right="720" w:bottom="426" w:left="720" w:header="708" w:footer="284" w:gutter="0"/>
          <w:pgNumType w:start="1"/>
          <w:cols w:space="720"/>
        </w:sectPr>
      </w:pPr>
    </w:p>
    <w:p w14:paraId="2700001C" w14:textId="77777777" w:rsidR="00D413D0" w:rsidRPr="00F16FBD" w:rsidRDefault="00596343" w:rsidP="00D413D0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 w:rsidRPr="00F16FBD"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  <w:lastRenderedPageBreak/>
        <w:t>بسم الله الرحمن الرحيم</w:t>
      </w:r>
    </w:p>
    <w:p w14:paraId="4610EC04" w14:textId="77777777" w:rsidR="00D413D0" w:rsidRPr="00F16FBD" w:rsidRDefault="00596343" w:rsidP="00D413D0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 w:rsidRPr="00F16FBD">
        <w:rPr>
          <w:rFonts w:ascii="Sakkal Majalla" w:hAnsi="Sakkal Majalla" w:cs="Sakkal Majalla"/>
          <w:b/>
          <w:bCs/>
          <w:noProof/>
        </w:rPr>
        <w:drawing>
          <wp:inline distT="0" distB="0" distL="0" distR="0" wp14:anchorId="1E155000" wp14:editId="32AADA68">
            <wp:extent cx="1540510" cy="272415"/>
            <wp:effectExtent l="0" t="0" r="0" b="0"/>
            <wp:docPr id="47812243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22435" name="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B37FD" w14:textId="77777777" w:rsidR="00D413D0" w:rsidRPr="00F16FBD" w:rsidRDefault="00596343" w:rsidP="00D413D0">
      <w:pPr>
        <w:tabs>
          <w:tab w:val="center" w:pos="4153"/>
          <w:tab w:val="left" w:pos="7446"/>
        </w:tabs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89896B" wp14:editId="1D354E68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193352714" name=" 1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E522" w14:textId="77777777" w:rsidR="00D413D0" w:rsidRPr="00541312" w:rsidRDefault="00596343" w:rsidP="00D413D0">
                            <w:pPr>
                              <w:pStyle w:val="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proofErr w:type="spellEnd"/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 </w:t>
                            </w:r>
                            <w:r w:rsidR="004D24FF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1446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335230A" w14:textId="77777777" w:rsidR="00D413D0" w:rsidRPr="00541312" w:rsidRDefault="00D413D0" w:rsidP="00D413D0">
                            <w:pPr>
                              <w:pStyle w:val="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9896B"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33" type="#_x0000_t202" style="position:absolute;left:0;text-align:left;margin-left:143.8pt;margin-top:.9pt;width:234.1pt;height:2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" o:button="t" strokeweight=".25pt">
                <v:fill o:detectmouseclick="t"/>
                <v:textbox>
                  <w:txbxContent>
                    <w:p w14:paraId="4BFAE522" w14:textId="77777777" w:rsidR="00D413D0" w:rsidRPr="00541312" w:rsidRDefault="00596343" w:rsidP="00D413D0">
                      <w:pPr>
                        <w:pStyle w:val="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الفتري</w:t>
                      </w:r>
                      <w:proofErr w:type="spellEnd"/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الث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 </w:t>
                      </w:r>
                      <w:r w:rsidR="004D24FF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1446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7335230A" w14:textId="77777777" w:rsidR="00D413D0" w:rsidRPr="00541312" w:rsidRDefault="00D413D0" w:rsidP="00D413D0">
                      <w:pPr>
                        <w:pStyle w:val="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المملكة العربية السعودية    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      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</w:t>
      </w:r>
      <w:r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المـادة :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إدارة الفعاليات</w:t>
      </w:r>
    </w:p>
    <w:p w14:paraId="04DF92EC" w14:textId="77777777" w:rsidR="00D413D0" w:rsidRDefault="00596343" w:rsidP="00D413D0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03B09" wp14:editId="3AE56A36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1490927817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8790" w14:textId="77777777" w:rsidR="00D413D0" w:rsidRPr="00310E39" w:rsidRDefault="00596343" w:rsidP="00D413D0">
                            <w:pPr>
                              <w:shd w:val="clear" w:color="auto" w:fill="F2F2F2"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5" type="#_x0000_t202" style="width:4in;height:27.4pt;margin-top:15.75pt;margin-left:117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25pt">
                <v:textbox>
                  <w:txbxContent>
                    <w:p w:rsidR="00D413D0" w:rsidRPr="00310E39" w:rsidP="00D413D0" w14:paraId="2D907D23" w14:textId="77777777">
                      <w:pPr>
                        <w:shd w:val="clear" w:color="auto" w:fill="F2F2F2"/>
                        <w:bidi/>
                        <w:spacing w:after="200" w:line="276" w:lineRule="auto"/>
                        <w:rPr>
                          <w:rFonts w:ascii="Sakkal Majalla" w:eastAsia="Times New Roman" w:hAnsi="Sakkal Majalla" w:cs="Sakkal Majalla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310E39"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</w:t>
                      </w:r>
                      <w:r w:rsidRPr="00310E39">
                        <w:rPr>
                          <w:rFonts w:ascii="Sakkal Majalla" w:hAnsi="Sakkal Majalla" w:eastAsiaTheme="minorEastAsia" w:cs="Sakkal Majalla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="Sakkal Majalla" w:hAnsi="Sakkal Majalla" w:eastAsiaTheme="minorEastAsia" w:cs="Sakkal Majalla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Sakkal Majalla" w:hAnsi="Sakkal Majalla" w:eastAsiaTheme="minorEastAsi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الدرجة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/ 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............</w:t>
                      </w:r>
                      <w:r>
                        <w:rPr>
                          <w:rFonts w:ascii="Sakkal Majalla" w:hAnsi="Sakkal Majalla" w:eastAsiaTheme="minorEastAsia" w:cs="Sakkal Majalla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</w:t>
                      </w:r>
                      <w:r w:rsidRPr="00310E39">
                        <w:rPr>
                          <w:rFonts w:ascii="Sakkal Majalla" w:hAnsi="Sakkal Majalla" w:eastAsiaTheme="minorEastAsia" w:cs="Sakkal Majalla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وزارة التعليم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>الصف :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الثالث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ثانوي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</w:t>
      </w:r>
    </w:p>
    <w:p w14:paraId="10140915" w14:textId="77777777" w:rsidR="00D413D0" w:rsidRPr="00F16FBD" w:rsidRDefault="00596343" w:rsidP="00D413D0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>ثانوية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.................................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 w:rsidRPr="00F16FBD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الزمن </w:t>
      </w:r>
      <w:r w:rsidRPr="00F16FBD">
        <w:rPr>
          <w:rFonts w:ascii="Sakkal Majalla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: </w:t>
      </w:r>
      <w:r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50 دقيقة</w:t>
      </w:r>
    </w:p>
    <w:p w14:paraId="6BAD1795" w14:textId="77777777" w:rsidR="00D413D0" w:rsidRPr="003F16A1" w:rsidRDefault="00596343" w:rsidP="00D413D0">
      <w:pPr>
        <w:spacing w:after="200" w:line="276" w:lineRule="auto"/>
        <w:jc w:val="center"/>
        <w:rPr>
          <w:rFonts w:ascii="Calibri" w:hAnsi="Calibri" w:cs="Arial"/>
          <w:sz w:val="2"/>
          <w:szCs w:val="2"/>
          <w:rtl/>
        </w:rPr>
      </w:pPr>
      <w:r>
        <w:rPr>
          <w:rFonts w:asciiTheme="minorHAnsi" w:eastAsiaTheme="minorEastAsia" w:hAnsiTheme="minorHAnsi" w:cstheme="minorBidi" w:hint="cs"/>
          <w:sz w:val="2"/>
          <w:szCs w:val="2"/>
          <w:rtl/>
        </w:rPr>
        <w:t xml:space="preserve">   </w:t>
      </w:r>
    </w:p>
    <w:p w14:paraId="6A6EAEBB" w14:textId="77777777" w:rsidR="00D413D0" w:rsidRDefault="00D413D0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/>
        </w:rPr>
      </w:pPr>
    </w:p>
    <w:p w14:paraId="333222A9" w14:textId="77777777" w:rsidR="00D413D0" w:rsidRPr="006065DF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>السؤال ال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أول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/ ضع علامة( 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√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)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أو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lang w:eastAsia="ar-SA"/>
        </w:rPr>
        <w:t xml:space="preserve"> ( x )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فيما يلي: </w:t>
      </w:r>
    </w:p>
    <w:p w14:paraId="2568885C" w14:textId="77777777" w:rsidR="00D413D0" w:rsidRPr="00E43AA2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1 )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يُقصد بالمزيج التسويقي للفعالية هي العوامل التي تحدد موقع وسعر وترويج وتوزيع الفعالية نفسها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(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cs="Times New Roman" w:hint="cs"/>
          <w:color w:val="FF0000"/>
          <w:sz w:val="28"/>
          <w:szCs w:val="28"/>
          <w:rtl/>
          <w:lang w:eastAsia="ar-SA"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.</w:t>
      </w:r>
    </w:p>
    <w:p w14:paraId="3643F888" w14:textId="77777777" w:rsidR="00D413D0" w:rsidRPr="00E43AA2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الأمور الرئيسية في عملية الرعاية وجود علاقة تبادلية بين الراعي والمرعي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(    </w:t>
      </w:r>
      <w:r>
        <w:rPr>
          <w:rFonts w:cs="Times New Roman" w:hint="cs"/>
          <w:color w:val="FF0000"/>
          <w:sz w:val="28"/>
          <w:szCs w:val="28"/>
          <w:rtl/>
          <w:lang w:eastAsia="ar-SA"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.</w:t>
      </w:r>
    </w:p>
    <w:p w14:paraId="68A23B57" w14:textId="77777777" w:rsidR="00D413D0" w:rsidRPr="00E43AA2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يُعتبر تحقيق الربح طويل أو قصير الأجل أحد أهم الأهدا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  <w:lang w:eastAsia="ar-SA"/>
        </w:rPr>
        <w:t>ف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المالية للفعالية  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(    </w:t>
      </w:r>
      <w:r>
        <w:rPr>
          <w:rFonts w:cs="Times New Roman" w:hint="cs"/>
          <w:color w:val="FF0000"/>
          <w:sz w:val="28"/>
          <w:szCs w:val="28"/>
          <w:rtl/>
          <w:lang w:eastAsia="ar-SA"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.</w:t>
      </w:r>
    </w:p>
    <w:p w14:paraId="32CB72D1" w14:textId="77777777" w:rsidR="00D413D0" w:rsidRPr="006065DF" w:rsidRDefault="00596343" w:rsidP="00D413D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</w:t>
      </w:r>
    </w:p>
    <w:p w14:paraId="42007938" w14:textId="77777777" w:rsidR="00D413D0" w:rsidRPr="009F5F46" w:rsidRDefault="00596343" w:rsidP="00D413D0">
      <w:pPr>
        <w:shd w:val="clear" w:color="auto" w:fill="FFFFFF"/>
        <w:tabs>
          <w:tab w:val="left" w:pos="3290"/>
        </w:tabs>
        <w:rPr>
          <w:rFonts w:ascii="Sakkal Majalla" w:hAnsi="Sakkal Majalla" w:cs="Sakkal Majalla"/>
          <w:b/>
          <w:bCs/>
          <w:sz w:val="10"/>
          <w:szCs w:val="10"/>
          <w:rtl/>
          <w:lang w:eastAsia="ar-SA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</w:p>
    <w:p w14:paraId="27372326" w14:textId="77777777" w:rsidR="00D413D0" w:rsidRPr="006065DF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السؤال الثاني / أختر الإجابة الصحيحة فيما يلي : </w:t>
      </w:r>
    </w:p>
    <w:p w14:paraId="094C3F6D" w14:textId="77777777" w:rsidR="00D413D0" w:rsidRPr="00F03753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أي مما يلي لا يُعد جزءًا من المزيج التسويقي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4D29EB2C" w14:textId="77777777" w:rsidR="00D413D0" w:rsidRDefault="00596343" w:rsidP="00D413D0">
      <w:pP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/>
        </w:rPr>
        <w:t>الطباعة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المكان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  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المنتج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سبق</w:t>
      </w:r>
    </w:p>
    <w:p w14:paraId="5C2FE820" w14:textId="77777777" w:rsidR="00D413D0" w:rsidRPr="00F03753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عملية الرعاية لا بد أن تكون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34E8F81B" w14:textId="77777777" w:rsidR="00D413D0" w:rsidRDefault="00596343" w:rsidP="00D413D0">
      <w:pP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/>
        </w:rPr>
        <w:t>مستمرة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مؤقته لمراحل معينة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لمرة واحدة فقط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سبق</w:t>
      </w:r>
    </w:p>
    <w:p w14:paraId="6882ED89" w14:textId="77777777" w:rsidR="00D413D0" w:rsidRPr="00F03753" w:rsidRDefault="00596343" w:rsidP="00D413D0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مما يؤثر بالسلب على العلامة التجارية الربح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01DF96C9" w14:textId="77777777" w:rsidR="00D413D0" w:rsidRDefault="00596343" w:rsidP="00D413D0">
      <w:pP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/>
        </w:rPr>
        <w:t>قصير الأجل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طويل الأجل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الكبير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سبق</w:t>
      </w:r>
    </w:p>
    <w:p w14:paraId="79A853B7" w14:textId="77777777" w:rsidR="00D413D0" w:rsidRPr="006065DF" w:rsidRDefault="00596343" w:rsidP="00D413D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ـــــــــــــــــــــــــــــ</w:t>
      </w:r>
    </w:p>
    <w:p w14:paraId="49A08440" w14:textId="77777777" w:rsidR="00D413D0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السؤال الثالث / 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أختر من العامود ( أ ) ما يناسبه من العامود ( ب ) فيما يلي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 : </w:t>
      </w:r>
    </w:p>
    <w:p w14:paraId="2DFE63E4" w14:textId="77777777" w:rsidR="00D413D0" w:rsidRPr="006065DF" w:rsidRDefault="00D413D0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14"/>
          <w:szCs w:val="14"/>
          <w:u w:val="single"/>
          <w:rtl/>
          <w:lang w:eastAsia="ar-SA"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91"/>
        <w:gridCol w:w="6345"/>
      </w:tblGrid>
      <w:tr w:rsidR="00325870" w14:paraId="2C4F29CE" w14:textId="77777777" w:rsidTr="004D3575">
        <w:tc>
          <w:tcPr>
            <w:tcW w:w="4491" w:type="dxa"/>
            <w:shd w:val="clear" w:color="auto" w:fill="BFBFBF"/>
          </w:tcPr>
          <w:p w14:paraId="134AF719" w14:textId="77777777" w:rsidR="00D413D0" w:rsidRPr="00E43AA2" w:rsidRDefault="00596343" w:rsidP="004D357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345" w:type="dxa"/>
            <w:shd w:val="clear" w:color="auto" w:fill="BFBFBF"/>
          </w:tcPr>
          <w:p w14:paraId="3DF648AF" w14:textId="77777777" w:rsidR="00D413D0" w:rsidRPr="00E43AA2" w:rsidRDefault="00596343" w:rsidP="004D357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R="00325870" w14:paraId="03749506" w14:textId="77777777" w:rsidTr="004D3575">
        <w:tc>
          <w:tcPr>
            <w:tcW w:w="4491" w:type="dxa"/>
            <w:shd w:val="clear" w:color="auto" w:fill="FFFFFF"/>
          </w:tcPr>
          <w:p w14:paraId="7403A192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1-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تقسيم السوق إلى قطاعات هو </w:t>
            </w:r>
            <w:r w:rsidRPr="00F0375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14:paraId="4A5A40CB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(         ) تصنيف السوق من مجموعات كبيرة إلى مجموعات فرعية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R="00325870" w14:paraId="39DB914D" w14:textId="77777777" w:rsidTr="004D3575">
        <w:tc>
          <w:tcPr>
            <w:tcW w:w="4491" w:type="dxa"/>
            <w:shd w:val="clear" w:color="auto" w:fill="FFFFFF"/>
          </w:tcPr>
          <w:p w14:paraId="2A85C286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2-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من أنواع الرعاية </w:t>
            </w:r>
            <w:r w:rsidRPr="00F0375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14:paraId="6884631F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       ) الرعاية العينية وشركاء الترويج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R="00325870" w14:paraId="285E93B7" w14:textId="77777777" w:rsidTr="004D3575">
        <w:tc>
          <w:tcPr>
            <w:tcW w:w="4491" w:type="dxa"/>
            <w:shd w:val="clear" w:color="auto" w:fill="FFFFFF"/>
          </w:tcPr>
          <w:p w14:paraId="3762062C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3-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نقطة التعادل في الأهداف المالية هي </w:t>
            </w:r>
            <w:r w:rsidRPr="00F0375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14:paraId="46939F99" w14:textId="77777777" w:rsidR="00D413D0" w:rsidRPr="00E43AA2" w:rsidRDefault="00596343" w:rsidP="004D35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(         ) تساوي التكلفة الاجمالية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مع الإيرادات الاجمالية </w:t>
            </w:r>
            <w:r w:rsidRPr="00E43A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R="00325870" w14:paraId="20F0421D" w14:textId="77777777" w:rsidTr="004D3575">
        <w:tc>
          <w:tcPr>
            <w:tcW w:w="10836" w:type="dxa"/>
            <w:gridSpan w:val="2"/>
            <w:shd w:val="clear" w:color="auto" w:fill="FFFFFF"/>
          </w:tcPr>
          <w:p w14:paraId="4F5592DF" w14:textId="77777777" w:rsidR="00D413D0" w:rsidRPr="00E43AA2" w:rsidRDefault="00596343" w:rsidP="004D3575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ملاحظة : الترتيب تسلسلي من 1 حتى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3</w:t>
            </w:r>
            <w:r w:rsidRPr="00E43AA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ويمكنك التغيير</w:t>
            </w:r>
          </w:p>
        </w:tc>
      </w:tr>
    </w:tbl>
    <w:p w14:paraId="3C2528DA" w14:textId="77777777" w:rsidR="00D413D0" w:rsidRPr="006065DF" w:rsidRDefault="00596343" w:rsidP="00D413D0">
      <w:pPr>
        <w:jc w:val="center"/>
        <w:rPr>
          <w:rFonts w:ascii="Sakkal Majalla" w:hAnsi="Sakkal Majalla" w:cs="Sakkal Majalla"/>
          <w:b/>
          <w:bCs/>
          <w:sz w:val="6"/>
          <w:szCs w:val="6"/>
          <w:rtl/>
          <w:lang w:eastAsia="ar-SA"/>
        </w:rPr>
      </w:pPr>
      <w:r w:rsidRPr="006065DF">
        <w:rPr>
          <w:rFonts w:ascii="Sakkal Majalla" w:hAnsi="Sakkal Majalla" w:cs="Sakkal Majalla"/>
          <w:b/>
          <w:bCs/>
          <w:sz w:val="6"/>
          <w:szCs w:val="6"/>
          <w:rtl/>
          <w:lang w:eastAsia="ar-SA"/>
        </w:rPr>
        <w:t>ـ</w:t>
      </w:r>
    </w:p>
    <w:p w14:paraId="789D169F" w14:textId="77777777" w:rsidR="00D413D0" w:rsidRPr="006065DF" w:rsidRDefault="00596343" w:rsidP="00D413D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>ـــــــــــــــــــــــــــــ</w:t>
      </w:r>
    </w:p>
    <w:p w14:paraId="3D79D363" w14:textId="77777777" w:rsidR="00D413D0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>السؤال ال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رابع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/ أكمل الفرغات بما يناسبها</w:t>
      </w:r>
      <w:r w:rsidRPr="006065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فيما يلي</w:t>
      </w:r>
      <w:r w:rsidRPr="006065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 : </w:t>
      </w:r>
    </w:p>
    <w:p w14:paraId="05AF5FF3" w14:textId="77777777" w:rsidR="00D413D0" w:rsidRPr="006065DF" w:rsidRDefault="00D413D0" w:rsidP="00D413D0">
      <w:pPr>
        <w:shd w:val="clear" w:color="auto" w:fill="FFFFFF"/>
        <w:rPr>
          <w:rFonts w:ascii="Sakkal Majalla" w:hAnsi="Sakkal Majalla" w:cs="Sakkal Majalla"/>
          <w:b/>
          <w:bCs/>
          <w:color w:val="FF0000"/>
          <w:sz w:val="14"/>
          <w:szCs w:val="14"/>
          <w:u w:val="single"/>
          <w:rtl/>
          <w:lang w:eastAsia="ar-SA"/>
        </w:rPr>
      </w:pPr>
    </w:p>
    <w:p w14:paraId="34009EBB" w14:textId="77777777" w:rsidR="00D413D0" w:rsidRPr="004377F4" w:rsidRDefault="00596343" w:rsidP="00D413D0">
      <w:pPr>
        <w:ind w:left="-2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(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eastAsia="ar-SA"/>
        </w:rPr>
        <w:t>ترسيخ العلامة التجارية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eastAsia="ar-SA"/>
        </w:rPr>
        <w:t>رعاية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eastAsia="ar-SA"/>
        </w:rPr>
        <w:t>التدفق النقدي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)</w:t>
      </w:r>
    </w:p>
    <w:p w14:paraId="16D64148" w14:textId="77777777" w:rsidR="00D413D0" w:rsidRPr="00915684" w:rsidRDefault="00D413D0" w:rsidP="00D413D0">
      <w:pPr>
        <w:ind w:left="-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eastAsia="ar-SA"/>
        </w:rPr>
      </w:pPr>
    </w:p>
    <w:p w14:paraId="3493165D" w14:textId="77777777" w:rsidR="00D413D0" w:rsidRPr="00915684" w:rsidRDefault="00D413D0" w:rsidP="00D413D0">
      <w:pPr>
        <w:ind w:left="-2"/>
        <w:rPr>
          <w:rFonts w:ascii="Sakkal Majalla" w:hAnsi="Sakkal Majalla" w:cs="Sakkal Majalla"/>
          <w:b/>
          <w:bCs/>
          <w:sz w:val="8"/>
          <w:szCs w:val="8"/>
          <w:rtl/>
          <w:lang w:eastAsia="ar-SA"/>
        </w:rPr>
      </w:pPr>
    </w:p>
    <w:p w14:paraId="09CDB1E6" w14:textId="77777777" w:rsidR="00D413D0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خطوة من خطوات التخطيط لأنشطة التسويق للفعاليات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.</w:t>
      </w:r>
    </w:p>
    <w:p w14:paraId="332E7C4D" w14:textId="77777777" w:rsidR="00D413D0" w:rsidRPr="004377F4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هي نشاط يقدمه الداعم لقضية معينة مقابل مزايا تسويقية 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.</w:t>
      </w:r>
    </w:p>
    <w:p w14:paraId="19637536" w14:textId="77777777" w:rsidR="00D413D0" w:rsidRDefault="00596343" w:rsidP="00D413D0">
      <w:pPr>
        <w:shd w:val="clear" w:color="auto" w:fill="FFFFFF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eastAsia="ar-SA"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  <w:lang w:eastAsia="ar-SA"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هو النقد المحصل مخصوم منه المدفوعات خلال فترة زمنية 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.</w:t>
      </w:r>
    </w:p>
    <w:p w14:paraId="179446ED" w14:textId="77777777" w:rsidR="00D413D0" w:rsidRPr="004377F4" w:rsidRDefault="00D413D0" w:rsidP="00D413D0">
      <w:pPr>
        <w:shd w:val="clear" w:color="auto" w:fill="FFFFFF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36"/>
      </w:tblGrid>
      <w:tr w:rsidR="00325870" w14:paraId="5A5F7943" w14:textId="77777777" w:rsidTr="004D3575">
        <w:tc>
          <w:tcPr>
            <w:tcW w:w="10836" w:type="dxa"/>
            <w:shd w:val="clear" w:color="auto" w:fill="FFFFFF"/>
          </w:tcPr>
          <w:p w14:paraId="2E71AF51" w14:textId="77777777" w:rsidR="00D413D0" w:rsidRPr="00E43AA2" w:rsidRDefault="00596343" w:rsidP="004D3575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لاحظة : الترتيب تسلسلي</w:t>
            </w:r>
            <w:r w:rsidRPr="00E43AA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ويمكنك التغيير</w:t>
            </w:r>
          </w:p>
        </w:tc>
      </w:tr>
    </w:tbl>
    <w:p w14:paraId="1BBBDA15" w14:textId="77777777" w:rsidR="00D413D0" w:rsidRDefault="00D413D0" w:rsidP="00D413D0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10AA09D6" w14:textId="77777777" w:rsidR="00D413D0" w:rsidRDefault="00D413D0" w:rsidP="00D413D0">
      <w:pPr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6647FEAD" w14:textId="77777777" w:rsidR="00D413D0" w:rsidRDefault="00596343" w:rsidP="00D413D0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  <w:t>انتهت الأسئلة</w:t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  </w:t>
      </w:r>
    </w:p>
    <w:p w14:paraId="73022BEE" w14:textId="77777777" w:rsidR="00D413D0" w:rsidRDefault="00596343" w:rsidP="00D413D0">
      <w:pPr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</w:t>
      </w:r>
    </w:p>
    <w:p w14:paraId="355C37AE" w14:textId="77777777" w:rsidR="00D413D0" w:rsidRDefault="00596343" w:rsidP="00D413D0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  <w:sectPr w:rsidR="00D413D0" w:rsidSect="009621F7">
          <w:footerReference w:type="default" r:id="rId16"/>
          <w:pgSz w:w="11906" w:h="16838" w:code="9"/>
          <w:pgMar w:top="180" w:right="746" w:bottom="142" w:left="540" w:header="708" w:footer="0" w:gutter="0"/>
          <w:pgNumType w:start="1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 </w:t>
      </w:r>
    </w:p>
    <w:p w14:paraId="2DD0EF8B" w14:textId="77777777" w:rsidR="00D413D0" w:rsidRPr="000004BC" w:rsidRDefault="00596343" w:rsidP="00D413D0">
      <w:pPr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</w:pPr>
      <w:r w:rsidRPr="000004B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ar-SA"/>
        </w:rPr>
        <w:lastRenderedPageBreak/>
        <w:t>ا</w:t>
      </w:r>
      <w:r w:rsidRPr="000004BC"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  <w:t xml:space="preserve">لسؤال الأول: اختر الإجابة الصحيحة في الفقرات التالية: </w:t>
      </w:r>
    </w:p>
    <w:tbl>
      <w:tblPr>
        <w:tblStyle w:val="TableGrid0"/>
        <w:bidiVisual/>
        <w:tblW w:w="10481" w:type="dxa"/>
        <w:tblLook w:val="04A0" w:firstRow="1" w:lastRow="0" w:firstColumn="1" w:lastColumn="0" w:noHBand="0" w:noVBand="1"/>
      </w:tblPr>
      <w:tblGrid>
        <w:gridCol w:w="399"/>
        <w:gridCol w:w="585"/>
        <w:gridCol w:w="2830"/>
        <w:gridCol w:w="435"/>
        <w:gridCol w:w="2884"/>
        <w:gridCol w:w="514"/>
        <w:gridCol w:w="2834"/>
      </w:tblGrid>
      <w:tr w:rsidR="00325870" w14:paraId="19124022" w14:textId="77777777" w:rsidTr="004D3575">
        <w:tc>
          <w:tcPr>
            <w:tcW w:w="399" w:type="dxa"/>
            <w:vMerge w:val="restart"/>
            <w:shd w:val="clear" w:color="auto" w:fill="D9D9D9"/>
          </w:tcPr>
          <w:p w14:paraId="43827F76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14:paraId="0060B527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يتمثل نشاط تسويق الفعالية المهم في: </w:t>
            </w:r>
          </w:p>
        </w:tc>
      </w:tr>
      <w:tr w:rsidR="00325870" w14:paraId="201A5AC4" w14:textId="77777777" w:rsidTr="004D3575">
        <w:tc>
          <w:tcPr>
            <w:tcW w:w="399" w:type="dxa"/>
            <w:vMerge/>
            <w:shd w:val="clear" w:color="auto" w:fill="D9D9D9"/>
          </w:tcPr>
          <w:p w14:paraId="6C331D36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</w:tcPr>
          <w:p w14:paraId="7FF4860C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62C7801B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تنظيم العمالة المطلوبة</w:t>
            </w:r>
          </w:p>
        </w:tc>
        <w:tc>
          <w:tcPr>
            <w:tcW w:w="435" w:type="dxa"/>
          </w:tcPr>
          <w:p w14:paraId="1A8A6E7E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4BBD93B7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وضع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الميزانيات وجداول البيانات</w:t>
            </w:r>
          </w:p>
        </w:tc>
        <w:tc>
          <w:tcPr>
            <w:tcW w:w="514" w:type="dxa"/>
          </w:tcPr>
          <w:p w14:paraId="42D8B94F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0F49DFC6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2043A7">
              <w:rPr>
                <w:rFonts w:ascii="Traditional Arabic" w:hAnsi="Traditional Arabic" w:cs="Traditional Arabic" w:hint="cs"/>
                <w:color w:val="000000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استكمال أبحاث السوق لتحليل احتياجات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الحضور</w:t>
            </w:r>
          </w:p>
        </w:tc>
      </w:tr>
      <w:tr w:rsidR="00325870" w14:paraId="08BC67B0" w14:textId="77777777" w:rsidTr="004D3575">
        <w:tc>
          <w:tcPr>
            <w:tcW w:w="10481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E18CEA5" w14:textId="77777777" w:rsidR="00D413D0" w:rsidRPr="00C50937" w:rsidRDefault="00D413D0" w:rsidP="004D3575">
            <w:pPr>
              <w:spacing w:line="120" w:lineRule="auto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</w:tr>
      <w:tr w:rsidR="00325870" w14:paraId="67FEC6D4" w14:textId="77777777" w:rsidTr="004D3575">
        <w:tc>
          <w:tcPr>
            <w:tcW w:w="399" w:type="dxa"/>
            <w:vMerge w:val="restart"/>
            <w:shd w:val="clear" w:color="auto" w:fill="D9D9D9"/>
          </w:tcPr>
          <w:p w14:paraId="3EE272F3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14:paraId="1060ADF8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أي مما يأتي لا يعد جزءًا من المزيج التسويقي؟</w:t>
            </w:r>
          </w:p>
        </w:tc>
      </w:tr>
      <w:tr w:rsidR="00325870" w14:paraId="7B0DFA43" w14:textId="77777777" w:rsidTr="004D3575">
        <w:tc>
          <w:tcPr>
            <w:tcW w:w="399" w:type="dxa"/>
            <w:vMerge/>
            <w:shd w:val="clear" w:color="auto" w:fill="D9D9D9"/>
          </w:tcPr>
          <w:p w14:paraId="341E94A6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</w:tcPr>
          <w:p w14:paraId="143971C9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7ACED873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المنتج</w:t>
            </w:r>
          </w:p>
        </w:tc>
        <w:tc>
          <w:tcPr>
            <w:tcW w:w="435" w:type="dxa"/>
          </w:tcPr>
          <w:p w14:paraId="6C52A8F6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3A28E8DE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السعر</w:t>
            </w:r>
          </w:p>
        </w:tc>
        <w:tc>
          <w:tcPr>
            <w:tcW w:w="514" w:type="dxa"/>
          </w:tcPr>
          <w:p w14:paraId="4E7A5E18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4778A991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2043A7">
              <w:rPr>
                <w:rFonts w:ascii="Traditional Arabic" w:hAnsi="Traditional Arabic" w:cs="Traditional Arabic" w:hint="cs"/>
                <w:color w:val="000000"/>
                <w:kern w:val="0"/>
                <w:sz w:val="32"/>
                <w:szCs w:val="32"/>
                <w:rtl/>
                <w:lang w:eastAsia="ar-SA"/>
                <w14:ligatures w14:val="none"/>
              </w:rPr>
              <w:t>الطباعة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</w:t>
            </w:r>
          </w:p>
        </w:tc>
      </w:tr>
      <w:tr w:rsidR="00325870" w14:paraId="51400C6C" w14:textId="77777777" w:rsidTr="004D3575">
        <w:tc>
          <w:tcPr>
            <w:tcW w:w="10481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46CD54" w14:textId="77777777" w:rsidR="00D413D0" w:rsidRPr="00C50937" w:rsidRDefault="00D413D0" w:rsidP="004D3575">
            <w:pPr>
              <w:spacing w:line="120" w:lineRule="auto"/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</w:tr>
      <w:tr w:rsidR="00325870" w14:paraId="7C3F8145" w14:textId="77777777" w:rsidTr="004D3575">
        <w:tc>
          <w:tcPr>
            <w:tcW w:w="399" w:type="dxa"/>
            <w:vMerge w:val="restart"/>
            <w:shd w:val="clear" w:color="auto" w:fill="D9D9D9"/>
          </w:tcPr>
          <w:p w14:paraId="21295D35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14:paraId="4AE98927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أي مما يأتي لا يعتبر فئة رعاية؟</w:t>
            </w:r>
          </w:p>
        </w:tc>
      </w:tr>
      <w:tr w:rsidR="00325870" w14:paraId="40DC0724" w14:textId="77777777" w:rsidTr="004D3575">
        <w:tc>
          <w:tcPr>
            <w:tcW w:w="399" w:type="dxa"/>
            <w:vMerge/>
            <w:shd w:val="clear" w:color="auto" w:fill="D9D9D9"/>
          </w:tcPr>
          <w:p w14:paraId="2B4F27AF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</w:tcPr>
          <w:p w14:paraId="16B2228B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4AE3EA4A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العينية</w:t>
            </w:r>
          </w:p>
        </w:tc>
        <w:tc>
          <w:tcPr>
            <w:tcW w:w="435" w:type="dxa"/>
          </w:tcPr>
          <w:p w14:paraId="249FF0C7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26E4B83E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2043A7">
              <w:rPr>
                <w:rFonts w:ascii="Traditional Arabic" w:hAnsi="Traditional Arabic" w:cs="Traditional Arabic" w:hint="cs"/>
                <w:color w:val="000000"/>
                <w:kern w:val="0"/>
                <w:sz w:val="32"/>
                <w:szCs w:val="32"/>
                <w:rtl/>
                <w:lang w:eastAsia="ar-SA"/>
                <w14:ligatures w14:val="none"/>
              </w:rPr>
              <w:t>الإعلانية</w:t>
            </w:r>
          </w:p>
        </w:tc>
        <w:tc>
          <w:tcPr>
            <w:tcW w:w="514" w:type="dxa"/>
          </w:tcPr>
          <w:p w14:paraId="2F7CF3F9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67A85BF0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الإعلامية</w:t>
            </w:r>
          </w:p>
        </w:tc>
      </w:tr>
      <w:tr w:rsidR="00325870" w14:paraId="3AA9884C" w14:textId="77777777" w:rsidTr="004D3575"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14:paraId="540ABAB5" w14:textId="77777777" w:rsidR="00D413D0" w:rsidRPr="00C50937" w:rsidRDefault="00D413D0" w:rsidP="004D3575">
            <w:pPr>
              <w:spacing w:line="120" w:lineRule="auto"/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</w:tr>
      <w:tr w:rsidR="00325870" w14:paraId="0DB5ECA7" w14:textId="77777777" w:rsidTr="004D3575">
        <w:tc>
          <w:tcPr>
            <w:tcW w:w="39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4DE9D95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tcBorders>
              <w:left w:val="single" w:sz="4" w:space="0" w:color="auto"/>
            </w:tcBorders>
            <w:shd w:val="clear" w:color="auto" w:fill="D9D9D9"/>
          </w:tcPr>
          <w:p w14:paraId="3B502C07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أي مما يأتي لا يعتبر ميزة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رعاية للراعي؟</w:t>
            </w:r>
          </w:p>
        </w:tc>
      </w:tr>
      <w:tr w:rsidR="00325870" w14:paraId="2039CE5D" w14:textId="77777777" w:rsidTr="004D3575">
        <w:tc>
          <w:tcPr>
            <w:tcW w:w="39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744698F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69250D7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2634234C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حقوق التسمية</w:t>
            </w:r>
          </w:p>
        </w:tc>
        <w:tc>
          <w:tcPr>
            <w:tcW w:w="435" w:type="dxa"/>
          </w:tcPr>
          <w:p w14:paraId="393AD042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20544FEA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زيادة المبيعات</w:t>
            </w:r>
          </w:p>
        </w:tc>
        <w:tc>
          <w:tcPr>
            <w:tcW w:w="514" w:type="dxa"/>
          </w:tcPr>
          <w:p w14:paraId="5D8A98FA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291B87E9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371810">
              <w:rPr>
                <w:rFonts w:ascii="Traditional Arabic" w:hAnsi="Traditional Arabic" w:cs="Traditional Arabic" w:hint="cs"/>
                <w:color w:val="000000"/>
                <w:kern w:val="0"/>
                <w:sz w:val="32"/>
                <w:szCs w:val="32"/>
                <w:rtl/>
                <w:lang w:eastAsia="ar-SA"/>
                <w14:ligatures w14:val="none"/>
              </w:rPr>
              <w:t>ارتفاع التكاليف</w:t>
            </w:r>
          </w:p>
        </w:tc>
      </w:tr>
      <w:tr w:rsidR="00325870" w14:paraId="14CACCE0" w14:textId="77777777" w:rsidTr="004D3575"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14:paraId="64AE7BA8" w14:textId="77777777" w:rsidR="00D413D0" w:rsidRPr="00C50937" w:rsidRDefault="00D413D0" w:rsidP="004D3575">
            <w:pPr>
              <w:spacing w:line="120" w:lineRule="auto"/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</w:tr>
      <w:tr w:rsidR="00325870" w14:paraId="6B8A2F34" w14:textId="77777777" w:rsidTr="004D3575">
        <w:tc>
          <w:tcPr>
            <w:tcW w:w="399" w:type="dxa"/>
            <w:vMerge w:val="restart"/>
            <w:shd w:val="clear" w:color="auto" w:fill="D9D9D9"/>
          </w:tcPr>
          <w:p w14:paraId="432275FB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14:paraId="1C14F866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تتضمن شروط الرعاية:</w:t>
            </w:r>
          </w:p>
        </w:tc>
      </w:tr>
      <w:tr w:rsidR="00325870" w14:paraId="0DAEDDDB" w14:textId="77777777" w:rsidTr="004D3575">
        <w:tc>
          <w:tcPr>
            <w:tcW w:w="399" w:type="dxa"/>
            <w:vMerge/>
            <w:shd w:val="clear" w:color="auto" w:fill="D9D9D9"/>
          </w:tcPr>
          <w:p w14:paraId="2F41C90A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</w:tcPr>
          <w:p w14:paraId="09CA54BC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32216A71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تقييم الموارد المالية اللازمة</w:t>
            </w:r>
          </w:p>
        </w:tc>
        <w:tc>
          <w:tcPr>
            <w:tcW w:w="435" w:type="dxa"/>
          </w:tcPr>
          <w:p w14:paraId="46FD4917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7DE9E19A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تحديد نوع العملاء</w:t>
            </w:r>
          </w:p>
        </w:tc>
        <w:tc>
          <w:tcPr>
            <w:tcW w:w="514" w:type="dxa"/>
          </w:tcPr>
          <w:p w14:paraId="1080C084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36664D43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371810">
              <w:rPr>
                <w:rFonts w:ascii="Traditional Arabic" w:hAnsi="Traditional Arabic" w:cs="Traditional Arabic" w:hint="cs"/>
                <w:color w:val="000000"/>
                <w:kern w:val="0"/>
                <w:sz w:val="30"/>
                <w:szCs w:val="30"/>
                <w:rtl/>
                <w:lang w:eastAsia="ar-SA"/>
                <w14:ligatures w14:val="none"/>
              </w:rPr>
              <w:t xml:space="preserve">تحديد العلامات التجارية المتنافسة </w:t>
            </w: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وإشراكها</w:t>
            </w:r>
          </w:p>
        </w:tc>
      </w:tr>
      <w:tr w:rsidR="00325870" w14:paraId="7936E501" w14:textId="77777777" w:rsidTr="004D3575"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14:paraId="0881DE39" w14:textId="77777777" w:rsidR="00D413D0" w:rsidRPr="00C50937" w:rsidRDefault="00D413D0" w:rsidP="004D3575">
            <w:pPr>
              <w:spacing w:line="120" w:lineRule="auto"/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</w:tr>
      <w:tr w:rsidR="00325870" w14:paraId="018BBAA0" w14:textId="77777777" w:rsidTr="004D3575">
        <w:tc>
          <w:tcPr>
            <w:tcW w:w="399" w:type="dxa"/>
            <w:vMerge w:val="restart"/>
            <w:shd w:val="clear" w:color="auto" w:fill="D9D9D9"/>
          </w:tcPr>
          <w:p w14:paraId="49FC4F53" w14:textId="77777777" w:rsidR="00D413D0" w:rsidRPr="00C50937" w:rsidRDefault="00D413D0" w:rsidP="00D413D0">
            <w:pPr>
              <w:pStyle w:val="a4"/>
              <w:numPr>
                <w:ilvl w:val="0"/>
                <w:numId w:val="11"/>
              </w:numPr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14:paraId="6F7BF5A5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أي مما يأتي لا يُعد مقياسا لتقييم الرعاية لمنظم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الفعالية؟</w:t>
            </w:r>
          </w:p>
        </w:tc>
      </w:tr>
      <w:tr w:rsidR="00325870" w14:paraId="758FB2FF" w14:textId="77777777" w:rsidTr="004D3575">
        <w:tc>
          <w:tcPr>
            <w:tcW w:w="399" w:type="dxa"/>
            <w:vMerge/>
            <w:shd w:val="clear" w:color="auto" w:fill="D9D9D9"/>
          </w:tcPr>
          <w:p w14:paraId="68832D04" w14:textId="77777777" w:rsidR="00D413D0" w:rsidRPr="00C50937" w:rsidRDefault="00D413D0" w:rsidP="004D3575">
            <w:pPr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</w:p>
        </w:tc>
        <w:tc>
          <w:tcPr>
            <w:tcW w:w="585" w:type="dxa"/>
          </w:tcPr>
          <w:p w14:paraId="0B62E8B2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b/>
                <w:bCs/>
                <w:kern w:val="0"/>
                <w:sz w:val="32"/>
                <w:szCs w:val="32"/>
                <w:rtl/>
                <w:lang w:eastAsia="ar-SA"/>
                <w14:ligatures w14:val="none"/>
              </w:rPr>
              <w:t>أ</w:t>
            </w:r>
          </w:p>
        </w:tc>
        <w:tc>
          <w:tcPr>
            <w:tcW w:w="2830" w:type="dxa"/>
          </w:tcPr>
          <w:p w14:paraId="6C85A55D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ربحية الفعالية</w:t>
            </w:r>
          </w:p>
        </w:tc>
        <w:tc>
          <w:tcPr>
            <w:tcW w:w="435" w:type="dxa"/>
          </w:tcPr>
          <w:p w14:paraId="5E25E389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884" w:type="dxa"/>
          </w:tcPr>
          <w:p w14:paraId="6E96D742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167B28">
              <w:rPr>
                <w:rFonts w:ascii="Traditional Arabic" w:hAnsi="Traditional Arabic" w:cs="Traditional Arabic" w:hint="cs"/>
                <w:color w:val="000000"/>
                <w:kern w:val="0"/>
                <w:sz w:val="30"/>
                <w:szCs w:val="30"/>
                <w:rtl/>
                <w:lang w:eastAsia="ar-SA"/>
                <w14:ligatures w14:val="none"/>
              </w:rPr>
              <w:t xml:space="preserve">أفكار لفعالية </w:t>
            </w: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جديدة</w:t>
            </w:r>
          </w:p>
        </w:tc>
        <w:tc>
          <w:tcPr>
            <w:tcW w:w="514" w:type="dxa"/>
          </w:tcPr>
          <w:p w14:paraId="2BCCECAC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28"/>
                <w:szCs w:val="28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834" w:type="dxa"/>
          </w:tcPr>
          <w:p w14:paraId="6FA05953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0"/>
                <w:szCs w:val="30"/>
                <w:rtl/>
                <w:lang w:eastAsia="ar-SA"/>
                <w14:ligatures w14:val="none"/>
              </w:rPr>
              <w:t>ملحوظات من الرعاة الحاليين</w:t>
            </w:r>
          </w:p>
        </w:tc>
      </w:tr>
    </w:tbl>
    <w:p w14:paraId="24D2C56B" w14:textId="77777777" w:rsidR="00D413D0" w:rsidRDefault="00D413D0" w:rsidP="00D413D0">
      <w:pPr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</w:pPr>
    </w:p>
    <w:p w14:paraId="44EC592F" w14:textId="77777777" w:rsidR="00D413D0" w:rsidRPr="000004BC" w:rsidRDefault="00596343" w:rsidP="00D413D0">
      <w:pPr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</w:pPr>
      <w:r w:rsidRPr="000004BC"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  <w:t>السؤال الثاني: ضع علامة (</w:t>
      </w:r>
      <w:r w:rsidRPr="000004BC">
        <w:rPr>
          <w:rFonts w:ascii="Wingdings" w:hAnsi="Wingdings" w:cs="Traditional Arabic"/>
          <w:b/>
          <w:bCs/>
          <w:sz w:val="32"/>
          <w:szCs w:val="32"/>
          <w:lang w:eastAsia="ar-SA"/>
        </w:rPr>
        <w:sym w:font="Wingdings" w:char="F0FC"/>
      </w:r>
      <w:r w:rsidRPr="000004BC"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  <w:t>) أمام العبارة الصحيحة، أو علامة (</w:t>
      </w:r>
      <w:r w:rsidRPr="000004BC">
        <w:rPr>
          <w:rFonts w:ascii="Webdings" w:hAnsi="Webdings" w:cs="Traditional Arabic"/>
          <w:b/>
          <w:bCs/>
          <w:sz w:val="32"/>
          <w:szCs w:val="32"/>
          <w:lang w:eastAsia="ar-SA"/>
        </w:rPr>
        <w:sym w:font="Webdings" w:char="F072"/>
      </w:r>
      <w:r w:rsidRPr="000004BC">
        <w:rPr>
          <w:rFonts w:ascii="Traditional Arabic" w:hAnsi="Traditional Arabic" w:cs="Traditional Arabic"/>
          <w:b/>
          <w:bCs/>
          <w:sz w:val="32"/>
          <w:szCs w:val="32"/>
          <w:rtl/>
          <w:lang w:eastAsia="ar-SA"/>
        </w:rPr>
        <w:t xml:space="preserve">) أمام العبارة الخاطئة، فيما يلي: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3"/>
        <w:gridCol w:w="8647"/>
        <w:gridCol w:w="1266"/>
      </w:tblGrid>
      <w:tr w:rsidR="00325870" w14:paraId="3F432FA9" w14:textId="77777777" w:rsidTr="004D3575">
        <w:tc>
          <w:tcPr>
            <w:tcW w:w="543" w:type="dxa"/>
            <w:shd w:val="clear" w:color="auto" w:fill="D9D9D9"/>
          </w:tcPr>
          <w:p w14:paraId="3A264C92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8647" w:type="dxa"/>
          </w:tcPr>
          <w:p w14:paraId="6A54577A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يقصد بالمزيج التسويقي للفعالية هي العوامل التي تحدد موقع وسعر وترويج وتوزيع الفعالية نفسها. </w:t>
            </w:r>
          </w:p>
        </w:tc>
        <w:tc>
          <w:tcPr>
            <w:tcW w:w="1266" w:type="dxa"/>
          </w:tcPr>
          <w:p w14:paraId="40ACC660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</w:t>
            </w: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325870" w14:paraId="5C315574" w14:textId="77777777" w:rsidTr="004D3575">
        <w:tc>
          <w:tcPr>
            <w:tcW w:w="543" w:type="dxa"/>
            <w:shd w:val="clear" w:color="auto" w:fill="D9D9D9"/>
          </w:tcPr>
          <w:p w14:paraId="0F88379F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8647" w:type="dxa"/>
          </w:tcPr>
          <w:p w14:paraId="77CA7E57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من الأمور الرئيسية في عملية الرعاية وجود علاقة تبادلية بين الراعي والمرعي. </w:t>
            </w:r>
          </w:p>
        </w:tc>
        <w:tc>
          <w:tcPr>
            <w:tcW w:w="1266" w:type="dxa"/>
          </w:tcPr>
          <w:p w14:paraId="2E5DB68F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</w:t>
            </w: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325870" w14:paraId="2DE8280B" w14:textId="77777777" w:rsidTr="004D3575">
        <w:tc>
          <w:tcPr>
            <w:tcW w:w="543" w:type="dxa"/>
            <w:shd w:val="clear" w:color="auto" w:fill="D9D9D9"/>
          </w:tcPr>
          <w:p w14:paraId="6BA8243F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C50937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8647" w:type="dxa"/>
          </w:tcPr>
          <w:p w14:paraId="2C836E50" w14:textId="77777777" w:rsidR="00D413D0" w:rsidRPr="00C50937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يعتبر تحقيق الربح طويل أو قصير الأجل أحد أهم الأهداف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المالية للفعالية.</w:t>
            </w:r>
          </w:p>
        </w:tc>
        <w:tc>
          <w:tcPr>
            <w:tcW w:w="1266" w:type="dxa"/>
          </w:tcPr>
          <w:p w14:paraId="492BBC6B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</w:t>
            </w: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325870" w14:paraId="7982CB71" w14:textId="77777777" w:rsidTr="004D3575">
        <w:tc>
          <w:tcPr>
            <w:tcW w:w="543" w:type="dxa"/>
            <w:shd w:val="clear" w:color="auto" w:fill="D9D9D9"/>
          </w:tcPr>
          <w:p w14:paraId="3E54F94D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4</w:t>
            </w:r>
          </w:p>
        </w:tc>
        <w:tc>
          <w:tcPr>
            <w:tcW w:w="8647" w:type="dxa"/>
          </w:tcPr>
          <w:p w14:paraId="5CECC780" w14:textId="77777777" w:rsidR="00D413D0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يعتبر فهم العميل أمرًا ضروريا عند تنظيم أنشطة تسويق الفعالية.</w:t>
            </w:r>
          </w:p>
        </w:tc>
        <w:tc>
          <w:tcPr>
            <w:tcW w:w="1266" w:type="dxa"/>
          </w:tcPr>
          <w:p w14:paraId="02AE731D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</w:t>
            </w: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325870" w14:paraId="41E4CD50" w14:textId="77777777" w:rsidTr="004D3575">
        <w:tc>
          <w:tcPr>
            <w:tcW w:w="543" w:type="dxa"/>
            <w:shd w:val="clear" w:color="auto" w:fill="D9D9D9"/>
          </w:tcPr>
          <w:p w14:paraId="29C398D4" w14:textId="77777777" w:rsidR="00D413D0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5</w:t>
            </w:r>
          </w:p>
        </w:tc>
        <w:tc>
          <w:tcPr>
            <w:tcW w:w="8647" w:type="dxa"/>
          </w:tcPr>
          <w:p w14:paraId="4FCAC146" w14:textId="77777777" w:rsidR="00D413D0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يؤدي ضعف المراقبة والتقييم للرعاية إلى الإضرار بفرص الرعاية المستقبلية. </w:t>
            </w:r>
          </w:p>
        </w:tc>
        <w:tc>
          <w:tcPr>
            <w:tcW w:w="1266" w:type="dxa"/>
          </w:tcPr>
          <w:p w14:paraId="3065867A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</w:t>
            </w: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325870" w14:paraId="71A2D29C" w14:textId="77777777" w:rsidTr="004D3575">
        <w:tc>
          <w:tcPr>
            <w:tcW w:w="543" w:type="dxa"/>
            <w:shd w:val="clear" w:color="auto" w:fill="D9D9D9"/>
          </w:tcPr>
          <w:p w14:paraId="01A54B7C" w14:textId="77777777" w:rsidR="00D413D0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6</w:t>
            </w:r>
          </w:p>
        </w:tc>
        <w:tc>
          <w:tcPr>
            <w:tcW w:w="8647" w:type="dxa"/>
          </w:tcPr>
          <w:p w14:paraId="3D4D8A38" w14:textId="77777777" w:rsidR="00D413D0" w:rsidRDefault="00596343" w:rsidP="004D3575">
            <w:pPr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>الربح قصير الأجل يؤثر بالسلب على العلامة التجارية.</w:t>
            </w:r>
          </w:p>
        </w:tc>
        <w:tc>
          <w:tcPr>
            <w:tcW w:w="1266" w:type="dxa"/>
          </w:tcPr>
          <w:p w14:paraId="62BC6CB2" w14:textId="77777777" w:rsidR="00D413D0" w:rsidRPr="00C50937" w:rsidRDefault="00596343" w:rsidP="004D3575">
            <w:pPr>
              <w:jc w:val="center"/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</w:pP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(   </w:t>
            </w:r>
            <w:r>
              <w:rPr>
                <w:rFonts w:ascii="Traditional Arabic" w:hAnsi="Traditional Arabic" w:cs="Traditional Arabic" w:hint="cs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</w:t>
            </w:r>
            <w:r w:rsidRPr="00693A42">
              <w:rPr>
                <w:rFonts w:ascii="Traditional Arabic" w:hAnsi="Traditional Arabic" w:cs="Traditional Arabic"/>
                <w:kern w:val="0"/>
                <w:sz w:val="32"/>
                <w:szCs w:val="32"/>
                <w:rtl/>
                <w:lang w:eastAsia="ar-SA"/>
                <w14:ligatures w14:val="none"/>
              </w:rPr>
              <w:t xml:space="preserve">  )</w:t>
            </w:r>
          </w:p>
        </w:tc>
      </w:tr>
    </w:tbl>
    <w:p w14:paraId="0E76A4BC" w14:textId="77777777" w:rsidR="00693AF7" w:rsidRPr="00D413D0" w:rsidRDefault="00693AF7" w:rsidP="00D413D0">
      <w:pPr>
        <w:spacing w:after="200" w:line="276" w:lineRule="auto"/>
        <w:rPr>
          <w:rFonts w:ascii="Calibri" w:hAnsi="Calibri" w:cs="Arial"/>
          <w:sz w:val="22"/>
          <w:szCs w:val="22"/>
          <w:rtl/>
        </w:rPr>
      </w:pPr>
    </w:p>
    <w:sectPr w:rsidR="00693AF7" w:rsidRPr="00D413D0" w:rsidSect="00971B9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F01C" w14:textId="77777777" w:rsidR="00596343" w:rsidRDefault="00596343">
      <w:r>
        <w:separator/>
      </w:r>
    </w:p>
  </w:endnote>
  <w:endnote w:type="continuationSeparator" w:id="0">
    <w:p w14:paraId="026C8C2B" w14:textId="77777777" w:rsidR="00596343" w:rsidRDefault="0059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690B" w14:textId="77777777" w:rsidR="009D42AB" w:rsidRDefault="00596343" w:rsidP="009D42AB">
    <w:pPr>
      <w:spacing w:line="276" w:lineRule="auto"/>
      <w:jc w:val="center"/>
      <w:rPr>
        <w:rFonts w:asciiTheme="minorHAnsi" w:hAnsiTheme="minorHAnsi" w:cs="Times New Roman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أرجو لكم التوفيق..</w:t>
    </w:r>
  </w:p>
  <w:p w14:paraId="3E5CAE94" w14:textId="77777777" w:rsidR="005618BD" w:rsidRPr="005618BD" w:rsidRDefault="00596343" w:rsidP="005618BD">
    <w:pPr>
      <w:spacing w:line="276" w:lineRule="auto"/>
      <w:jc w:val="right"/>
      <w:rPr>
        <w:rFonts w:asciiTheme="minorHAnsi" w:hAnsiTheme="minorHAnsi" w:cs="Times New Roman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معلم المادة: </w:t>
    </w:r>
    <w:proofErr w:type="spellStart"/>
    <w:r w:rsidRPr="005618BD">
      <w:rPr>
        <w:rFonts w:asciiTheme="minorHAnsi" w:hAnsiTheme="minorHAnsi" w:cstheme="minorHAnsi" w:hint="eastAsia"/>
        <w:b/>
        <w:bCs/>
        <w:color w:val="0D0D0D"/>
        <w:sz w:val="20"/>
        <w:szCs w:val="20"/>
        <w:rtl/>
      </w:rPr>
      <w:t>أ</w:t>
    </w: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.عبدالله</w:t>
    </w:r>
    <w:proofErr w:type="spellEnd"/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 الزهراني</w:t>
    </w:r>
  </w:p>
  <w:p w14:paraId="04A2269B" w14:textId="77777777" w:rsidR="005618BD" w:rsidRDefault="005618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5E23" w14:textId="77777777" w:rsidR="002C4C35" w:rsidRDefault="005963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1319F">
      <w:rPr>
        <w:rFonts w:ascii="Calibri" w:eastAsia="Calibri" w:hAnsi="Calibri" w:cs="Times New Roman"/>
        <w:noProof/>
        <w:color w:val="000000"/>
        <w:sz w:val="22"/>
        <w:szCs w:val="22"/>
        <w:rtl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3B65961" w14:textId="77777777" w:rsidR="002C4C35" w:rsidRDefault="002C4C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7518" w14:textId="77777777" w:rsidR="00325870" w:rsidRDefault="00325870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5E2B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6839507"/>
      <w:docPartObj>
        <w:docPartGallery w:val="Page Numbers (Bottom of Page)"/>
        <w:docPartUnique/>
      </w:docPartObj>
    </w:sdtPr>
    <w:sdtEndPr/>
    <w:sdtContent>
      <w:p w14:paraId="425ED91F" w14:textId="77777777" w:rsidR="00C33276" w:rsidRDefault="00596343">
        <w:pPr>
          <w:tabs>
            <w:tab w:val="center" w:pos="4153"/>
            <w:tab w:val="right" w:pos="8306"/>
          </w:tabs>
          <w:jc w:val="center"/>
          <w:rPr>
            <w:rFonts w:ascii="Calibri" w:hAnsi="Calibri" w:cs="Arial"/>
            <w:sz w:val="22"/>
            <w:szCs w:val="22"/>
          </w:rPr>
        </w:pP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EastAsia" w:hAnsiTheme="minorHAnsi" w:cstheme="minorBidi"/>
            <w:sz w:val="22"/>
            <w:szCs w:val="22"/>
          </w:rPr>
          <w:instrText xml:space="preserve"> PAGE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D413D0" w:rsidRPr="00D413D0">
          <w:rPr>
            <w:rFonts w:asciiTheme="minorHAnsi" w:eastAsiaTheme="minorEastAsia" w:hAnsiTheme="minorHAnsi" w:cs="Calibri"/>
            <w:noProof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EastAsia" w:hAnsiTheme="minorHAnsi" w:cs="Calibri"/>
            <w:noProof/>
            <w:sz w:val="22"/>
            <w:szCs w:val="22"/>
            <w:lang w:val="ar-SA"/>
          </w:rPr>
          <w:fldChar w:fldCharType="end"/>
        </w:r>
      </w:p>
    </w:sdtContent>
  </w:sdt>
  <w:p w14:paraId="4BBC5B71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E016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056D" w14:textId="77777777" w:rsidR="00596343" w:rsidRDefault="00596343">
      <w:r>
        <w:separator/>
      </w:r>
    </w:p>
  </w:footnote>
  <w:footnote w:type="continuationSeparator" w:id="0">
    <w:p w14:paraId="79444EB8" w14:textId="77777777" w:rsidR="00596343" w:rsidRDefault="0059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00EE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7E63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5093" w14:textId="77777777" w:rsidR="00C33276" w:rsidRDefault="00C33276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0A4"/>
    <w:multiLevelType w:val="hybridMultilevel"/>
    <w:tmpl w:val="99CEF8A2"/>
    <w:lvl w:ilvl="0" w:tplc="53624AF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FC3A52" w:tentative="1">
      <w:start w:val="1"/>
      <w:numFmt w:val="lowerLetter"/>
      <w:lvlText w:val="%2."/>
      <w:lvlJc w:val="left"/>
      <w:pPr>
        <w:ind w:left="1440" w:hanging="360"/>
      </w:pPr>
    </w:lvl>
    <w:lvl w:ilvl="2" w:tplc="B7408ED4" w:tentative="1">
      <w:start w:val="1"/>
      <w:numFmt w:val="lowerRoman"/>
      <w:lvlText w:val="%3."/>
      <w:lvlJc w:val="right"/>
      <w:pPr>
        <w:ind w:left="2160" w:hanging="180"/>
      </w:pPr>
    </w:lvl>
    <w:lvl w:ilvl="3" w:tplc="FFCCC4E8" w:tentative="1">
      <w:start w:val="1"/>
      <w:numFmt w:val="decimal"/>
      <w:lvlText w:val="%4."/>
      <w:lvlJc w:val="left"/>
      <w:pPr>
        <w:ind w:left="2880" w:hanging="360"/>
      </w:pPr>
    </w:lvl>
    <w:lvl w:ilvl="4" w:tplc="91AE5474" w:tentative="1">
      <w:start w:val="1"/>
      <w:numFmt w:val="lowerLetter"/>
      <w:lvlText w:val="%5."/>
      <w:lvlJc w:val="left"/>
      <w:pPr>
        <w:ind w:left="3600" w:hanging="360"/>
      </w:pPr>
    </w:lvl>
    <w:lvl w:ilvl="5" w:tplc="49DCD6EE" w:tentative="1">
      <w:start w:val="1"/>
      <w:numFmt w:val="lowerRoman"/>
      <w:lvlText w:val="%6."/>
      <w:lvlJc w:val="right"/>
      <w:pPr>
        <w:ind w:left="4320" w:hanging="180"/>
      </w:pPr>
    </w:lvl>
    <w:lvl w:ilvl="6" w:tplc="E8DA80EA" w:tentative="1">
      <w:start w:val="1"/>
      <w:numFmt w:val="decimal"/>
      <w:lvlText w:val="%7."/>
      <w:lvlJc w:val="left"/>
      <w:pPr>
        <w:ind w:left="5040" w:hanging="360"/>
      </w:pPr>
    </w:lvl>
    <w:lvl w:ilvl="7" w:tplc="1F882DDC" w:tentative="1">
      <w:start w:val="1"/>
      <w:numFmt w:val="lowerLetter"/>
      <w:lvlText w:val="%8."/>
      <w:lvlJc w:val="left"/>
      <w:pPr>
        <w:ind w:left="5760" w:hanging="360"/>
      </w:pPr>
    </w:lvl>
    <w:lvl w:ilvl="8" w:tplc="CDD02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52E"/>
    <w:multiLevelType w:val="hybridMultilevel"/>
    <w:tmpl w:val="8B62AA90"/>
    <w:lvl w:ilvl="0" w:tplc="8C2ACC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D2B38A" w:tentative="1">
      <w:start w:val="1"/>
      <w:numFmt w:val="lowerLetter"/>
      <w:lvlText w:val="%2."/>
      <w:lvlJc w:val="left"/>
      <w:pPr>
        <w:ind w:left="1440" w:hanging="360"/>
      </w:pPr>
    </w:lvl>
    <w:lvl w:ilvl="2" w:tplc="657E3230" w:tentative="1">
      <w:start w:val="1"/>
      <w:numFmt w:val="lowerRoman"/>
      <w:lvlText w:val="%3."/>
      <w:lvlJc w:val="right"/>
      <w:pPr>
        <w:ind w:left="2160" w:hanging="180"/>
      </w:pPr>
    </w:lvl>
    <w:lvl w:ilvl="3" w:tplc="D60C0F78" w:tentative="1">
      <w:start w:val="1"/>
      <w:numFmt w:val="decimal"/>
      <w:lvlText w:val="%4."/>
      <w:lvlJc w:val="left"/>
      <w:pPr>
        <w:ind w:left="2880" w:hanging="360"/>
      </w:pPr>
    </w:lvl>
    <w:lvl w:ilvl="4" w:tplc="AB06B664" w:tentative="1">
      <w:start w:val="1"/>
      <w:numFmt w:val="lowerLetter"/>
      <w:lvlText w:val="%5."/>
      <w:lvlJc w:val="left"/>
      <w:pPr>
        <w:ind w:left="3600" w:hanging="360"/>
      </w:pPr>
    </w:lvl>
    <w:lvl w:ilvl="5" w:tplc="9FFE79AC" w:tentative="1">
      <w:start w:val="1"/>
      <w:numFmt w:val="lowerRoman"/>
      <w:lvlText w:val="%6."/>
      <w:lvlJc w:val="right"/>
      <w:pPr>
        <w:ind w:left="4320" w:hanging="180"/>
      </w:pPr>
    </w:lvl>
    <w:lvl w:ilvl="6" w:tplc="1BCE23B8" w:tentative="1">
      <w:start w:val="1"/>
      <w:numFmt w:val="decimal"/>
      <w:lvlText w:val="%7."/>
      <w:lvlJc w:val="left"/>
      <w:pPr>
        <w:ind w:left="5040" w:hanging="360"/>
      </w:pPr>
    </w:lvl>
    <w:lvl w:ilvl="7" w:tplc="B1C2D620" w:tentative="1">
      <w:start w:val="1"/>
      <w:numFmt w:val="lowerLetter"/>
      <w:lvlText w:val="%8."/>
      <w:lvlJc w:val="left"/>
      <w:pPr>
        <w:ind w:left="5760" w:hanging="360"/>
      </w:pPr>
    </w:lvl>
    <w:lvl w:ilvl="8" w:tplc="4344E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1CD1"/>
    <w:multiLevelType w:val="hybridMultilevel"/>
    <w:tmpl w:val="03AE8418"/>
    <w:lvl w:ilvl="0" w:tplc="39B08A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506804E" w:tentative="1">
      <w:start w:val="1"/>
      <w:numFmt w:val="lowerLetter"/>
      <w:lvlText w:val="%2."/>
      <w:lvlJc w:val="left"/>
      <w:pPr>
        <w:ind w:left="1080" w:hanging="360"/>
      </w:pPr>
    </w:lvl>
    <w:lvl w:ilvl="2" w:tplc="9A5E8A3E" w:tentative="1">
      <w:start w:val="1"/>
      <w:numFmt w:val="lowerRoman"/>
      <w:lvlText w:val="%3."/>
      <w:lvlJc w:val="right"/>
      <w:pPr>
        <w:ind w:left="1800" w:hanging="180"/>
      </w:pPr>
    </w:lvl>
    <w:lvl w:ilvl="3" w:tplc="D9460EF0" w:tentative="1">
      <w:start w:val="1"/>
      <w:numFmt w:val="decimal"/>
      <w:lvlText w:val="%4."/>
      <w:lvlJc w:val="left"/>
      <w:pPr>
        <w:ind w:left="2520" w:hanging="360"/>
      </w:pPr>
    </w:lvl>
    <w:lvl w:ilvl="4" w:tplc="69CE67D0" w:tentative="1">
      <w:start w:val="1"/>
      <w:numFmt w:val="lowerLetter"/>
      <w:lvlText w:val="%5."/>
      <w:lvlJc w:val="left"/>
      <w:pPr>
        <w:ind w:left="3240" w:hanging="360"/>
      </w:pPr>
    </w:lvl>
    <w:lvl w:ilvl="5" w:tplc="ED2EA3F4" w:tentative="1">
      <w:start w:val="1"/>
      <w:numFmt w:val="lowerRoman"/>
      <w:lvlText w:val="%6."/>
      <w:lvlJc w:val="right"/>
      <w:pPr>
        <w:ind w:left="3960" w:hanging="180"/>
      </w:pPr>
    </w:lvl>
    <w:lvl w:ilvl="6" w:tplc="5D74A620" w:tentative="1">
      <w:start w:val="1"/>
      <w:numFmt w:val="decimal"/>
      <w:lvlText w:val="%7."/>
      <w:lvlJc w:val="left"/>
      <w:pPr>
        <w:ind w:left="4680" w:hanging="360"/>
      </w:pPr>
    </w:lvl>
    <w:lvl w:ilvl="7" w:tplc="BAB66C9C" w:tentative="1">
      <w:start w:val="1"/>
      <w:numFmt w:val="lowerLetter"/>
      <w:lvlText w:val="%8."/>
      <w:lvlJc w:val="left"/>
      <w:pPr>
        <w:ind w:left="5400" w:hanging="360"/>
      </w:pPr>
    </w:lvl>
    <w:lvl w:ilvl="8" w:tplc="1C6479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12F0B"/>
    <w:multiLevelType w:val="multilevel"/>
    <w:tmpl w:val="FFFFFFFF"/>
    <w:lvl w:ilvl="0">
      <w:start w:val="1"/>
      <w:numFmt w:val="decimal"/>
      <w:lvlText w:val="%1)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23761047"/>
    <w:multiLevelType w:val="hybridMultilevel"/>
    <w:tmpl w:val="184451EC"/>
    <w:lvl w:ilvl="0" w:tplc="2A9AB9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87028B4" w:tentative="1">
      <w:start w:val="1"/>
      <w:numFmt w:val="lowerLetter"/>
      <w:lvlText w:val="%2."/>
      <w:lvlJc w:val="left"/>
      <w:pPr>
        <w:ind w:left="1440" w:hanging="360"/>
      </w:pPr>
    </w:lvl>
    <w:lvl w:ilvl="2" w:tplc="CEA05DC8" w:tentative="1">
      <w:start w:val="1"/>
      <w:numFmt w:val="lowerRoman"/>
      <w:lvlText w:val="%3."/>
      <w:lvlJc w:val="right"/>
      <w:pPr>
        <w:ind w:left="2160" w:hanging="180"/>
      </w:pPr>
    </w:lvl>
    <w:lvl w:ilvl="3" w:tplc="2F146FCA" w:tentative="1">
      <w:start w:val="1"/>
      <w:numFmt w:val="decimal"/>
      <w:lvlText w:val="%4."/>
      <w:lvlJc w:val="left"/>
      <w:pPr>
        <w:ind w:left="2880" w:hanging="360"/>
      </w:pPr>
    </w:lvl>
    <w:lvl w:ilvl="4" w:tplc="F13E871A" w:tentative="1">
      <w:start w:val="1"/>
      <w:numFmt w:val="lowerLetter"/>
      <w:lvlText w:val="%5."/>
      <w:lvlJc w:val="left"/>
      <w:pPr>
        <w:ind w:left="3600" w:hanging="360"/>
      </w:pPr>
    </w:lvl>
    <w:lvl w:ilvl="5" w:tplc="80D61126" w:tentative="1">
      <w:start w:val="1"/>
      <w:numFmt w:val="lowerRoman"/>
      <w:lvlText w:val="%6."/>
      <w:lvlJc w:val="right"/>
      <w:pPr>
        <w:ind w:left="4320" w:hanging="180"/>
      </w:pPr>
    </w:lvl>
    <w:lvl w:ilvl="6" w:tplc="45B0FD72" w:tentative="1">
      <w:start w:val="1"/>
      <w:numFmt w:val="decimal"/>
      <w:lvlText w:val="%7."/>
      <w:lvlJc w:val="left"/>
      <w:pPr>
        <w:ind w:left="5040" w:hanging="360"/>
      </w:pPr>
    </w:lvl>
    <w:lvl w:ilvl="7" w:tplc="9892AD68" w:tentative="1">
      <w:start w:val="1"/>
      <w:numFmt w:val="lowerLetter"/>
      <w:lvlText w:val="%8."/>
      <w:lvlJc w:val="left"/>
      <w:pPr>
        <w:ind w:left="5760" w:hanging="360"/>
      </w:pPr>
    </w:lvl>
    <w:lvl w:ilvl="8" w:tplc="FEACC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6E4"/>
    <w:multiLevelType w:val="hybridMultilevel"/>
    <w:tmpl w:val="B39051BE"/>
    <w:lvl w:ilvl="0" w:tplc="B562E7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AE27C6E" w:tentative="1">
      <w:start w:val="1"/>
      <w:numFmt w:val="lowerLetter"/>
      <w:lvlText w:val="%2."/>
      <w:lvlJc w:val="left"/>
      <w:pPr>
        <w:ind w:left="1440" w:hanging="360"/>
      </w:pPr>
    </w:lvl>
    <w:lvl w:ilvl="2" w:tplc="294A8AA2" w:tentative="1">
      <w:start w:val="1"/>
      <w:numFmt w:val="lowerRoman"/>
      <w:lvlText w:val="%3."/>
      <w:lvlJc w:val="right"/>
      <w:pPr>
        <w:ind w:left="2160" w:hanging="180"/>
      </w:pPr>
    </w:lvl>
    <w:lvl w:ilvl="3" w:tplc="FB9C4516" w:tentative="1">
      <w:start w:val="1"/>
      <w:numFmt w:val="decimal"/>
      <w:lvlText w:val="%4."/>
      <w:lvlJc w:val="left"/>
      <w:pPr>
        <w:ind w:left="2880" w:hanging="360"/>
      </w:pPr>
    </w:lvl>
    <w:lvl w:ilvl="4" w:tplc="E520B4FE" w:tentative="1">
      <w:start w:val="1"/>
      <w:numFmt w:val="lowerLetter"/>
      <w:lvlText w:val="%5."/>
      <w:lvlJc w:val="left"/>
      <w:pPr>
        <w:ind w:left="3600" w:hanging="360"/>
      </w:pPr>
    </w:lvl>
    <w:lvl w:ilvl="5" w:tplc="F5AC7458" w:tentative="1">
      <w:start w:val="1"/>
      <w:numFmt w:val="lowerRoman"/>
      <w:lvlText w:val="%6."/>
      <w:lvlJc w:val="right"/>
      <w:pPr>
        <w:ind w:left="4320" w:hanging="180"/>
      </w:pPr>
    </w:lvl>
    <w:lvl w:ilvl="6" w:tplc="C7521800" w:tentative="1">
      <w:start w:val="1"/>
      <w:numFmt w:val="decimal"/>
      <w:lvlText w:val="%7."/>
      <w:lvlJc w:val="left"/>
      <w:pPr>
        <w:ind w:left="5040" w:hanging="360"/>
      </w:pPr>
    </w:lvl>
    <w:lvl w:ilvl="7" w:tplc="2D628AB0" w:tentative="1">
      <w:start w:val="1"/>
      <w:numFmt w:val="lowerLetter"/>
      <w:lvlText w:val="%8."/>
      <w:lvlJc w:val="left"/>
      <w:pPr>
        <w:ind w:left="5760" w:hanging="360"/>
      </w:pPr>
    </w:lvl>
    <w:lvl w:ilvl="8" w:tplc="F8962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8136E"/>
    <w:multiLevelType w:val="hybridMultilevel"/>
    <w:tmpl w:val="FDF8DCDA"/>
    <w:lvl w:ilvl="0" w:tplc="3F004C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845F36" w:tentative="1">
      <w:start w:val="1"/>
      <w:numFmt w:val="lowerLetter"/>
      <w:lvlText w:val="%2."/>
      <w:lvlJc w:val="left"/>
      <w:pPr>
        <w:ind w:left="1440" w:hanging="360"/>
      </w:pPr>
    </w:lvl>
    <w:lvl w:ilvl="2" w:tplc="1D0A4E5C" w:tentative="1">
      <w:start w:val="1"/>
      <w:numFmt w:val="lowerRoman"/>
      <w:lvlText w:val="%3."/>
      <w:lvlJc w:val="right"/>
      <w:pPr>
        <w:ind w:left="2160" w:hanging="180"/>
      </w:pPr>
    </w:lvl>
    <w:lvl w:ilvl="3" w:tplc="709A2168" w:tentative="1">
      <w:start w:val="1"/>
      <w:numFmt w:val="decimal"/>
      <w:lvlText w:val="%4."/>
      <w:lvlJc w:val="left"/>
      <w:pPr>
        <w:ind w:left="2880" w:hanging="360"/>
      </w:pPr>
    </w:lvl>
    <w:lvl w:ilvl="4" w:tplc="F34661B2" w:tentative="1">
      <w:start w:val="1"/>
      <w:numFmt w:val="lowerLetter"/>
      <w:lvlText w:val="%5."/>
      <w:lvlJc w:val="left"/>
      <w:pPr>
        <w:ind w:left="3600" w:hanging="360"/>
      </w:pPr>
    </w:lvl>
    <w:lvl w:ilvl="5" w:tplc="66125790" w:tentative="1">
      <w:start w:val="1"/>
      <w:numFmt w:val="lowerRoman"/>
      <w:lvlText w:val="%6."/>
      <w:lvlJc w:val="right"/>
      <w:pPr>
        <w:ind w:left="4320" w:hanging="180"/>
      </w:pPr>
    </w:lvl>
    <w:lvl w:ilvl="6" w:tplc="9B2A1018" w:tentative="1">
      <w:start w:val="1"/>
      <w:numFmt w:val="decimal"/>
      <w:lvlText w:val="%7."/>
      <w:lvlJc w:val="left"/>
      <w:pPr>
        <w:ind w:left="5040" w:hanging="360"/>
      </w:pPr>
    </w:lvl>
    <w:lvl w:ilvl="7" w:tplc="CB6A1620" w:tentative="1">
      <w:start w:val="1"/>
      <w:numFmt w:val="lowerLetter"/>
      <w:lvlText w:val="%8."/>
      <w:lvlJc w:val="left"/>
      <w:pPr>
        <w:ind w:left="5760" w:hanging="360"/>
      </w:pPr>
    </w:lvl>
    <w:lvl w:ilvl="8" w:tplc="1102D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C54FF"/>
    <w:multiLevelType w:val="hybridMultilevel"/>
    <w:tmpl w:val="A9966CA6"/>
    <w:lvl w:ilvl="0" w:tplc="590446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E2BB1E" w:tentative="1">
      <w:start w:val="1"/>
      <w:numFmt w:val="lowerLetter"/>
      <w:lvlText w:val="%2."/>
      <w:lvlJc w:val="left"/>
      <w:pPr>
        <w:ind w:left="1440" w:hanging="360"/>
      </w:pPr>
    </w:lvl>
    <w:lvl w:ilvl="2" w:tplc="179075A2" w:tentative="1">
      <w:start w:val="1"/>
      <w:numFmt w:val="lowerRoman"/>
      <w:lvlText w:val="%3."/>
      <w:lvlJc w:val="right"/>
      <w:pPr>
        <w:ind w:left="2160" w:hanging="180"/>
      </w:pPr>
    </w:lvl>
    <w:lvl w:ilvl="3" w:tplc="2EB64EB0" w:tentative="1">
      <w:start w:val="1"/>
      <w:numFmt w:val="decimal"/>
      <w:lvlText w:val="%4."/>
      <w:lvlJc w:val="left"/>
      <w:pPr>
        <w:ind w:left="2880" w:hanging="360"/>
      </w:pPr>
    </w:lvl>
    <w:lvl w:ilvl="4" w:tplc="1522056E" w:tentative="1">
      <w:start w:val="1"/>
      <w:numFmt w:val="lowerLetter"/>
      <w:lvlText w:val="%5."/>
      <w:lvlJc w:val="left"/>
      <w:pPr>
        <w:ind w:left="3600" w:hanging="360"/>
      </w:pPr>
    </w:lvl>
    <w:lvl w:ilvl="5" w:tplc="B3A09106" w:tentative="1">
      <w:start w:val="1"/>
      <w:numFmt w:val="lowerRoman"/>
      <w:lvlText w:val="%6."/>
      <w:lvlJc w:val="right"/>
      <w:pPr>
        <w:ind w:left="4320" w:hanging="180"/>
      </w:pPr>
    </w:lvl>
    <w:lvl w:ilvl="6" w:tplc="071C0DDE" w:tentative="1">
      <w:start w:val="1"/>
      <w:numFmt w:val="decimal"/>
      <w:lvlText w:val="%7."/>
      <w:lvlJc w:val="left"/>
      <w:pPr>
        <w:ind w:left="5040" w:hanging="360"/>
      </w:pPr>
    </w:lvl>
    <w:lvl w:ilvl="7" w:tplc="75EC7B56" w:tentative="1">
      <w:start w:val="1"/>
      <w:numFmt w:val="lowerLetter"/>
      <w:lvlText w:val="%8."/>
      <w:lvlJc w:val="left"/>
      <w:pPr>
        <w:ind w:left="5760" w:hanging="360"/>
      </w:pPr>
    </w:lvl>
    <w:lvl w:ilvl="8" w:tplc="285E0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2FBE"/>
    <w:multiLevelType w:val="hybridMultilevel"/>
    <w:tmpl w:val="907EA172"/>
    <w:lvl w:ilvl="0" w:tplc="84E4C3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5400C9C" w:tentative="1">
      <w:start w:val="1"/>
      <w:numFmt w:val="lowerLetter"/>
      <w:lvlText w:val="%2."/>
      <w:lvlJc w:val="left"/>
      <w:pPr>
        <w:ind w:left="1440" w:hanging="360"/>
      </w:pPr>
    </w:lvl>
    <w:lvl w:ilvl="2" w:tplc="04F69D38" w:tentative="1">
      <w:start w:val="1"/>
      <w:numFmt w:val="lowerRoman"/>
      <w:lvlText w:val="%3."/>
      <w:lvlJc w:val="right"/>
      <w:pPr>
        <w:ind w:left="2160" w:hanging="180"/>
      </w:pPr>
    </w:lvl>
    <w:lvl w:ilvl="3" w:tplc="17022808" w:tentative="1">
      <w:start w:val="1"/>
      <w:numFmt w:val="decimal"/>
      <w:lvlText w:val="%4."/>
      <w:lvlJc w:val="left"/>
      <w:pPr>
        <w:ind w:left="2880" w:hanging="360"/>
      </w:pPr>
    </w:lvl>
    <w:lvl w:ilvl="4" w:tplc="0CAEF102" w:tentative="1">
      <w:start w:val="1"/>
      <w:numFmt w:val="lowerLetter"/>
      <w:lvlText w:val="%5."/>
      <w:lvlJc w:val="left"/>
      <w:pPr>
        <w:ind w:left="3600" w:hanging="360"/>
      </w:pPr>
    </w:lvl>
    <w:lvl w:ilvl="5" w:tplc="877889A0" w:tentative="1">
      <w:start w:val="1"/>
      <w:numFmt w:val="lowerRoman"/>
      <w:lvlText w:val="%6."/>
      <w:lvlJc w:val="right"/>
      <w:pPr>
        <w:ind w:left="4320" w:hanging="180"/>
      </w:pPr>
    </w:lvl>
    <w:lvl w:ilvl="6" w:tplc="3796BE52" w:tentative="1">
      <w:start w:val="1"/>
      <w:numFmt w:val="decimal"/>
      <w:lvlText w:val="%7."/>
      <w:lvlJc w:val="left"/>
      <w:pPr>
        <w:ind w:left="5040" w:hanging="360"/>
      </w:pPr>
    </w:lvl>
    <w:lvl w:ilvl="7" w:tplc="E2E4CC3E" w:tentative="1">
      <w:start w:val="1"/>
      <w:numFmt w:val="lowerLetter"/>
      <w:lvlText w:val="%8."/>
      <w:lvlJc w:val="left"/>
      <w:pPr>
        <w:ind w:left="5760" w:hanging="360"/>
      </w:pPr>
    </w:lvl>
    <w:lvl w:ilvl="8" w:tplc="E2766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6747B"/>
    <w:multiLevelType w:val="hybridMultilevel"/>
    <w:tmpl w:val="076E4E3C"/>
    <w:lvl w:ilvl="0" w:tplc="F75C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EA28FA" w:tentative="1">
      <w:start w:val="1"/>
      <w:numFmt w:val="lowerLetter"/>
      <w:lvlText w:val="%2."/>
      <w:lvlJc w:val="left"/>
      <w:pPr>
        <w:ind w:left="1440" w:hanging="360"/>
      </w:pPr>
    </w:lvl>
    <w:lvl w:ilvl="2" w:tplc="6C0EC80E" w:tentative="1">
      <w:start w:val="1"/>
      <w:numFmt w:val="lowerRoman"/>
      <w:lvlText w:val="%3."/>
      <w:lvlJc w:val="right"/>
      <w:pPr>
        <w:ind w:left="2160" w:hanging="180"/>
      </w:pPr>
    </w:lvl>
    <w:lvl w:ilvl="3" w:tplc="7EF05948" w:tentative="1">
      <w:start w:val="1"/>
      <w:numFmt w:val="decimal"/>
      <w:lvlText w:val="%4."/>
      <w:lvlJc w:val="left"/>
      <w:pPr>
        <w:ind w:left="2880" w:hanging="360"/>
      </w:pPr>
    </w:lvl>
    <w:lvl w:ilvl="4" w:tplc="A5B8EE68" w:tentative="1">
      <w:start w:val="1"/>
      <w:numFmt w:val="lowerLetter"/>
      <w:lvlText w:val="%5."/>
      <w:lvlJc w:val="left"/>
      <w:pPr>
        <w:ind w:left="3600" w:hanging="360"/>
      </w:pPr>
    </w:lvl>
    <w:lvl w:ilvl="5" w:tplc="CA9410FE" w:tentative="1">
      <w:start w:val="1"/>
      <w:numFmt w:val="lowerRoman"/>
      <w:lvlText w:val="%6."/>
      <w:lvlJc w:val="right"/>
      <w:pPr>
        <w:ind w:left="4320" w:hanging="180"/>
      </w:pPr>
    </w:lvl>
    <w:lvl w:ilvl="6" w:tplc="2DFCABB0" w:tentative="1">
      <w:start w:val="1"/>
      <w:numFmt w:val="decimal"/>
      <w:lvlText w:val="%7."/>
      <w:lvlJc w:val="left"/>
      <w:pPr>
        <w:ind w:left="5040" w:hanging="360"/>
      </w:pPr>
    </w:lvl>
    <w:lvl w:ilvl="7" w:tplc="2A2E9AE0" w:tentative="1">
      <w:start w:val="1"/>
      <w:numFmt w:val="lowerLetter"/>
      <w:lvlText w:val="%8."/>
      <w:lvlJc w:val="left"/>
      <w:pPr>
        <w:ind w:left="5760" w:hanging="360"/>
      </w:pPr>
    </w:lvl>
    <w:lvl w:ilvl="8" w:tplc="1ABE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5C31"/>
    <w:multiLevelType w:val="multilevel"/>
    <w:tmpl w:val="FFFFFFFF"/>
    <w:lvl w:ilvl="0">
      <w:start w:val="1"/>
      <w:numFmt w:val="decimal"/>
      <w:lvlText w:val="(%1)"/>
      <w:lvlJc w:val="left"/>
      <w:pPr>
        <w:ind w:left="430" w:hanging="360"/>
      </w:p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num w:numId="1" w16cid:durableId="979846753">
    <w:abstractNumId w:val="8"/>
  </w:num>
  <w:num w:numId="2" w16cid:durableId="1594700492">
    <w:abstractNumId w:val="7"/>
  </w:num>
  <w:num w:numId="3" w16cid:durableId="1210722666">
    <w:abstractNumId w:val="4"/>
  </w:num>
  <w:num w:numId="4" w16cid:durableId="2008165888">
    <w:abstractNumId w:val="6"/>
  </w:num>
  <w:num w:numId="5" w16cid:durableId="1427269228">
    <w:abstractNumId w:val="1"/>
  </w:num>
  <w:num w:numId="6" w16cid:durableId="502936312">
    <w:abstractNumId w:val="5"/>
  </w:num>
  <w:num w:numId="7" w16cid:durableId="2135363606">
    <w:abstractNumId w:val="9"/>
  </w:num>
  <w:num w:numId="8" w16cid:durableId="2025746873">
    <w:abstractNumId w:val="0"/>
  </w:num>
  <w:num w:numId="9" w16cid:durableId="1305743399">
    <w:abstractNumId w:val="3"/>
  </w:num>
  <w:num w:numId="10" w16cid:durableId="793254589">
    <w:abstractNumId w:val="10"/>
  </w:num>
  <w:num w:numId="11" w16cid:durableId="33195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1"/>
    <w:rsid w:val="000004BC"/>
    <w:rsid w:val="000D16FC"/>
    <w:rsid w:val="00167B28"/>
    <w:rsid w:val="00171D01"/>
    <w:rsid w:val="0017761B"/>
    <w:rsid w:val="001949BE"/>
    <w:rsid w:val="001B3F07"/>
    <w:rsid w:val="001F08EF"/>
    <w:rsid w:val="002043A7"/>
    <w:rsid w:val="00205F0F"/>
    <w:rsid w:val="00206DEB"/>
    <w:rsid w:val="002363C0"/>
    <w:rsid w:val="00262367"/>
    <w:rsid w:val="002C4C35"/>
    <w:rsid w:val="00310E39"/>
    <w:rsid w:val="00325870"/>
    <w:rsid w:val="00371810"/>
    <w:rsid w:val="003F16A1"/>
    <w:rsid w:val="004377F4"/>
    <w:rsid w:val="004638DB"/>
    <w:rsid w:val="004B443A"/>
    <w:rsid w:val="004D24FF"/>
    <w:rsid w:val="004D3575"/>
    <w:rsid w:val="00510743"/>
    <w:rsid w:val="00533C9B"/>
    <w:rsid w:val="00541312"/>
    <w:rsid w:val="00555A1C"/>
    <w:rsid w:val="005618BD"/>
    <w:rsid w:val="00596343"/>
    <w:rsid w:val="006065DF"/>
    <w:rsid w:val="00693A42"/>
    <w:rsid w:val="00693AF7"/>
    <w:rsid w:val="006A5F79"/>
    <w:rsid w:val="006D4BF9"/>
    <w:rsid w:val="0071319F"/>
    <w:rsid w:val="007377CA"/>
    <w:rsid w:val="00750F71"/>
    <w:rsid w:val="00752927"/>
    <w:rsid w:val="00785690"/>
    <w:rsid w:val="00796602"/>
    <w:rsid w:val="007B4CF4"/>
    <w:rsid w:val="007F0812"/>
    <w:rsid w:val="008A12D5"/>
    <w:rsid w:val="008D3EA0"/>
    <w:rsid w:val="00915684"/>
    <w:rsid w:val="0092637C"/>
    <w:rsid w:val="009D42AB"/>
    <w:rsid w:val="009E0241"/>
    <w:rsid w:val="009F5F46"/>
    <w:rsid w:val="00AD2F0D"/>
    <w:rsid w:val="00B2634B"/>
    <w:rsid w:val="00B360F8"/>
    <w:rsid w:val="00BB2F16"/>
    <w:rsid w:val="00BC1735"/>
    <w:rsid w:val="00BE5D92"/>
    <w:rsid w:val="00BF0286"/>
    <w:rsid w:val="00BF4464"/>
    <w:rsid w:val="00C33276"/>
    <w:rsid w:val="00C33A53"/>
    <w:rsid w:val="00C50937"/>
    <w:rsid w:val="00C76112"/>
    <w:rsid w:val="00C862AB"/>
    <w:rsid w:val="00CF6ED6"/>
    <w:rsid w:val="00D413D0"/>
    <w:rsid w:val="00D46B46"/>
    <w:rsid w:val="00D579D6"/>
    <w:rsid w:val="00D96520"/>
    <w:rsid w:val="00DA5FF1"/>
    <w:rsid w:val="00DC7461"/>
    <w:rsid w:val="00E21365"/>
    <w:rsid w:val="00E355F3"/>
    <w:rsid w:val="00E43AA2"/>
    <w:rsid w:val="00E915E7"/>
    <w:rsid w:val="00EB299B"/>
    <w:rsid w:val="00ED1A72"/>
    <w:rsid w:val="00EE3BB0"/>
    <w:rsid w:val="00F03753"/>
    <w:rsid w:val="00F11A3D"/>
    <w:rsid w:val="00F16FBD"/>
    <w:rsid w:val="00F736F5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E6C7B8"/>
  <w15:chartTrackingRefBased/>
  <w15:docId w15:val="{1F012B37-0641-4A95-9A4C-54C7977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86"/>
    <w:pPr>
      <w:bidi/>
      <w:spacing w:after="0" w:line="240" w:lineRule="auto"/>
    </w:pPr>
    <w:rPr>
      <w:rFonts w:ascii="Times New Roman" w:eastAsia="Times New Roman" w:hAnsi="Times New Roman" w:cs="AL-Mohanad Bold"/>
      <w:sz w:val="36"/>
      <w:szCs w:val="36"/>
    </w:rPr>
  </w:style>
  <w:style w:type="paragraph" w:styleId="5">
    <w:name w:val="heading 5"/>
    <w:basedOn w:val="a"/>
    <w:next w:val="a"/>
    <w:link w:val="5Char"/>
    <w:qFormat/>
    <w:rsid w:val="00D413D0"/>
    <w:pPr>
      <w:keepNext/>
      <w:spacing w:after="200" w:line="276" w:lineRule="auto"/>
      <w:jc w:val="center"/>
      <w:outlineLvl w:val="4"/>
    </w:pPr>
    <w:rPr>
      <w:rFonts w:ascii="Calibri" w:eastAsia="Calibri" w:hAnsi="Calibri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D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paragraph" w:styleId="a6">
    <w:name w:val="footer"/>
    <w:basedOn w:val="a"/>
    <w:link w:val="Char0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table" w:customStyle="1" w:styleId="TableNormal0">
    <w:name w:val="Table Normal_0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rPr>
      <w:color w:val="E36C0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9">
    <w:name w:val="رقم صفحة"/>
    <w:basedOn w:val="a0"/>
    <w:rsid w:val="00D413D0"/>
  </w:style>
  <w:style w:type="paragraph" w:customStyle="1" w:styleId="aa">
    <w:name w:val="رأس صفحة"/>
    <w:basedOn w:val="a"/>
    <w:link w:val="Char1"/>
    <w:uiPriority w:val="99"/>
    <w:rsid w:val="00D413D0"/>
    <w:pPr>
      <w:tabs>
        <w:tab w:val="center" w:pos="4153"/>
        <w:tab w:val="right" w:pos="8306"/>
      </w:tabs>
    </w:pPr>
    <w:rPr>
      <w:rFonts w:cs="Times New Roman"/>
      <w:sz w:val="24"/>
      <w:szCs w:val="24"/>
      <w:lang w:eastAsia="ar-SA"/>
    </w:rPr>
  </w:style>
  <w:style w:type="character" w:customStyle="1" w:styleId="Char1">
    <w:name w:val="رأس صفحة Char"/>
    <w:link w:val="aa"/>
    <w:uiPriority w:val="99"/>
    <w:rsid w:val="00D413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Char">
    <w:name w:val="عنوان 5 Char"/>
    <w:basedOn w:val="a0"/>
    <w:link w:val="5"/>
    <w:rsid w:val="00D413D0"/>
    <w:rPr>
      <w:rFonts w:ascii="Calibri" w:eastAsia="Calibri" w:hAnsi="Calibri" w:cs="Arial"/>
      <w:b/>
      <w:bCs/>
      <w:sz w:val="18"/>
      <w:szCs w:val="18"/>
    </w:rPr>
  </w:style>
  <w:style w:type="table" w:customStyle="1" w:styleId="TableGrid0">
    <w:name w:val="Table Grid_0"/>
    <w:basedOn w:val="a1"/>
    <w:uiPriority w:val="59"/>
    <w:rsid w:val="00D413D0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0" Type="http://schemas.openxmlformats.org/officeDocument/2006/relationships/footer" Target="footer5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12t" TargetMode="External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23" Type="http://schemas.openxmlformats.org/officeDocument/2006/relationships/fontTable" Target="fontTable.xml" /><Relationship Id="rId10" Type="http://schemas.openxmlformats.org/officeDocument/2006/relationships/footer" Target="footer1.xml" /><Relationship Id="rId19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2.xml" /><Relationship Id="rId22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D9CF-E955-4EC7-9D88-3AA2C112D3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asem saleh</cp:lastModifiedBy>
  <cp:revision>2</cp:revision>
  <cp:lastPrinted>2023-12-31T22:04:00Z</cp:lastPrinted>
  <dcterms:created xsi:type="dcterms:W3CDTF">2025-01-01T14:23:00Z</dcterms:created>
  <dcterms:modified xsi:type="dcterms:W3CDTF">2025-01-01T14:23:00Z</dcterms:modified>
</cp:coreProperties>
</file>