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hlinkClick xmlns:a="http://schemas.openxmlformats.org/drawingml/2006/main" xmlns:r="http://schemas.openxmlformats.org/officeDocument/2006/relationships" r:id="rId4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xmlns:a="http://schemas.openxmlformats.org/drawingml/2006/main" xmlns:r="http://schemas.openxmlformats.org/officeDocument/2006/relationships" r:id="rId5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5FFB29B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صناعة القرار في الأعمال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الثانية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68720B88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تحديد المشكلات وتعريفها-&gt;فهم حل المشكلات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تحديد المشكلات وتعريفها-&gt;تحليل المشكلات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تحديد المشكلات وتعريفها-&gt;إعداد بيان فاعل للمشكلة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تحديد المشكلات وتعريفها-&gt;تحديد المخاطر وإدارتها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حل المشكلات-&gt;جمع البيانات وتحليلها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المشكلات-&gt;تطوير البدائل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المشكلات-&gt;تقييم الخيارات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حل المشكلات-&gt;تنفيذ الحل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المشكلات-&gt;مراقبة الحل وإدارته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المشكلات-&gt;التحقق من الحل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الناقد-&gt;فهم التفكير الناقد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التفكير الناقد-&gt;التغلب على العقبات للوصول إلى التفكير الناقد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التفكير الناقد-&gt;تطبيق مهارات التفكير الناقد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اتخاذ القرار وحل المشكلات ضمن مجموعة-&gt;فهم ديناميكيات المجموعة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اتخاذ القرار وحل المشكلات ضمن مجموعة-&gt;التحول من مجموعة إلى فريق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اتخاذ القرار وحل المشكلات ضمن مجموعة-&gt;استخدام التفكير التباعدي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اتخاذ القرار وحل المشكلات ضمن مجموعة-&gt;استخدام التفكير التقاربي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اتخاذ القرار وحل المشكلات ضمن مجموعة-&gt;التوصل إلى نتيجة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اتخاذ القرار وحل المشكلات ضمن مجموعة-&gt;بناء اتفاقيات مستدامة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أدوات دعم القرار-&gt;فهم أنظمة دعم القرار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أدوات دعم القرار-&gt;تطبيق النمذجة الكمية للقرارات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أدوات دعم القرار-&gt;وصف البيانات بموضوعية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أدوات دعم القرار-&gt;تقييم العوامل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أدوات دعم القرار-&gt;إنشاء مخططات شجرة القرار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أدوات دعم القرار-&gt;استخدام المخططات البيانية في عرض البيانات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خطوات اتخاذ القرار في المنظمات-&gt;العمل ضمن منظمة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خطوات اتخاذ القرار في المنظمات-&gt;العمل مع أصحاب المشكلة والأشخاص المعنيين في منظمة ما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خطوات اتخاذ القرار في المنظمات-&gt;حل مشكلات المنظمات: الأساليب التأقلمية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خطوات اتخاذ القرار في المنظمات-&gt;استكشاف وتحليل مشكلات المنظمات: تحليل السبب الجذري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خطوات اتخاذ القرار في المنظمات-&gt;اعتماد حلول أخلاقية في المنظمة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خطوات اتخاذ القرار في المنظمات-&gt;التقنية في العمل : استخدام التقنية في المنظمة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إدارة الفرق لدعم القرارات في المنظمات-&gt;الفرق الناجحة في المنظمات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إدارة الفرق لدعم القرارات في المنظمات-&gt;إدارة النزاعات في الفرق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إدارة الفرق لدعم القرارات في المنظمات-&gt;التفاوض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إدارة الفرق لدعم القرارات في المنظمات-&gt;التقنية في العمل : ميرو: منصة التعاون الافتراضي للفرق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إدارة الفرق لدعم القرارات في المنظمات-&gt;التقنية في العمل : مراقبة الإنترنت</w:t>
            </w:r>
            <w:r w:rsidRPr="00455962">
              <w:rPr>
                <w:rFonts w:cs="Arial"/>
                <w:rtl/>
              </w:rPr>
              <w:br/>
            </w:r>
            <w:r w:rsidRPr="00455962">
              <w:rPr>
                <w:rFonts w:cs="Arial"/>
                <w:rtl/>
              </w:rPr>
              <w:t>‾‾‾‾‾</w:t>
            </w:r>
            <w:r w:rsidRPr="00455962">
              <w:rPr>
                <w:rFonts w:cs="Arial"/>
                <w:rtl/>
              </w:rPr>
              <w:br/>
              <w:t>التواصل التنظيمي وصنع القرارات-&gt;التواصل التنظيمي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حل المشكلات-&gt;تنفيذ الحل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المشكلات-&gt;مراقبة الحل وإدارته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المشكلات-&gt;التحقق من الحلشر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التواصل التنظيمي وصنع القرارات-&gt;كتابة التقارير والمقترحات المهنية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التواصل التنظيمي وصنع القرارات-&gt;التقنية في العمل : أدوات التعاون عبر الإنترنت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التواصل التنظيمي وصنع القرارات-&gt;التقنية في العمل : عقد الاجتماعات عبر الإنترنت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التواصل التنظيمي وصنع القرارات-&gt;التقنية في العمل : برمجيات تقديم العروض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التواصل التنظيمي وصنع القرارات-&gt;التقنية في العمل : مجموعات الشبكات الاجتماعية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15890DD6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</w:t>
                            </w:r>
                            <w:r w:rsidR="008170DE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856230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170DE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   وكيل المدرسة :                                            مدير المدرسة: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15890DD6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</w:t>
                      </w:r>
                      <w:r w:rsidR="008170DE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856230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8170DE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   وكيل المدرسة :                                            مدير المدرسة: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8622798" name="صورة 2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2798" name="صورة 2">
                      <a:hlinkClick xmlns:a="http://schemas.openxmlformats.org/drawingml/2006/main" xmlns:r="http://schemas.openxmlformats.org/officeDocument/2006/relationships" r:id="rId9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87058560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85605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06E6BE2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صناعة القرار في الأعمال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الثانية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539DAB4C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تحديد المشكلات وتعريفها-&gt;فهم حل المشكلات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تحديد المشكلات وتعريفها-&gt;تحليل المشكلات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تحديد المشكلات وتعريفها-&gt;إعداد بيان فاعل للمشكلة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تحديد المشكلات وتعريفها-&gt;تحديد المخاطر وإدارتها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حل المشكلات-&gt;جمع البيانات وتحليلها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المشكلات-&gt;تطوير البدائل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المشكلات-&gt;تقييم الخيارات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حل المشكلات-&gt;تنفيذ الحل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المشكلات-&gt;مراقبة الحل وإدارته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المشكلات-&gt;التحقق من الحل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الناقد-&gt;فهم التفكير الناقد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التفكير الناقد-&gt;التغلب على العقبات للوصول إلى التفكير الناقد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التفكير الناقد-&gt;تطبيق مهارات التفكير الناقد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اتخاذ القرار وحل المشكلات ضمن مجموعة-&gt;فهم ديناميكيات المجموعة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اتخاذ القرار وحل المشكلات ضمن مجموعة-&gt;التحول من مجموعة إلى فريق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اتخاذ القرار وحل المشكلات ضمن مجموعة-&gt;استخدام التفكير التباعدي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اتخاذ القرار وحل المشكلات ضمن مجموعة-&gt;استخدام التفكير التقاربي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اتخاذ القرار وحل المشكلات ضمن مجموعة-&gt;التوصل إلى نتيجة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اتخاذ القرار وحل المشكلات ضمن مجموعة-&gt;بناء اتفاقيات مستدامة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أدوات دعم القرار-&gt;فهم أنظمة دعم القرار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أدوات دعم القرار-&gt;تطبيق النمذجة الكمية للقرارات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أدوات دعم القرار-&gt;وصف البيانات بموضوعية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أدوات دعم القرار-&gt;تقييم العوامل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أدوات دعم القرار-&gt;إنشاء مخططات شجرة القرار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أدوات دعم القرار-&gt;استخدام المخططات البيانية في عرض البيانات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خطوات اتخاذ القرار في المنظمات-&gt;العمل ضمن منظمة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خطوات اتخاذ القرار في المنظمات-&gt;العمل مع أصحاب المشكلة والأشخاص المعنيين في منظمة ما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خطوات اتخاذ القرار في المنظمات-&gt;حل مشكلات المنظمات: الأساليب التأقلمية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خطوات اتخاذ القرار في المنظمات-&gt;استكشاف وتحليل مشكلات المنظمات: تحليل السبب الجذري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خطوات اتخاذ القرار في المنظمات-&gt;اعتماد حلول أخلاقية في المنظمة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خطوات اتخاذ القرار في المنظمات-&gt;التقنية في العمل : استخدام التقنية في المنظمة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إدارة الفرق لدعم القرارات في المنظمات-&gt;الفرق الناجحة في المنظمات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إدارة الفرق لدعم القرارات في المنظمات-&gt;إدارة النزاعات في الفرق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إدارة الفرق لدعم القرارات في المنظمات-&gt;التفاوض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إدارة الفرق لدعم القرارات في المنظمات-&gt;التقنية في العمل : ميرو: منصة التعاون الافتراضي للفرق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إدارة الفرق لدعم القرارات في المنظمات-&gt;التقنية في العمل : مراقبة الإنترنت</w:t>
            </w:r>
            <w:r w:rsidRPr="00455962">
              <w:rPr>
                <w:rFonts w:cs="Arial"/>
                <w:rtl/>
              </w:rPr>
              <w:br/>
            </w:r>
            <w:r w:rsidRPr="00455962">
              <w:rPr>
                <w:rFonts w:cs="Arial"/>
                <w:rtl/>
              </w:rPr>
              <w:t>‾‾‾‾‾</w:t>
            </w:r>
            <w:r w:rsidRPr="00455962">
              <w:rPr>
                <w:rFonts w:cs="Arial"/>
                <w:rtl/>
              </w:rPr>
              <w:br/>
              <w:t>التواصل التنظيمي وصنع القرارات-&gt;التواصل التنظيمي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حل المشكلات-&gt;تنفيذ الحل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المشكلات-&gt;مراقبة الحل وإدارته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حل المشكلات-&gt;التحقق من الحلشر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التواصل التنظيمي وصنع القرارات-&gt;كتابة التقارير والمقترحات المهنية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التواصل التنظيمي وصنع القرارات-&gt;التقنية في العمل : أدوات التعاون عبر الإنترنت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التواصل التنظيمي وصنع القرارات-&gt;التقنية في العمل : عقد الاجتماعات عبر الإنترنت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التواصل التنظيمي وصنع القرارات-&gt;التقنية في العمل : برمجيات تقديم العروض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التواصل التنظيمي وصنع القرارات-&gt;التقنية في العمل : مجموعات الشبكات الاجتماعية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02802048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27E84914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10A8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27E84914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D10A8B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5C67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170D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0A8B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adty.net/fd1/%d8%a7%d9%84%d8%b5%d9%81-%d8%a7%d9%84%d8%ab%d8%a7%d9%86%d9%8a-%d8%a7%d9%84%d8%ab%d8%a7%d9%86%d9%88%d9%8a/" TargetMode="External" /><Relationship Id="rId5" Type="http://schemas.openxmlformats.org/officeDocument/2006/relationships/hyperlink" Target="https://www.madty.net/fd1/%d8%a7%d9%84%d8%b5%d9%81-%d8%a7%d9%84%d8%ab%d8%a7%d9%86%d9%8a-%d8%a7%d9%84%d8%ab%d8%a7%d9%86%d9%88%d9%8a/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t.me/madty11t" TargetMode="External" /><Relationship Id="rId9" Type="http://schemas.openxmlformats.org/officeDocument/2006/relationships/hyperlink" Target="https://t.me/madty11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82</cp:revision>
  <dcterms:created xsi:type="dcterms:W3CDTF">2025-02-18T07:31:00Z</dcterms:created>
  <dcterms:modified xsi:type="dcterms:W3CDTF">2025-08-24T20:24:00Z</dcterms:modified>
</cp:coreProperties>
</file>