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الكفايات اللغوية 1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الجملة العربية الأساسية-&gt;النشاطات التمهيدية والاختبار القبلي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الجملة العربية الأساسية-&gt;الجملة الاسمية</w:t>
              <w:br/>
              <w:t>‾‾‾‾‾</w:t>
              <w:br/>
              <w:t>الجملة العربية الأساسية-&gt;إعراب الفعل المضارع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الجملة العربية الأساسية-&gt;الفاعل ونائب الفاعل</w:t>
              <w:br/>
              <w:t>‾‾‾‾‾</w:t>
              <w:br/>
              <w:t>مراجعة</w:t>
              <w:br/>
              <w:t>‾‾‾‾‾</w:t>
              <w:br/>
              <w:t>الجملة العربية الأساسية-&gt;نشاطات الغلق والتلخيص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تنظيم المكتوب-&gt;النشاطات التمهيدية والاختبار القبلي</w:t>
              <w:br/>
              <w:t>‾‾‾‾‾</w:t>
              <w:br/>
              <w:t>تنظيم المكتوب-&gt;علامات الترقيم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تنظيم المكتوب-&gt;أعراف الكتابة</w:t>
              <w:br/>
              <w:t>‾‾‾‾‾</w:t>
              <w:br/>
              <w:t>تنظيم المكتوب-&gt;نشاطات الغلق والتلخيص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تنظيم المكتوب-&gt;الاختبار البعدي</w:t>
              <w:br/>
              <w:t>‾‾‾‾‾</w:t>
              <w:br/>
              <w:t>مراجعة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المركزة للاستذكار-&gt;النشاطات التمهيدية والاختبار القبلي</w:t>
              <w:br/>
              <w:t>‾‾‾‾‾</w:t>
              <w:br/>
              <w:t>القراءة المركزة للاستذكار-&gt;عمليات القراءة المركزة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المركزة للاستذكار-&gt;عمليات القراءة التمهيدية السريعة</w:t>
              <w:br/>
              <w:t>‾‾‾‾‾</w:t>
              <w:br/>
              <w:t>القراءة المركزة للاستذكار-&gt;خطوات القراءة المتعمقة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المركزة للاستذكار-&gt;أسئلة ما بعد القراءة</w:t>
              <w:br/>
              <w:t>‾‾‾‾‾</w:t>
              <w:br/>
              <w:t>القراءة المركزة للاستذكار-&gt;خمس إسراتيجيات لزيادة التركيز و الفهم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المركزة للاستذكار-&gt;نشاطات الغلق والتلخيص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 الكتابة-&gt;النشاطات التمهيدية والاختبار القبلي</w:t>
              <w:br/>
              <w:t>‾‾‾‾‾</w:t>
              <w:br/>
              <w:t>مهارات الكتابة-&gt;خطوات بناء الموضوع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 الكتابة-&gt;تصميم مخطط الموضوع</w:t>
              <w:br/>
              <w:t>‾‾‾‾‾</w:t>
              <w:br/>
              <w:t>مهارات الكتابة-&gt;مهارات بناء الموضوع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 الكتابة-&gt;نشاطات الغلق والتلخيص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تنظيم المكتوب-&gt;النشاطات التمهيدية والاختبار القبلي</w:t>
              <w:br/>
              <w:t>‾‾‾‾‾</w:t>
              <w:br/>
              <w:t>تنظيم المكتوب-&gt;علامات الترقيمشر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الاستماع-&gt;الاستماع مهارة تعلم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الاستماع-&gt;نشاطات الغلق والتلخيص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2081239985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39985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2239615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6156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الكفايات اللغوية 1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12462507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الجملة العربية الأساسية-&gt;النشاطات التمهيدية والاختبار القبلي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الجملة العربية الأساسية-&gt;الجملة الاسمية</w:t>
              <w:br/>
              <w:t>‾‾‾‾‾</w:t>
              <w:br/>
              <w:t>الجملة العربية الأساسية-&gt;إعراب الفعل المضارع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الجملة العربية الأساسية-&gt;الفاعل ونائب الفاعل</w:t>
              <w:br/>
              <w:t>‾‾‾‾‾</w:t>
              <w:br/>
              <w:t>مراجعة</w:t>
              <w:br/>
              <w:t>‾‾‾‾‾</w:t>
              <w:br/>
              <w:t>الجملة العربية الأساسية-&gt;نشاطات الغلق والتلخيص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تنظيم المكتوب-&gt;النشاطات التمهيدية والاختبار القبلي</w:t>
              <w:br/>
              <w:t>‾‾‾‾‾</w:t>
              <w:br/>
              <w:t>تنظيم المكتوب-&gt;علامات الترقيم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تنظيم المكتوب-&gt;أعراف الكتابة</w:t>
              <w:br/>
              <w:t>‾‾‾‾‾</w:t>
              <w:br/>
              <w:t>تنظيم المكتوب-&gt;نشاطات الغلق والتلخيص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تنظيم المكتوب-&gt;الاختبار البعدي</w:t>
              <w:br/>
              <w:t>‾‾‾‾‾</w:t>
              <w:br/>
              <w:t>مراجعة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المركزة للاستذكار-&gt;النشاطات التمهيدية والاختبار القبلي</w:t>
              <w:br/>
              <w:t>‾‾‾‾‾</w:t>
              <w:br/>
              <w:t>القراءة المركزة للاستذكار-&gt;عمليات القراءة المركزة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المركزة للاستذكار-&gt;عمليات القراءة التمهيدية السريعة</w:t>
              <w:br/>
              <w:t>‾‾‾‾‾</w:t>
              <w:br/>
              <w:t>القراءة المركزة للاستذكار-&gt;خطوات القراءة المتعمقة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القراءة المركزة للاستذكار-&gt;أسئلة ما بعد القراءة</w:t>
              <w:br/>
              <w:t>‾‾‾‾‾</w:t>
              <w:br/>
              <w:t>القراءة المركزة للاستذكار-&gt;خمس إسراتيجيات لزيادة التركيز و الفهم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القراءة المركزة للاستذكار-&gt;نشاطات الغلق والتلخيص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 الكتابة-&gt;النشاطات التمهيدية والاختبار القبلي</w:t>
              <w:br/>
              <w:t>‾‾‾‾‾</w:t>
              <w:br/>
              <w:t>مهارات الكتابة-&gt;خطوات بناء الموضوع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 الكتابة-&gt;تصميم مخطط الموضوع</w:t>
              <w:br/>
              <w:t>‾‾‾‾‾</w:t>
              <w:br/>
              <w:t>مهارات الكتابة-&gt;مهارات بناء الموضوع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 الكتابة-&gt;نشاطات الغلق والتلخيص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تنظيم المكتوب-&gt;النشاطات التمهيدية والاختبار القبلي</w:t>
              <w:br/>
              <w:t>‾‾‾‾‾</w:t>
              <w:br/>
              <w:t>تنظيم المكتوب-&gt;علامات الترقيمشر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الاستماع-&gt;الاستماع مهارة تعلم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الاستماع-&gt;نشاطات الغلق والتلخيص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07886220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0F9A7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03073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