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7479E" w14:textId="2152144F" w:rsidR="00BA4CF9" w:rsidRDefault="00BA4CF9" w:rsidP="00711602">
      <w:pPr>
        <w:spacing w:after="0"/>
        <w:rPr>
          <w:sz w:val="14"/>
          <w:szCs w:val="14"/>
          <w:rtl/>
        </w:rPr>
      </w:pPr>
    </w:p>
    <w:p w14:paraId="64E1DC8F" w14:textId="47D74D30" w:rsidR="00B96F45" w:rsidRDefault="00B96F45" w:rsidP="00711602">
      <w:pPr>
        <w:spacing w:after="0"/>
        <w:rPr>
          <w:sz w:val="14"/>
          <w:szCs w:val="14"/>
          <w:rtl/>
        </w:rPr>
      </w:pPr>
    </w:p>
    <w:p w14:paraId="29B91237" w14:textId="77777777" w:rsidR="00B96F45" w:rsidRDefault="00B96F45" w:rsidP="00711602">
      <w:pPr>
        <w:spacing w:after="0"/>
        <w:rPr>
          <w:sz w:val="14"/>
          <w:szCs w:val="14"/>
          <w:rtl/>
        </w:rPr>
      </w:pPr>
    </w:p>
    <w:p w14:paraId="16CF963D" w14:textId="41ED8683" w:rsidR="00711602" w:rsidRDefault="00CE6F9D" w:rsidP="00711602">
      <w:pPr>
        <w:spacing w:after="0"/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</w:rPr>
        <w:drawing>
          <wp:anchor distT="0" distB="0" distL="114300" distR="114300" simplePos="0" relativeHeight="251662336" behindDoc="0" locked="0" layoutInCell="1" allowOverlap="1" wp14:anchorId="3BE07FC1" wp14:editId="06AF12BA">
            <wp:simplePos x="0" y="0"/>
            <wp:positionH relativeFrom="column">
              <wp:posOffset>139700</wp:posOffset>
            </wp:positionH>
            <wp:positionV relativeFrom="paragraph">
              <wp:posOffset>5080</wp:posOffset>
            </wp:positionV>
            <wp:extent cx="1424940" cy="801370"/>
            <wp:effectExtent l="0" t="0" r="3810" b="0"/>
            <wp:wrapNone/>
            <wp:docPr id="3" name="صورة 3" descr="صورة تحتوي على الرسومات, الخط, التلون, م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ot_171f5fd878-640x36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C9F">
        <w:rPr>
          <w:noProof/>
          <w:sz w:val="14"/>
          <w:szCs w:val="14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8F3A0D" wp14:editId="4A6CB1D6">
                <wp:simplePos x="0" y="0"/>
                <wp:positionH relativeFrom="margin">
                  <wp:posOffset>5245100</wp:posOffset>
                </wp:positionH>
                <wp:positionV relativeFrom="paragraph">
                  <wp:posOffset>5080</wp:posOffset>
                </wp:positionV>
                <wp:extent cx="2048510" cy="792480"/>
                <wp:effectExtent l="0" t="0" r="0" b="762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485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57909" w14:textId="486F7959" w:rsidR="00C33C9F" w:rsidRPr="00C33C9F" w:rsidRDefault="00C33C9F" w:rsidP="00C33C9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33C9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10A3CC1" w14:textId="3D962CB2" w:rsidR="00C33C9F" w:rsidRPr="00C33C9F" w:rsidRDefault="00C33C9F" w:rsidP="00C33C9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33C9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204E8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</w:p>
                          <w:p w14:paraId="6EC3666C" w14:textId="4400C43F" w:rsidR="00C33C9F" w:rsidRPr="00C33C9F" w:rsidRDefault="00204E82" w:rsidP="00C33C9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المدرسة:....................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F3A0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13pt;margin-top:.4pt;width:161.3pt;height:62.4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" filled="f" stroked="f">
                <v:textbox>
                  <w:txbxContent>
                    <w:p w14:paraId="76557909" w14:textId="486F7959" w:rsidR="00C33C9F" w:rsidRPr="00C33C9F" w:rsidRDefault="00C33C9F" w:rsidP="00C33C9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33C9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210A3CC1" w14:textId="3D962CB2" w:rsidR="00C33C9F" w:rsidRPr="00C33C9F" w:rsidRDefault="00C33C9F" w:rsidP="00C33C9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33C9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الإدارة العامة للتعليم بمنطقة </w:t>
                      </w:r>
                      <w:r w:rsidR="00204E8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.............</w:t>
                      </w:r>
                    </w:p>
                    <w:p w14:paraId="6EC3666C" w14:textId="4400C43F" w:rsidR="00C33C9F" w:rsidRPr="00C33C9F" w:rsidRDefault="00204E82" w:rsidP="00C33C9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المدرسة:....................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6F9D">
        <w:rPr>
          <w:noProof/>
          <w:sz w:val="14"/>
          <w:szCs w:val="14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D243FA" wp14:editId="7583F90B">
                <wp:simplePos x="0" y="0"/>
                <wp:positionH relativeFrom="column">
                  <wp:posOffset>1922780</wp:posOffset>
                </wp:positionH>
                <wp:positionV relativeFrom="paragraph">
                  <wp:posOffset>35560</wp:posOffset>
                </wp:positionV>
                <wp:extent cx="3185160" cy="754380"/>
                <wp:effectExtent l="0" t="0" r="0" b="762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516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259A1" w14:textId="488F0D5E" w:rsidR="00CE6F9D" w:rsidRPr="00CE6F9D" w:rsidRDefault="00CE6F9D" w:rsidP="00CE6F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E6F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توزيع منهج كيمياء 2-</w:t>
                            </w:r>
                            <w:r w:rsidR="00A916E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  <w:p w14:paraId="30E3B43A" w14:textId="1CFB68DD" w:rsidR="00CE6F9D" w:rsidRPr="00CE6F9D" w:rsidRDefault="00CE6F9D" w:rsidP="00CE6F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CE6F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الفصل الدراسي </w:t>
                            </w:r>
                            <w:r w:rsidR="00A916E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E6F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لعام 1447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43FA" id="_x0000_s1027" type="#_x0000_t202" style="position:absolute;left:0;text-align:left;margin-left:151.4pt;margin-top:2.8pt;width:250.8pt;height:59.4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" filled="f" stroked="f">
                <v:textbox>
                  <w:txbxContent>
                    <w:p w14:paraId="4BF259A1" w14:textId="488F0D5E" w:rsidR="00CE6F9D" w:rsidRPr="00CE6F9D" w:rsidRDefault="00CE6F9D" w:rsidP="00CE6F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CE6F9D">
                        <w:rPr>
                          <w:rFonts w:asciiTheme="majorBidi" w:hAnsiTheme="majorBidi" w:cstheme="majorBid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توزيع منهج كيمياء 2-</w:t>
                      </w:r>
                      <w:r w:rsidR="00A916E1">
                        <w:rPr>
                          <w:rFonts w:asciiTheme="majorBidi" w:hAnsiTheme="majorBidi" w:cstheme="majorBid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2</w:t>
                      </w:r>
                    </w:p>
                    <w:p w14:paraId="30E3B43A" w14:textId="1CFB68DD" w:rsidR="00CE6F9D" w:rsidRPr="00CE6F9D" w:rsidRDefault="00CE6F9D" w:rsidP="00CE6F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CE6F9D">
                        <w:rPr>
                          <w:rFonts w:asciiTheme="majorBidi" w:hAnsiTheme="majorBidi" w:cstheme="majorBid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الفصل الدراسي </w:t>
                      </w:r>
                      <w:r w:rsidR="00A916E1">
                        <w:rPr>
                          <w:rFonts w:asciiTheme="majorBidi" w:hAnsiTheme="majorBidi" w:cstheme="majorBid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الثاني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E6F9D">
                        <w:rPr>
                          <w:rFonts w:asciiTheme="majorBidi" w:hAnsiTheme="majorBidi" w:cstheme="majorBid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لعام 1447 هـ</w:t>
                      </w:r>
                    </w:p>
                  </w:txbxContent>
                </v:textbox>
              </v:shape>
            </w:pict>
          </mc:Fallback>
        </mc:AlternateContent>
      </w:r>
    </w:p>
    <w:p w14:paraId="5C89B70C" w14:textId="13E13651" w:rsidR="00C33C9F" w:rsidRDefault="00C33C9F" w:rsidP="00711602">
      <w:pPr>
        <w:spacing w:after="0"/>
        <w:rPr>
          <w:sz w:val="14"/>
          <w:szCs w:val="14"/>
          <w:rtl/>
        </w:rPr>
      </w:pPr>
    </w:p>
    <w:p w14:paraId="7AADC308" w14:textId="1D15EDF3" w:rsidR="00C33C9F" w:rsidRDefault="00C33C9F" w:rsidP="00711602">
      <w:pPr>
        <w:spacing w:after="0"/>
        <w:rPr>
          <w:sz w:val="14"/>
          <w:szCs w:val="14"/>
          <w:rtl/>
        </w:rPr>
      </w:pPr>
    </w:p>
    <w:p w14:paraId="20A9E318" w14:textId="0DDF67C5" w:rsidR="00C33C9F" w:rsidRDefault="00C33C9F" w:rsidP="00711602">
      <w:pPr>
        <w:spacing w:after="0"/>
        <w:rPr>
          <w:sz w:val="14"/>
          <w:szCs w:val="14"/>
          <w:rtl/>
        </w:rPr>
      </w:pPr>
    </w:p>
    <w:p w14:paraId="4D44842D" w14:textId="56F9E4BC" w:rsidR="00C33C9F" w:rsidRDefault="00C33C9F" w:rsidP="00711602">
      <w:pPr>
        <w:spacing w:after="0"/>
        <w:rPr>
          <w:sz w:val="14"/>
          <w:szCs w:val="14"/>
          <w:rtl/>
        </w:rPr>
      </w:pPr>
    </w:p>
    <w:p w14:paraId="172711EC" w14:textId="50E73F69" w:rsidR="00C33C9F" w:rsidRDefault="00C33C9F" w:rsidP="00711602">
      <w:pPr>
        <w:spacing w:after="0"/>
        <w:rPr>
          <w:sz w:val="14"/>
          <w:szCs w:val="14"/>
          <w:rtl/>
        </w:rPr>
      </w:pPr>
    </w:p>
    <w:p w14:paraId="52786D38" w14:textId="7102E185" w:rsidR="00C33C9F" w:rsidRDefault="00C33C9F" w:rsidP="00711602">
      <w:pPr>
        <w:spacing w:after="0"/>
        <w:rPr>
          <w:sz w:val="14"/>
          <w:szCs w:val="14"/>
          <w:rtl/>
        </w:rPr>
      </w:pPr>
    </w:p>
    <w:p w14:paraId="1692A5E7" w14:textId="77777777" w:rsidR="00C33C9F" w:rsidRPr="00EE0080" w:rsidRDefault="00C33C9F" w:rsidP="00711602">
      <w:pPr>
        <w:spacing w:after="0"/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711602" w:rsidRPr="00796450" w14:paraId="3C577E7B" w14:textId="77777777" w:rsidTr="003C4726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34C3696B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7AFFDBF" w14:textId="46F46FCD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الأول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5A653FD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18F0F551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EFFE72F" w14:textId="210B6A25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الثاني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A54F035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78FFE17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A139438" w14:textId="40793BF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الأسبوع الثالث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C29F657" w14:textId="77777777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20DC6B2F" w14:textId="234B1D41" w:rsidR="00711602" w:rsidRPr="00796450" w:rsidRDefault="00E9584A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3089C0D" w14:textId="369A04A0" w:rsidR="00711602" w:rsidRPr="00796450" w:rsidRDefault="00711602" w:rsidP="00847F9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الرابع</w:t>
            </w:r>
          </w:p>
        </w:tc>
      </w:tr>
      <w:tr w:rsidR="00A916E1" w:rsidRPr="00796450" w14:paraId="09DD746B" w14:textId="77777777" w:rsidTr="003C4726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039C13C6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5AF334D" w14:textId="7736910E" w:rsidR="00A916E1" w:rsidRPr="00A916E1" w:rsidRDefault="00A916E1" w:rsidP="00A916E1">
            <w:pPr>
              <w:spacing w:after="60"/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٢٩-٧-١٤٤٧</w:t>
            </w:r>
            <w:r w:rsidRPr="00A916E1">
              <w:rPr>
                <w:rFonts w:ascii="Arial" w:eastAsia="Arial" w:hAnsi="Arial" w:cs="Arial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/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٣-٨-١٤٤٧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D4FD66E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7AE22268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04EF813" w14:textId="27524332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20"/>
                <w:szCs w:val="20"/>
                <w:rtl/>
              </w:rPr>
              <w:t>6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20"/>
                <w:szCs w:val="20"/>
                <w:rtl/>
              </w:rPr>
              <w:t>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-١٤٤٧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20"/>
                <w:szCs w:val="20"/>
                <w:rtl/>
              </w:rPr>
              <w:t>/10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>-٨-١٤٤٧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08FDA55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9B791CC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2610B51" w14:textId="44474B7B" w:rsidR="00A916E1" w:rsidRPr="00A916E1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9"/>
                <w:szCs w:val="19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A916E1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13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 w:rsidRPr="00A916E1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-١٤٤٧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/ </w:t>
            </w:r>
            <w:r w:rsidRPr="00A916E1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17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-٨-١٤٤٧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FFBD6FD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5B737EB7" w14:textId="77777777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8D1209F" w14:textId="126FC0DE" w:rsidR="00A916E1" w:rsidRPr="00796450" w:rsidRDefault="00A916E1" w:rsidP="00A916E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 w:rsidRPr="00A916E1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-١٤٤٧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 24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-٨-١٤٤٧</w:t>
            </w:r>
          </w:p>
        </w:tc>
      </w:tr>
      <w:tr w:rsidR="00451896" w:rsidRPr="00796450" w14:paraId="32EB27CA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FC7DBB4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01445007" w14:textId="0479DA80" w:rsidR="00451896" w:rsidRPr="00A34E58" w:rsidRDefault="00A34E58" w:rsidP="00451896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اختبار فاقد تعليمي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4BEC288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539B8C5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27228FB" w14:textId="52C7ADBD" w:rsidR="00451896" w:rsidRPr="00A34E58" w:rsidRDefault="00A34E58" w:rsidP="00451896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الحرارة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09B0B59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70F358A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4D85D1AA" w14:textId="7C621E96" w:rsidR="00451896" w:rsidRPr="00A34E58" w:rsidRDefault="00A34E58" w:rsidP="00451896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حساب التغير في المحتوى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1C93B21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FEE28B2" w14:textId="77777777" w:rsidR="00451896" w:rsidRPr="00796450" w:rsidRDefault="00451896" w:rsidP="00451896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2E9C07FC" w14:textId="3FFC90E9" w:rsidR="00451896" w:rsidRPr="00A34E58" w:rsidRDefault="00A34E58" w:rsidP="00451896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نظرية التصادم</w:t>
            </w:r>
          </w:p>
        </w:tc>
      </w:tr>
      <w:tr w:rsidR="00A34E58" w:rsidRPr="00796450" w14:paraId="4BE49522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026230AD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BF20A7C" w14:textId="3ACE5683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اختبار تشخيصي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F88DBEA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0697891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94311B2" w14:textId="17D64766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الحرارة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D0A83EC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773DFA8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35811AA" w14:textId="1B8A9B96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حساب التغير في المحتوى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4AA743C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A39F498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5C693A0B" w14:textId="3B30BFE6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سرعة التفاعل الكيميائي</w:t>
            </w:r>
          </w:p>
        </w:tc>
      </w:tr>
      <w:tr w:rsidR="00A34E58" w:rsidRPr="00796450" w14:paraId="7D5E0794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1B3A0ABA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1CBA3F17" w14:textId="57602F56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تهيئة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0130DB4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6017CA4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6217A001" w14:textId="3EF7DD7D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sz w:val="20"/>
                <w:szCs w:val="20"/>
                <w:rtl/>
              </w:rPr>
              <w:t xml:space="preserve">المعادلات الكيميائية الحرارية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F622CF1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462E694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1348B1D" w14:textId="7B101A12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حساب التغير في المحتوى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7C9BF15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1B489E1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461A633D" w14:textId="49B01FB0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العوامل المؤثرة في السرعه</w:t>
            </w:r>
          </w:p>
        </w:tc>
      </w:tr>
      <w:tr w:rsidR="00846DA1" w:rsidRPr="00796450" w14:paraId="594EE93D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1B55B29A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1B17EE9" w14:textId="26BFC6F3" w:rsidR="00846DA1" w:rsidRPr="00A34E58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الطاقة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15E76A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FF9CAFE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CED3736" w14:textId="359411FC" w:rsidR="00846DA1" w:rsidRPr="00A34E58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sz w:val="20"/>
                <w:szCs w:val="20"/>
                <w:rtl/>
              </w:rPr>
              <w:t>المعادلات الكيميائية الحرارية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36BCA4A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93C512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A01F798" w14:textId="5185C9FC" w:rsidR="00846DA1" w:rsidRPr="00A34E58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حساب التغير في المحتوى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884656C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A33CCF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504A9BFC" w14:textId="5C15E2B3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العوامل المؤثرة في السرعه</w:t>
            </w:r>
          </w:p>
        </w:tc>
      </w:tr>
      <w:tr w:rsidR="00A34E58" w:rsidRPr="00796450" w14:paraId="70246B8D" w14:textId="77777777" w:rsidTr="003C4726">
        <w:trPr>
          <w:trHeight w:val="340"/>
          <w:jc w:val="center"/>
        </w:trPr>
        <w:tc>
          <w:tcPr>
            <w:tcW w:w="817" w:type="dxa"/>
            <w:vAlign w:val="center"/>
          </w:tcPr>
          <w:p w14:paraId="4356A912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EA0DE32" w14:textId="1F974034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الطاقة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C790905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A5BCB2D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E8E4653" w14:textId="0C82C106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sz w:val="20"/>
                <w:szCs w:val="20"/>
                <w:rtl/>
              </w:rPr>
              <w:t>المعادلات الكيميائية الحرارية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32CDB35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AE2603D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992D1C9" w14:textId="28B1C1AF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مراجعة الفصل 1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086ECC1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3356EB3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03E4808E" w14:textId="3A11E2AE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العوامل المؤثرة في السرعه</w:t>
            </w:r>
          </w:p>
        </w:tc>
      </w:tr>
    </w:tbl>
    <w:p w14:paraId="245827FB" w14:textId="77777777" w:rsidR="00422BD3" w:rsidRPr="00422BD3" w:rsidRDefault="00422BD3" w:rsidP="00422BD3">
      <w:pPr>
        <w:spacing w:after="0"/>
        <w:rPr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2795"/>
      </w:tblGrid>
      <w:tr w:rsidR="00204E82" w:rsidRPr="00796450" w14:paraId="6BC0290C" w14:textId="77777777" w:rsidTr="00FD7469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5AC258FB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CDC72B1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الخامس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028E483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1BD36B4E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8C85087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السادس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7C5FF91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61EA442D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3465EC4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السابع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DAE7F09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2795" w:type="dxa"/>
            <w:vMerge w:val="restart"/>
            <w:shd w:val="clear" w:color="auto" w:fill="808080" w:themeFill="background1" w:themeFillShade="80"/>
            <w:vAlign w:val="center"/>
          </w:tcPr>
          <w:p w14:paraId="71199C42" w14:textId="56B46600" w:rsidR="00204E82" w:rsidRPr="00204E82" w:rsidRDefault="00204E82" w:rsidP="00204E82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إجازة عيد الفطر </w:t>
            </w:r>
          </w:p>
          <w:p w14:paraId="3F95AAA4" w14:textId="58E47CE3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204E82"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>17</w:t>
            </w:r>
            <w:r w:rsidRPr="00204E82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rtl/>
              </w:rPr>
              <w:t>-</w:t>
            </w:r>
            <w:r w:rsidRP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>9</w:t>
            </w:r>
            <w:r w:rsidRPr="00204E82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-١٤٤٧ </w:t>
            </w:r>
            <w:r w:rsidRP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>9</w:t>
            </w:r>
            <w:r w:rsidRPr="00204E82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rtl/>
              </w:rPr>
              <w:t>-</w:t>
            </w:r>
            <w:r w:rsidRP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>10</w:t>
            </w:r>
            <w:r w:rsidRPr="00204E82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rtl/>
              </w:rPr>
              <w:t>-١٤٤٧</w:t>
            </w:r>
          </w:p>
        </w:tc>
      </w:tr>
      <w:tr w:rsidR="00204E82" w:rsidRPr="00796450" w14:paraId="4B07EE34" w14:textId="77777777" w:rsidTr="00FD7469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45F39889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D2F9E41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27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 w:rsidRPr="00A916E1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-١٤٤٧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 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6D6FF54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510DF994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02C8839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5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-١٤٤٧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 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772A3EF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3407EEA0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F5A520F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-١٤٤٧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 16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70ACC70" w14:textId="77777777" w:rsidR="00204E82" w:rsidRPr="00796450" w:rsidRDefault="00204E82" w:rsidP="00204E82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2795" w:type="dxa"/>
            <w:vMerge/>
            <w:shd w:val="clear" w:color="auto" w:fill="808080" w:themeFill="background1" w:themeFillShade="80"/>
            <w:vAlign w:val="center"/>
          </w:tcPr>
          <w:p w14:paraId="3B807B53" w14:textId="6D791D79" w:rsidR="00204E82" w:rsidRPr="00796450" w:rsidRDefault="00204E82" w:rsidP="00204E82">
            <w:pPr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</w:tr>
      <w:tr w:rsidR="00A34E58" w:rsidRPr="00796450" w14:paraId="45BD308E" w14:textId="77777777" w:rsidTr="00204E82">
        <w:trPr>
          <w:trHeight w:val="340"/>
          <w:jc w:val="center"/>
        </w:trPr>
        <w:tc>
          <w:tcPr>
            <w:tcW w:w="817" w:type="dxa"/>
            <w:vAlign w:val="center"/>
          </w:tcPr>
          <w:p w14:paraId="0A4A0C92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55D1020C" w14:textId="484D6023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قوانين سرعة التفاعل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E486B5D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shd w:val="clear" w:color="auto" w:fill="C5E0B3" w:themeFill="accent6" w:themeFillTint="66"/>
            <w:vAlign w:val="center"/>
          </w:tcPr>
          <w:p w14:paraId="4B4BA2EE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2FB65DA0" w14:textId="1800716A" w:rsidR="00A34E58" w:rsidRPr="00204E82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EE0000"/>
                <w:rtl/>
              </w:rPr>
            </w:pPr>
            <w:r w:rsidRPr="00204E82">
              <w:rPr>
                <w:rFonts w:ascii="Yakout Linotype Light" w:hAnsi="Yakout Linotype Light" w:cs="Yakout Linotype Light" w:hint="cs"/>
                <w:b/>
                <w:bCs/>
                <w:color w:val="EE0000"/>
                <w:rtl/>
              </w:rPr>
              <w:t>إجازة يوم التأسيس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232A2D0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B9CB750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76316947" w14:textId="6F7A5FD3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العوامل المؤثرة في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0A0CB3E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2795" w:type="dxa"/>
            <w:vMerge/>
            <w:shd w:val="clear" w:color="auto" w:fill="C5E0B3" w:themeFill="accent6" w:themeFillTint="66"/>
            <w:vAlign w:val="center"/>
          </w:tcPr>
          <w:p w14:paraId="45FAE8AE" w14:textId="5A6CA3BE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A34E58" w:rsidRPr="00796450" w14:paraId="0A5FA0B5" w14:textId="77777777" w:rsidTr="00FD7469">
        <w:trPr>
          <w:trHeight w:val="340"/>
          <w:jc w:val="center"/>
        </w:trPr>
        <w:tc>
          <w:tcPr>
            <w:tcW w:w="817" w:type="dxa"/>
            <w:vAlign w:val="center"/>
          </w:tcPr>
          <w:p w14:paraId="05FC8D28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4BFFBA4" w14:textId="20FE9056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قوانين سرعة التفاعل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425A0B1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2925F2D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459EFA7" w14:textId="45D90BA8" w:rsidR="00A34E58" w:rsidRPr="00A34E58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حالة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94BBD40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79A81A16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0FDB607" w14:textId="3461ECA9" w:rsidR="00A34E58" w:rsidRPr="00846DA1" w:rsidRDefault="00846DA1" w:rsidP="00A34E58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استعمال ثوابت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03D0415" w14:textId="77777777" w:rsidR="00A34E58" w:rsidRPr="00796450" w:rsidRDefault="00A34E58" w:rsidP="00A34E58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2795" w:type="dxa"/>
            <w:vMerge/>
            <w:vAlign w:val="center"/>
          </w:tcPr>
          <w:p w14:paraId="67FDB041" w14:textId="6E559A0E" w:rsidR="00A34E58" w:rsidRPr="00B04F59" w:rsidRDefault="00A34E58" w:rsidP="00A34E58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</w:p>
        </w:tc>
      </w:tr>
      <w:tr w:rsidR="00846DA1" w:rsidRPr="00796450" w14:paraId="15BB99FC" w14:textId="77777777" w:rsidTr="00204E82">
        <w:trPr>
          <w:trHeight w:val="340"/>
          <w:jc w:val="center"/>
        </w:trPr>
        <w:tc>
          <w:tcPr>
            <w:tcW w:w="817" w:type="dxa"/>
            <w:vAlign w:val="center"/>
          </w:tcPr>
          <w:p w14:paraId="11A4F33C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0013F01C" w14:textId="60F3E6B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قوانين سرعة التفاعل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7EF1533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4A0D13C1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2BBAC85" w14:textId="4CE33025" w:rsidR="00846DA1" w:rsidRPr="00A34E58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حالة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4D6570A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DD5E3B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218CB49A" w14:textId="3329FC7A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استعمال ثوابت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DF92D5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2795" w:type="dxa"/>
            <w:vMerge/>
            <w:vAlign w:val="center"/>
          </w:tcPr>
          <w:p w14:paraId="184121D5" w14:textId="6526BF2A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</w:p>
        </w:tc>
      </w:tr>
      <w:tr w:rsidR="00846DA1" w:rsidRPr="00796450" w14:paraId="01052833" w14:textId="77777777" w:rsidTr="00FD7469">
        <w:trPr>
          <w:trHeight w:val="340"/>
          <w:jc w:val="center"/>
        </w:trPr>
        <w:tc>
          <w:tcPr>
            <w:tcW w:w="817" w:type="dxa"/>
            <w:vAlign w:val="center"/>
          </w:tcPr>
          <w:p w14:paraId="590F1576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2B7438F" w14:textId="4C0FBE3B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قوانين سرعة التفاعل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BA789C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55EA14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A5D8A17" w14:textId="452203F7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العوامل المؤثرة في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1876CC6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364A84B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7992036" w14:textId="741B566F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استعمال ثوابت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8757EBA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2795" w:type="dxa"/>
            <w:vMerge/>
            <w:vAlign w:val="center"/>
          </w:tcPr>
          <w:p w14:paraId="650EBA12" w14:textId="5416A908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</w:p>
        </w:tc>
      </w:tr>
      <w:tr w:rsidR="00846DA1" w:rsidRPr="00796450" w14:paraId="144D2063" w14:textId="77777777" w:rsidTr="00FD7469">
        <w:trPr>
          <w:trHeight w:val="340"/>
          <w:jc w:val="center"/>
        </w:trPr>
        <w:tc>
          <w:tcPr>
            <w:tcW w:w="817" w:type="dxa"/>
            <w:vAlign w:val="center"/>
          </w:tcPr>
          <w:p w14:paraId="3DE3CFF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67AE33B6" w14:textId="0518D7C5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مراجعة الفصل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2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102B186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7F61247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CBFD6D2" w14:textId="09FE769B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العوامل المؤثرة في الاتزان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6A1131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1C678E7D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BD21F8F" w14:textId="34178D0B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A34E58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مراجعة الفصل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3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7119C1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2795" w:type="dxa"/>
            <w:vMerge/>
            <w:vAlign w:val="center"/>
          </w:tcPr>
          <w:p w14:paraId="26513438" w14:textId="5E9E06E8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</w:p>
        </w:tc>
      </w:tr>
    </w:tbl>
    <w:p w14:paraId="0A10576F" w14:textId="77777777" w:rsidR="00422BD3" w:rsidRPr="00422BD3" w:rsidRDefault="00422BD3" w:rsidP="00422BD3">
      <w:pPr>
        <w:spacing w:after="0"/>
        <w:rPr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422BD3" w:rsidRPr="00796450" w14:paraId="5D201CD8" w14:textId="77777777" w:rsidTr="00F1405F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1DE49598" w14:textId="7EC7A094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54B9BB1" w14:textId="4B683F95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الثامن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0A0CD57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53F235A1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E005614" w14:textId="222A6F60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التاسع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DF30905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2FADD0CC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A2FDCA1" w14:textId="72505E5D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العاشر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92FE102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1CD7DF5F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0A10A98" w14:textId="579987EB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الحادي عشر</w:t>
            </w:r>
          </w:p>
        </w:tc>
      </w:tr>
      <w:tr w:rsidR="00422BD3" w:rsidRPr="00796450" w14:paraId="718A381A" w14:textId="77777777" w:rsidTr="00F1405F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33FF6A14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8955269" w14:textId="795C0DAB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/14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3877B7B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3F9908C2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CF1C39B" w14:textId="49ACDEB5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17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/21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1E9F5F1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578CCFED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011ABD6" w14:textId="25C6393D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24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/28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0FA0A6E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236F0810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5950914" w14:textId="0E306926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/6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</w:tr>
      <w:tr w:rsidR="00846DA1" w:rsidRPr="00796450" w14:paraId="02751112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5E9736C1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A1C66F2" w14:textId="4741CD44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مقدمة إلى الهيدروكربونات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EA65423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DF6B714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CDA5779" w14:textId="08EE5500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الألكينات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F5ABBAA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26DE223B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32D3F120" w14:textId="31BD236B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متشكلات الهيدروكربونات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7D61B3D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3BDFB8FE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10C8CD34" w14:textId="528DCA61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هاليدات الألكيل </w:t>
            </w:r>
          </w:p>
        </w:tc>
      </w:tr>
      <w:tr w:rsidR="00846DA1" w:rsidRPr="00796450" w14:paraId="4AB3FAF4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601C9676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3C50C2E" w14:textId="5136CF64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مقدمة إلى الهيدروكربونات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9710CFC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10C1C4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8A6A072" w14:textId="101E39EF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الألكينات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B661387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607E66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081DE3E5" w14:textId="3777D4C7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الهيدروكربونات الأروماتية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DBC74B2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41D5CCD2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21F6D61" w14:textId="2C045A4F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هاليدات الألكيل </w:t>
            </w:r>
          </w:p>
        </w:tc>
      </w:tr>
      <w:tr w:rsidR="00846DA1" w:rsidRPr="00796450" w14:paraId="1F33F673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75AF3EE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F0C0837" w14:textId="07C4E23C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الألكان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</w:t>
            </w: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A41519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0CA483C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3B41EBDB" w14:textId="3689EAF8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الألكاينات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B020407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476167B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7ED4DC53" w14:textId="38D87E46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الهيدروكربونات الأروماتية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7155E3A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9CCBD8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E8E9697" w14:textId="54AB730A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هاليدات </w:t>
            </w: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الأريل</w:t>
            </w: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 </w:t>
            </w:r>
          </w:p>
        </w:tc>
      </w:tr>
      <w:tr w:rsidR="00846DA1" w:rsidRPr="00796450" w14:paraId="6CD301B3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27825A3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4ECBD1E9" w14:textId="2727DB02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الألكان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</w:t>
            </w: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C40C0FE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B38B8F2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2A1C12AD" w14:textId="54C137E2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الألكاينات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2054CDE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7062A834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3DBBEA4" w14:textId="56BAEC45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مراجعة الفصل 4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02D54D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161CD650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6B5667A4" w14:textId="7E814A09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هاليدات الأريل </w:t>
            </w:r>
          </w:p>
        </w:tc>
      </w:tr>
      <w:tr w:rsidR="00846DA1" w:rsidRPr="00796450" w14:paraId="0A2C4E0F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75F52B6E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59902175" w14:textId="3F09B2F2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الألكان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</w:t>
            </w: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960612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17B8189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0A254E59" w14:textId="449B3631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متشكلات الهيدروكربونات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43B5D2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472BE67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40FF1F3A" w14:textId="0AA7B91E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مراجعة الفصل 4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65DDB8D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29BC5DC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A6685EB" w14:textId="162CB7D0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هاليدات الأريل </w:t>
            </w:r>
          </w:p>
        </w:tc>
      </w:tr>
    </w:tbl>
    <w:p w14:paraId="6F992DE8" w14:textId="77777777" w:rsidR="00422BD3" w:rsidRPr="00422BD3" w:rsidRDefault="00422BD3" w:rsidP="00422BD3">
      <w:pPr>
        <w:spacing w:after="0"/>
        <w:rPr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422BD3" w:rsidRPr="00796450" w14:paraId="04543A34" w14:textId="77777777" w:rsidTr="00F1405F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45B45F61" w14:textId="46E7A02D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bookmarkStart w:id="0" w:name="_Hlk219407670"/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3BBD61E" w14:textId="3EF8C8E5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الثاني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8121A7C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798EDBDD" w14:textId="4D1D1210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78959ECC" w14:textId="6F4AD171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الثالث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EF9FF82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77CBDA64" w14:textId="6FD259D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6286290F" w14:textId="73CD7E18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الرابع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FE212AB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shd w:val="clear" w:color="auto" w:fill="808080" w:themeFill="background1" w:themeFillShade="80"/>
            <w:vAlign w:val="center"/>
          </w:tcPr>
          <w:p w14:paraId="2EF30B61" w14:textId="2C184C8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3D08593C" w14:textId="3B3C9A8E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الخامس عشر</w:t>
            </w:r>
          </w:p>
        </w:tc>
      </w:tr>
      <w:tr w:rsidR="00422BD3" w:rsidRPr="00796450" w14:paraId="7D4C285D" w14:textId="77777777" w:rsidTr="00F1405F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2E49837B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545CE10" w14:textId="693FDE44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9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/13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1FF277B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649A9A8F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A2849FA" w14:textId="2451CFE4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16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/20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6AAB020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2D3366DC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7FDD858" w14:textId="2D6B5BA0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23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/27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0617A50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shd w:val="clear" w:color="auto" w:fill="808080" w:themeFill="background1" w:themeFillShade="80"/>
            <w:vAlign w:val="center"/>
          </w:tcPr>
          <w:p w14:paraId="469E40CE" w14:textId="77777777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028EE56" w14:textId="1F020651" w:rsidR="00422BD3" w:rsidRPr="00796450" w:rsidRDefault="00422BD3" w:rsidP="00422BD3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30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/4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</w:tr>
      <w:tr w:rsidR="00422BD3" w:rsidRPr="00796450" w14:paraId="23DED33D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6DB570CB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4B50312" w14:textId="5B472ED4" w:rsidR="00422BD3" w:rsidRPr="00846DA1" w:rsidRDefault="00846DA1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الكحولات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F43B5F7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33A871D7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602405EB" w14:textId="51A76E11" w:rsidR="00422BD3" w:rsidRPr="00846DA1" w:rsidRDefault="00846DA1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الأمينات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103E6C7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DB95B66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7AF44299" w14:textId="647D4AC2" w:rsidR="00422BD3" w:rsidRPr="00846DA1" w:rsidRDefault="00846DA1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البوليمرات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7ABF32D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6A9CC81B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Align w:val="center"/>
          </w:tcPr>
          <w:p w14:paraId="1BB5ADF2" w14:textId="17246C5A" w:rsidR="00422BD3" w:rsidRPr="00846DA1" w:rsidRDefault="00846DA1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البروتينات</w:t>
            </w:r>
          </w:p>
        </w:tc>
      </w:tr>
      <w:tr w:rsidR="00846DA1" w:rsidRPr="00796450" w14:paraId="45ED852E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365A9916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4CAFB73C" w14:textId="38B2C836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الكحولات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0C155543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974A45D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7AD24006" w14:textId="07EEB473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مركبات الكربونيل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EEF27E1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7D9CCC2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29912F94" w14:textId="7B614CD2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البوليمرات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1DB195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0D67A02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Align w:val="center"/>
          </w:tcPr>
          <w:p w14:paraId="5B78D76E" w14:textId="7151E4D0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البروتينات</w:t>
            </w:r>
          </w:p>
        </w:tc>
      </w:tr>
      <w:tr w:rsidR="00846DA1" w:rsidRPr="00796450" w14:paraId="62EE286A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441B16F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5E4CF917" w14:textId="1442D0D8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الإيثرات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9FCCEC2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294B56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1E010558" w14:textId="1DF32D87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مركبات الكربونيل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836C64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861834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2FF74EA8" w14:textId="1AACF532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البوليمرات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D915E8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0CE3E5D8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1DF53490" w14:textId="133872E2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الكربوهيدرات</w:t>
            </w:r>
          </w:p>
        </w:tc>
      </w:tr>
      <w:tr w:rsidR="00846DA1" w:rsidRPr="00796450" w14:paraId="4F004C94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65915BDF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147E7366" w14:textId="3D4BE551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الإيثرات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21DCD6C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5C5E7901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2F551439" w14:textId="4F2D23C3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تفاعلات اخرى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DF5A805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43BB571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01AC59A4" w14:textId="287D4DED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مراجعة الفصل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5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BF794C9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7413C34D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3538617A" w14:textId="673D5B62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الكربوهيدرات</w:t>
            </w:r>
          </w:p>
        </w:tc>
      </w:tr>
      <w:tr w:rsidR="00846DA1" w:rsidRPr="00796450" w14:paraId="4884CA8E" w14:textId="77777777" w:rsidTr="00F1405F">
        <w:trPr>
          <w:trHeight w:val="340"/>
          <w:jc w:val="center"/>
        </w:trPr>
        <w:tc>
          <w:tcPr>
            <w:tcW w:w="817" w:type="dxa"/>
            <w:vAlign w:val="center"/>
          </w:tcPr>
          <w:p w14:paraId="598699A3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1BC0F42F" w14:textId="6A56DB23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الأمينات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4646D1D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2BBADAA9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3A63592A" w14:textId="3A182AAC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تفاعلات اخرى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0607CF3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0A61DD6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5FD39759" w14:textId="676696E5" w:rsidR="00846DA1" w:rsidRPr="00B04F59" w:rsidRDefault="00846DA1" w:rsidP="00846DA1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مراجعة الفصل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5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3620DCB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vAlign w:val="center"/>
          </w:tcPr>
          <w:p w14:paraId="73B80421" w14:textId="77777777" w:rsidR="00846DA1" w:rsidRPr="00796450" w:rsidRDefault="00846DA1" w:rsidP="00846DA1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75834897" w14:textId="495AEFD8" w:rsidR="00846DA1" w:rsidRPr="00846DA1" w:rsidRDefault="00846DA1" w:rsidP="00846DA1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الكربوهيدرات</w:t>
            </w:r>
          </w:p>
        </w:tc>
      </w:tr>
      <w:bookmarkEnd w:id="0"/>
    </w:tbl>
    <w:p w14:paraId="2492C48E" w14:textId="77777777" w:rsidR="00422BD3" w:rsidRPr="00422BD3" w:rsidRDefault="00422BD3" w:rsidP="00422BD3">
      <w:pPr>
        <w:spacing w:after="0"/>
        <w:rPr>
          <w:sz w:val="12"/>
          <w:szCs w:val="12"/>
          <w:rtl/>
        </w:rPr>
      </w:pPr>
    </w:p>
    <w:tbl>
      <w:tblPr>
        <w:tblStyle w:val="a3"/>
        <w:bidiVisual/>
        <w:tblW w:w="113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984"/>
        <w:gridCol w:w="57"/>
        <w:gridCol w:w="812"/>
        <w:gridCol w:w="1984"/>
        <w:gridCol w:w="57"/>
        <w:gridCol w:w="812"/>
        <w:gridCol w:w="1984"/>
        <w:gridCol w:w="57"/>
        <w:gridCol w:w="811"/>
        <w:gridCol w:w="1984"/>
      </w:tblGrid>
      <w:tr w:rsidR="00422BD3" w:rsidRPr="00796450" w14:paraId="55F938A5" w14:textId="77777777" w:rsidTr="00F1405F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808080" w:themeFill="background1" w:themeFillShade="80"/>
            <w:vAlign w:val="center"/>
          </w:tcPr>
          <w:p w14:paraId="7F49A8A9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47D85C45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السادس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258AD17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2EF52605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0DC05F6B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السابع عشر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81937EE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Merge w:val="restart"/>
            <w:shd w:val="clear" w:color="auto" w:fill="808080" w:themeFill="background1" w:themeFillShade="80"/>
            <w:vAlign w:val="center"/>
          </w:tcPr>
          <w:p w14:paraId="6A8377CE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0980B94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الثامن عشر</w:t>
            </w: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400FC43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64DA8BD3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اليوم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F3316AA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 xml:space="preserve">الأسبوع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FFFFFF" w:themeColor="background1"/>
                <w:rtl/>
              </w:rPr>
              <w:t>التاسع عشر</w:t>
            </w:r>
          </w:p>
        </w:tc>
      </w:tr>
      <w:tr w:rsidR="00422BD3" w:rsidRPr="00796450" w14:paraId="598F03F6" w14:textId="77777777" w:rsidTr="00F1405F">
        <w:trPr>
          <w:trHeight w:val="227"/>
          <w:jc w:val="center"/>
        </w:trPr>
        <w:tc>
          <w:tcPr>
            <w:tcW w:w="817" w:type="dxa"/>
            <w:vMerge/>
            <w:shd w:val="clear" w:color="auto" w:fill="808080" w:themeFill="background1" w:themeFillShade="80"/>
            <w:vAlign w:val="center"/>
          </w:tcPr>
          <w:p w14:paraId="54FEF752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5462D569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16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/18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EA20811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18"/>
                <w:szCs w:val="18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591C55BB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2F11D3F5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/25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-١٤٤٧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9FD1C7E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812" w:type="dxa"/>
            <w:vMerge/>
            <w:shd w:val="clear" w:color="auto" w:fill="808080" w:themeFill="background1" w:themeFillShade="80"/>
            <w:vAlign w:val="center"/>
          </w:tcPr>
          <w:p w14:paraId="5E3AFA58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sz w:val="20"/>
                <w:szCs w:val="20"/>
                <w:rtl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  <w:vAlign w:val="center"/>
          </w:tcPr>
          <w:p w14:paraId="17A2E361" w14:textId="2FE744D3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pacing w:val="-20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28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12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 w:rsid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7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/3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 w:rsid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8</w:t>
            </w: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EF9B8CF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D33BC5C" w14:textId="77777777" w:rsidR="00422BD3" w:rsidRPr="00711602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34CDE320" w14:textId="748DAC5C" w:rsidR="00422BD3" w:rsidRPr="00711602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6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 w:rsid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8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/10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</w:t>
            </w: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1</w:t>
            </w:r>
            <w:r w:rsidRPr="00A916E1">
              <w:rPr>
                <w:rFonts w:ascii="Arial" w:eastAsia="Arial" w:hAnsi="Arial" w:cs="Arial"/>
                <w:b/>
                <w:bCs/>
                <w:color w:val="FFFFFF" w:themeColor="background1"/>
                <w:sz w:val="19"/>
                <w:szCs w:val="19"/>
                <w:rtl/>
              </w:rPr>
              <w:t>-١٤٤</w:t>
            </w:r>
            <w:r w:rsidR="00204E82">
              <w:rPr>
                <w:rFonts w:ascii="Arial" w:eastAsia="Arial" w:hAnsi="Arial" w:cs="Arial" w:hint="cs"/>
                <w:b/>
                <w:bCs/>
                <w:color w:val="FFFFFF" w:themeColor="background1"/>
                <w:sz w:val="19"/>
                <w:szCs w:val="19"/>
                <w:rtl/>
              </w:rPr>
              <w:t>8</w:t>
            </w:r>
          </w:p>
        </w:tc>
      </w:tr>
      <w:tr w:rsidR="00422BD3" w:rsidRPr="00796450" w14:paraId="50724ADC" w14:textId="77777777" w:rsidTr="00204E82">
        <w:trPr>
          <w:trHeight w:val="340"/>
          <w:jc w:val="center"/>
        </w:trPr>
        <w:tc>
          <w:tcPr>
            <w:tcW w:w="2801" w:type="dxa"/>
            <w:gridSpan w:val="2"/>
            <w:vMerge w:val="restart"/>
            <w:shd w:val="clear" w:color="auto" w:fill="F4B083" w:themeFill="accent2" w:themeFillTint="99"/>
            <w:vAlign w:val="center"/>
          </w:tcPr>
          <w:p w14:paraId="613A52D5" w14:textId="77777777" w:rsidR="00422BD3" w:rsidRPr="00C3196E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C3196E">
              <w:rPr>
                <w:rFonts w:ascii="Yakout Linotype Light" w:hAnsi="Yakout Linotype Light" w:cs="Yakout Linotype Light" w:hint="cs"/>
                <w:b/>
                <w:bCs/>
                <w:sz w:val="24"/>
                <w:szCs w:val="24"/>
                <w:rtl/>
              </w:rPr>
              <w:t xml:space="preserve">إجازة عيد الأضحى </w:t>
            </w:r>
          </w:p>
          <w:p w14:paraId="030D7F11" w14:textId="67DF4582" w:rsidR="00422BD3" w:rsidRPr="00C3196E" w:rsidRDefault="00422BD3" w:rsidP="00C3196E">
            <w:pPr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C3196E">
              <w:rPr>
                <w:rFonts w:ascii="Yakout Linotype Light" w:hAnsi="Yakout Linotype Light" w:cs="Yakout Linotype Light" w:hint="cs"/>
                <w:b/>
                <w:bCs/>
                <w:sz w:val="24"/>
                <w:szCs w:val="24"/>
                <w:rtl/>
              </w:rPr>
              <w:t>5-12-1447</w:t>
            </w:r>
            <w:r w:rsidR="00C3196E" w:rsidRPr="00C3196E">
              <w:rPr>
                <w:rFonts w:ascii="Yakout Linotype Light" w:hAnsi="Yakout Linotype Light" w:cs="Yakout Linotype Light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C3196E" w:rsidRPr="00C3196E">
              <w:rPr>
                <w:rFonts w:ascii="Yakout Linotype Light" w:hAnsi="Yakout Linotype Light" w:cs="Yakout Linotype Light" w:hint="cs"/>
                <w:b/>
                <w:bCs/>
                <w:sz w:val="24"/>
                <w:szCs w:val="24"/>
                <w:rtl/>
              </w:rPr>
              <w:t>15-12-1447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37D04F9F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4D8B5331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50353C4" w14:textId="14AA584E" w:rsidR="00422BD3" w:rsidRPr="00674F5A" w:rsidRDefault="00674F5A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0070C0"/>
                <w:rtl/>
              </w:rPr>
            </w:pPr>
            <w:r w:rsidRPr="00674F5A">
              <w:rPr>
                <w:rFonts w:ascii="Yakout Linotype Light" w:hAnsi="Yakout Linotype Light" w:cs="Yakout Linotype Light" w:hint="cs"/>
                <w:b/>
                <w:bCs/>
                <w:color w:val="0070C0"/>
                <w:rtl/>
              </w:rPr>
              <w:t xml:space="preserve">الأحماض الأمينية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BB185A9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046156D3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Merge w:val="restart"/>
            <w:shd w:val="clear" w:color="auto" w:fill="FFE599" w:themeFill="accent4" w:themeFillTint="66"/>
            <w:vAlign w:val="center"/>
          </w:tcPr>
          <w:p w14:paraId="254C997F" w14:textId="782F41C7" w:rsidR="00422BD3" w:rsidRPr="00674F5A" w:rsidRDefault="00204E82" w:rsidP="00F1405F">
            <w:pPr>
              <w:jc w:val="center"/>
              <w:rPr>
                <w:rFonts w:ascii="Yakout Linotype Light" w:hAnsi="Yakout Linotype Light" w:cs="Yakout Linotype Light"/>
                <w:b/>
                <w:bCs/>
                <w:rtl/>
              </w:rPr>
            </w:pPr>
            <w:r w:rsidRPr="00674F5A">
              <w:rPr>
                <w:rFonts w:ascii="Yakout Linotype Light" w:hAnsi="Yakout Linotype Light" w:cs="Yakout Linotype Light" w:hint="cs"/>
                <w:b/>
                <w:bCs/>
                <w:sz w:val="24"/>
                <w:szCs w:val="24"/>
                <w:rtl/>
              </w:rPr>
              <w:t>مراجعة شاملة</w:t>
            </w: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6A96380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C81E" w14:textId="77777777" w:rsidR="00422BD3" w:rsidRPr="00796450" w:rsidRDefault="00422BD3" w:rsidP="00F1405F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الأحد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4BBFD97" w14:textId="77777777" w:rsidR="00422BD3" w:rsidRPr="00674F5A" w:rsidRDefault="00422BD3" w:rsidP="00F1405F">
            <w:pPr>
              <w:spacing w:line="276" w:lineRule="auto"/>
              <w:jc w:val="center"/>
              <w:rPr>
                <w:rFonts w:ascii="Yakout Linotype Light" w:hAnsi="Yakout Linotype Light" w:cs="Yakout Linotype Light"/>
                <w:b/>
                <w:bCs/>
                <w:sz w:val="26"/>
                <w:szCs w:val="26"/>
                <w:rtl/>
              </w:rPr>
            </w:pPr>
            <w:r w:rsidRPr="00674F5A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 xml:space="preserve">اختبارات نهاية </w:t>
            </w:r>
          </w:p>
          <w:p w14:paraId="4AFC69C3" w14:textId="6D3533BB" w:rsidR="00422BD3" w:rsidRPr="0056696D" w:rsidRDefault="00422BD3" w:rsidP="00F1405F">
            <w:pPr>
              <w:spacing w:line="276" w:lineRule="auto"/>
              <w:jc w:val="center"/>
              <w:rPr>
                <w:rFonts w:ascii="Yakout Linotype Light" w:hAnsi="Yakout Linotype Light" w:cs="Yakout Linotype Light"/>
                <w:sz w:val="28"/>
                <w:szCs w:val="28"/>
                <w:rtl/>
              </w:rPr>
            </w:pPr>
            <w:r w:rsidRPr="00674F5A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 xml:space="preserve">الفصل الدراسي </w:t>
            </w:r>
            <w:r w:rsidR="00204E82" w:rsidRPr="00674F5A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>الثاني</w:t>
            </w:r>
          </w:p>
        </w:tc>
      </w:tr>
      <w:tr w:rsidR="00674F5A" w:rsidRPr="00796450" w14:paraId="520CA4FD" w14:textId="77777777" w:rsidTr="00204E82">
        <w:trPr>
          <w:trHeight w:val="340"/>
          <w:jc w:val="center"/>
        </w:trPr>
        <w:tc>
          <w:tcPr>
            <w:tcW w:w="2801" w:type="dxa"/>
            <w:gridSpan w:val="2"/>
            <w:vMerge/>
            <w:shd w:val="clear" w:color="auto" w:fill="F4B083" w:themeFill="accent2" w:themeFillTint="99"/>
            <w:vAlign w:val="center"/>
          </w:tcPr>
          <w:p w14:paraId="09D99E81" w14:textId="77777777" w:rsidR="00674F5A" w:rsidRPr="00B04F59" w:rsidRDefault="00674F5A" w:rsidP="00674F5A">
            <w:pPr>
              <w:jc w:val="center"/>
              <w:rPr>
                <w:rFonts w:ascii="Yakout Linotype Light" w:hAnsi="Yakout Linotype Light" w:cs="Yakout Linotype Light"/>
                <w:color w:val="4472C4" w:themeColor="accent1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CA275E7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7F922436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4843137" w14:textId="583FF46C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674F5A">
              <w:rPr>
                <w:rFonts w:ascii="Yakout Linotype Light" w:hAnsi="Yakout Linotype Light" w:cs="Yakout Linotype Light" w:hint="cs"/>
                <w:b/>
                <w:bCs/>
                <w:color w:val="0070C0"/>
                <w:rtl/>
              </w:rPr>
              <w:t xml:space="preserve">الأحماض الأمينية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7E60DFB9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573A6C1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Merge/>
            <w:shd w:val="clear" w:color="auto" w:fill="FFE599" w:themeFill="accent4" w:themeFillTint="66"/>
            <w:vAlign w:val="center"/>
          </w:tcPr>
          <w:p w14:paraId="20D11F58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1AC35A8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3AD6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الاثنين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944DE30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674F5A" w:rsidRPr="00796450" w14:paraId="3D91014C" w14:textId="77777777" w:rsidTr="00204E82">
        <w:trPr>
          <w:trHeight w:val="340"/>
          <w:jc w:val="center"/>
        </w:trPr>
        <w:tc>
          <w:tcPr>
            <w:tcW w:w="817" w:type="dxa"/>
            <w:vAlign w:val="center"/>
          </w:tcPr>
          <w:p w14:paraId="4A2257AD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Align w:val="center"/>
          </w:tcPr>
          <w:p w14:paraId="228A528E" w14:textId="3236A0D1" w:rsidR="00674F5A" w:rsidRPr="00C3196E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C3196E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الليبيدات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2F8DC8BC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6D5AA22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0B5B14" w14:textId="53233B19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674F5A">
              <w:rPr>
                <w:rFonts w:ascii="Yakout Linotype Light" w:hAnsi="Yakout Linotype Light" w:cs="Yakout Linotype Light" w:hint="cs"/>
                <w:b/>
                <w:bCs/>
                <w:color w:val="0070C0"/>
                <w:rtl/>
              </w:rPr>
              <w:t xml:space="preserve">الأحماض الأمينية 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53B1EEFF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6C2A999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Merge/>
            <w:shd w:val="clear" w:color="auto" w:fill="FFE599" w:themeFill="accent4" w:themeFillTint="66"/>
            <w:vAlign w:val="center"/>
          </w:tcPr>
          <w:p w14:paraId="3952C704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7A9AEDC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EF90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الثلاثاء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FE41F4A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674F5A" w:rsidRPr="00796450" w14:paraId="6FD1D331" w14:textId="77777777" w:rsidTr="00204E82">
        <w:trPr>
          <w:trHeight w:val="340"/>
          <w:jc w:val="center"/>
        </w:trPr>
        <w:tc>
          <w:tcPr>
            <w:tcW w:w="817" w:type="dxa"/>
            <w:vAlign w:val="center"/>
          </w:tcPr>
          <w:p w14:paraId="7EEB88E9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Align w:val="center"/>
          </w:tcPr>
          <w:p w14:paraId="2CF05DB7" w14:textId="27766894" w:rsidR="00674F5A" w:rsidRPr="00C3196E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C3196E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الليبيدات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1C47EDC1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0E78C867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AACCF3D" w14:textId="40FC6DA9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مراجعة الفصل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6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2973D5C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5F19E95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Merge/>
            <w:shd w:val="clear" w:color="auto" w:fill="FFE599" w:themeFill="accent4" w:themeFillTint="66"/>
            <w:vAlign w:val="center"/>
          </w:tcPr>
          <w:p w14:paraId="001945D6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498E20E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1F9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الأربعاء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3397F3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  <w:tr w:rsidR="00674F5A" w:rsidRPr="00796450" w14:paraId="7AF0C7E1" w14:textId="77777777" w:rsidTr="00204E82">
        <w:trPr>
          <w:trHeight w:val="340"/>
          <w:jc w:val="center"/>
        </w:trPr>
        <w:tc>
          <w:tcPr>
            <w:tcW w:w="817" w:type="dxa"/>
            <w:vAlign w:val="center"/>
          </w:tcPr>
          <w:p w14:paraId="5F9FEED1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Align w:val="center"/>
          </w:tcPr>
          <w:p w14:paraId="1599B70C" w14:textId="0496BCBA" w:rsidR="00674F5A" w:rsidRPr="00C3196E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4472C4" w:themeColor="accent1"/>
                <w:rtl/>
              </w:rPr>
            </w:pPr>
            <w:r w:rsidRPr="00C3196E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الليبيدات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4510092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812" w:type="dxa"/>
            <w:vAlign w:val="center"/>
          </w:tcPr>
          <w:p w14:paraId="133BBCB7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5C37E03" w14:textId="562D75E9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846DA1"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 xml:space="preserve">مراجعة الفصل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4472C4" w:themeColor="accent1"/>
                <w:rtl/>
              </w:rPr>
              <w:t>6</w:t>
            </w:r>
          </w:p>
        </w:tc>
        <w:tc>
          <w:tcPr>
            <w:tcW w:w="57" w:type="dxa"/>
            <w:tcBorders>
              <w:top w:val="nil"/>
              <w:bottom w:val="nil"/>
            </w:tcBorders>
            <w:vAlign w:val="center"/>
          </w:tcPr>
          <w:p w14:paraId="67C62882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12" w:type="dxa"/>
            <w:vAlign w:val="center"/>
          </w:tcPr>
          <w:p w14:paraId="380CE0F6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Merge/>
            <w:shd w:val="clear" w:color="auto" w:fill="FFE599" w:themeFill="accent4" w:themeFillTint="66"/>
            <w:vAlign w:val="center"/>
          </w:tcPr>
          <w:p w14:paraId="611F201F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202E8A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1F7A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  <w:r w:rsidRPr="00796450">
              <w:rPr>
                <w:rFonts w:ascii="Yakout Linotype Light" w:hAnsi="Yakout Linotype Light" w:cs="Yakout Linotype Light" w:hint="cs"/>
                <w:rtl/>
              </w:rPr>
              <w:t>الخميس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B125FC5" w14:textId="77777777" w:rsidR="00674F5A" w:rsidRPr="00796450" w:rsidRDefault="00674F5A" w:rsidP="00674F5A">
            <w:pPr>
              <w:jc w:val="center"/>
              <w:rPr>
                <w:rFonts w:ascii="Yakout Linotype Light" w:hAnsi="Yakout Linotype Light" w:cs="Yakout Linotype Light"/>
                <w:rtl/>
              </w:rPr>
            </w:pPr>
          </w:p>
        </w:tc>
      </w:tr>
    </w:tbl>
    <w:p w14:paraId="52862516" w14:textId="77777777" w:rsidR="00422BD3" w:rsidRDefault="00422BD3" w:rsidP="00422BD3">
      <w:pPr>
        <w:spacing w:after="0"/>
        <w:rPr>
          <w:rtl/>
        </w:rPr>
      </w:pPr>
    </w:p>
    <w:p w14:paraId="6DAA9807" w14:textId="1BA489F4" w:rsidR="00CE6F9D" w:rsidRPr="00CE6F9D" w:rsidRDefault="00B96F45" w:rsidP="00CE6F9D">
      <w:pPr>
        <w:rPr>
          <w:rtl/>
        </w:rPr>
      </w:pPr>
      <w:r w:rsidRPr="00C33C9F">
        <w:rPr>
          <w:noProof/>
          <w:sz w:val="14"/>
          <w:szCs w:val="14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499CE1" wp14:editId="20E9BB03">
                <wp:simplePos x="0" y="0"/>
                <wp:positionH relativeFrom="margin">
                  <wp:posOffset>4771390</wp:posOffset>
                </wp:positionH>
                <wp:positionV relativeFrom="paragraph">
                  <wp:posOffset>7620</wp:posOffset>
                </wp:positionV>
                <wp:extent cx="2048510" cy="792480"/>
                <wp:effectExtent l="0" t="0" r="0" b="7620"/>
                <wp:wrapNone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485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2A99A" w14:textId="7AAC647C" w:rsidR="00CE6F9D" w:rsidRPr="00CE6F9D" w:rsidRDefault="00CE6F9D" w:rsidP="00CE6F9D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E6F9D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معلم الماد</w:t>
                            </w:r>
                            <w:r w:rsidR="00D402A2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</w:p>
                          <w:p w14:paraId="3C43FEF4" w14:textId="7EE1E6F3" w:rsidR="00CE6F9D" w:rsidRPr="00C33C9F" w:rsidRDefault="00204E82" w:rsidP="00CE6F9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9CE1" id="_x0000_s1028" type="#_x0000_t202" style="position:absolute;left:0;text-align:left;margin-left:375.7pt;margin-top:.6pt;width:161.3pt;height:62.4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" filled="f" stroked="f">
                <v:textbox>
                  <w:txbxContent>
                    <w:p w14:paraId="1682A99A" w14:textId="7AAC647C" w:rsidR="00CE6F9D" w:rsidRPr="00CE6F9D" w:rsidRDefault="00CE6F9D" w:rsidP="00CE6F9D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CE6F9D"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معلم الماد</w:t>
                      </w:r>
                      <w:r w:rsidR="00D402A2"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ة</w:t>
                      </w:r>
                    </w:p>
                    <w:p w14:paraId="3C43FEF4" w14:textId="7EE1E6F3" w:rsidR="00CE6F9D" w:rsidRPr="00C33C9F" w:rsidRDefault="00204E82" w:rsidP="00CE6F9D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F9D" w:rsidRPr="00C33C9F">
        <w:rPr>
          <w:noProof/>
          <w:sz w:val="14"/>
          <w:szCs w:val="14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4795A0" wp14:editId="27725F02">
                <wp:simplePos x="0" y="0"/>
                <wp:positionH relativeFrom="margin">
                  <wp:posOffset>566420</wp:posOffset>
                </wp:positionH>
                <wp:positionV relativeFrom="paragraph">
                  <wp:posOffset>4445</wp:posOffset>
                </wp:positionV>
                <wp:extent cx="2048510" cy="792480"/>
                <wp:effectExtent l="0" t="0" r="0" b="7620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485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54CA8" w14:textId="4CE815BF" w:rsidR="00CE6F9D" w:rsidRPr="00CE6F9D" w:rsidRDefault="00CE6F9D" w:rsidP="00CE6F9D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E6F9D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مدير المدرسة </w:t>
                            </w:r>
                          </w:p>
                          <w:p w14:paraId="4FC9D193" w14:textId="77777777" w:rsidR="00204E82" w:rsidRPr="00C33C9F" w:rsidRDefault="00204E82" w:rsidP="00204E8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.....................................</w:t>
                            </w:r>
                          </w:p>
                          <w:p w14:paraId="2E2F6E19" w14:textId="77777777" w:rsidR="00CE6F9D" w:rsidRPr="00CE6F9D" w:rsidRDefault="00CE6F9D" w:rsidP="00CE6F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95A0" id="_x0000_s1029" type="#_x0000_t202" style="position:absolute;left:0;text-align:left;margin-left:44.6pt;margin-top:.35pt;width:161.3pt;height:62.4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" filled="f" stroked="f">
                <v:textbox>
                  <w:txbxContent>
                    <w:p w14:paraId="52154CA8" w14:textId="4CE815BF" w:rsidR="00CE6F9D" w:rsidRPr="00CE6F9D" w:rsidRDefault="00CE6F9D" w:rsidP="00CE6F9D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CE6F9D"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مدير المدرسة </w:t>
                      </w:r>
                    </w:p>
                    <w:p w14:paraId="4FC9D193" w14:textId="77777777" w:rsidR="00204E82" w:rsidRPr="00C33C9F" w:rsidRDefault="00204E82" w:rsidP="00204E8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.....................................</w:t>
                      </w:r>
                    </w:p>
                    <w:p w14:paraId="2E2F6E19" w14:textId="77777777" w:rsidR="00CE6F9D" w:rsidRPr="00CE6F9D" w:rsidRDefault="00CE6F9D" w:rsidP="00CE6F9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D008A" w14:textId="77777777" w:rsidR="00CE6F9D" w:rsidRPr="00CE6F9D" w:rsidRDefault="00CE6F9D" w:rsidP="00CE6F9D">
      <w:pPr>
        <w:rPr>
          <w:rtl/>
        </w:rPr>
      </w:pPr>
    </w:p>
    <w:sectPr w:rsidR="00CE6F9D" w:rsidRPr="00CE6F9D" w:rsidSect="00EE0080">
      <w:pgSz w:w="11906" w:h="16838"/>
      <w:pgMar w:top="142" w:right="282" w:bottom="284" w:left="284" w:header="0" w:footer="26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0DB66" w14:textId="77777777" w:rsidR="007656EB" w:rsidRDefault="007656EB" w:rsidP="00681915">
      <w:pPr>
        <w:spacing w:after="0" w:line="240" w:lineRule="auto"/>
      </w:pPr>
      <w:r>
        <w:separator/>
      </w:r>
    </w:p>
  </w:endnote>
  <w:endnote w:type="continuationSeparator" w:id="0">
    <w:p w14:paraId="4783E923" w14:textId="77777777" w:rsidR="007656EB" w:rsidRDefault="007656EB" w:rsidP="0068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960684-CE6A-4218-BC28-48C2A47DCDE8}"/>
    <w:embedBold r:id="rId2" w:fontKey="{CA8E1410-773E-4344-9EA4-4ADC67DB39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251572D-DAE1-4A6C-A3DB-80FF058D94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B9707" w14:textId="77777777" w:rsidR="007656EB" w:rsidRDefault="007656EB" w:rsidP="00681915">
      <w:pPr>
        <w:spacing w:after="0" w:line="240" w:lineRule="auto"/>
      </w:pPr>
      <w:r>
        <w:separator/>
      </w:r>
    </w:p>
  </w:footnote>
  <w:footnote w:type="continuationSeparator" w:id="0">
    <w:p w14:paraId="56C8ED04" w14:textId="77777777" w:rsidR="007656EB" w:rsidRDefault="007656EB" w:rsidP="00681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4EA"/>
    <w:rsid w:val="00025580"/>
    <w:rsid w:val="00034599"/>
    <w:rsid w:val="00042635"/>
    <w:rsid w:val="000B78B1"/>
    <w:rsid w:val="000E7EDD"/>
    <w:rsid w:val="001055EC"/>
    <w:rsid w:val="001259A5"/>
    <w:rsid w:val="00125BCF"/>
    <w:rsid w:val="001370C4"/>
    <w:rsid w:val="00147AB6"/>
    <w:rsid w:val="00194B9F"/>
    <w:rsid w:val="001A01A0"/>
    <w:rsid w:val="001C0146"/>
    <w:rsid w:val="001D7A2E"/>
    <w:rsid w:val="00201222"/>
    <w:rsid w:val="00204E82"/>
    <w:rsid w:val="00214E8A"/>
    <w:rsid w:val="0023312C"/>
    <w:rsid w:val="00253CB2"/>
    <w:rsid w:val="00255AFA"/>
    <w:rsid w:val="002D37A4"/>
    <w:rsid w:val="00394B0B"/>
    <w:rsid w:val="003A184B"/>
    <w:rsid w:val="003A6DBF"/>
    <w:rsid w:val="003B6D65"/>
    <w:rsid w:val="003C4726"/>
    <w:rsid w:val="003E2BF3"/>
    <w:rsid w:val="003F2B2C"/>
    <w:rsid w:val="00422BD3"/>
    <w:rsid w:val="00446C89"/>
    <w:rsid w:val="00451896"/>
    <w:rsid w:val="00451E6F"/>
    <w:rsid w:val="004559E6"/>
    <w:rsid w:val="00475B5C"/>
    <w:rsid w:val="004D007C"/>
    <w:rsid w:val="004D7844"/>
    <w:rsid w:val="004E5C44"/>
    <w:rsid w:val="005204EA"/>
    <w:rsid w:val="00542D58"/>
    <w:rsid w:val="00562F07"/>
    <w:rsid w:val="0056696D"/>
    <w:rsid w:val="005673A3"/>
    <w:rsid w:val="00570457"/>
    <w:rsid w:val="00573731"/>
    <w:rsid w:val="0059559A"/>
    <w:rsid w:val="005A4841"/>
    <w:rsid w:val="005C5719"/>
    <w:rsid w:val="005F1B99"/>
    <w:rsid w:val="00626369"/>
    <w:rsid w:val="00633BAC"/>
    <w:rsid w:val="00674F5A"/>
    <w:rsid w:val="006778CB"/>
    <w:rsid w:val="00681915"/>
    <w:rsid w:val="006959E8"/>
    <w:rsid w:val="006A0418"/>
    <w:rsid w:val="00711602"/>
    <w:rsid w:val="007656EB"/>
    <w:rsid w:val="00796450"/>
    <w:rsid w:val="007A5B54"/>
    <w:rsid w:val="007A7012"/>
    <w:rsid w:val="007E47C3"/>
    <w:rsid w:val="007F17F4"/>
    <w:rsid w:val="007F221E"/>
    <w:rsid w:val="008246A5"/>
    <w:rsid w:val="00846DA1"/>
    <w:rsid w:val="00854570"/>
    <w:rsid w:val="00911128"/>
    <w:rsid w:val="009111AD"/>
    <w:rsid w:val="009573EA"/>
    <w:rsid w:val="00961477"/>
    <w:rsid w:val="009713EB"/>
    <w:rsid w:val="00975006"/>
    <w:rsid w:val="009A729A"/>
    <w:rsid w:val="009D7BE9"/>
    <w:rsid w:val="00A34E58"/>
    <w:rsid w:val="00A47202"/>
    <w:rsid w:val="00A5301F"/>
    <w:rsid w:val="00A84D3F"/>
    <w:rsid w:val="00A916E1"/>
    <w:rsid w:val="00AD5D01"/>
    <w:rsid w:val="00B04F59"/>
    <w:rsid w:val="00B0654B"/>
    <w:rsid w:val="00B06B49"/>
    <w:rsid w:val="00B1647F"/>
    <w:rsid w:val="00B22A96"/>
    <w:rsid w:val="00B5019B"/>
    <w:rsid w:val="00B7030D"/>
    <w:rsid w:val="00B95158"/>
    <w:rsid w:val="00B96F45"/>
    <w:rsid w:val="00BA4CF9"/>
    <w:rsid w:val="00BF1F97"/>
    <w:rsid w:val="00C01521"/>
    <w:rsid w:val="00C3196E"/>
    <w:rsid w:val="00C33C9F"/>
    <w:rsid w:val="00C672E8"/>
    <w:rsid w:val="00CA2FBD"/>
    <w:rsid w:val="00CE4CD8"/>
    <w:rsid w:val="00CE6F9D"/>
    <w:rsid w:val="00D0185A"/>
    <w:rsid w:val="00D310C8"/>
    <w:rsid w:val="00D402A2"/>
    <w:rsid w:val="00D75BB7"/>
    <w:rsid w:val="00D84ABA"/>
    <w:rsid w:val="00E15FCB"/>
    <w:rsid w:val="00E7754D"/>
    <w:rsid w:val="00E9584A"/>
    <w:rsid w:val="00ED5445"/>
    <w:rsid w:val="00EE0080"/>
    <w:rsid w:val="00F5003C"/>
    <w:rsid w:val="00F51371"/>
    <w:rsid w:val="00FC0E7E"/>
    <w:rsid w:val="00FD264B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FB35"/>
  <w15:chartTrackingRefBased/>
  <w15:docId w15:val="{EF82B30F-C8D3-4926-8043-9CF5351A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81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81915"/>
  </w:style>
  <w:style w:type="paragraph" w:styleId="a5">
    <w:name w:val="footer"/>
    <w:basedOn w:val="a"/>
    <w:link w:val="Char0"/>
    <w:uiPriority w:val="99"/>
    <w:unhideWhenUsed/>
    <w:rsid w:val="00681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81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FE375-839A-405B-83F4-E4D0AECC4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409</Words>
  <Characters>2870</Characters>
  <Application>Microsoft Office Word</Application>
  <DocSecurity>0</DocSecurity>
  <Lines>956</Lines>
  <Paragraphs>327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Saad Shaher Almotrafy</dc:creator>
  <cp:keywords/>
  <dc:description/>
  <cp:lastModifiedBy>دحمان بن الشهري</cp:lastModifiedBy>
  <cp:revision>2</cp:revision>
  <cp:lastPrinted>2024-11-13T06:41:00Z</cp:lastPrinted>
  <dcterms:created xsi:type="dcterms:W3CDTF">2026-01-15T20:00:00Z</dcterms:created>
  <dcterms:modified xsi:type="dcterms:W3CDTF">2026-01-15T20:00:00Z</dcterms:modified>
</cp:coreProperties>
</file>